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0"/>
        <w:jc w:val="center"/>
        <w:contextualSpacing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CURRICULUM  VITAE</w:t>
      </w:r>
    </w:p>
    <w:p>
      <w:pPr>
        <w:pStyle w:val="style0"/>
        <w:spacing w:after="0"/>
        <w:jc w:val="center"/>
        <w:contextualSpacing/>
        <w:rPr>
          <w:rFonts w:ascii="Times New Roman" w:cs="Times New Roman" w:hAnsi="Times New Roman"/>
          <w:b/>
          <w:sz w:val="32"/>
          <w:szCs w:val="32"/>
          <w:u w:val="single"/>
        </w:rPr>
      </w:pPr>
    </w:p>
    <w:p>
      <w:pPr>
        <w:pStyle w:val="style0"/>
        <w:spacing w:after="0"/>
        <w:ind w:left="5947"/>
        <w:contextualSpacing/>
        <w:rPr>
          <w:rFonts w:ascii="Times New Roman" w:cs="Times New Roman" w:hAnsi="Times New Roman"/>
          <w:sz w:val="32"/>
          <w:szCs w:val="32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H.No.</w:t>
      </w:r>
      <w:r>
        <w:rPr>
          <w:rFonts w:ascii="Times New Roman" w:cs="Times New Roman" w:hAnsi="Times New Roman"/>
          <w:sz w:val="24"/>
          <w:szCs w:val="24"/>
        </w:rPr>
        <w:t>-140</w:t>
      </w:r>
      <w:r>
        <w:rPr>
          <w:rFonts w:ascii="Times New Roman" w:cs="Times New Roman" w:hAnsi="Times New Roman"/>
          <w:sz w:val="24"/>
          <w:szCs w:val="24"/>
        </w:rPr>
        <w:t>,State</w:t>
      </w:r>
      <w:r>
        <w:rPr>
          <w:rFonts w:ascii="Times New Roman" w:cs="Times New Roman" w:hAnsi="Times New Roman"/>
          <w:sz w:val="24"/>
          <w:szCs w:val="24"/>
        </w:rPr>
        <w:t xml:space="preserve"> Bank Colony</w:t>
      </w:r>
    </w:p>
    <w:p>
      <w:pPr>
        <w:pStyle w:val="style0"/>
        <w:spacing w:after="0"/>
        <w:ind w:left="5947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Behind </w:t>
      </w:r>
      <w:r>
        <w:rPr>
          <w:rFonts w:ascii="Times New Roman" w:cs="Times New Roman" w:hAnsi="Times New Roman"/>
          <w:sz w:val="24"/>
          <w:szCs w:val="24"/>
        </w:rPr>
        <w:t>Baldeobag</w:t>
      </w:r>
    </w:p>
    <w:p>
      <w:pPr>
        <w:pStyle w:val="style0"/>
        <w:tabs>
          <w:tab w:val="left" w:leader="none" w:pos="7468"/>
        </w:tabs>
        <w:spacing w:after="0"/>
        <w:ind w:left="5947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Jabalpur (M.P.)</w:t>
      </w:r>
    </w:p>
    <w:p>
      <w:pPr>
        <w:pStyle w:val="style0"/>
        <w:tabs>
          <w:tab w:val="left" w:leader="none" w:pos="7468"/>
        </w:tabs>
        <w:spacing w:after="0"/>
        <w:ind w:left="5947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Mob</w:t>
      </w:r>
      <w:r>
        <w:rPr>
          <w:rFonts w:ascii="Times New Roman" w:cs="Times New Roman" w:hAnsi="Times New Roman"/>
          <w:sz w:val="24"/>
          <w:szCs w:val="24"/>
        </w:rPr>
        <w:t>ile No</w:t>
      </w:r>
      <w:r>
        <w:rPr>
          <w:rFonts w:ascii="Times New Roman" w:cs="Times New Roman" w:hAnsi="Times New Roman"/>
          <w:sz w:val="24"/>
          <w:szCs w:val="24"/>
        </w:rPr>
        <w:t>.-</w:t>
      </w:r>
      <w:r>
        <w:rPr>
          <w:rFonts w:ascii="Times New Roman" w:cs="Times New Roman" w:hAnsi="Times New Roman"/>
          <w:sz w:val="24"/>
          <w:szCs w:val="24"/>
        </w:rPr>
        <w:t xml:space="preserve">+91 </w:t>
      </w:r>
      <w:r>
        <w:rPr>
          <w:rFonts w:ascii="Times New Roman" w:cs="Times New Roman" w:hAnsi="Times New Roman"/>
          <w:sz w:val="24"/>
          <w:szCs w:val="24"/>
        </w:rPr>
        <w:t>9713335920</w:t>
      </w:r>
    </w:p>
    <w:p>
      <w:pPr>
        <w:pStyle w:val="style0"/>
        <w:spacing w:after="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32"/>
          <w:szCs w:val="32"/>
        </w:rPr>
        <w:t>Sameeksha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Choubey</w:t>
      </w:r>
      <w:r>
        <w:rPr>
          <w:rFonts w:ascii="Times New Roman" w:cs="Times New Roman" w:hAnsi="Times New Roman"/>
          <w:sz w:val="32"/>
          <w:szCs w:val="32"/>
        </w:rPr>
        <w:t xml:space="preserve">                                        </w:t>
      </w:r>
      <w:r>
        <w:rPr>
          <w:rFonts w:ascii="Times New Roman" w:cs="Times New Roman" w:hAnsi="Times New Roman"/>
          <w:sz w:val="24"/>
          <w:szCs w:val="24"/>
        </w:rPr>
        <w:t>Email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b/>
          <w:sz w:val="24"/>
          <w:szCs w:val="24"/>
        </w:rPr>
        <w:t>sameekshachoubey</w:t>
      </w:r>
      <w:r>
        <w:rPr>
          <w:rFonts w:ascii="Times New Roman" w:cs="Times New Roman" w:hAnsi="Times New Roman"/>
          <w:b/>
          <w:sz w:val="24"/>
          <w:szCs w:val="24"/>
        </w:rPr>
        <w:t>876@</w:t>
      </w:r>
      <w:r>
        <w:rPr>
          <w:rFonts w:ascii="Times New Roman" w:cs="Times New Roman" w:hAnsi="Times New Roman"/>
          <w:b/>
          <w:sz w:val="24"/>
          <w:szCs w:val="24"/>
        </w:rPr>
        <w:t>gmail.com</w:t>
      </w:r>
      <w:r>
        <w:rPr>
          <w:rFonts w:ascii="Times New Roman" w:cs="Times New Roman" w:hAnsi="Times New Roman"/>
          <w:b/>
          <w:noProof/>
          <w:sz w:val="28"/>
          <w:szCs w:val="28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0.85pt;margin-top:19.5pt;width:478.85pt;height:0.0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Career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Objective</w:t>
      </w:r>
      <w:r>
        <w:rPr>
          <w:rFonts w:ascii="Times New Roman" w:cs="Times New Roman" w:hAnsi="Times New Roman"/>
          <w:b/>
          <w:sz w:val="28"/>
          <w:szCs w:val="28"/>
        </w:rPr>
        <w:t>:-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To obtain a challenging position, in a</w:t>
      </w:r>
      <w:r>
        <w:rPr>
          <w:sz w:val="24"/>
          <w:szCs w:val="24"/>
        </w:rPr>
        <w:t>n esteemed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organiz</w:t>
      </w:r>
      <w:r>
        <w:rPr>
          <w:sz w:val="24"/>
          <w:szCs w:val="24"/>
        </w:rPr>
        <w:t>at</w:t>
      </w:r>
      <w:r>
        <w:rPr>
          <w:sz w:val="24"/>
          <w:szCs w:val="24"/>
        </w:rPr>
        <w:t xml:space="preserve">ion </w:t>
      </w:r>
      <w:r>
        <w:rPr>
          <w:sz w:val="24"/>
          <w:szCs w:val="24"/>
        </w:rPr>
        <w:t>whe</w:t>
      </w:r>
      <w:r>
        <w:rPr>
          <w:sz w:val="24"/>
          <w:szCs w:val="24"/>
        </w:rPr>
        <w:t>re I can apply my skills.</w:t>
      </w:r>
    </w:p>
    <w:p>
      <w:pPr>
        <w:pStyle w:val="style0"/>
        <w:tabs>
          <w:tab w:val="left" w:leader="none" w:pos="804"/>
        </w:tabs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Educational Qualification</w:t>
      </w:r>
    </w:p>
    <w:p>
      <w:pPr>
        <w:pStyle w:val="style0"/>
        <w:tabs>
          <w:tab w:val="left" w:leader="none" w:pos="804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Pursuing Bachelor of </w:t>
      </w:r>
      <w:r>
        <w:rPr>
          <w:rFonts w:ascii="Times New Roman" w:cs="Times New Roman" w:hAnsi="Times New Roman"/>
          <w:sz w:val="24"/>
          <w:szCs w:val="24"/>
        </w:rPr>
        <w:t>Engineering in</w:t>
      </w:r>
      <w:r>
        <w:rPr>
          <w:rFonts w:ascii="Times New Roman" w:cs="Times New Roman" w:hAnsi="Times New Roman"/>
          <w:sz w:val="24"/>
          <w:szCs w:val="24"/>
        </w:rPr>
        <w:t xml:space="preserve"> Electronics </w:t>
      </w:r>
      <w:r>
        <w:rPr>
          <w:rFonts w:ascii="Times New Roman" w:cs="Times New Roman" w:hAnsi="Times New Roman"/>
          <w:sz w:val="24"/>
          <w:szCs w:val="24"/>
        </w:rPr>
        <w:t>&amp;</w:t>
      </w:r>
      <w:r>
        <w:rPr>
          <w:rFonts w:ascii="Times New Roman" w:cs="Times New Roman" w:hAnsi="Times New Roman"/>
          <w:sz w:val="24"/>
          <w:szCs w:val="24"/>
        </w:rPr>
        <w:t xml:space="preserve"> Co</w:t>
      </w:r>
      <w:r>
        <w:rPr>
          <w:rFonts w:ascii="Times New Roman" w:cs="Times New Roman" w:hAnsi="Times New Roman"/>
          <w:sz w:val="24"/>
          <w:szCs w:val="24"/>
        </w:rPr>
        <w:t>mmunication branch from S.R.I.T. (</w:t>
      </w:r>
      <w:r>
        <w:rPr>
          <w:rFonts w:ascii="Times New Roman" w:cs="Times New Roman" w:hAnsi="Times New Roman"/>
          <w:sz w:val="24"/>
          <w:szCs w:val="24"/>
        </w:rPr>
        <w:t>Shri</w:t>
      </w:r>
      <w:r>
        <w:rPr>
          <w:rFonts w:ascii="Times New Roman" w:cs="Times New Roman" w:hAnsi="Times New Roman"/>
          <w:sz w:val="24"/>
          <w:szCs w:val="24"/>
        </w:rPr>
        <w:t xml:space="preserve"> Ram Institute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z w:val="24"/>
          <w:szCs w:val="24"/>
        </w:rPr>
        <w:t xml:space="preserve"> Technology) with 8.12 CGPA (Till Date).</w:t>
      </w:r>
    </w:p>
    <w:tbl>
      <w:tblPr>
        <w:tblW w:w="1008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"/>
        <w:gridCol w:w="1925"/>
        <w:gridCol w:w="2508"/>
        <w:gridCol w:w="2254"/>
        <w:gridCol w:w="2394"/>
      </w:tblGrid>
      <w:tr>
        <w:trPr>
          <w:trHeight w:val="284" w:hRule="atLeast"/>
          <w:jc w:val="center"/>
        </w:trPr>
        <w:tc>
          <w:tcPr>
            <w:tcW w:w="1021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S.No</w:t>
            </w: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95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E</w:t>
            </w: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xamination</w:t>
            </w:r>
          </w:p>
        </w:tc>
        <w:tc>
          <w:tcPr>
            <w:tcW w:w="2596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College/school</w:t>
            </w:r>
          </w:p>
        </w:tc>
        <w:tc>
          <w:tcPr>
            <w:tcW w:w="2119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University/board</w:t>
            </w:r>
          </w:p>
        </w:tc>
        <w:tc>
          <w:tcPr>
            <w:tcW w:w="2394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CGPA/percentage</w:t>
            </w:r>
          </w:p>
        </w:tc>
      </w:tr>
      <w:tr>
        <w:tblPrEx/>
        <w:trPr>
          <w:trHeight w:val="269" w:hRule="atLeast"/>
          <w:jc w:val="center"/>
        </w:trPr>
        <w:tc>
          <w:tcPr>
            <w:tcW w:w="1021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950" w:type="dxa"/>
            <w:tcBorders/>
            <w:tcFitText w:val="false"/>
            <w:vAlign w:val="bottom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BE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VI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Sem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ester</w:t>
            </w:r>
          </w:p>
        </w:tc>
        <w:tc>
          <w:tcPr>
            <w:tcW w:w="2596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19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RGPV</w:t>
            </w:r>
          </w:p>
        </w:tc>
        <w:tc>
          <w:tcPr>
            <w:tcW w:w="2394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8.31</w:t>
            </w:r>
          </w:p>
        </w:tc>
      </w:tr>
      <w:tr>
        <w:tblPrEx/>
        <w:trPr>
          <w:trHeight w:val="269" w:hRule="atLeast"/>
          <w:jc w:val="center"/>
        </w:trPr>
        <w:tc>
          <w:tcPr>
            <w:tcW w:w="1021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950" w:type="dxa"/>
            <w:tcBorders/>
            <w:tcFitText w:val="false"/>
            <w:vAlign w:val="bottom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BE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V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ester</w:t>
            </w:r>
          </w:p>
        </w:tc>
        <w:tc>
          <w:tcPr>
            <w:tcW w:w="2596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19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RGPV</w:t>
            </w:r>
          </w:p>
        </w:tc>
        <w:tc>
          <w:tcPr>
            <w:tcW w:w="2394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8.38</w:t>
            </w:r>
          </w:p>
        </w:tc>
      </w:tr>
      <w:tr>
        <w:tblPrEx/>
        <w:trPr>
          <w:trHeight w:val="269" w:hRule="atLeast"/>
          <w:jc w:val="center"/>
        </w:trPr>
        <w:tc>
          <w:tcPr>
            <w:tcW w:w="1021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950" w:type="dxa"/>
            <w:tcBorders/>
            <w:tcFitText w:val="false"/>
            <w:vAlign w:val="bottom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BE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IV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Sem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ester</w:t>
            </w:r>
          </w:p>
        </w:tc>
        <w:tc>
          <w:tcPr>
            <w:tcW w:w="2596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19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RGPV</w:t>
            </w:r>
          </w:p>
        </w:tc>
        <w:tc>
          <w:tcPr>
            <w:tcW w:w="2394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8.69</w:t>
            </w:r>
          </w:p>
        </w:tc>
      </w:tr>
      <w:tr>
        <w:tblPrEx/>
        <w:trPr>
          <w:trHeight w:val="269" w:hRule="atLeast"/>
          <w:jc w:val="center"/>
        </w:trPr>
        <w:tc>
          <w:tcPr>
            <w:tcW w:w="1021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950" w:type="dxa"/>
            <w:tcBorders/>
            <w:tcFitText w:val="false"/>
            <w:vAlign w:val="bottom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BE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III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Sem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ester</w:t>
            </w:r>
          </w:p>
        </w:tc>
        <w:tc>
          <w:tcPr>
            <w:tcW w:w="2596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19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RGPV</w:t>
            </w:r>
          </w:p>
        </w:tc>
        <w:tc>
          <w:tcPr>
            <w:tcW w:w="2394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8.00</w:t>
            </w:r>
          </w:p>
        </w:tc>
      </w:tr>
      <w:tr>
        <w:tblPrEx/>
        <w:trPr>
          <w:trHeight w:val="269" w:hRule="atLeast"/>
          <w:jc w:val="center"/>
        </w:trPr>
        <w:tc>
          <w:tcPr>
            <w:tcW w:w="1021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195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BE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II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ester</w:t>
            </w:r>
          </w:p>
        </w:tc>
        <w:tc>
          <w:tcPr>
            <w:tcW w:w="2596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19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RGPV</w:t>
            </w:r>
          </w:p>
        </w:tc>
        <w:tc>
          <w:tcPr>
            <w:tcW w:w="2394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7.53</w:t>
            </w:r>
          </w:p>
        </w:tc>
      </w:tr>
      <w:tr>
        <w:tblPrEx/>
        <w:trPr>
          <w:trHeight w:val="269" w:hRule="atLeast"/>
          <w:jc w:val="center"/>
        </w:trPr>
        <w:tc>
          <w:tcPr>
            <w:tcW w:w="1021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195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BE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Sem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ester</w:t>
            </w:r>
          </w:p>
        </w:tc>
        <w:tc>
          <w:tcPr>
            <w:tcW w:w="2596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19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RGPV</w:t>
            </w:r>
          </w:p>
        </w:tc>
        <w:tc>
          <w:tcPr>
            <w:tcW w:w="2394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7.73</w:t>
            </w:r>
          </w:p>
        </w:tc>
      </w:tr>
      <w:tr>
        <w:tblPrEx/>
        <w:trPr>
          <w:trHeight w:val="269" w:hRule="atLeast"/>
          <w:jc w:val="center"/>
        </w:trPr>
        <w:tc>
          <w:tcPr>
            <w:tcW w:w="1021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195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XII</w:t>
            </w:r>
          </w:p>
        </w:tc>
        <w:tc>
          <w:tcPr>
            <w:tcW w:w="2596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Guru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Gobind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Singh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Khalsa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Hr. Sec. School</w:t>
            </w:r>
          </w:p>
        </w:tc>
        <w:tc>
          <w:tcPr>
            <w:tcW w:w="2119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M.P.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board</w:t>
            </w:r>
          </w:p>
        </w:tc>
        <w:tc>
          <w:tcPr>
            <w:tcW w:w="2394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78.6%</w:t>
            </w:r>
          </w:p>
        </w:tc>
      </w:tr>
      <w:tr>
        <w:tblPrEx/>
        <w:trPr>
          <w:trHeight w:val="269" w:hRule="atLeast"/>
          <w:jc w:val="center"/>
        </w:trPr>
        <w:tc>
          <w:tcPr>
            <w:tcW w:w="1021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195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2596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Guru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Gobind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Singh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Khalsa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Hr. Sec. School</w:t>
            </w:r>
          </w:p>
        </w:tc>
        <w:tc>
          <w:tcPr>
            <w:tcW w:w="2119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M.P.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board</w:t>
            </w:r>
          </w:p>
        </w:tc>
        <w:tc>
          <w:tcPr>
            <w:tcW w:w="2394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804"/>
              </w:tabs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83.3%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TECHNICAL SKILLS</w:t>
      </w:r>
      <w:r>
        <w:rPr>
          <w:rFonts w:ascii="Times New Roman" w:cs="Times New Roman" w:hAnsi="Times New Roman"/>
          <w:b/>
          <w:sz w:val="24"/>
          <w:szCs w:val="24"/>
        </w:rPr>
        <w:t>:-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SUBJECTS</w:t>
      </w:r>
      <w:r>
        <w:rPr>
          <w:rFonts w:ascii="Times New Roman" w:cs="Times New Roman" w:hAnsi="Times New Roman"/>
          <w:sz w:val="24"/>
          <w:szCs w:val="24"/>
        </w:rPr>
        <w:t>:-</w:t>
      </w:r>
    </w:p>
    <w:p>
      <w:pPr>
        <w:pStyle w:val="style179"/>
        <w:numPr>
          <w:ilvl w:val="0"/>
          <w:numId w:val="10"/>
        </w:numPr>
        <w:rPr/>
      </w:pPr>
      <w:r>
        <w:rPr>
          <w:rFonts w:ascii="Times New Roman" w:cs="Times New Roman" w:hAnsi="Times New Roman"/>
          <w:sz w:val="24"/>
          <w:szCs w:val="24"/>
        </w:rPr>
        <w:t xml:space="preserve">Electronic </w:t>
      </w:r>
      <w:r>
        <w:rPr>
          <w:rFonts w:ascii="Times New Roman" w:cs="Times New Roman" w:hAnsi="Times New Roman"/>
          <w:sz w:val="24"/>
          <w:szCs w:val="24"/>
        </w:rPr>
        <w:t>Devices</w:t>
      </w:r>
    </w:p>
    <w:p>
      <w:pPr>
        <w:pStyle w:val="style179"/>
        <w:numPr>
          <w:ilvl w:val="0"/>
          <w:numId w:val="10"/>
        </w:numPr>
        <w:rPr/>
      </w:pPr>
      <w:r>
        <w:t xml:space="preserve">Optical fiber communication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LANGUAGE SKILLS</w:t>
      </w:r>
      <w:r>
        <w:rPr>
          <w:rFonts w:ascii="Times New Roman" w:cs="Times New Roman" w:hAnsi="Times New Roman"/>
          <w:sz w:val="24"/>
          <w:szCs w:val="24"/>
        </w:rPr>
        <w:t>:-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Basics of C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Core Java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PROJECT </w:t>
      </w:r>
      <w:r>
        <w:rPr>
          <w:rFonts w:ascii="Times New Roman" w:cs="Times New Roman" w:hAnsi="Times New Roman"/>
          <w:b/>
          <w:sz w:val="24"/>
          <w:szCs w:val="24"/>
        </w:rPr>
        <w:t xml:space="preserve"> :</w:t>
      </w:r>
      <w:r>
        <w:rPr>
          <w:rFonts w:ascii="Times New Roman" w:cs="Times New Roman" w:hAnsi="Times New Roman"/>
          <w:b/>
          <w:sz w:val="24"/>
          <w:szCs w:val="24"/>
        </w:rPr>
        <w:t>-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MINOR:-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SMS BASED IRRIGATION PUMP CONTROLLER- In this system an ANDROID PHONE </w:t>
      </w:r>
      <w:r>
        <w:rPr>
          <w:rFonts w:ascii="Times New Roman" w:cs="Times New Roman" w:hAnsi="Times New Roman"/>
          <w:sz w:val="24"/>
          <w:szCs w:val="24"/>
        </w:rPr>
        <w:t>control</w:t>
      </w:r>
      <w:r>
        <w:rPr>
          <w:rFonts w:ascii="Times New Roman" w:cs="Times New Roman" w:hAnsi="Times New Roman"/>
          <w:sz w:val="24"/>
          <w:szCs w:val="24"/>
        </w:rPr>
        <w:t xml:space="preserve"> the irrigation system, which would give facilities of maintaining uniform environmental conditions are proposed.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T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ECHNICAL TRAINING</w:t>
      </w:r>
      <w:r>
        <w:rPr>
          <w:rFonts w:ascii="Times New Roman" w:cs="Times New Roman" w:hAnsi="Times New Roman"/>
          <w:b/>
          <w:sz w:val="24"/>
          <w:szCs w:val="24"/>
        </w:rPr>
        <w:t>:-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561"/>
        <w:gridCol w:w="3561"/>
        <w:gridCol w:w="3561"/>
      </w:tblGrid>
      <w:tr>
        <w:trPr/>
        <w:tc>
          <w:tcPr>
            <w:tcW w:w="3561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INSTITUTION’S NAME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3561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TOPIC</w:t>
            </w:r>
          </w:p>
        </w:tc>
        <w:tc>
          <w:tcPr>
            <w:tcW w:w="3561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TIME PERIOD</w:t>
            </w:r>
          </w:p>
        </w:tc>
      </w:tr>
      <w:tr>
        <w:tblPrEx/>
        <w:trPr/>
        <w:tc>
          <w:tcPr>
            <w:tcW w:w="3561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Bharat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RatnaBhimraoAmbedkar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Institute Of  Telecom Training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br/>
            </w:r>
          </w:p>
        </w:tc>
        <w:tc>
          <w:tcPr>
            <w:tcW w:w="3561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Optical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Fiber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Communication, RF logical channels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FTTH</w:t>
            </w:r>
          </w:p>
        </w:tc>
        <w:tc>
          <w:tcPr>
            <w:tcW w:w="3561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15Days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(June 2015) 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AWARDS/ACHIEVEMENTS</w:t>
      </w:r>
      <w:r>
        <w:rPr>
          <w:rFonts w:ascii="Times New Roman" w:cs="Times New Roman" w:hAnsi="Times New Roman"/>
          <w:b/>
          <w:sz w:val="24"/>
          <w:szCs w:val="24"/>
        </w:rPr>
        <w:t>:-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Undergoing training at BSNL BRBRAITT TTC Jabalpur since last one year offered by AICTE, selected through college MERIT LIST.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EXTRA-CURRICULAR ACTIVITIES</w:t>
      </w:r>
      <w:r>
        <w:rPr>
          <w:rFonts w:ascii="Times New Roman" w:cs="Times New Roman" w:hAnsi="Times New Roman"/>
          <w:b/>
          <w:sz w:val="24"/>
          <w:szCs w:val="24"/>
        </w:rPr>
        <w:t>:-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Participated in </w:t>
      </w:r>
      <w:r>
        <w:rPr>
          <w:rFonts w:ascii="Times New Roman" w:cs="Times New Roman" w:hAnsi="Times New Roman"/>
          <w:sz w:val="24"/>
          <w:szCs w:val="24"/>
        </w:rPr>
        <w:t xml:space="preserve">LED </w:t>
      </w:r>
      <w:r>
        <w:rPr>
          <w:rFonts w:ascii="Times New Roman" w:cs="Times New Roman" w:hAnsi="Times New Roman"/>
          <w:sz w:val="24"/>
          <w:szCs w:val="24"/>
        </w:rPr>
        <w:t xml:space="preserve">MATRIX </w:t>
      </w:r>
      <w:r>
        <w:rPr>
          <w:rFonts w:ascii="Times New Roman" w:cs="Times New Roman" w:hAnsi="Times New Roman"/>
          <w:sz w:val="24"/>
          <w:szCs w:val="24"/>
        </w:rPr>
        <w:t xml:space="preserve">Competition </w:t>
      </w:r>
      <w:r>
        <w:rPr>
          <w:rFonts w:ascii="Times New Roman" w:cs="Times New Roman" w:hAnsi="Times New Roman"/>
          <w:sz w:val="24"/>
          <w:szCs w:val="24"/>
        </w:rPr>
        <w:t xml:space="preserve"> held</w:t>
      </w:r>
      <w:r>
        <w:rPr>
          <w:rFonts w:ascii="Times New Roman" w:cs="Times New Roman" w:hAnsi="Times New Roman"/>
          <w:sz w:val="24"/>
          <w:szCs w:val="24"/>
        </w:rPr>
        <w:t xml:space="preserve"> in</w:t>
      </w:r>
      <w:r>
        <w:rPr>
          <w:rFonts w:ascii="Times New Roman" w:cs="Times New Roman" w:hAnsi="Times New Roman"/>
          <w:sz w:val="24"/>
          <w:szCs w:val="24"/>
        </w:rPr>
        <w:t xml:space="preserve"> IIITDM College Jabalpur.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Participated in </w:t>
      </w:r>
      <w:r>
        <w:rPr>
          <w:rFonts w:ascii="Times New Roman" w:cs="Times New Roman" w:hAnsi="Times New Roman"/>
          <w:sz w:val="24"/>
          <w:szCs w:val="24"/>
        </w:rPr>
        <w:t xml:space="preserve">Quiz Competition organized by </w:t>
      </w:r>
      <w:r>
        <w:rPr>
          <w:rFonts w:ascii="Times New Roman" w:cs="Times New Roman" w:hAnsi="Times New Roman"/>
          <w:sz w:val="24"/>
          <w:szCs w:val="24"/>
        </w:rPr>
        <w:t>ORC-ROBOTICS CHALLENGE.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Participated in </w:t>
      </w:r>
      <w:r>
        <w:rPr>
          <w:rFonts w:ascii="Times New Roman" w:cs="Times New Roman" w:hAnsi="Times New Roman"/>
          <w:sz w:val="24"/>
          <w:szCs w:val="24"/>
        </w:rPr>
        <w:t>Short  Circuit</w:t>
      </w:r>
      <w:r>
        <w:rPr>
          <w:rFonts w:ascii="Times New Roman" w:cs="Times New Roman" w:hAnsi="Times New Roman"/>
          <w:sz w:val="24"/>
          <w:szCs w:val="24"/>
        </w:rPr>
        <w:t xml:space="preserve"> Competition organized by ORC-ROBOTICS CHALLENGE.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Participated in </w:t>
      </w:r>
      <w:r>
        <w:rPr>
          <w:rFonts w:ascii="Times New Roman" w:cs="Times New Roman" w:hAnsi="Times New Roman"/>
          <w:sz w:val="24"/>
          <w:szCs w:val="24"/>
        </w:rPr>
        <w:t>Lazer</w:t>
      </w:r>
      <w:r>
        <w:rPr>
          <w:rFonts w:ascii="Times New Roman" w:cs="Times New Roman" w:hAnsi="Times New Roman"/>
          <w:sz w:val="24"/>
          <w:szCs w:val="24"/>
        </w:rPr>
        <w:t xml:space="preserve"> Maze, Short Circuit and various events</w:t>
      </w:r>
      <w:r>
        <w:rPr>
          <w:rFonts w:ascii="Times New Roman" w:cs="Times New Roman" w:hAnsi="Times New Roman"/>
          <w:sz w:val="24"/>
          <w:szCs w:val="24"/>
        </w:rPr>
        <w:t xml:space="preserve"> held in S.R.I.T.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Actively Participated in a</w:t>
      </w:r>
      <w:r>
        <w:rPr>
          <w:rFonts w:ascii="Times New Roman" w:cs="Times New Roman" w:hAnsi="Times New Roman"/>
          <w:sz w:val="24"/>
          <w:szCs w:val="24"/>
        </w:rPr>
        <w:t xml:space="preserve">ll </w:t>
      </w:r>
      <w:r>
        <w:rPr>
          <w:rFonts w:ascii="Times New Roman" w:cs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hAnsi="Times New Roman"/>
          <w:sz w:val="24"/>
          <w:szCs w:val="24"/>
        </w:rPr>
        <w:t xml:space="preserve">cultural and social events organized </w:t>
      </w:r>
      <w:r>
        <w:rPr>
          <w:rFonts w:ascii="Times New Roman" w:cs="Times New Roman" w:hAnsi="Times New Roman"/>
          <w:sz w:val="24"/>
          <w:szCs w:val="24"/>
        </w:rPr>
        <w:t>in the college.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Voluntee</w:t>
      </w:r>
      <w:r>
        <w:rPr>
          <w:rFonts w:ascii="Times New Roman" w:cs="Times New Roman" w:hAnsi="Times New Roman"/>
          <w:sz w:val="24"/>
          <w:szCs w:val="24"/>
        </w:rPr>
        <w:t>red in Na</w:t>
      </w:r>
      <w:r>
        <w:rPr>
          <w:rFonts w:ascii="Times New Roman" w:cs="Times New Roman" w:hAnsi="Times New Roman"/>
          <w:sz w:val="24"/>
          <w:szCs w:val="24"/>
        </w:rPr>
        <w:t>tional Seminar on Recent Development in High Tech Areas.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Volunteered in events at Tech-Fest organized by ORC.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Participated in Online Website Designing Competition organized by KWIKWARE.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Participated in </w:t>
      </w:r>
      <w:r>
        <w:rPr>
          <w:rFonts w:ascii="Times New Roman" w:cs="Times New Roman" w:hAnsi="Times New Roman"/>
          <w:sz w:val="24"/>
          <w:szCs w:val="24"/>
        </w:rPr>
        <w:t>MATRIX National Level certificate course cum training program on MATLAB conducted at BRBRAITT Jabalpur.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Partici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 xml:space="preserve">ted in the Workshop on Steps </w:t>
      </w:r>
      <w:r>
        <w:rPr>
          <w:rFonts w:ascii="Times New Roman" w:cs="Times New Roman" w:hAnsi="Times New Roman"/>
          <w:sz w:val="24"/>
          <w:szCs w:val="24"/>
        </w:rPr>
        <w:t>Towards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>Enterprenuership</w:t>
      </w:r>
      <w:r>
        <w:rPr>
          <w:rFonts w:ascii="Times New Roman" w:cs="Times New Roman" w:hAnsi="Times New Roman"/>
          <w:sz w:val="24"/>
          <w:szCs w:val="24"/>
        </w:rPr>
        <w:t xml:space="preserve"> organized by IMGEEK.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Partici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 xml:space="preserve">ted in workshop </w:t>
      </w:r>
      <w:r>
        <w:rPr>
          <w:rFonts w:ascii="Times New Roman" w:cs="Times New Roman" w:hAnsi="Times New Roman"/>
          <w:sz w:val="24"/>
          <w:szCs w:val="24"/>
        </w:rPr>
        <w:t xml:space="preserve">on Mobile Application Development conducted by </w:t>
      </w:r>
      <w:r>
        <w:rPr>
          <w:rFonts w:ascii="Times New Roman" w:cs="Times New Roman" w:hAnsi="Times New Roman"/>
          <w:sz w:val="24"/>
          <w:szCs w:val="24"/>
        </w:rPr>
        <w:t>Appdroid</w:t>
      </w:r>
      <w:r>
        <w:rPr>
          <w:rFonts w:ascii="Times New Roman" w:cs="Times New Roman" w:hAnsi="Times New Roman"/>
          <w:sz w:val="24"/>
          <w:szCs w:val="24"/>
        </w:rPr>
        <w:t xml:space="preserve"> in association with </w:t>
      </w:r>
      <w:r>
        <w:rPr>
          <w:rFonts w:ascii="Times New Roman" w:cs="Times New Roman" w:hAnsi="Times New Roman"/>
          <w:sz w:val="24"/>
          <w:szCs w:val="24"/>
        </w:rPr>
        <w:t>Cognic</w:t>
      </w:r>
      <w:r>
        <w:rPr>
          <w:rFonts w:ascii="Times New Roman" w:cs="Times New Roman" w:hAnsi="Times New Roman"/>
          <w:sz w:val="24"/>
          <w:szCs w:val="24"/>
        </w:rPr>
        <w:t xml:space="preserve"> System.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Participated in Robotics </w:t>
      </w:r>
      <w:r>
        <w:rPr>
          <w:rFonts w:ascii="Times New Roman" w:cs="Times New Roman" w:hAnsi="Times New Roman"/>
          <w:sz w:val="24"/>
          <w:szCs w:val="24"/>
        </w:rPr>
        <w:t xml:space="preserve">Workshop organized by ARK </w:t>
      </w:r>
      <w:r>
        <w:rPr>
          <w:rFonts w:ascii="Times New Roman" w:cs="Times New Roman" w:hAnsi="Times New Roman"/>
          <w:sz w:val="24"/>
          <w:szCs w:val="24"/>
        </w:rPr>
        <w:t>Techno</w:t>
      </w:r>
      <w:r>
        <w:rPr>
          <w:rFonts w:ascii="Times New Roman" w:cs="Times New Roman" w:hAnsi="Times New Roman"/>
          <w:sz w:val="24"/>
          <w:szCs w:val="24"/>
        </w:rPr>
        <w:t>solutions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Participated in Treasure Hunt held in BRBRAITT.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Participated  in</w:t>
      </w:r>
      <w:r>
        <w:rPr>
          <w:rFonts w:ascii="Times New Roman" w:cs="Times New Roman" w:hAnsi="Times New Roman"/>
          <w:sz w:val="24"/>
          <w:szCs w:val="24"/>
        </w:rPr>
        <w:t xml:space="preserve"> MBD TALENT SEARCH EXAMINATION.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Personal D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etails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:-</w:t>
      </w:r>
    </w:p>
    <w:p>
      <w:pPr>
        <w:pStyle w:val="style0"/>
        <w:tabs>
          <w:tab w:val="left" w:leader="none" w:pos="3690"/>
        </w:tabs>
        <w:spacing w:after="0" w:lineRule="auto" w:line="288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Name</w:t>
      </w:r>
      <w:r>
        <w:rPr>
          <w:rFonts w:ascii="Times New Roman" w:cs="Times New Roman" w:hAnsi="Times New Roman"/>
          <w:sz w:val="24"/>
          <w:szCs w:val="24"/>
        </w:rPr>
        <w:t xml:space="preserve">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SameekshaChoubey</w:t>
      </w:r>
    </w:p>
    <w:p>
      <w:pPr>
        <w:pStyle w:val="style0"/>
        <w:tabs>
          <w:tab w:val="left" w:leader="none" w:pos="3690"/>
        </w:tabs>
        <w:spacing w:after="0" w:lineRule="auto" w:line="288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Date of Birth</w:t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 xml:space="preserve">          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26-12-1994</w:t>
      </w:r>
    </w:p>
    <w:p>
      <w:pPr>
        <w:pStyle w:val="style0"/>
        <w:tabs>
          <w:tab w:val="left" w:leader="none" w:pos="3690"/>
        </w:tabs>
        <w:spacing w:after="0" w:lineRule="auto" w:line="288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Father’s name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      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Mr.Anil</w:t>
      </w:r>
      <w:r>
        <w:rPr>
          <w:rFonts w:ascii="Times New Roman" w:cs="Times New Roman" w:hAnsi="Times New Roman"/>
          <w:sz w:val="24"/>
          <w:szCs w:val="24"/>
        </w:rPr>
        <w:t xml:space="preserve"> Kumar </w:t>
      </w:r>
      <w:r>
        <w:rPr>
          <w:rFonts w:ascii="Times New Roman" w:cs="Times New Roman" w:hAnsi="Times New Roman"/>
          <w:sz w:val="24"/>
          <w:szCs w:val="24"/>
        </w:rPr>
        <w:t>Choubey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Private Employee)</w:t>
      </w:r>
    </w:p>
    <w:p>
      <w:pPr>
        <w:pStyle w:val="style0"/>
        <w:tabs>
          <w:tab w:val="left" w:leader="none" w:pos="3690"/>
        </w:tabs>
        <w:spacing w:after="0" w:lineRule="auto" w:line="288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Mother’</w:t>
      </w:r>
      <w:r>
        <w:rPr>
          <w:rFonts w:ascii="Times New Roman" w:cs="Times New Roman" w:hAnsi="Times New Roman"/>
          <w:sz w:val="24"/>
          <w:szCs w:val="24"/>
        </w:rPr>
        <w:t xml:space="preserve">s </w:t>
      </w:r>
      <w:r>
        <w:rPr>
          <w:rFonts w:ascii="Times New Roman" w:cs="Times New Roman" w:hAnsi="Times New Roman"/>
          <w:sz w:val="24"/>
          <w:szCs w:val="24"/>
        </w:rPr>
        <w:t>Name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Mrs.Jyoti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Choubey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Teacher)</w:t>
      </w:r>
    </w:p>
    <w:p>
      <w:pPr>
        <w:pStyle w:val="style0"/>
        <w:tabs>
          <w:tab w:val="left" w:leader="none" w:pos="3690"/>
        </w:tabs>
        <w:spacing w:after="0" w:lineRule="auto" w:line="288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Languages known</w:t>
      </w:r>
      <w:r>
        <w:rPr>
          <w:rFonts w:ascii="Times New Roman" w:cs="Times New Roman" w:hAnsi="Times New Roman"/>
          <w:sz w:val="24"/>
          <w:szCs w:val="24"/>
        </w:rPr>
        <w:t xml:space="preserve">     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English</w:t>
      </w:r>
      <w:r>
        <w:rPr>
          <w:rFonts w:ascii="Times New Roman" w:cs="Times New Roman" w:hAnsi="Times New Roman"/>
          <w:sz w:val="24"/>
          <w:szCs w:val="24"/>
        </w:rPr>
        <w:t>, Hindi</w:t>
      </w:r>
    </w:p>
    <w:p>
      <w:pPr>
        <w:pStyle w:val="style0"/>
        <w:tabs>
          <w:tab w:val="left" w:leader="none" w:pos="3690"/>
        </w:tabs>
        <w:spacing w:after="0" w:lineRule="auto" w:line="288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Hobbies     </w:t>
      </w:r>
      <w:r>
        <w:rPr>
          <w:rFonts w:ascii="Times New Roman" w:cs="Times New Roman" w:hAnsi="Times New Roman"/>
          <w:sz w:val="24"/>
          <w:szCs w:val="24"/>
        </w:rPr>
        <w:t xml:space="preserve">                :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</w:t>
      </w:r>
      <w:r>
        <w:rPr>
          <w:rFonts w:ascii="Times New Roman" w:cs="Times New Roman" w:hAnsi="Times New Roman"/>
          <w:sz w:val="24"/>
          <w:szCs w:val="24"/>
        </w:rPr>
        <w:t>Listening</w:t>
      </w:r>
      <w:r>
        <w:rPr>
          <w:rFonts w:ascii="Times New Roman" w:cs="Times New Roman" w:hAnsi="Times New Roman"/>
          <w:sz w:val="24"/>
          <w:szCs w:val="24"/>
        </w:rPr>
        <w:t xml:space="preserve"> Bollywood</w:t>
      </w:r>
      <w:r>
        <w:rPr>
          <w:rFonts w:ascii="Times New Roman" w:cs="Times New Roman" w:hAnsi="Times New Roman"/>
          <w:sz w:val="24"/>
          <w:szCs w:val="24"/>
        </w:rPr>
        <w:t xml:space="preserve"> Music, Watching Movies</w:t>
      </w:r>
    </w:p>
    <w:p>
      <w:pPr>
        <w:pStyle w:val="style0"/>
        <w:rPr>
          <w:rFonts w:ascii="Times New Roman" w:cs="Times New Roman" w:hAnsi="Times New Roman"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Declaration</w:t>
      </w:r>
      <w:r>
        <w:rPr>
          <w:rFonts w:ascii="Times New Roman" w:cs="Times New Roman" w:hAnsi="Times New Roman"/>
          <w:sz w:val="24"/>
          <w:szCs w:val="24"/>
          <w:u w:val="single"/>
        </w:rPr>
        <w:t>:-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hereby decla</w:t>
      </w:r>
      <w:r>
        <w:rPr>
          <w:rFonts w:ascii="Times New Roman" w:cs="Times New Roman" w:hAnsi="Times New Roman"/>
          <w:sz w:val="24"/>
          <w:szCs w:val="24"/>
        </w:rPr>
        <w:t>re that all above infor</w:t>
      </w:r>
      <w:r>
        <w:rPr>
          <w:rFonts w:ascii="Times New Roman" w:cs="Times New Roman" w:hAnsi="Times New Roman"/>
          <w:sz w:val="24"/>
          <w:szCs w:val="24"/>
        </w:rPr>
        <w:t xml:space="preserve">mation </w:t>
      </w:r>
      <w:r>
        <w:rPr>
          <w:rFonts w:ascii="Times New Roman" w:cs="Times New Roman" w:hAnsi="Times New Roman"/>
          <w:sz w:val="24"/>
          <w:szCs w:val="24"/>
        </w:rPr>
        <w:t>is true to the best of my knowle</w:t>
      </w:r>
      <w:r>
        <w:rPr>
          <w:rFonts w:ascii="Times New Roman" w:cs="Times New Roman" w:hAnsi="Times New Roman"/>
          <w:sz w:val="24"/>
          <w:szCs w:val="24"/>
        </w:rPr>
        <w:t>dge and belief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Date</w:t>
      </w:r>
      <w:r>
        <w:rPr>
          <w:rFonts w:ascii="Times New Roman" w:cs="Times New Roman" w:hAnsi="Times New Roman"/>
          <w:b/>
          <w:sz w:val="24"/>
          <w:szCs w:val="24"/>
        </w:rPr>
        <w:t xml:space="preserve"> :</w:t>
      </w:r>
    </w:p>
    <w:p>
      <w:pPr>
        <w:pStyle w:val="style0"/>
        <w:tabs>
          <w:tab w:val="left" w:leader="none" w:pos="3349"/>
        </w:tabs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Place</w:t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b/>
          <w:sz w:val="24"/>
          <w:szCs w:val="24"/>
        </w:rPr>
        <w:t>Jabalpur</w:t>
      </w:r>
    </w:p>
    <w:p>
      <w:pPr>
        <w:pStyle w:val="style0"/>
        <w:tabs>
          <w:tab w:val="left" w:leader="none" w:pos="3349"/>
        </w:tabs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</w:p>
    <w:p>
      <w:pPr>
        <w:pStyle w:val="style0"/>
        <w:tabs>
          <w:tab w:val="left" w:leader="none" w:pos="3349"/>
        </w:tabs>
        <w:spacing w:after="0" w:lineRule="auto" w:line="240"/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4"/>
          <w:szCs w:val="24"/>
        </w:rPr>
        <w:t>Signature</w:t>
      </w:r>
      <w:r>
        <w:rPr>
          <w:rFonts w:ascii="Times New Roman" w:cs="Times New Roman" w:hAnsi="Times New Roman"/>
          <w:b/>
          <w:sz w:val="24"/>
          <w:szCs w:val="24"/>
        </w:rPr>
        <w:t>:</w:t>
      </w:r>
    </w:p>
    <w:sectPr>
      <w:pgSz w:w="11907" w:h="16839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9A0E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FEC4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8CE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E845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C4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B96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9BA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408F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478EA90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D221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A3963586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7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7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7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58C043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E3D8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1"/>
  </w:num>
  <w:num w:numId="5">
    <w:abstractNumId w:val="2"/>
  </w:num>
  <w:num w:numId="6">
    <w:abstractNumId w:val="6"/>
  </w:num>
  <w:num w:numId="7">
    <w:abstractNumId w:val="12"/>
  </w:num>
  <w:num w:numId="8">
    <w:abstractNumId w:val="5"/>
  </w:num>
  <w:num w:numId="9">
    <w:abstractNumId w:val="8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12319">
    <w:name w:val="Header Char"/>
    <w:basedOn w:val="style65"/>
    <w:next w:val="style12319"/>
    <w:link w:val="style31"/>
    <w:uiPriority w:val="99"/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12320">
    <w:name w:val="Footer Char"/>
    <w:basedOn w:val="style65"/>
    <w:next w:val="style12320"/>
    <w:link w:val="style32"/>
    <w:uiPriority w:val="99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Words>418</Words>
  <Characters>2615</Characters>
  <Application>WPS Office</Application>
  <DocSecurity>0</DocSecurity>
  <Paragraphs>120</Paragraphs>
  <ScaleCrop>false</ScaleCrop>
  <LinksUpToDate>false</LinksUpToDate>
  <CharactersWithSpaces>3201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2015-09-22T20:01:00Z</dcterms:created>
  <dc:creator>rohit</dc:creator>
  <lastModifiedBy>P2M</lastModifiedBy>
  <lastPrinted>2015-08-10T14:01:00Z</lastPrinted>
  <dcterms:modified xsi:type="dcterms:W3CDTF">2016-07-04T05:58:40Z</dcterms:modified>
  <revision>13</revision>
</coreProperties>
</file>