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4104"/>
        <w:tblW w:w="3220" w:type="pct"/>
        <w:tblLook w:val="0660" w:firstRow="1" w:lastRow="1" w:firstColumn="0" w:lastColumn="0" w:noHBand="1" w:noVBand="1"/>
      </w:tblPr>
      <w:tblGrid>
        <w:gridCol w:w="6955"/>
      </w:tblGrid>
      <w:tr>
        <w:trPr/>
        <w:tc>
          <w:tcPr>
            <w:tcW w:w="5000" w:type="pct"/>
            <w:tcBorders/>
          </w:tcPr>
          <w:p>
            <w:pPr>
              <w:pStyle w:val="style4099"/>
              <w:spacing w:lineRule="auto" w:line="276"/>
              <w:rPr/>
            </w:pPr>
          </w:p>
        </w:tc>
      </w:tr>
      <w:tr>
        <w:tblPrEx/>
        <w:trPr/>
        <w:tc>
          <w:tcPr>
            <w:tcW w:w="5000" w:type="pct"/>
            <w:tcBorders/>
          </w:tcPr>
          <w:p>
            <w:pPr>
              <w:pStyle w:val="style62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noProof/>
                <w:color w:val="auto"/>
                <w:lang w:val="en-IN" w:eastAsia="en-IN"/>
              </w:rPr>
              <w:drawing>
                <wp:anchor distT="0" distB="0" distL="0" distR="0" simplePos="false" relativeHeight="6" behindDoc="true" locked="false" layoutInCell="true" allowOverlap="true">
                  <wp:simplePos x="0" y="0"/>
                  <wp:positionH relativeFrom="column">
                    <wp:posOffset>4952365</wp:posOffset>
                  </wp:positionH>
                  <wp:positionV relativeFrom="paragraph">
                    <wp:posOffset>244475</wp:posOffset>
                  </wp:positionV>
                  <wp:extent cx="1394459" cy="1870710"/>
                  <wp:effectExtent l="19050" t="0" r="0" b="0"/>
                  <wp:wrapNone/>
                  <wp:docPr id="1026" name="Picture 0" descr="S2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94459" cy="187071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color w:val="auto"/>
              </w:rPr>
              <w:t>RESUME</w:t>
            </w:r>
          </w:p>
        </w:tc>
      </w:tr>
      <w:tr>
        <w:tblPrEx/>
        <w:trPr/>
        <w:tc>
          <w:tcPr>
            <w:tcW w:w="5000" w:type="pct"/>
            <w:tcBorders/>
          </w:tcPr>
          <w:p>
            <w:pPr>
              <w:pStyle w:val="style4099"/>
              <w:spacing w:lineRule="auto" w:line="276"/>
              <w:rPr/>
            </w:pPr>
          </w:p>
        </w:tc>
      </w:tr>
    </w:tbl>
    <w:p>
      <w:pPr>
        <w:pStyle w:val="style4097"/>
        <w:rPr>
          <w:rFonts w:ascii="Times New Roman" w:cs="Times New Roman" w:hAnsi="Times New Roman"/>
          <w:color w:val="002060"/>
          <w:sz w:val="52"/>
          <w:szCs w:val="52"/>
        </w:rPr>
      </w:pPr>
      <w:r>
        <w:rPr>
          <w:rFonts w:ascii="Times New Roman" w:cs="Times New Roman" w:hAnsi="Times New Roman"/>
          <w:noProof/>
          <w:color w:val="002060"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false" relativeHeight="2" behindDoc="false" locked="false" layoutInCell="true" allowOverlap="false">
                <wp:simplePos x="0" y="0"/>
                <wp:positionH relativeFrom="page">
                  <wp:posOffset>5156835</wp:posOffset>
                </wp:positionH>
                <wp:positionV relativeFrom="page">
                  <wp:posOffset>733425</wp:posOffset>
                </wp:positionV>
                <wp:extent cx="2377440" cy="8113394"/>
                <wp:effectExtent l="3810" t="0" r="0" b="1905"/>
                <wp:wrapSquare wrapText="left"/>
                <wp:docPr id="1027" name="1028" descr="Newsletter sideba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7440" cy="8113394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1"/>
                              <w:ind w:left="0"/>
                              <w:rPr>
                                <w:rFonts w:eastAsia="Century Gothic"/>
                                <w:b w:val="false"/>
                                <w:bCs w:val="false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1"/>
                              <w:ind w:left="0" w:firstLine="144"/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1"/>
                              <w:ind w:left="0" w:firstLine="144"/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1"/>
                              <w:ind w:left="0" w:firstLine="144"/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1"/>
                              <w:ind w:left="0" w:firstLine="144"/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1"/>
                              <w:ind w:left="0" w:firstLine="144"/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1"/>
                              <w:ind w:left="0" w:firstLine="144"/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  <w:t>TIRUNELVELI,</w:t>
                            </w:r>
                          </w:p>
                          <w:p>
                            <w:pPr>
                              <w:pStyle w:val="style1"/>
                              <w:ind w:left="0" w:firstLine="144"/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002060"/>
                                <w:sz w:val="26"/>
                                <w:szCs w:val="26"/>
                              </w:rPr>
                              <w:t>TAMILNADU,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cs="Times New Roman"/>
                                <w:b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2060"/>
                                <w:sz w:val="26"/>
                                <w:szCs w:val="26"/>
                              </w:rPr>
                              <w:t>INDIA.</w:t>
                            </w:r>
                          </w:p>
                          <w:p>
                            <w:pPr>
                              <w:pStyle w:val="style0"/>
                              <w:ind w:left="0" w:firstLine="144"/>
                              <w:rPr/>
                            </w:pPr>
                            <w:r>
                              <w:t>9940738996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i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"mailto:asirpunitha23@gmail.com"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Times New Roman" w:cs="Times New Roman" w:hAnsi="Times New Roman"/>
                                <w:i/>
                              </w:rPr>
                              <w:t>asirpunitha23@gmail.com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tbl>
                            <w:tblPr>
                              <w:tblStyle w:val="style4104"/>
                              <w:tblW w:w="498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671"/>
                            </w:tblGrid>
                            <w:tr>
                              <w:trPr>
                                <w:trHeight w:val="60" w:hRule="atLeast"/>
                                <w:jc w:val="center"/>
                              </w:trPr>
                              <w:tc>
                                <w:tcPr>
                                  <w:tcW w:w="367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style4099"/>
                                    <w:rPr/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760" w:hRule="atLeast"/>
                                <w:jc w:val="center"/>
                              </w:trPr>
                              <w:tc>
                                <w:tcPr>
                                  <w:tcW w:w="367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ind w:left="0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  <w:sz w:val="24"/>
                                      <w:szCs w:val="24"/>
                                    </w:rPr>
                                    <w:t>PERSONAL SKILLS: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480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Team worker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480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4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Hard worker</w:t>
                                  </w:r>
                                </w:p>
                                <w:p>
                                  <w:pPr>
                                    <w:pStyle w:val="style179"/>
                                    <w:spacing w:lineRule="auto" w:line="480"/>
                                    <w:rPr>
                                      <w:rFonts w:cs="Century Gothic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style157"/>
                              <w:rPr/>
                            </w:pPr>
                          </w:p>
                        </w:txbxContent>
                      </wps:txbx>
                      <wps:bodyPr lIns="18288" rIns="18288" tIns="0" bIns="18288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ed="f" stroked="f" alt="Newsletter sidebar 1" style="position:absolute;margin-left:406.05pt;margin-top:57.75pt;width:187.2pt;height:638.85pt;z-index:2;mso-position-horizontal-relative:page;mso-position-vertical-relative:page;mso-width-percent:0;mso-height-percent:0;mso-width-relative:page;mso-height-relative:page;visibility:visible;" o:allowoverlap="false">
                <v:stroke on="f"/>
                <w10:wrap type="square" side="left"/>
                <v:fill/>
                <v:textbox inset="1.44pt,0.0pt,1.44pt,1.44pt">
                  <w:txbxContent>
                    <w:p>
                      <w:pPr>
                        <w:pStyle w:val="style1"/>
                        <w:ind w:left="0"/>
                        <w:rPr>
                          <w:rFonts w:eastAsia="Century Gothic"/>
                          <w:b w:val="false"/>
                          <w:bCs w:val="false"/>
                          <w:color w:val="262626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1"/>
                        <w:ind w:left="0" w:firstLine="144"/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1"/>
                        <w:ind w:left="0" w:firstLine="144"/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1"/>
                        <w:ind w:left="0" w:firstLine="144"/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1"/>
                        <w:ind w:left="0" w:firstLine="144"/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1"/>
                        <w:ind w:left="0" w:firstLine="144"/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1"/>
                        <w:ind w:left="0" w:firstLine="144"/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  <w:t>TIRUNELVELI,</w:t>
                      </w:r>
                    </w:p>
                    <w:p>
                      <w:pPr>
                        <w:pStyle w:val="style1"/>
                        <w:ind w:left="0" w:firstLine="144"/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002060"/>
                          <w:sz w:val="26"/>
                          <w:szCs w:val="26"/>
                        </w:rPr>
                        <w:t>TAMILNADU,</w:t>
                      </w:r>
                    </w:p>
                    <w:p>
                      <w:pPr>
                        <w:pStyle w:val="style0"/>
                        <w:rPr>
                          <w:rFonts w:cs="Times New Roman"/>
                          <w:b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b/>
                          <w:color w:val="002060"/>
                          <w:sz w:val="26"/>
                          <w:szCs w:val="26"/>
                        </w:rPr>
                        <w:t>INDIA.</w:t>
                      </w:r>
                    </w:p>
                    <w:p>
                      <w:pPr>
                        <w:pStyle w:val="style0"/>
                        <w:ind w:left="0" w:firstLine="144"/>
                        <w:rPr/>
                      </w:pPr>
                      <w:r>
                        <w:t>9940738996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i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"mailto:asirpunitha23@gmail.com"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Times New Roman" w:cs="Times New Roman" w:hAnsi="Times New Roman"/>
                          <w:i/>
                        </w:rPr>
                        <w:t>asirpunitha23@gmail.com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rPr/>
                      </w:pPr>
                    </w:p>
                    <w:tbl>
                      <w:tblPr>
                        <w:tblStyle w:val="style4104"/>
                        <w:tblW w:w="498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671"/>
                      </w:tblGrid>
                      <w:tr>
                        <w:trPr>
                          <w:trHeight w:val="60" w:hRule="atLeast"/>
                          <w:jc w:val="center"/>
                        </w:trPr>
                        <w:tc>
                          <w:tcPr>
                            <w:tcW w:w="367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style4099"/>
                              <w:rPr/>
                            </w:pPr>
                          </w:p>
                        </w:tc>
                      </w:tr>
                      <w:tr>
                        <w:tblPrEx/>
                        <w:trPr>
                          <w:trHeight w:val="5760" w:hRule="atLeast"/>
                          <w:jc w:val="center"/>
                        </w:trPr>
                        <w:tc>
                          <w:tcPr>
                            <w:tcW w:w="367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style0"/>
                              <w:ind w:left="0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PERSONAL SKILLS: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Team worker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Hard worker</w:t>
                            </w:r>
                          </w:p>
                          <w:p>
                            <w:pPr>
                              <w:pStyle w:val="style179"/>
                              <w:spacing w:lineRule="auto" w:line="480"/>
                              <w:rPr>
                                <w:rFonts w:cs="Century Gothic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style157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color w:val="002060"/>
          <w:sz w:val="52"/>
          <w:szCs w:val="52"/>
        </w:rPr>
        <w:t xml:space="preserve">A.Punitha Sudha </w:t>
      </w:r>
    </w:p>
    <w:p>
      <w:pPr>
        <w:pStyle w:val="style2"/>
        <w:rPr>
          <w:rFonts w:eastAsia="Century Gothic"/>
          <w:bCs w:val="false"/>
          <w:color w:val="002060"/>
          <w:sz w:val="28"/>
          <w:szCs w:val="28"/>
        </w:rPr>
      </w:pPr>
      <w:r>
        <w:rPr>
          <w:rFonts w:eastAsia="Century Gothic"/>
          <w:bCs w:val="false"/>
          <w:color w:val="002060"/>
          <w:sz w:val="28"/>
          <w:szCs w:val="28"/>
        </w:rPr>
        <w:t>Objective:</w:t>
      </w:r>
    </w:p>
    <w:p>
      <w:pPr>
        <w:pStyle w:val="style0"/>
        <w:ind w:left="102" w:right="70" w:firstLine="720"/>
        <w:jc w:val="both"/>
        <w:rPr>
          <w:rFonts w:ascii="Cambria" w:cs="Liberation Serif" w:eastAsia="Liberation Serif" w:hAnsi="Cambria"/>
          <w:sz w:val="24"/>
          <w:szCs w:val="24"/>
        </w:rPr>
      </w:pPr>
      <w:r>
        <w:rPr>
          <w:rFonts w:ascii="Cambria" w:cs="Liberation Serif" w:eastAsia="Liberation Serif" w:hAnsi="Cambria"/>
          <w:color w:val="333333"/>
          <w:sz w:val="24"/>
          <w:szCs w:val="24"/>
        </w:rPr>
        <w:t xml:space="preserve">Knowledgeable    Junior    NOC    Engineer    securing    information    and    maintaining    network performance.  Highly-trained  </w:t>
      </w:r>
      <w:r>
        <w:rPr>
          <w:rFonts w:ascii="Cambria" w:cs="Liberation Serif" w:eastAsia="Liberation Serif" w:hAnsi="Cambria"/>
          <w:color w:val="333333"/>
          <w:sz w:val="24"/>
          <w:szCs w:val="24"/>
        </w:rPr>
        <w:t xml:space="preserve"> </w:t>
      </w:r>
      <w:r>
        <w:rPr>
          <w:rFonts w:ascii="Cambria" w:cs="Liberation Serif" w:eastAsia="Liberation Serif" w:hAnsi="Cambria"/>
          <w:color w:val="333333"/>
          <w:sz w:val="24"/>
          <w:szCs w:val="24"/>
        </w:rPr>
        <w:t>and  experienced  in  working  independently  to  assess  test  and  remedy network issues. Strong communication and troubleshooting skills.</w:t>
      </w:r>
    </w:p>
    <w:p>
      <w:pPr>
        <w:pStyle w:val="style0"/>
        <w:spacing w:before="3"/>
        <w:rPr>
          <w:rFonts w:cs="Liberation Serif" w:eastAsia="Liberation Serif"/>
          <w:color w:val="002060"/>
        </w:rPr>
      </w:pPr>
      <w:r>
        <w:rPr>
          <w:rFonts w:cs="Liberation Serif" w:eastAsia="Liberation Serif"/>
          <w:b/>
          <w:color w:val="002060"/>
        </w:rPr>
        <w:t>AREAS OF EXPERTISES:</w:t>
      </w:r>
    </w:p>
    <w:p>
      <w:pPr>
        <w:pStyle w:val="style0"/>
        <w:numPr>
          <w:ilvl w:val="0"/>
          <w:numId w:val="13"/>
        </w:numPr>
        <w:spacing w:after="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Network monitoring</w:t>
      </w:r>
    </w:p>
    <w:p>
      <w:pPr>
        <w:pStyle w:val="style0"/>
        <w:numPr>
          <w:ilvl w:val="0"/>
          <w:numId w:val="13"/>
        </w:numPr>
        <w:spacing w:after="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Performance optimization</w:t>
      </w:r>
    </w:p>
    <w:p>
      <w:pPr>
        <w:pStyle w:val="style0"/>
        <w:numPr>
          <w:ilvl w:val="0"/>
          <w:numId w:val="13"/>
        </w:numPr>
        <w:spacing w:after="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Documentation</w:t>
      </w:r>
    </w:p>
    <w:p>
      <w:pPr>
        <w:pStyle w:val="style0"/>
        <w:numPr>
          <w:ilvl w:val="0"/>
          <w:numId w:val="13"/>
        </w:numPr>
        <w:spacing w:after="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Process improvements</w:t>
      </w:r>
    </w:p>
    <w:p>
      <w:pPr>
        <w:pStyle w:val="style0"/>
        <w:numPr>
          <w:ilvl w:val="0"/>
          <w:numId w:val="13"/>
        </w:numPr>
        <w:spacing w:after="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Alarm Monitoring</w:t>
      </w:r>
    </w:p>
    <w:p>
      <w:pPr>
        <w:pStyle w:val="style0"/>
        <w:numPr>
          <w:ilvl w:val="0"/>
          <w:numId w:val="13"/>
        </w:numPr>
        <w:spacing w:after="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Ticketing proficiency</w:t>
      </w:r>
    </w:p>
    <w:p>
      <w:pPr>
        <w:pStyle w:val="style0"/>
        <w:numPr>
          <w:ilvl w:val="0"/>
          <w:numId w:val="13"/>
        </w:numPr>
        <w:spacing w:after="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Customer service</w:t>
      </w:r>
      <w:bookmarkStart w:id="0" w:name="_GoBack"/>
      <w:bookmarkEnd w:id="0"/>
    </w:p>
    <w:p>
      <w:pPr>
        <w:pStyle w:val="style1"/>
        <w:rPr>
          <w:color w:val="002060"/>
        </w:rPr>
      </w:pPr>
      <w:r>
        <w:rPr>
          <w:noProof/>
          <w:color w:val="002060"/>
          <w:lang w:val="en-IN" w:eastAsia="en-IN"/>
        </w:rPr>
        <mc:AlternateContent>
          <mc:Choice Requires="wps">
            <w:drawing>
              <wp:anchor distT="0" distB="0" distL="114300" distR="114300" simplePos="false" relativeHeight="3" behindDoc="false" locked="false" layoutInCell="true" allowOverlap="false">
                <wp:simplePos x="0" y="0"/>
                <wp:positionH relativeFrom="page">
                  <wp:posOffset>5200650</wp:posOffset>
                </wp:positionH>
                <wp:positionV relativeFrom="margin">
                  <wp:align>top</wp:align>
                </wp:positionV>
                <wp:extent cx="2223134" cy="8439150"/>
                <wp:effectExtent l="0" t="0" r="0" b="635"/>
                <wp:wrapSquare wrapText="left"/>
                <wp:docPr id="1028" name="1029" descr="Newsletter sideba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3134" cy="843915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410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157"/>
                              <w:rPr/>
                            </w:pPr>
                          </w:p>
                        </w:txbxContent>
                      </wps:txbx>
                      <wps:bodyPr lIns="18288" rIns="18288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ed="f" stroked="f" alt="Newsletter sidebar 2" style="position:absolute;margin-left:409.5pt;margin-top:0.0pt;width:175.05pt;height:664.5pt;z-index:3;mso-position-vertical:top;mso-position-horizontal-relative:page;mso-position-vertical-relative:margin;mso-width-percent:286;mso-height-percent:0;mso-width-relative:page;mso-height-relative:page;visibility:visible;" o:allowoverlap="false">
                <v:stroke on="f"/>
                <w10:wrap type="square" side="left"/>
                <v:fill/>
                <v:textbox inset="1.44pt,0.0pt,1.44pt,0.0pt">
                  <w:txbxContent>
                    <w:p>
                      <w:pPr>
                        <w:pStyle w:val="style4100"/>
                        <w:jc w:val="left"/>
                        <w:rPr/>
                      </w:pPr>
                    </w:p>
                    <w:p>
                      <w:pPr>
                        <w:pStyle w:val="style157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"/>
        <w:rPr>
          <w:color w:val="002060"/>
        </w:rPr>
      </w:pPr>
      <w:r>
        <w:rPr>
          <w:color w:val="002060"/>
        </w:rPr>
        <w:t>ACADAMIC PROFILE:</w:t>
      </w:r>
    </w:p>
    <w:tbl>
      <w:tblPr>
        <w:tblStyle w:val="style154"/>
        <w:tblW w:w="0" w:type="auto"/>
        <w:tblInd w:w="144" w:type="dxa"/>
        <w:tblLook w:val="04A0" w:firstRow="1" w:lastRow="0" w:firstColumn="1" w:lastColumn="0" w:noHBand="0" w:noVBand="1"/>
      </w:tblPr>
      <w:tblGrid>
        <w:gridCol w:w="1243"/>
        <w:gridCol w:w="853"/>
        <w:gridCol w:w="2504"/>
        <w:gridCol w:w="1607"/>
        <w:gridCol w:w="1085"/>
      </w:tblGrid>
      <w:tr>
        <w:trPr/>
        <w:tc>
          <w:tcPr>
            <w:tcW w:w="124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85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504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607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>
        <w:tblPrEx/>
        <w:trPr/>
        <w:tc>
          <w:tcPr>
            <w:tcW w:w="124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B.E(ECE)</w:t>
            </w:r>
          </w:p>
        </w:tc>
        <w:tc>
          <w:tcPr>
            <w:tcW w:w="85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</w:t>
            </w:r>
          </w:p>
        </w:tc>
        <w:tc>
          <w:tcPr>
            <w:tcW w:w="2504" w:type="dxa"/>
            <w:tcBorders/>
          </w:tcPr>
          <w:p>
            <w:pPr>
              <w:pStyle w:val="style0"/>
              <w:spacing w:lineRule="auto" w:line="276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SCAD College of Engineering  and Technology, Cheranmahadevi  </w:t>
            </w:r>
          </w:p>
        </w:tc>
        <w:tc>
          <w:tcPr>
            <w:tcW w:w="1607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Anna University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67.8</w:t>
            </w:r>
          </w:p>
        </w:tc>
      </w:tr>
      <w:tr>
        <w:tblPrEx/>
        <w:trPr/>
        <w:tc>
          <w:tcPr>
            <w:tcW w:w="124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HSC</w:t>
            </w:r>
          </w:p>
        </w:tc>
        <w:tc>
          <w:tcPr>
            <w:tcW w:w="85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2013</w:t>
            </w:r>
          </w:p>
        </w:tc>
        <w:tc>
          <w:tcPr>
            <w:tcW w:w="2504" w:type="dxa"/>
            <w:tcBorders/>
          </w:tcPr>
          <w:p>
            <w:pPr>
              <w:pStyle w:val="style0"/>
              <w:spacing w:lineRule="auto" w:line="276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Sarah Tucker Hr.Sec.School, Palayamkottai</w:t>
            </w:r>
          </w:p>
        </w:tc>
        <w:tc>
          <w:tcPr>
            <w:tcW w:w="1607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 Board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68</w:t>
            </w:r>
          </w:p>
        </w:tc>
      </w:tr>
      <w:tr>
        <w:tblPrEx/>
        <w:trPr/>
        <w:tc>
          <w:tcPr>
            <w:tcW w:w="124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S.S.L.C</w:t>
            </w:r>
          </w:p>
        </w:tc>
        <w:tc>
          <w:tcPr>
            <w:tcW w:w="853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2011</w:t>
            </w:r>
          </w:p>
        </w:tc>
        <w:tc>
          <w:tcPr>
            <w:tcW w:w="2504" w:type="dxa"/>
            <w:tcBorders/>
          </w:tcPr>
          <w:p>
            <w:pPr>
              <w:pStyle w:val="style0"/>
              <w:spacing w:lineRule="auto" w:line="276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Sarah Tucker Hr.Sec.School, Palayamkottai</w:t>
            </w:r>
          </w:p>
        </w:tc>
        <w:tc>
          <w:tcPr>
            <w:tcW w:w="1607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 Board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85</w:t>
            </w:r>
          </w:p>
        </w:tc>
      </w:tr>
    </w:tbl>
    <w:p>
      <w:pPr>
        <w:pStyle w:val="style0"/>
        <w:ind w:left="0"/>
        <w:rPr/>
      </w:pPr>
    </w:p>
    <w:p>
      <w:pPr>
        <w:pStyle w:val="style0"/>
        <w:ind w:left="0"/>
        <w:rPr>
          <w:rFonts w:cs="Times New Roman"/>
          <w:b/>
          <w:color w:val="002060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false" relativeHeight="4" behindDoc="false" locked="false" layoutInCell="true" allowOverlap="false">
                <wp:simplePos x="0" y="0"/>
                <wp:positionH relativeFrom="page">
                  <wp:posOffset>5199380</wp:posOffset>
                </wp:positionH>
                <wp:positionV relativeFrom="paragraph">
                  <wp:posOffset>127635</wp:posOffset>
                </wp:positionV>
                <wp:extent cx="2349500" cy="8453120"/>
                <wp:effectExtent l="0" t="3810" r="4445" b="1270"/>
                <wp:wrapSquare wrapText="left"/>
                <wp:docPr id="1029" name="1030" descr="Newsletter sideba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49500" cy="845312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4100"/>
                              <w:jc w:val="left"/>
                              <w:rPr/>
                            </w:pPr>
                          </w:p>
                          <w:tbl>
                            <w:tblPr>
                              <w:tblStyle w:val="style4104"/>
                              <w:tblW w:w="4964" w:type="pct"/>
                              <w:jc w:val="center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16"/>
                            </w:tblGrid>
                            <w:tr>
                              <w:trPr>
                                <w:jc w:val="center"/>
                              </w:trPr>
                              <w:tc>
                                <w:tcPr>
                                  <w:tcW w:w="3414" w:type="dxa"/>
                                  <w:tcBorders>
                                    <w:bottom w:val="single" w:sz="8" w:space="0" w:color="956aac"/>
                                  </w:tcBorders>
                                </w:tcPr>
                                <w:p>
                                  <w:pPr>
                                    <w:pStyle w:val="style4099"/>
                                    <w:ind w:left="0"/>
                                    <w:rPr/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1989" w:hRule="atLeast"/>
                                <w:jc w:val="center"/>
                              </w:trPr>
                              <w:tc>
                                <w:tcPr>
                                  <w:tcW w:w="3414" w:type="dxa"/>
                                  <w:tcBorders>
                                    <w:top w:val="single" w:sz="8" w:space="0" w:color="956aac"/>
                                    <w:bottom w:val="single" w:sz="8" w:space="0" w:color="956aac"/>
                                  </w:tcBorders>
                                </w:tcPr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Technical Skills: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2"/>
                                    </w:numPr>
                                    <w:autoSpaceDE w:val="false"/>
                                    <w:autoSpaceDN w:val="false"/>
                                    <w:adjustRightInd w:val="false"/>
                                    <w:spacing w:before="0" w:lineRule="auto" w:line="360"/>
                                    <w:ind w:left="421" w:right="0" w:hanging="284"/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Language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:  Basic of C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2"/>
                                    </w:numPr>
                                    <w:autoSpaceDE w:val="false"/>
                                    <w:autoSpaceDN w:val="false"/>
                                    <w:adjustRightInd w:val="false"/>
                                    <w:spacing w:before="0" w:lineRule="auto" w:line="360"/>
                                    <w:ind w:left="421" w:right="0" w:hanging="284"/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Windows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:  2007, XP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2"/>
                                    </w:numPr>
                                    <w:autoSpaceDE w:val="false"/>
                                    <w:autoSpaceDN w:val="false"/>
                                    <w:adjustRightInd w:val="false"/>
                                    <w:spacing w:before="0" w:lineRule="auto" w:line="360"/>
                                    <w:ind w:left="421" w:right="0" w:hanging="284"/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Software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:   Ericssion,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ZTE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,Netact,netnewman</w:t>
                                  </w:r>
                                </w:p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002060"/>
                                    </w:rPr>
                                  </w:pP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style157"/>
                              <w:ind w:left="0"/>
                              <w:rPr/>
                            </w:pPr>
                          </w:p>
                        </w:txbxContent>
                      </wps:txbx>
                      <wps:bodyPr lIns="18288" rIns="18288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ed="f" stroked="f" alt="Newsletter sidebar 2" style="position:absolute;margin-left:409.4pt;margin-top:10.05pt;width:185.0pt;height:665.6pt;z-index:4;mso-position-horizontal-relative:page;mso-position-vertical-relative:text;mso-width-percent:0;mso-height-percent:0;mso-width-relative:page;mso-height-relative:page;visibility:visible;" o:allowoverlap="false">
                <v:stroke on="f"/>
                <w10:wrap type="square" side="left"/>
                <v:fill/>
                <v:textbox inset="1.44pt,0.0pt,1.44pt,0.0pt">
                  <w:txbxContent>
                    <w:p>
                      <w:pPr>
                        <w:pStyle w:val="style4100"/>
                        <w:jc w:val="left"/>
                        <w:rPr/>
                      </w:pPr>
                    </w:p>
                    <w:tbl>
                      <w:tblPr>
                        <w:tblStyle w:val="style4104"/>
                        <w:tblW w:w="4964" w:type="pct"/>
                        <w:jc w:val="center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16"/>
                      </w:tblGrid>
                      <w:tr>
                        <w:trPr>
                          <w:jc w:val="center"/>
                        </w:trPr>
                        <w:tc>
                          <w:tcPr>
                            <w:tcW w:w="3414" w:type="dxa"/>
                            <w:tcBorders>
                              <w:bottom w:val="single" w:sz="8" w:space="0" w:color="956aac"/>
                            </w:tcBorders>
                          </w:tcPr>
                          <w:p>
                            <w:pPr>
                              <w:pStyle w:val="style4099"/>
                              <w:ind w:left="0"/>
                              <w:rPr/>
                            </w:pPr>
                          </w:p>
                        </w:tc>
                      </w:tr>
                      <w:tr>
                        <w:tblPrEx/>
                        <w:trPr>
                          <w:trHeight w:val="11989" w:hRule="atLeast"/>
                          <w:jc w:val="center"/>
                        </w:trPr>
                        <w:tc>
                          <w:tcPr>
                            <w:tcW w:w="3414" w:type="dxa"/>
                            <w:tcBorders>
                              <w:top w:val="single" w:sz="8" w:space="0" w:color="956aac"/>
                              <w:bottom w:val="single" w:sz="8" w:space="0" w:color="956aac"/>
                            </w:tcBorders>
                          </w:tcPr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br/>
                            </w: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autoSpaceDE w:val="false"/>
                              <w:autoSpaceDN w:val="false"/>
                              <w:adjustRightInd w:val="false"/>
                              <w:spacing w:before="0" w:lineRule="auto" w:line="360"/>
                              <w:ind w:left="421" w:right="0" w:hanging="284"/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  Basic of C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autoSpaceDE w:val="false"/>
                              <w:autoSpaceDN w:val="false"/>
                              <w:adjustRightInd w:val="false"/>
                              <w:spacing w:before="0" w:lineRule="auto" w:line="360"/>
                              <w:ind w:left="421" w:right="0" w:hanging="284"/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Windows</w:t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  2007, XP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autoSpaceDE w:val="false"/>
                              <w:autoSpaceDN w:val="false"/>
                              <w:adjustRightInd w:val="false"/>
                              <w:spacing w:before="0" w:lineRule="auto" w:line="360"/>
                              <w:ind w:left="421" w:right="0" w:hanging="284"/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:   Ericssion, </w:t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ZTE</w:t>
                            </w:r>
                            <w:r>
                              <w:rPr>
                                <w:rFonts w:ascii="Times New Roman" w:cs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,Netact,netnewman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00206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style157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0"/>
        <w:rPr>
          <w:rFonts w:cs="Times New Roman"/>
          <w:b/>
          <w:color w:val="002060"/>
          <w:sz w:val="28"/>
          <w:szCs w:val="28"/>
        </w:rPr>
      </w:pPr>
    </w:p>
    <w:p>
      <w:pPr>
        <w:pStyle w:val="style0"/>
        <w:ind w:left="0"/>
        <w:rPr/>
      </w:pPr>
      <w:r>
        <w:rPr>
          <w:rFonts w:cs="Times New Roman"/>
          <w:b/>
          <w:color w:val="002060"/>
          <w:sz w:val="28"/>
          <w:szCs w:val="28"/>
        </w:rPr>
        <w:t xml:space="preserve">PROFESSIONAL EXPERIENCE </w:t>
      </w:r>
      <w:r>
        <w:rPr>
          <w:rFonts w:cs="Times New Roman"/>
          <w:b/>
          <w:color w:val="002060"/>
          <w:sz w:val="28"/>
          <w:szCs w:val="28"/>
        </w:rPr>
        <w:t>:</w:t>
      </w:r>
    </w:p>
    <w:p>
      <w:pPr>
        <w:pStyle w:val="style0"/>
        <w:spacing w:before="0" w:after="0" w:lineRule="auto" w:line="360"/>
        <w:ind w:left="0" w:right="6215"/>
        <w:rPr>
          <w:rFonts w:ascii="Times New Roman" w:cs="Times New Roman" w:eastAsia="Liberation Serif" w:hAnsi="Times New Roman"/>
        </w:rPr>
      </w:pPr>
      <w:r>
        <w:rPr>
          <w:rFonts w:ascii="Times New Roman" w:cs="Times New Roman" w:eastAsia="Liberation Serif" w:hAnsi="Times New Roman"/>
          <w:b/>
          <w:color w:val="333333"/>
        </w:rPr>
        <w:t xml:space="preserve"> </w:t>
      </w:r>
      <w:r>
        <w:rPr>
          <w:rFonts w:ascii="Times New Roman" w:cs="Times New Roman" w:eastAsia="Liberation Serif" w:hAnsi="Times New Roman"/>
          <w:b/>
          <w:color w:val="333333"/>
        </w:rPr>
        <w:t>NOC Engineer</w:t>
      </w:r>
    </w:p>
    <w:p>
      <w:pPr>
        <w:pStyle w:val="style0"/>
        <w:spacing w:before="0" w:after="0" w:lineRule="auto" w:line="360"/>
        <w:ind w:left="102"/>
        <w:rPr>
          <w:rFonts w:ascii="Times New Roman" w:cs="Times New Roman" w:eastAsia="Liberation Serif" w:hAnsi="Times New Roman"/>
        </w:rPr>
      </w:pPr>
      <w:r>
        <w:rPr>
          <w:noProof/>
          <w:color w:val="203864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false" relativeHeight="5" behindDoc="false" locked="false" layoutInCell="true" allowOverlap="false">
                <wp:simplePos x="0" y="0"/>
                <wp:positionH relativeFrom="page">
                  <wp:posOffset>5256530</wp:posOffset>
                </wp:positionH>
                <wp:positionV relativeFrom="paragraph">
                  <wp:posOffset>53339</wp:posOffset>
                </wp:positionV>
                <wp:extent cx="2320925" cy="8605520"/>
                <wp:effectExtent l="0" t="0" r="4445" b="0"/>
                <wp:wrapSquare wrapText="left"/>
                <wp:docPr id="1030" name="1031" descr="Newsletter sideba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0925" cy="860552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4100"/>
                              <w:jc w:val="left"/>
                              <w:rPr/>
                            </w:pPr>
                          </w:p>
                          <w:tbl>
                            <w:tblPr>
                              <w:tblStyle w:val="style4104"/>
                              <w:tblW w:w="4964" w:type="pct"/>
                              <w:jc w:val="center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1"/>
                            </w:tblGrid>
                            <w:tr>
                              <w:trPr>
                                <w:trHeight w:val="80" w:hRule="atLeast"/>
                                <w:jc w:val="center"/>
                              </w:trPr>
                              <w:tc>
                                <w:tcPr>
                                  <w:tcW w:w="3414" w:type="dxa"/>
                                  <w:tcBorders>
                                    <w:bottom w:val="single" w:sz="8" w:space="0" w:color="956aac"/>
                                  </w:tcBorders>
                                </w:tcPr>
                                <w:p>
                                  <w:pPr>
                                    <w:pStyle w:val="style4099"/>
                                    <w:ind w:left="0"/>
                                    <w:rPr/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1045" w:hRule="atLeast"/>
                                <w:jc w:val="center"/>
                              </w:trPr>
                              <w:tc>
                                <w:tcPr>
                                  <w:tcW w:w="3414" w:type="dxa"/>
                                  <w:tcBorders>
                                    <w:top w:val="single" w:sz="8" w:space="0" w:color="956aac"/>
                                    <w:bottom w:val="single" w:sz="8" w:space="0" w:color="956aac"/>
                                  </w:tcBorders>
                                </w:tcPr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>PERSONAL INFORMATION:</w:t>
                                  </w:r>
                                </w:p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 xml:space="preserve">Father’s Name :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000000"/>
                                    </w:rPr>
                                    <w:t>V.Asirvatham</w:t>
                                  </w:r>
                                </w:p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956aac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 xml:space="preserve">Date of Birth :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000000"/>
                                    </w:rPr>
                                    <w:t>23.05.1995</w:t>
                                  </w:r>
                                </w:p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956aac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 xml:space="preserve">Gender :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>Female</w:t>
                                  </w:r>
                                </w:p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956aac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 xml:space="preserve">Marital Status :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 xml:space="preserve">Married </w:t>
                                  </w:r>
                                </w:p>
                                <w:p>
                                  <w:pPr>
                                    <w:pStyle w:val="style0"/>
                                    <w:spacing w:lineRule="auto" w:line="480"/>
                                    <w:ind w:left="0"/>
                                    <w:rPr>
                                      <w:b/>
                                      <w:color w:val="956aac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 xml:space="preserve">Nationality :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>Indian</w:t>
                                  </w:r>
                                </w:p>
                                <w:p>
                                  <w:pPr>
                                    <w:pStyle w:val="style0"/>
                                    <w:ind w:left="0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>Address: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 xml:space="preserve">                No:38/35, North Street,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 xml:space="preserve">                Rajagopalapuram,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 xml:space="preserve">                Maharajanagar  (Po)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 xml:space="preserve">                Tirunelveli 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 xml:space="preserve"> 627011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color w:val="auto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57"/>
                              <w:ind w:left="0"/>
                              <w:rPr/>
                            </w:pPr>
                          </w:p>
                        </w:txbxContent>
                      </wps:txbx>
                      <wps:bodyPr lIns="18288" rIns="18288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ed="f" stroked="f" alt="Newsletter sidebar 2" style="position:absolute;margin-left:413.9pt;margin-top:4.2pt;width:182.75pt;height:677.6pt;z-index:5;mso-position-horizontal-relative:page;mso-position-vertical-relative:text;mso-width-percent:0;mso-height-percent:0;mso-width-relative:page;mso-height-relative:page;visibility:visible;" o:allowoverlap="false">
                <v:stroke on="f"/>
                <w10:wrap type="square" side="left"/>
                <v:fill/>
                <v:textbox inset="1.44pt,0.0pt,1.44pt,0.0pt">
                  <w:txbxContent>
                    <w:p>
                      <w:pPr>
                        <w:pStyle w:val="style4100"/>
                        <w:jc w:val="left"/>
                        <w:rPr/>
                      </w:pPr>
                    </w:p>
                    <w:tbl>
                      <w:tblPr>
                        <w:tblStyle w:val="style4104"/>
                        <w:tblW w:w="4964" w:type="pct"/>
                        <w:jc w:val="center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1"/>
                      </w:tblGrid>
                      <w:tr>
                        <w:trPr>
                          <w:trHeight w:val="80" w:hRule="atLeast"/>
                          <w:jc w:val="center"/>
                        </w:trPr>
                        <w:tc>
                          <w:tcPr>
                            <w:tcW w:w="3414" w:type="dxa"/>
                            <w:tcBorders>
                              <w:bottom w:val="single" w:sz="8" w:space="0" w:color="956aac"/>
                            </w:tcBorders>
                          </w:tcPr>
                          <w:p>
                            <w:pPr>
                              <w:pStyle w:val="style4099"/>
                              <w:ind w:left="0"/>
                              <w:rPr/>
                            </w:pPr>
                          </w:p>
                        </w:tc>
                      </w:tr>
                      <w:tr>
                        <w:tblPrEx/>
                        <w:trPr>
                          <w:trHeight w:val="11045" w:hRule="atLeast"/>
                          <w:jc w:val="center"/>
                        </w:trPr>
                        <w:tc>
                          <w:tcPr>
                            <w:tcW w:w="3414" w:type="dxa"/>
                            <w:tcBorders>
                              <w:top w:val="single" w:sz="8" w:space="0" w:color="956aac"/>
                              <w:bottom w:val="single" w:sz="8" w:space="0" w:color="956aac"/>
                            </w:tcBorders>
                          </w:tcPr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br/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PERSONAL INFORMATION: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Father’s Name :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</w:rPr>
                              <w:t>V.Asirvatham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956aac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Date of Birth :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</w:rPr>
                              <w:t>23.05.1995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956aac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Gender :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>Female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956aac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Marital Status :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 xml:space="preserve">Married 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ind w:left="0"/>
                              <w:rPr>
                                <w:b/>
                                <w:color w:val="956aac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Nationality :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>Indian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Address: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 xml:space="preserve">                No:38/35, North Street,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 xml:space="preserve">                Rajagopalapuram,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 xml:space="preserve">                Maharajanagar  (Po)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>,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 xml:space="preserve">                Tirunelveli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>–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 xml:space="preserve"> 627011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auto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style157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Liberation Serif" w:hAnsi="Times New Roman"/>
          <w:b/>
          <w:color w:val="333333"/>
        </w:rPr>
        <w:t>14. 06.2017 – 30.04.2018</w:t>
      </w:r>
    </w:p>
    <w:p>
      <w:pPr>
        <w:pStyle w:val="style0"/>
        <w:spacing w:before="0" w:after="0" w:lineRule="auto" w:line="360"/>
        <w:ind w:left="102"/>
        <w:rPr>
          <w:rFonts w:ascii="Times New Roman" w:cs="Times New Roman" w:eastAsia="Liberation Serif" w:hAnsi="Times New Roman"/>
        </w:rPr>
      </w:pPr>
      <w:r>
        <w:rPr>
          <w:rFonts w:ascii="Times New Roman" w:cs="Times New Roman" w:eastAsia="Liberation Serif" w:hAnsi="Times New Roman"/>
          <w:b/>
          <w:color w:val="333333"/>
        </w:rPr>
        <w:t>GTL Limited,</w:t>
      </w:r>
    </w:p>
    <w:p>
      <w:pPr>
        <w:pStyle w:val="style0"/>
        <w:spacing w:before="0" w:after="0" w:lineRule="auto" w:line="360"/>
        <w:ind w:left="102"/>
        <w:rPr>
          <w:rFonts w:ascii="Times New Roman" w:cs="Times New Roman" w:eastAsia="Liberation Serif" w:hAnsi="Times New Roman"/>
          <w:b/>
          <w:color w:val="333333"/>
        </w:rPr>
      </w:pPr>
      <w:r>
        <w:rPr>
          <w:rFonts w:ascii="Times New Roman" w:cs="Times New Roman" w:eastAsia="Liberation Serif" w:hAnsi="Times New Roman"/>
          <w:b/>
          <w:color w:val="333333"/>
        </w:rPr>
        <w:t>Phase 1, Hinjewadi, Pune</w:t>
      </w:r>
    </w:p>
    <w:p>
      <w:pPr>
        <w:pStyle w:val="style0"/>
        <w:spacing w:before="0" w:after="0"/>
        <w:ind w:left="102"/>
        <w:rPr>
          <w:rFonts w:ascii="Liberation Serif" w:cs="Liberation Serif" w:eastAsia="Liberation Serif" w:hAnsi="Liberation Serif"/>
          <w:sz w:val="10"/>
          <w:szCs w:val="10"/>
        </w:rPr>
      </w:pP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Liberation Serif" w:eastAsia="Liberation Serif" w:hAnsi="Cambria"/>
        </w:rPr>
      </w:pPr>
      <w:r>
        <w:rPr>
          <w:rFonts w:ascii="Cambria" w:cs="Liberation Serif" w:eastAsia="Liberation Serif" w:hAnsi="Cambria"/>
          <w:color w:val="333333"/>
        </w:rPr>
        <w:t>Develop customer-specific applications and network maintenance plans.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Evaluate network performance and create improvement strategies.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Provide technical support to clients</w:t>
      </w:r>
      <w:r>
        <w:rPr>
          <w:rFonts w:ascii="Cambria" w:cs="Liberation Serif" w:eastAsia="Liberation Serif" w:hAnsi="Cambria"/>
          <w:color w:val="333333"/>
        </w:rPr>
        <w:t>,</w:t>
      </w:r>
      <w:r>
        <w:rPr>
          <w:rFonts w:ascii="Cambria" w:cs="Liberation Serif" w:eastAsia="Liberation Serif" w:hAnsi="Cambria"/>
          <w:color w:val="333333"/>
        </w:rPr>
        <w:t xml:space="preserve"> users and management.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Resolve complex hardware and software issues in a timely manner.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Monitored network performance and uptime and responded quickly to incidents.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Coordinated disaster response plans with department management.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Upgraded system hardware and managed documentation.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Collaborated with engineers and project managers regarding parameters of client projects.</w:t>
      </w:r>
    </w:p>
    <w:p>
      <w:pPr>
        <w:pStyle w:val="style0"/>
        <w:numPr>
          <w:ilvl w:val="0"/>
          <w:numId w:val="14"/>
        </w:numPr>
        <w:spacing w:before="0"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Documented system issues and all team actions.</w:t>
      </w:r>
    </w:p>
    <w:p>
      <w:pPr>
        <w:pStyle w:val="style0"/>
        <w:numPr>
          <w:ilvl w:val="0"/>
          <w:numId w:val="14"/>
        </w:numPr>
        <w:spacing w:lineRule="auto" w:line="240"/>
        <w:rPr>
          <w:rFonts w:ascii="Cambria" w:cs="Times New Roman" w:hAnsi="Cambria"/>
          <w:color w:val="002060"/>
        </w:rPr>
      </w:pPr>
      <w:r>
        <w:rPr>
          <w:rFonts w:ascii="Cambria" w:cs="Liberation Serif" w:eastAsia="Liberation Serif" w:hAnsi="Cambria"/>
          <w:color w:val="333333"/>
        </w:rPr>
        <w:t>Updated policy procedure and troubleshooting guidelines.</w:t>
      </w:r>
    </w:p>
    <w:p>
      <w:pPr>
        <w:pStyle w:val="style0"/>
        <w:spacing w:lineRule="auto" w:line="240"/>
        <w:ind w:left="0"/>
        <w:rPr>
          <w:rFonts w:ascii="Times New Roman" w:cs="Times New Roman" w:eastAsia="Liberation Serif" w:hAnsi="Times New Roman"/>
          <w:b/>
          <w:bCs/>
          <w:color w:val="333333"/>
        </w:rPr>
      </w:pPr>
      <w:r>
        <w:rPr>
          <w:rFonts w:ascii="Times New Roman" w:cs="Times New Roman" w:eastAsia="Liberation Serif" w:hAnsi="Times New Roman"/>
          <w:b/>
          <w:bCs/>
          <w:color w:val="333333"/>
        </w:rPr>
        <w:t xml:space="preserve"> </w:t>
      </w:r>
    </w:p>
    <w:p>
      <w:pPr>
        <w:pStyle w:val="style0"/>
        <w:spacing w:lineRule="auto" w:line="240"/>
        <w:ind w:left="0"/>
        <w:rPr>
          <w:rFonts w:ascii="Calibri" w:cs="Times New Roman" w:hAnsi="Calibri"/>
          <w:color w:val="002060"/>
        </w:rPr>
      </w:pPr>
      <w:r>
        <w:rPr>
          <w:rFonts w:ascii="Times New Roman" w:cs="Times New Roman" w:eastAsia="Liberation Serif" w:hAnsi="Times New Roman"/>
          <w:b/>
          <w:bCs/>
          <w:color w:val="333333"/>
        </w:rPr>
        <w:t>PM Engineer</w:t>
      </w:r>
    </w:p>
    <w:p>
      <w:pPr>
        <w:pStyle w:val="style0"/>
        <w:spacing w:lineRule="auto" w:line="240"/>
        <w:ind w:left="0"/>
        <w:rPr>
          <w:rFonts w:ascii="Times New Roman" w:cs="Times New Roman" w:hAnsi="Times New Roman"/>
          <w:b/>
          <w:bCs/>
          <w:color w:val="002060"/>
        </w:rPr>
      </w:pPr>
      <w:r>
        <w:rPr>
          <w:rFonts w:ascii="Times New Roman" w:cs="Times New Roman" w:eastAsia="Liberation Serif" w:hAnsi="Times New Roman"/>
          <w:b/>
          <w:bCs/>
          <w:color w:val="333333"/>
        </w:rPr>
        <w:t xml:space="preserve"> </w:t>
      </w:r>
      <w:r>
        <w:rPr>
          <w:rFonts w:ascii="Times New Roman" w:cs="Times New Roman" w:eastAsia="Liberation Serif" w:hAnsi="Times New Roman"/>
          <w:b/>
          <w:bCs/>
          <w:color w:val="333333"/>
        </w:rPr>
        <w:t>25. 06.2019 – 22.12.2019</w:t>
      </w:r>
    </w:p>
    <w:p>
      <w:pPr>
        <w:pStyle w:val="style0"/>
        <w:spacing w:lineRule="auto" w:line="240"/>
        <w:ind w:left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Altran technologies</w:t>
      </w:r>
      <w:r>
        <w:rPr>
          <w:rFonts w:ascii="Times New Roman" w:cs="Times New Roman" w:hAnsi="Times New Roman"/>
          <w:b/>
          <w:bCs/>
          <w:color w:val="000000"/>
        </w:rPr>
        <w:t>,</w:t>
      </w:r>
    </w:p>
    <w:p>
      <w:pPr>
        <w:pStyle w:val="style0"/>
        <w:spacing w:lineRule="auto" w:line="240"/>
        <w:ind w:left="0"/>
        <w:rPr>
          <w:rFonts w:ascii="Times New Roman" w:cs="Times New Roman" w:hAnsi="Times New Roman"/>
          <w:color w:val="002060"/>
          <w:highlight w:val="lightGray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Navalur, Chennai -600130.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>C</w:t>
      </w:r>
      <w:r>
        <w:rPr>
          <w:rFonts w:ascii="Cambria" w:cs="Times New Roman" w:hAnsi="Cambria"/>
          <w:color w:val="000000"/>
        </w:rPr>
        <w:t>oordinate</w:t>
      </w:r>
      <w:r>
        <w:rPr>
          <w:rFonts w:ascii="Cambria" w:cs="Times New Roman" w:hAnsi="Cambria"/>
          <w:color w:val="000000"/>
        </w:rPr>
        <w:t>d</w:t>
      </w:r>
      <w:r>
        <w:rPr>
          <w:rFonts w:ascii="Cambria" w:cs="Times New Roman" w:hAnsi="Cambria"/>
          <w:color w:val="000000"/>
        </w:rPr>
        <w:t xml:space="preserve"> with technical team to create report using pivot table</w:t>
      </w:r>
      <w:r>
        <w:rPr>
          <w:rFonts w:ascii="Cambria" w:cs="Times New Roman" w:hAnsi="Cambria"/>
          <w:color w:val="000000"/>
        </w:rPr>
        <w:t>s,</w:t>
      </w:r>
      <w:r>
        <w:rPr>
          <w:rFonts w:ascii="Cambria" w:cs="Times New Roman" w:hAnsi="Cambria"/>
          <w:color w:val="000000"/>
        </w:rPr>
        <w:t xml:space="preserve">graphs and </w:t>
      </w:r>
      <w:r>
        <w:rPr>
          <w:rFonts w:ascii="Cambria" w:cs="Times New Roman" w:hAnsi="Cambria"/>
          <w:color w:val="000000"/>
        </w:rPr>
        <w:t>charts for 2G,3G and 4G data KPIs</w:t>
      </w:r>
      <w:r>
        <w:rPr>
          <w:rFonts w:ascii="Cambria" w:cs="Times New Roman" w:hAnsi="Cambria"/>
          <w:color w:val="000000"/>
        </w:rPr>
        <w:t>.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>Used M</w:t>
      </w:r>
      <w:r>
        <w:rPr>
          <w:rFonts w:ascii="Cambria" w:cs="Times New Roman" w:hAnsi="Cambria"/>
          <w:color w:val="000000"/>
        </w:rPr>
        <w:t>S Excel to create the daily,</w:t>
      </w:r>
      <w:r>
        <w:rPr>
          <w:rFonts w:ascii="Cambria" w:cs="Times New Roman" w:hAnsi="Cambria"/>
          <w:color w:val="000000"/>
        </w:rPr>
        <w:t>monthly and weekly reports.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>Detailed analysis of performance network data.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Calibri" w:cs="Times New Roman" w:hAnsi="Calibri"/>
          <w:color w:val="000000"/>
        </w:rPr>
      </w:pPr>
      <w:r>
        <w:rPr>
          <w:rFonts w:ascii="Cambria" w:cs="Times New Roman" w:hAnsi="Cambria"/>
          <w:color w:val="000000"/>
        </w:rPr>
        <w:t>Evaluate network performance and create improvement strategies.</w:t>
      </w:r>
    </w:p>
    <w:p>
      <w:pPr>
        <w:pStyle w:val="style0"/>
        <w:spacing w:lineRule="auto" w:line="360"/>
        <w:ind w:left="0"/>
        <w:rPr>
          <w:rFonts w:ascii="Times New Roman" w:cs="Times New Roman" w:hAnsi="Times New Roman"/>
          <w:b/>
          <w:bCs/>
          <w:color w:val="000000"/>
        </w:rPr>
      </w:pPr>
    </w:p>
    <w:p>
      <w:pPr>
        <w:pStyle w:val="style0"/>
        <w:spacing w:lineRule="auto" w:line="360"/>
        <w:ind w:left="0"/>
        <w:rPr>
          <w:rFonts w:ascii="Times New Roman" w:cs="Times New Roman" w:hAnsi="Times New Roman"/>
          <w:b/>
          <w:bCs/>
          <w:color w:val="000000"/>
        </w:rPr>
      </w:pPr>
    </w:p>
    <w:p>
      <w:pPr>
        <w:pStyle w:val="style0"/>
        <w:spacing w:lineRule="auto" w:line="360"/>
        <w:ind w:left="0"/>
        <w:rPr>
          <w:rFonts w:ascii="Calibri" w:cs="Times New Roman" w:hAnsi="Calibri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FSD Engineer</w:t>
      </w:r>
    </w:p>
    <w:p>
      <w:pPr>
        <w:pStyle w:val="style0"/>
        <w:spacing w:lineRule="auto" w:line="360"/>
        <w:ind w:left="0"/>
        <w:rPr>
          <w:rFonts w:ascii="Calibri" w:cs="Times New Roman" w:hAnsi="Calibri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02.01.2020 - 03.04.2020</w:t>
      </w:r>
    </w:p>
    <w:p>
      <w:pPr>
        <w:pStyle w:val="style0"/>
        <w:spacing w:lineRule="auto" w:line="240"/>
        <w:ind w:left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Altran technologies</w:t>
      </w:r>
      <w:r>
        <w:rPr>
          <w:rFonts w:ascii="Times New Roman" w:cs="Times New Roman" w:hAnsi="Times New Roman"/>
          <w:b/>
          <w:bCs/>
          <w:color w:val="000000"/>
        </w:rPr>
        <w:t>,</w:t>
      </w:r>
    </w:p>
    <w:p>
      <w:pPr>
        <w:pStyle w:val="style0"/>
        <w:spacing w:lineRule="auto" w:line="240"/>
        <w:ind w:left="0"/>
        <w:rPr>
          <w:rFonts w:ascii="Times New Roman" w:cs="Times New Roman" w:hAnsi="Times New Roman"/>
          <w:color w:val="002060"/>
          <w:highlight w:val="lightGray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Navalur, Chennai -600130.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>Coordinate with technical team to arrange the spare availability in rural area or subcon area to resolve the site problems.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>Maintained toll tracking website to track the ordering spares using tracking number.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>Monitored the techserv portal and toll tracking portal and update the spare details to technical team.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>Co-ordinated with whare</w:t>
      </w:r>
      <w:r>
        <w:rPr>
          <w:rFonts w:ascii="Cambria" w:cs="Times New Roman" w:hAnsi="Cambria"/>
          <w:color w:val="000000"/>
        </w:rPr>
        <w:t>House team to send the spare to site technician or site engineer.</w:t>
      </w:r>
    </w:p>
    <w:p>
      <w:pPr>
        <w:pStyle w:val="style0"/>
        <w:spacing w:lineRule="auto" w:line="360"/>
        <w:ind w:left="0"/>
        <w:rPr>
          <w:b/>
          <w:color w:val="002060"/>
          <w:sz w:val="28"/>
          <w:szCs w:val="28"/>
        </w:rPr>
      </w:pPr>
    </w:p>
    <w:p>
      <w:pPr>
        <w:pStyle w:val="style0"/>
        <w:spacing w:lineRule="auto" w:line="360"/>
        <w:ind w:left="0"/>
        <w:rPr>
          <w:rFonts w:ascii="Calibri" w:cs="Times New Roman" w:hAnsi="Calibri"/>
          <w:color w:val="000000"/>
        </w:rPr>
      </w:pPr>
      <w:r>
        <w:rPr>
          <w:b/>
          <w:color w:val="002060"/>
          <w:sz w:val="28"/>
          <w:szCs w:val="28"/>
        </w:rPr>
        <w:t>PROJECT  DETAILS :</w:t>
      </w:r>
    </w:p>
    <w:p>
      <w:pPr>
        <w:pStyle w:val="style0"/>
        <w:spacing w:before="0" w:after="0"/>
        <w:rPr>
          <w:rFonts w:ascii="Cambria" w:cs="Liberation Serif" w:eastAsia="Liberation Serif" w:hAnsi="Cambria"/>
        </w:rPr>
      </w:pPr>
      <w:r>
        <w:rPr>
          <w:rFonts w:ascii="Liberation Serif" w:cs="Liberation Serif" w:eastAsia="Liberation Serif" w:hAnsi="Liberation Serif"/>
          <w:b/>
        </w:rPr>
        <w:t xml:space="preserve">Title     </w:t>
      </w:r>
      <w:r>
        <w:rPr>
          <w:rFonts w:ascii="Calibri" w:cs="Liberation Serif" w:eastAsia="Liberation Serif" w:hAnsi="Calibri"/>
        </w:rPr>
        <w:t xml:space="preserve">:   </w:t>
      </w:r>
      <w:r>
        <w:rPr>
          <w:rFonts w:ascii="Cambria" w:cs="Liberation Serif" w:eastAsia="Liberation Serif" w:hAnsi="Cambria"/>
        </w:rPr>
        <w:t xml:space="preserve">Advancement in boiler pressure control system in 210MW thermal   </w:t>
      </w:r>
    </w:p>
    <w:p>
      <w:pPr>
        <w:pStyle w:val="style0"/>
        <w:spacing w:before="0" w:after="0"/>
        <w:ind w:left="0"/>
        <w:rPr>
          <w:rFonts w:ascii="Cambria" w:cs="Liberation Serif" w:eastAsia="Liberation Serif" w:hAnsi="Cambria"/>
          <w:b/>
        </w:rPr>
      </w:pPr>
      <w:r>
        <w:rPr>
          <w:rFonts w:ascii="Cambria" w:cs="Liberation Serif" w:eastAsia="Liberation Serif" w:hAnsi="Cambria"/>
          <w:b/>
        </w:rPr>
        <w:t xml:space="preserve">                    </w:t>
      </w:r>
      <w:r>
        <w:rPr>
          <w:rFonts w:ascii="Cambria" w:cs="Liberation Serif" w:eastAsia="Liberation Serif" w:hAnsi="Cambria"/>
        </w:rPr>
        <w:t xml:space="preserve">Power </w:t>
      </w:r>
      <w:r>
        <w:rPr>
          <w:rFonts w:ascii="Cambria" w:cs="Liberation Serif" w:eastAsia="Liberation Serif" w:hAnsi="Cambria"/>
        </w:rPr>
        <w:t>plant.</w:t>
      </w:r>
    </w:p>
    <w:p>
      <w:pPr>
        <w:pStyle w:val="style0"/>
        <w:spacing w:before="0"/>
        <w:rPr>
          <w:rFonts w:ascii="Liberation Serif" w:cs="Liberation Serif" w:eastAsia="Liberation Serif" w:hAnsi="Liberation Serif"/>
        </w:rPr>
      </w:pPr>
      <w:r>
        <w:rPr>
          <w:rFonts w:ascii="Liberation Serif" w:cs="Liberation Serif" w:eastAsia="Liberation Serif" w:hAnsi="Liberation Serif"/>
          <w:b/>
        </w:rPr>
        <w:t xml:space="preserve">Description  </w:t>
      </w:r>
      <w:r>
        <w:rPr>
          <w:rFonts w:ascii="Cambria" w:cs="Liberation Serif" w:eastAsia="Liberation Serif" w:hAnsi="Cambria"/>
        </w:rPr>
        <w:t>: Study the usage of PID controller in thermal Power Plant .</w:t>
      </w:r>
    </w:p>
    <w:p>
      <w:pPr>
        <w:pStyle w:val="style0"/>
        <w:spacing w:before="0"/>
        <w:rPr>
          <w:rFonts w:ascii="Liberation Serif" w:cs="Liberation Serif" w:eastAsia="Liberation Serif" w:hAnsi="Liberation Serif"/>
        </w:rPr>
      </w:pPr>
    </w:p>
    <w:p>
      <w:pPr>
        <w:pStyle w:val="style0"/>
        <w:autoSpaceDE w:val="false"/>
        <w:autoSpaceDN w:val="false"/>
        <w:adjustRightInd w:val="false"/>
        <w:spacing w:before="0" w:after="0"/>
        <w:ind w:right="0"/>
        <w:rPr>
          <w:rFonts w:cs="Times New Roman"/>
          <w:b/>
          <w:bCs/>
          <w:color w:val="203864"/>
          <w:sz w:val="28"/>
          <w:szCs w:val="28"/>
        </w:rPr>
      </w:pPr>
      <w:r>
        <w:rPr>
          <w:rFonts w:cs="Times New Roman"/>
          <w:b/>
          <w:bCs/>
          <w:color w:val="203864"/>
          <w:sz w:val="28"/>
          <w:szCs w:val="28"/>
        </w:rPr>
        <w:t>Extra Curricular Activities :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Cambria" w:cs="Arial" w:eastAsia="Liberation Serif" w:hAnsi="Cambria"/>
        </w:rPr>
      </w:pPr>
      <w:r>
        <w:rPr>
          <w:rFonts w:ascii="Cambria" w:cs="Arial" w:eastAsia="Liberation Serif" w:hAnsi="Cambria"/>
        </w:rPr>
        <w:t>Participated in IETE on National level Technical Symposium in SCAD College of Engineering And Technology,Cheranmahadevi.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Cambria" w:cs="Arial" w:eastAsia="Liberation Serif" w:hAnsi="Cambria"/>
        </w:rPr>
      </w:pPr>
      <w:r>
        <w:rPr>
          <w:rFonts w:ascii="Cambria" w:cs="Arial" w:eastAsia="Liberation Serif" w:hAnsi="Cambria"/>
        </w:rPr>
        <w:t>Participoated in IETE on National Level Technical Workshop in SCAD College of Engineering And Technology,Cheranmahadevi.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Cambria" w:cs="Arial" w:eastAsia="Liberation Serif" w:hAnsi="Cambria"/>
        </w:rPr>
      </w:pPr>
      <w:r>
        <w:rPr>
          <w:rFonts w:ascii="Cambria" w:cs="Arial" w:eastAsia="Liberation Serif" w:hAnsi="Cambria"/>
        </w:rPr>
        <w:t>Participated     in     National     Level     Technical     Symposium     in     Holycross     Engineering College,Tutcorin.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Cambria" w:cs="Arial" w:eastAsia="Liberation Serif" w:hAnsi="Cambria"/>
        </w:rPr>
      </w:pPr>
      <w:r>
        <w:rPr>
          <w:rFonts w:ascii="Cambria" w:cs="Arial" w:eastAsia="Liberation Serif" w:hAnsi="Cambria"/>
        </w:rPr>
        <w:t>Participated    in    National    Level    Technical    Symposium    in    Francis    Xavier Engineeri</w:t>
      </w:r>
      <w:r>
        <w:rPr>
          <w:rFonts w:ascii="Cambria" w:cs="Arial" w:eastAsia="Liberation Serif" w:hAnsi="Cambria"/>
        </w:rPr>
        <w:t>ng college,Tirunelveli</w:t>
      </w:r>
    </w:p>
    <w:p>
      <w:pPr>
        <w:pStyle w:val="style0"/>
        <w:autoSpaceDE w:val="false"/>
        <w:autoSpaceDN w:val="false"/>
        <w:adjustRightInd w:val="false"/>
        <w:spacing w:before="0" w:after="0"/>
        <w:ind w:left="0" w:right="0"/>
        <w:rPr>
          <w:rFonts w:cs="Times New Roman"/>
          <w:b/>
          <w:bCs/>
          <w:color w:val="203864"/>
          <w:sz w:val="28"/>
          <w:szCs w:val="28"/>
        </w:rPr>
      </w:pPr>
      <w:r>
        <w:rPr>
          <w:rFonts w:cs="Times New Roman"/>
          <w:b/>
          <w:bCs/>
          <w:color w:val="203864"/>
          <w:sz w:val="28"/>
          <w:szCs w:val="28"/>
        </w:rPr>
        <w:t>DECLARATION:</w:t>
      </w:r>
    </w:p>
    <w:p>
      <w:pPr>
        <w:pStyle w:val="style0"/>
        <w:autoSpaceDE w:val="false"/>
        <w:autoSpaceDN w:val="false"/>
        <w:adjustRightInd w:val="false"/>
        <w:spacing w:before="0" w:after="0" w:lineRule="auto" w:line="360"/>
        <w:ind w:left="0" w:right="0" w:firstLine="720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I hereby declare that the above furnished details are true to the best of my  knowledge.</w:t>
      </w:r>
    </w:p>
    <w:p>
      <w:pPr>
        <w:pStyle w:val="style0"/>
        <w:autoSpaceDE w:val="false"/>
        <w:autoSpaceDN w:val="false"/>
        <w:adjustRightInd w:val="false"/>
        <w:spacing w:before="0" w:after="0"/>
        <w:ind w:left="0" w:right="0"/>
        <w:jc w:val="both"/>
        <w:rPr>
          <w:rFonts w:ascii="Calibri" w:cs="Calibri" w:hAnsi="Calibri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before="0" w:after="0"/>
        <w:ind w:left="0" w:right="0"/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(A.Punitha Sudha)</w:t>
      </w:r>
    </w:p>
    <w:sectPr>
      <w:footerReference w:type="default" r:id="rId3"/>
      <w:pgSz w:w="12240" w:h="15840" w:orient="portrait" w:code="1"/>
      <w:pgMar w:top="720" w:right="720" w:bottom="1440" w:left="720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4104"/>
      <w:tblW w:w="5000" w:type="pct"/>
      <w:tblInd w:w="144" w:type="dxa"/>
      <w:tblLook w:val="0660" w:firstRow="1" w:lastRow="1" w:firstColumn="0" w:lastColumn="0" w:noHBand="1" w:noVBand="1"/>
    </w:tblPr>
    <w:tblGrid>
      <w:gridCol w:w="6851"/>
      <w:gridCol w:w="415"/>
      <w:gridCol w:w="3377"/>
    </w:tblGrid>
    <w:tr>
      <w:trPr/>
      <w:tc>
        <w:tcPr>
          <w:tcW w:w="3215" w:type="pct"/>
          <w:tcBorders/>
        </w:tcPr>
        <w:p>
          <w:pPr>
            <w:pStyle w:val="style4099"/>
            <w:rPr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>
          <w:pPr>
            <w:pStyle w:val="style4099"/>
            <w:rPr/>
          </w:pPr>
        </w:p>
      </w:tc>
      <w:tc>
        <w:tcPr>
          <w:tcW w:w="1585" w:type="pct"/>
          <w:tcBorders/>
        </w:tcPr>
        <w:p>
          <w:pPr>
            <w:pStyle w:val="style4099"/>
            <w:rPr/>
          </w:pPr>
        </w:p>
      </w:tc>
    </w:tr>
    <w:tr>
      <w:tblPrEx/>
      <w:trPr/>
      <w:tc>
        <w:tcPr>
          <w:tcW w:w="3215" w:type="pct"/>
          <w:tcBorders/>
        </w:tcPr>
        <w:p>
          <w:pPr>
            <w:pStyle w:val="style32"/>
            <w:rPr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>
          <w:pPr>
            <w:pStyle w:val="style32"/>
            <w:rPr/>
          </w:pPr>
        </w:p>
      </w:tc>
      <w:tc>
        <w:tcPr>
          <w:tcW w:w="1585" w:type="pct"/>
          <w:tcBorders/>
        </w:tcPr>
        <w:p>
          <w:pPr>
            <w:pStyle w:val="style32"/>
            <w:rPr/>
          </w:pPr>
          <w:r>
            <w:t xml:space="preserve">Page </w:t>
          </w:r>
          <w:r>
            <w:rPr/>
            <w:fldChar w:fldCharType="begin"/>
          </w:r>
          <w:r>
            <w:instrText xml:space="preserve"> PAGE </w:instrText>
          </w:r>
          <w:r>
            <w:rPr/>
            <w:fldChar w:fldCharType="separate"/>
          </w:r>
          <w:r>
            <w:rPr>
              <w:noProof/>
            </w:rPr>
            <w:t>4</w:t>
          </w:r>
          <w:r>
            <w:rPr/>
            <w:fldChar w:fldCharType="end"/>
          </w:r>
          <w:r>
            <w:t xml:space="preserve"> of </w:t>
          </w:r>
          <w:r>
            <w:rPr/>
            <w:fldChar w:fldCharType="begin"/>
          </w:r>
          <w:r>
            <w:instrText xml:space="preserve"> NUMPAGES </w:instrText>
          </w:r>
          <w:r>
            <w:rPr/>
            <w:fldChar w:fldCharType="separate"/>
          </w:r>
          <w:r>
            <w:rPr>
              <w:noProof/>
            </w:rPr>
            <w:t>5</w:t>
          </w:r>
          <w:r>
            <w:rPr/>
            <w:fldChar w:fldCharType="end"/>
          </w:r>
        </w:p>
      </w:tc>
    </w:tr>
    <w:tr>
      <w:tblPrEx/>
      <w:trPr/>
      <w:tc>
        <w:tcPr>
          <w:tcW w:w="3215" w:type="pct"/>
          <w:tcBorders/>
        </w:tcPr>
        <w:p>
          <w:pPr>
            <w:pStyle w:val="style4099"/>
            <w:rPr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>
          <w:pPr>
            <w:pStyle w:val="style4099"/>
            <w:rPr/>
          </w:pPr>
        </w:p>
      </w:tc>
      <w:tc>
        <w:tcPr>
          <w:tcW w:w="1585" w:type="pct"/>
          <w:tcBorders/>
        </w:tcPr>
        <w:p>
          <w:pPr>
            <w:pStyle w:val="style4099"/>
            <w:rPr/>
          </w:pPr>
        </w:p>
      </w:tc>
    </w:tr>
  </w:tbl>
  <w:p>
    <w:pPr>
      <w:pStyle w:val="style157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762C26"/>
    <w:lvl w:ilvl="0" w:tplc="284C7082">
      <w:start w:val="1"/>
      <w:numFmt w:val="bullet"/>
      <w:lvlText w:val=""/>
      <w:lvlJc w:val="left"/>
      <w:pPr>
        <w:ind w:left="504" w:hanging="360"/>
      </w:pPr>
      <w:rPr>
        <w:rFonts w:ascii="Symbol" w:cs="Latha" w:eastAsia="Century Gothic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FABE48"/>
    <w:lvl w:ilvl="0" w:tplc="1A9C17FA">
      <w:start w:val="7"/>
      <w:numFmt w:val="bullet"/>
      <w:lvlText w:val=""/>
      <w:lvlJc w:val="left"/>
      <w:pPr>
        <w:ind w:left="720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2905D60"/>
    <w:lvl w:ilvl="0" w:tplc="1A9C17FA">
      <w:start w:val="7"/>
      <w:numFmt w:val="bullet"/>
      <w:lvlText w:val=""/>
      <w:lvlJc w:val="left"/>
      <w:pPr>
        <w:ind w:left="864" w:hanging="360"/>
      </w:pPr>
      <w:rPr>
        <w:rFonts w:ascii="Symbol" w:cs="Latha" w:eastAsia="Century Gothic" w:hAnsi="Symbol" w:hint="default"/>
        <w:color w:val="002060"/>
      </w:rPr>
    </w:lvl>
    <w:lvl w:ilvl="1" w:tplc="40090003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E5887C6"/>
    <w:lvl w:ilvl="0" w:tplc="31060822">
      <w:start w:val="7"/>
      <w:numFmt w:val="bullet"/>
      <w:lvlText w:val=""/>
      <w:lvlJc w:val="left"/>
      <w:pPr>
        <w:ind w:left="504" w:hanging="360"/>
      </w:pPr>
      <w:rPr>
        <w:rFonts w:ascii="Symbol" w:cs="Latha" w:eastAsia="SimSun" w:hAnsi="Symbol" w:hint="default"/>
        <w:b w:val="false"/>
        <w:color w:val="26262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6CBB2C"/>
    <w:lvl w:ilvl="0" w:tplc="1A9C17FA">
      <w:start w:val="7"/>
      <w:numFmt w:val="bullet"/>
      <w:lvlText w:val=""/>
      <w:lvlJc w:val="left"/>
      <w:pPr>
        <w:ind w:left="1182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90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F780656"/>
    <w:lvl w:ilvl="0" w:tplc="5F582BD0">
      <w:start w:val="1"/>
      <w:numFmt w:val="bullet"/>
      <w:lvlText w:val=""/>
      <w:lvlJc w:val="left"/>
      <w:pPr>
        <w:ind w:left="864" w:hanging="360"/>
      </w:pPr>
      <w:rPr>
        <w:rFonts w:ascii="Symbol" w:cs="Latha" w:eastAsia="Century Gothic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5586D06"/>
    <w:lvl w:ilvl="0" w:tplc="1A9C17FA">
      <w:start w:val="7"/>
      <w:numFmt w:val="bullet"/>
      <w:lvlText w:val=""/>
      <w:lvlJc w:val="left"/>
      <w:pPr>
        <w:ind w:left="720" w:hanging="360"/>
      </w:pPr>
      <w:rPr>
        <w:rFonts w:ascii="Symbol" w:cs="Latha" w:eastAsia="Century Gothic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4FE6CBC"/>
    <w:lvl w:ilvl="0" w:tplc="1A9C17FA">
      <w:start w:val="7"/>
      <w:numFmt w:val="bullet"/>
      <w:lvlText w:val=""/>
      <w:lvlJc w:val="left"/>
      <w:pPr>
        <w:ind w:left="720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A4CBC6"/>
    <w:lvl w:ilvl="0" w:tplc="C450B4E4">
      <w:start w:val="7"/>
      <w:numFmt w:val="bullet"/>
      <w:lvlText w:val=""/>
      <w:lvlJc w:val="left"/>
      <w:pPr>
        <w:ind w:left="504" w:hanging="360"/>
      </w:pPr>
      <w:rPr>
        <w:rFonts w:ascii="Symbol" w:cs="Latha" w:eastAsia="Century Gothic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94AC154"/>
    <w:lvl w:ilvl="0" w:tplc="83D28EEC">
      <w:start w:val="1"/>
      <w:numFmt w:val="bullet"/>
      <w:lvlText w:val=""/>
      <w:lvlJc w:val="left"/>
      <w:pPr>
        <w:ind w:left="504" w:hanging="360"/>
      </w:pPr>
      <w:rPr>
        <w:rFonts w:ascii="Symbol" w:cs="Times New Roman" w:eastAsia="Century Gothic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304F416"/>
    <w:lvl w:ilvl="0" w:tplc="BF64E864">
      <w:start w:val="1"/>
      <w:numFmt w:val="bullet"/>
      <w:lvlText w:val=""/>
      <w:lvlJc w:val="left"/>
      <w:pPr>
        <w:ind w:left="504" w:hanging="360"/>
      </w:pPr>
      <w:rPr>
        <w:rFonts w:ascii="Symbol" w:cs="Latha" w:eastAsia="Century Gothic" w:hAnsi="Symbol" w:hint="default"/>
        <w:color w:val="956aac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36A2CD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3D41DFC"/>
    <w:lvl w:ilvl="0" w:tplc="284C7082">
      <w:start w:val="1"/>
      <w:numFmt w:val="bullet"/>
      <w:lvlText w:val=""/>
      <w:lvlJc w:val="left"/>
      <w:pPr>
        <w:ind w:left="864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27414F2"/>
    <w:lvl w:ilvl="0" w:tplc="284C7082">
      <w:start w:val="1"/>
      <w:numFmt w:val="bullet"/>
      <w:lvlText w:val=""/>
      <w:lvlJc w:val="left"/>
      <w:pPr>
        <w:ind w:left="720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330617E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>
    <w:nsid w:val="00000014"/>
    <w:multiLevelType w:val="hybridMultilevel"/>
    <w:tmpl w:val="30DCD8F4"/>
    <w:lvl w:ilvl="0" w:tplc="40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8647EA4"/>
    <w:lvl w:ilvl="0" w:tplc="284C7082">
      <w:start w:val="1"/>
      <w:numFmt w:val="bullet"/>
      <w:lvlText w:val=""/>
      <w:lvlJc w:val="left"/>
      <w:pPr>
        <w:ind w:left="720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28855A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AD206FE"/>
    <w:lvl w:ilvl="0" w:tplc="284C7082">
      <w:start w:val="1"/>
      <w:numFmt w:val="bullet"/>
      <w:lvlText w:val=""/>
      <w:lvlJc w:val="left"/>
      <w:pPr>
        <w:ind w:left="864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852EFAA"/>
    <w:lvl w:ilvl="0" w:tplc="284C7082">
      <w:start w:val="1"/>
      <w:numFmt w:val="bullet"/>
      <w:lvlText w:val=""/>
      <w:lvlJc w:val="left"/>
      <w:pPr>
        <w:ind w:left="864" w:hanging="360"/>
      </w:pPr>
      <w:rPr>
        <w:rFonts w:ascii="Symbol" w:cs="Latha" w:eastAsia="Century Gothic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10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13"/>
  </w:num>
  <w:num w:numId="13">
    <w:abstractNumId w:val="9"/>
  </w:num>
  <w:num w:numId="14">
    <w:abstractNumId w:val="1"/>
  </w:num>
  <w:num w:numId="15">
    <w:abstractNumId w:val="4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23"/>
  </w:num>
  <w:num w:numId="21">
    <w:abstractNumId w:val="21"/>
  </w:num>
  <w:num w:numId="22">
    <w:abstractNumId w:val="18"/>
  </w:num>
  <w:num w:numId="23">
    <w:abstractNumId w:val="22"/>
  </w:num>
  <w:num w:numId="24">
    <w:abstractNumId w:val="17"/>
  </w:num>
  <w:num w:numId="25">
    <w:abstractNumId w:val="24"/>
  </w:num>
  <w:num w:numId="26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Latha" w:eastAsia="Century Gothic" w:hAnsi="Century Gothic"/>
        <w:color w:val="262626"/>
        <w:sz w:val="22"/>
        <w:szCs w:val="22"/>
        <w:lang w:val="en-US" w:bidi="ar-SA" w:eastAsia="en-US"/>
      </w:rPr>
    </w:rPrDefault>
    <w:pPrDefault>
      <w:pPr>
        <w:spacing w:before="200" w:after="200" w:lineRule="auto" w:line="276"/>
        <w:ind w:left="144" w:right="144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pPr>
      <w:keepNext/>
      <w:keepLines/>
      <w:spacing w:before="240"/>
      <w:outlineLvl w:val="0"/>
    </w:pPr>
    <w:rPr>
      <w:rFonts w:eastAsia="SimSun"/>
      <w:b/>
      <w:bCs/>
      <w:color w:val="956aac"/>
      <w:sz w:val="28"/>
      <w:szCs w:val="28"/>
    </w:rPr>
  </w:style>
  <w:style w:type="paragraph" w:styleId="style2">
    <w:name w:val="heading 2"/>
    <w:basedOn w:val="style0"/>
    <w:next w:val="style0"/>
    <w:qFormat/>
    <w:pPr>
      <w:keepNext/>
      <w:keepLines/>
      <w:spacing w:before="240" w:after="100"/>
      <w:outlineLvl w:val="1"/>
    </w:pPr>
    <w:rPr>
      <w:rFonts w:eastAsia="SimSun"/>
      <w:b/>
      <w:bCs/>
      <w:color w:val="0d0d0d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after="0"/>
      <w:outlineLvl w:val="2"/>
    </w:pPr>
    <w:rPr>
      <w:rFonts w:eastAsia="SimSun"/>
      <w:b/>
      <w:bCs/>
      <w:color w:val="199bd0"/>
    </w:rPr>
  </w:style>
  <w:style w:type="paragraph" w:styleId="style4">
    <w:name w:val="heading 4"/>
    <w:basedOn w:val="style0"/>
    <w:next w:val="style0"/>
    <w:link w:val="style4107"/>
    <w:qFormat/>
    <w:uiPriority w:val="9"/>
    <w:pPr>
      <w:keepNext/>
      <w:keepLines/>
      <w:spacing w:after="0"/>
      <w:outlineLvl w:val="3"/>
    </w:pPr>
    <w:rPr>
      <w:rFonts w:eastAsia="SimSun"/>
      <w:b/>
      <w:bCs/>
      <w:i/>
      <w:iCs/>
      <w:color w:val="956aac"/>
    </w:rPr>
  </w:style>
  <w:style w:type="paragraph" w:styleId="style5">
    <w:name w:val="heading 5"/>
    <w:basedOn w:val="style0"/>
    <w:next w:val="style0"/>
    <w:link w:val="style4108"/>
    <w:qFormat/>
    <w:uiPriority w:val="9"/>
    <w:pPr>
      <w:keepNext/>
      <w:keepLines/>
      <w:spacing w:after="0"/>
      <w:outlineLvl w:val="4"/>
    </w:pPr>
    <w:rPr>
      <w:rFonts w:eastAsia="SimSun"/>
      <w:color w:val="4b3259"/>
    </w:rPr>
  </w:style>
  <w:style w:type="paragraph" w:styleId="style6">
    <w:name w:val="heading 6"/>
    <w:basedOn w:val="style0"/>
    <w:next w:val="style0"/>
    <w:link w:val="style4109"/>
    <w:qFormat/>
    <w:uiPriority w:val="9"/>
    <w:pPr>
      <w:keepNext/>
      <w:keepLines/>
      <w:spacing w:after="0"/>
      <w:outlineLvl w:val="5"/>
    </w:pPr>
    <w:rPr>
      <w:rFonts w:eastAsia="SimSun"/>
      <w:i/>
      <w:iCs/>
      <w:color w:val="4b32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Organization"/>
    <w:basedOn w:val="style0"/>
    <w:next w:val="style4098"/>
    <w:qFormat/>
    <w:uiPriority w:val="1"/>
    <w:pPr>
      <w:spacing w:before="240" w:after="100"/>
    </w:pPr>
    <w:rPr>
      <w:rFonts w:eastAsia="SimSun"/>
      <w:color w:val="956aac"/>
      <w:sz w:val="66"/>
    </w:rPr>
  </w:style>
  <w:style w:type="paragraph" w:customStyle="1" w:styleId="style4098">
    <w:name w:val="Contact Info"/>
    <w:basedOn w:val="style0"/>
    <w:next w:val="style4098"/>
    <w:qFormat/>
    <w:uiPriority w:val="1"/>
    <w:pPr>
      <w:spacing w:before="0" w:after="240" w:lineRule="auto" w:line="336"/>
      <w:contextualSpacing/>
    </w:pPr>
    <w:rPr/>
  </w:style>
  <w:style w:type="paragraph" w:customStyle="1" w:styleId="style4099">
    <w:name w:val="Table Space"/>
    <w:basedOn w:val="style0"/>
    <w:next w:val="style0"/>
    <w:qFormat/>
    <w:uiPriority w:val="2"/>
    <w:pPr>
      <w:spacing w:before="0" w:after="0" w:lineRule="exact" w:line="80"/>
    </w:pPr>
    <w:rPr/>
  </w:style>
  <w:style w:type="paragraph" w:customStyle="1" w:styleId="style4100">
    <w:name w:val="Photo"/>
    <w:basedOn w:val="style0"/>
    <w:next w:val="style4100"/>
    <w:qFormat/>
    <w:uiPriority w:val="2"/>
    <w:pPr>
      <w:spacing w:before="0" w:after="360" w:lineRule="auto" w:line="240"/>
      <w:ind w:left="0" w:right="0"/>
      <w:jc w:val="center"/>
    </w:pPr>
    <w:rPr/>
  </w:style>
  <w:style w:type="character" w:customStyle="1" w:styleId="style4101">
    <w:name w:val="Heading 3 Char_fc0b8698-d9dc-4746-8f85-fc34b3b4adc2"/>
    <w:basedOn w:val="style65"/>
    <w:next w:val="style4101"/>
    <w:link w:val="style3"/>
    <w:uiPriority w:val="9"/>
    <w:rPr>
      <w:rFonts w:ascii="Century Gothic" w:cs="Latha" w:eastAsia="SimSun" w:hAnsi="Century Gothic"/>
      <w:b/>
      <w:bCs/>
      <w:color w:val="199bd0"/>
    </w:rPr>
  </w:style>
  <w:style w:type="paragraph" w:styleId="style32">
    <w:name w:val="footer"/>
    <w:basedOn w:val="style0"/>
    <w:next w:val="style32"/>
    <w:link w:val="style4102"/>
    <w:qFormat/>
    <w:uiPriority w:val="99"/>
    <w:pPr>
      <w:tabs>
        <w:tab w:val="center" w:leader="none" w:pos="4680"/>
        <w:tab w:val="right" w:leader="none" w:pos="9360"/>
      </w:tabs>
      <w:spacing w:before="160" w:after="160" w:lineRule="auto" w:line="240"/>
    </w:pPr>
    <w:rPr>
      <w:color w:val="956aac"/>
    </w:rPr>
  </w:style>
  <w:style w:type="character" w:customStyle="1" w:styleId="style4102">
    <w:name w:val="Footer Char_e135d797-5c5b-4d28-95f8-b4b9abfdeb70"/>
    <w:basedOn w:val="style65"/>
    <w:next w:val="style4102"/>
    <w:link w:val="style32"/>
    <w:uiPriority w:val="99"/>
    <w:rPr>
      <w:color w:val="956aac"/>
    </w:rPr>
  </w:style>
  <w:style w:type="paragraph" w:styleId="style62">
    <w:name w:val="Title"/>
    <w:basedOn w:val="style0"/>
    <w:next w:val="style62"/>
    <w:link w:val="style4103"/>
    <w:qFormat/>
    <w:uiPriority w:val="1"/>
    <w:pPr>
      <w:spacing w:before="120" w:after="120" w:lineRule="auto" w:line="240"/>
      <w:contextualSpacing/>
    </w:pPr>
    <w:rPr>
      <w:rFonts w:eastAsia="SimSun"/>
      <w:color w:val="956aac"/>
      <w:spacing w:val="5"/>
      <w:kern w:val="28"/>
      <w:sz w:val="28"/>
      <w:szCs w:val="28"/>
    </w:rPr>
  </w:style>
  <w:style w:type="character" w:customStyle="1" w:styleId="style4103">
    <w:name w:val="Title Char_4d95e938-8353-45e1-b26e-5391f9a14b72"/>
    <w:basedOn w:val="style65"/>
    <w:next w:val="style4103"/>
    <w:link w:val="style62"/>
    <w:uiPriority w:val="1"/>
    <w:rPr>
      <w:rFonts w:ascii="Century Gothic" w:cs="Latha" w:eastAsia="SimSun" w:hAnsi="Century Gothic"/>
      <w:color w:val="956aac"/>
      <w:spacing w:val="5"/>
      <w:kern w:val="28"/>
      <w:sz w:val="28"/>
      <w:szCs w:val="28"/>
    </w:rPr>
  </w:style>
  <w:style w:type="paragraph" w:styleId="style157">
    <w:name w:val="No Spacing"/>
    <w:next w:val="style157"/>
    <w:link w:val="style4110"/>
    <w:qFormat/>
    <w:uiPriority w:val="1"/>
    <w:pPr>
      <w:spacing w:before="0" w:after="0" w:lineRule="auto" w:line="240"/>
    </w:pPr>
    <w:rPr>
      <w:color w:val="0d0d0d"/>
    </w:rPr>
  </w:style>
  <w:style w:type="table" w:styleId="style154">
    <w:name w:val="Table Grid"/>
    <w:basedOn w:val="style105"/>
    <w:next w:val="style154"/>
    <w:uiPriority w:val="59"/>
    <w:pPr>
      <w:spacing w:before="0"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104">
    <w:name w:val="Newsletter Table"/>
    <w:basedOn w:val="style105"/>
    <w:next w:val="style4104"/>
    <w:uiPriority w:val="99"/>
    <w:pPr>
      <w:spacing w:after="0" w:lineRule="auto" w:line="240"/>
    </w:pPr>
    <w:rPr/>
    <w:tblPr>
      <w:tblBorders>
        <w:top w:val="single" w:sz="8" w:space="0" w:color="956aac"/>
        <w:bottom w:val="single" w:sz="8" w:space="0" w:color="956aac"/>
      </w:tblBorders>
      <w:shd w:val="clear" w:color="auto" w:fill="f2f2f2"/>
      <w:tblCellMar>
        <w:left w:w="0" w:type="dxa"/>
        <w:right w:w="0" w:type="dxa"/>
      </w:tblCellMar>
    </w:tblPr>
    <w:tblStylePr w:type="firstRow">
      <w:pPr/>
      <w:tblPr/>
      <w:tcPr>
        <w:tcBorders/>
        <w:shd w:val="clear" w:color="auto" w:fill="ffffff"/>
      </w:tcPr>
    </w:tblStylePr>
    <w:tblStylePr w:type="lastRow">
      <w:pPr/>
      <w:tblPr/>
      <w:tcPr>
        <w:tcBorders/>
        <w:shd w:val="clear" w:color="auto" w:fill="ffffff"/>
      </w:tcPr>
    </w:tblStylePr>
    <w:tcPr>
      <w:tcBorders/>
      <w:shd w:val="clear" w:color="auto" w:fill="f2f2f2"/>
    </w:tcPr>
  </w:style>
  <w:style w:type="table" w:customStyle="1" w:styleId="style4105">
    <w:name w:val="Newsletter Photo"/>
    <w:basedOn w:val="style105"/>
    <w:next w:val="style4105"/>
    <w:uiPriority w:val="99"/>
    <w:pPr>
      <w:spacing w:after="0" w:lineRule="auto" w:line="240"/>
    </w:pPr>
    <w:rPr/>
    <w:tblPr>
      <w:jc w:val="center"/>
      <w:tblBorders>
        <w:top w:val="single" w:sz="4" w:space="0" w:color="956aac"/>
        <w:left w:val="single" w:sz="4" w:space="0" w:color="956aac"/>
        <w:bottom w:val="single" w:sz="4" w:space="0" w:color="956aac"/>
        <w:right w:val="single" w:sz="4" w:space="0" w:color="956aac"/>
      </w:tblBorders>
      <w:tblCellMar>
        <w:left w:w="0" w:type="dxa"/>
        <w:right w:w="0" w:type="dxa"/>
      </w:tblCellMar>
    </w:tblPr>
    <w:tcPr>
      <w:tcBorders/>
      <w:vAlign w:val="center"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  <w:spacing w:before="0" w:after="0" w:lineRule="auto" w:line="240"/>
    </w:pPr>
    <w:rPr/>
  </w:style>
  <w:style w:type="character" w:customStyle="1" w:styleId="style4106">
    <w:name w:val="Header Char_7828e3b6-5527-4eed-ad76-07ed09538d43"/>
    <w:basedOn w:val="style65"/>
    <w:next w:val="style4106"/>
    <w:link w:val="style31"/>
    <w:uiPriority w:val="99"/>
  </w:style>
  <w:style w:type="character" w:customStyle="1" w:styleId="style4107">
    <w:name w:val="Heading 4 Char_166f86c0-d0ec-456c-a3a0-fcb1e4205a2f"/>
    <w:basedOn w:val="style65"/>
    <w:next w:val="style4107"/>
    <w:link w:val="style4"/>
    <w:uiPriority w:val="9"/>
    <w:rPr>
      <w:rFonts w:ascii="Century Gothic" w:cs="Latha" w:eastAsia="SimSun" w:hAnsi="Century Gothic"/>
      <w:b/>
      <w:bCs/>
      <w:i/>
      <w:iCs/>
      <w:color w:val="956aac"/>
    </w:rPr>
  </w:style>
  <w:style w:type="character" w:customStyle="1" w:styleId="style4108">
    <w:name w:val="Heading 5 Char_8e60ddc7-e9dc-40c1-b8f7-abf249fd9731"/>
    <w:basedOn w:val="style65"/>
    <w:next w:val="style4108"/>
    <w:link w:val="style5"/>
    <w:uiPriority w:val="9"/>
    <w:rPr>
      <w:rFonts w:ascii="Century Gothic" w:cs="Latha" w:eastAsia="SimSun" w:hAnsi="Century Gothic"/>
      <w:color w:val="4b3259"/>
    </w:rPr>
  </w:style>
  <w:style w:type="character" w:customStyle="1" w:styleId="style4109">
    <w:name w:val="Heading 6 Char_4e90c424-c662-4e1b-95d9-98cc8a57112d"/>
    <w:basedOn w:val="style65"/>
    <w:next w:val="style4109"/>
    <w:link w:val="style6"/>
    <w:uiPriority w:val="9"/>
    <w:rPr>
      <w:rFonts w:ascii="Century Gothic" w:cs="Latha" w:eastAsia="SimSun" w:hAnsi="Century Gothic"/>
      <w:i/>
      <w:iCs/>
      <w:color w:val="4b3259"/>
    </w:rPr>
  </w:style>
  <w:style w:type="character" w:styleId="style85">
    <w:name w:val="Hyperlink"/>
    <w:basedOn w:val="style65"/>
    <w:next w:val="style85"/>
    <w:uiPriority w:val="99"/>
    <w:rPr>
      <w:color w:val="199bd0"/>
      <w:u w:val="single"/>
    </w:rPr>
  </w:style>
  <w:style w:type="character" w:customStyle="1" w:styleId="style4110">
    <w:name w:val="No Spacing Char"/>
    <w:basedOn w:val="style65"/>
    <w:next w:val="style4110"/>
    <w:link w:val="style157"/>
    <w:uiPriority w:val="1"/>
    <w:rPr>
      <w:color w:val="0d0d0d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11"/>
    <w:uiPriority w:val="99"/>
    <w:pPr>
      <w:spacing w:lineRule="auto" w:line="240"/>
    </w:pPr>
    <w:rPr>
      <w:sz w:val="20"/>
      <w:szCs w:val="20"/>
    </w:rPr>
  </w:style>
  <w:style w:type="character" w:customStyle="1" w:styleId="style4111">
    <w:name w:val="Comment Text Char"/>
    <w:basedOn w:val="style65"/>
    <w:next w:val="style4111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12"/>
    <w:uiPriority w:val="99"/>
    <w:pPr/>
    <w:rPr>
      <w:b/>
      <w:bCs/>
    </w:rPr>
  </w:style>
  <w:style w:type="character" w:customStyle="1" w:styleId="style4112">
    <w:name w:val="Comment Subject Char"/>
    <w:basedOn w:val="style4111"/>
    <w:next w:val="style4112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113"/>
    <w:uiPriority w:val="99"/>
    <w:pPr>
      <w:spacing w:before="0"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13">
    <w:name w:val="Balloon Text Char"/>
    <w:basedOn w:val="style65"/>
    <w:next w:val="style4113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465</Words>
  <Pages>5</Pages>
  <Characters>3075</Characters>
  <Application>WPS Office</Application>
  <DocSecurity>0</DocSecurity>
  <Paragraphs>174</Paragraphs>
  <ScaleCrop>false</ScaleCrop>
  <Company>oprekin.com</Company>
  <LinksUpToDate>false</LinksUpToDate>
  <CharactersWithSpaces>3657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2018-09-03T16:17:00Z</dcterms:created>
  <dc:creator>Saravana</dc:creator>
  <lastModifiedBy>CPH2269</lastModifiedBy>
  <lastPrinted>2016-08-29T17:26:00Z</lastPrinted>
  <dcterms:modified xsi:type="dcterms:W3CDTF">2023-08-17T12:49:39Z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  <property fmtid="{D5CDD505-2E9C-101B-9397-08002B2CF9AE}" pid="3" name="ICV">
    <vt:lpwstr>b8610ec3dcd0462aa384fd9fa4d3b054</vt:lpwstr>
  </property>
</Properties>
</file>