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5ED38" w14:textId="77777777" w:rsidR="00890CD2" w:rsidRPr="007F7CB8" w:rsidRDefault="00890CD2" w:rsidP="00890CD2">
      <w:pPr>
        <w:ind w:left="2880" w:firstLine="720"/>
        <w:rPr>
          <w:b/>
          <w:sz w:val="52"/>
          <w:szCs w:val="52"/>
        </w:rPr>
      </w:pPr>
      <w:r w:rsidRPr="007F7CB8">
        <w:rPr>
          <w:b/>
          <w:sz w:val="52"/>
          <w:szCs w:val="52"/>
        </w:rPr>
        <w:t xml:space="preserve">P. Sumathy </w:t>
      </w:r>
    </w:p>
    <w:p w14:paraId="40BA41E7" w14:textId="77777777" w:rsidR="00890CD2" w:rsidRDefault="00890CD2" w:rsidP="00890CD2">
      <w:pPr>
        <w:rPr>
          <w:b/>
          <w:sz w:val="28"/>
          <w:szCs w:val="28"/>
        </w:rPr>
      </w:pPr>
    </w:p>
    <w:p w14:paraId="447F1C7A" w14:textId="1DFE0D26" w:rsidR="00890CD2" w:rsidRDefault="00890CD2" w:rsidP="00890CD2">
      <w:pPr>
        <w:rPr>
          <w:sz w:val="36"/>
          <w:szCs w:val="36"/>
        </w:rPr>
      </w:pPr>
      <w:r>
        <w:rPr>
          <w:sz w:val="36"/>
          <w:szCs w:val="36"/>
        </w:rPr>
        <w:t xml:space="preserve">         </w:t>
      </w:r>
      <w:r w:rsidR="000565E8">
        <w:rPr>
          <w:sz w:val="36"/>
          <w:szCs w:val="36"/>
        </w:rPr>
        <w:tab/>
      </w:r>
      <w:r w:rsidR="000565E8">
        <w:rPr>
          <w:sz w:val="36"/>
          <w:szCs w:val="36"/>
        </w:rPr>
        <w:tab/>
      </w:r>
      <w:r w:rsidRPr="007F7CB8">
        <w:rPr>
          <w:sz w:val="36"/>
          <w:szCs w:val="36"/>
        </w:rPr>
        <w:t>(Manager</w:t>
      </w:r>
      <w:r w:rsidR="000565E8">
        <w:rPr>
          <w:sz w:val="36"/>
          <w:szCs w:val="36"/>
        </w:rPr>
        <w:t xml:space="preserve"> </w:t>
      </w:r>
      <w:r>
        <w:rPr>
          <w:sz w:val="36"/>
          <w:szCs w:val="36"/>
        </w:rPr>
        <w:t xml:space="preserve">– </w:t>
      </w:r>
      <w:r w:rsidR="000565E8">
        <w:rPr>
          <w:sz w:val="36"/>
          <w:szCs w:val="36"/>
        </w:rPr>
        <w:t xml:space="preserve">School </w:t>
      </w:r>
      <w:proofErr w:type="gramStart"/>
      <w:r>
        <w:rPr>
          <w:sz w:val="36"/>
          <w:szCs w:val="36"/>
        </w:rPr>
        <w:t>Sales</w:t>
      </w:r>
      <w:r w:rsidR="00AE0846">
        <w:rPr>
          <w:sz w:val="36"/>
          <w:szCs w:val="36"/>
        </w:rPr>
        <w:t>(</w:t>
      </w:r>
      <w:proofErr w:type="gramEnd"/>
      <w:r w:rsidR="00AE0846">
        <w:rPr>
          <w:sz w:val="36"/>
          <w:szCs w:val="36"/>
        </w:rPr>
        <w:t xml:space="preserve">Customer support b2b </w:t>
      </w:r>
      <w:r w:rsidRPr="007F7CB8">
        <w:rPr>
          <w:sz w:val="36"/>
          <w:szCs w:val="36"/>
        </w:rPr>
        <w:t>)</w:t>
      </w:r>
    </w:p>
    <w:p w14:paraId="5B743AD4" w14:textId="77777777" w:rsidR="00890CD2" w:rsidRPr="007F7CB8" w:rsidRDefault="00890CD2" w:rsidP="00890CD2">
      <w:pPr>
        <w:ind w:left="2160"/>
        <w:rPr>
          <w:b/>
          <w:sz w:val="36"/>
          <w:szCs w:val="36"/>
        </w:rPr>
      </w:pPr>
    </w:p>
    <w:p w14:paraId="1501ADEF" w14:textId="77777777" w:rsidR="00890CD2" w:rsidRPr="001F5733" w:rsidRDefault="00890CD2" w:rsidP="00890CD2">
      <w:pPr>
        <w:pStyle w:val="Header"/>
        <w:tabs>
          <w:tab w:val="left" w:pos="720"/>
        </w:tabs>
        <w:rPr>
          <w:sz w:val="28"/>
          <w:szCs w:val="28"/>
        </w:rPr>
      </w:pPr>
      <w:r w:rsidRPr="007F7CB8">
        <w:rPr>
          <w:sz w:val="36"/>
          <w:szCs w:val="36"/>
          <w:lang w:val="fr-FR"/>
        </w:rPr>
        <w:t>E</w:t>
      </w:r>
      <w:r w:rsidRPr="001F5733">
        <w:rPr>
          <w:sz w:val="28"/>
          <w:szCs w:val="28"/>
          <w:lang w:val="fr-FR"/>
        </w:rPr>
        <w:t xml:space="preserve">-mail: - </w:t>
      </w:r>
      <w:hyperlink r:id="rId5" w:history="1">
        <w:r w:rsidRPr="00192F61">
          <w:rPr>
            <w:rStyle w:val="Hyperlink"/>
            <w:sz w:val="28"/>
            <w:szCs w:val="28"/>
          </w:rPr>
          <w:t>sumi.jan88@gmail.com</w:t>
        </w:r>
      </w:hyperlink>
    </w:p>
    <w:p w14:paraId="7C7A7845" w14:textId="77777777" w:rsidR="00890CD2" w:rsidRPr="001F5733" w:rsidRDefault="00890CD2" w:rsidP="00890CD2">
      <w:pPr>
        <w:pStyle w:val="Header"/>
        <w:tabs>
          <w:tab w:val="left" w:pos="720"/>
        </w:tabs>
        <w:rPr>
          <w:sz w:val="28"/>
          <w:szCs w:val="28"/>
        </w:rPr>
      </w:pPr>
      <w:r w:rsidRPr="001F5733">
        <w:rPr>
          <w:sz w:val="28"/>
          <w:szCs w:val="28"/>
        </w:rPr>
        <w:t xml:space="preserve">Contact no: (M) </w:t>
      </w:r>
      <w:r w:rsidRPr="001F5733">
        <w:rPr>
          <w:rFonts w:ascii="Wingdings" w:eastAsia="Wingdings" w:hAnsi="Wingdings" w:cs="Wingdings"/>
          <w:sz w:val="28"/>
          <w:szCs w:val="28"/>
        </w:rPr>
        <w:t></w:t>
      </w:r>
      <w:r>
        <w:rPr>
          <w:rFonts w:ascii="Wingdings" w:eastAsia="Wingdings" w:hAnsi="Wingdings" w:cs="Wingdings"/>
          <w:sz w:val="28"/>
          <w:szCs w:val="28"/>
        </w:rPr>
        <w:t></w:t>
      </w:r>
      <w:r>
        <w:rPr>
          <w:sz w:val="28"/>
          <w:szCs w:val="28"/>
        </w:rPr>
        <w:t>9840855209.</w:t>
      </w:r>
    </w:p>
    <w:p w14:paraId="01BAF088" w14:textId="4320B206" w:rsidR="00C0798B" w:rsidRPr="001F5733" w:rsidRDefault="00681F4F" w:rsidP="00C0798B">
      <w:pPr>
        <w:pStyle w:val="Header"/>
        <w:tabs>
          <w:tab w:val="left" w:pos="720"/>
        </w:tabs>
        <w:rPr>
          <w:sz w:val="28"/>
          <w:szCs w:val="28"/>
        </w:rPr>
      </w:pPr>
      <w:r>
        <w:rPr>
          <w:noProof/>
          <w:sz w:val="28"/>
          <w:szCs w:val="28"/>
          <w:lang w:eastAsia="en-US"/>
        </w:rPr>
        <mc:AlternateContent>
          <mc:Choice Requires="wps">
            <w:drawing>
              <wp:anchor distT="0" distB="0" distL="114300" distR="114300" simplePos="0" relativeHeight="251660288" behindDoc="0" locked="0" layoutInCell="1" allowOverlap="1" wp14:anchorId="6705B9DA" wp14:editId="7B8F4A42">
                <wp:simplePos x="0" y="0"/>
                <wp:positionH relativeFrom="column">
                  <wp:posOffset>13335</wp:posOffset>
                </wp:positionH>
                <wp:positionV relativeFrom="paragraph">
                  <wp:posOffset>135255</wp:posOffset>
                </wp:positionV>
                <wp:extent cx="6764655" cy="5080"/>
                <wp:effectExtent l="0" t="19050" r="36195" b="330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4655" cy="5080"/>
                        </a:xfrm>
                        <a:prstGeom prst="line">
                          <a:avLst/>
                        </a:prstGeom>
                        <a:noFill/>
                        <a:ln w="50760">
                          <a:solidFill>
                            <a:srgbClr val="000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5F8F7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53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" strokecolor="navy" strokeweight="1.41mm">
                <v:stroke joinstyle="miter"/>
              </v:line>
            </w:pict>
          </mc:Fallback>
        </mc:AlternateContent>
      </w:r>
    </w:p>
    <w:p w14:paraId="7BAA4601" w14:textId="77777777" w:rsidR="00C0798B" w:rsidRPr="001F5733" w:rsidRDefault="00C0798B" w:rsidP="00C0798B">
      <w:pPr>
        <w:pStyle w:val="Header"/>
        <w:tabs>
          <w:tab w:val="left" w:pos="720"/>
        </w:tabs>
        <w:rPr>
          <w:b/>
          <w:bCs/>
          <w:sz w:val="28"/>
          <w:szCs w:val="28"/>
          <w:u w:val="single"/>
        </w:rPr>
      </w:pPr>
      <w:r w:rsidRPr="001F5733">
        <w:rPr>
          <w:b/>
          <w:bCs/>
          <w:sz w:val="28"/>
          <w:szCs w:val="28"/>
          <w:u w:val="single"/>
        </w:rPr>
        <w:t>Career Objective:</w:t>
      </w:r>
    </w:p>
    <w:p w14:paraId="4E4C81D6" w14:textId="77777777" w:rsidR="00C0798B" w:rsidRPr="001F5733" w:rsidRDefault="00C0798B" w:rsidP="00C0798B">
      <w:pPr>
        <w:jc w:val="both"/>
        <w:rPr>
          <w:sz w:val="28"/>
          <w:szCs w:val="28"/>
        </w:rPr>
      </w:pPr>
    </w:p>
    <w:p w14:paraId="681DC7AE" w14:textId="77777777" w:rsidR="00C0798B" w:rsidRPr="001F5733" w:rsidRDefault="00C0798B" w:rsidP="00C0798B">
      <w:pPr>
        <w:rPr>
          <w:sz w:val="28"/>
          <w:szCs w:val="28"/>
        </w:rPr>
      </w:pPr>
      <w:r w:rsidRPr="001F5733">
        <w:rPr>
          <w:sz w:val="28"/>
          <w:szCs w:val="28"/>
        </w:rPr>
        <w:t>To work in a dynamic and growth-stimulating environment which provides ample opportunities to utilize and enhance my skills. I look forward to be an asset to the organization and to move to higher Echelons of Professional career.</w:t>
      </w:r>
    </w:p>
    <w:p w14:paraId="59824F5A" w14:textId="77777777" w:rsidR="00C0798B" w:rsidRPr="001F5733" w:rsidRDefault="00C0798B" w:rsidP="00C0798B">
      <w:pPr>
        <w:rPr>
          <w:sz w:val="28"/>
          <w:szCs w:val="28"/>
        </w:rPr>
      </w:pPr>
    </w:p>
    <w:p w14:paraId="772B142C" w14:textId="77777777" w:rsidR="00C0798B" w:rsidRPr="001F5733" w:rsidRDefault="00C0798B" w:rsidP="00C0798B">
      <w:pPr>
        <w:ind w:left="-15"/>
        <w:jc w:val="both"/>
        <w:rPr>
          <w:sz w:val="28"/>
          <w:szCs w:val="28"/>
          <w:u w:val="single"/>
        </w:rPr>
      </w:pPr>
      <w:r w:rsidRPr="001F5733">
        <w:rPr>
          <w:b/>
          <w:sz w:val="28"/>
          <w:szCs w:val="28"/>
          <w:u w:val="single"/>
        </w:rPr>
        <w:t>Professional Snapshot</w:t>
      </w:r>
      <w:r>
        <w:rPr>
          <w:sz w:val="28"/>
          <w:szCs w:val="28"/>
          <w:u w:val="single"/>
        </w:rPr>
        <w:t>:-</w:t>
      </w:r>
    </w:p>
    <w:p w14:paraId="18322360" w14:textId="006FBDAC" w:rsidR="00EA1A03" w:rsidRDefault="00ED7A4D" w:rsidP="00EA1A03">
      <w:pPr>
        <w:numPr>
          <w:ilvl w:val="0"/>
          <w:numId w:val="1"/>
        </w:numPr>
        <w:tabs>
          <w:tab w:val="left" w:pos="720"/>
        </w:tabs>
        <w:spacing w:before="60"/>
        <w:jc w:val="both"/>
        <w:rPr>
          <w:rFonts w:cs="Arial"/>
          <w:sz w:val="28"/>
          <w:szCs w:val="28"/>
        </w:rPr>
      </w:pPr>
      <w:r>
        <w:rPr>
          <w:rFonts w:cs="Arial"/>
          <w:sz w:val="28"/>
          <w:szCs w:val="28"/>
        </w:rPr>
        <w:t>An</w:t>
      </w:r>
      <w:r w:rsidR="00EA1A03">
        <w:rPr>
          <w:rFonts w:cs="Arial"/>
          <w:sz w:val="28"/>
          <w:szCs w:val="28"/>
        </w:rPr>
        <w:t xml:space="preserve"> </w:t>
      </w:r>
      <w:r w:rsidR="00EA1A03" w:rsidRPr="001F5733">
        <w:rPr>
          <w:rFonts w:cs="Arial"/>
          <w:sz w:val="28"/>
          <w:szCs w:val="28"/>
        </w:rPr>
        <w:t>astute Professional with over</w:t>
      </w:r>
      <w:r w:rsidR="00EA1A03">
        <w:rPr>
          <w:rFonts w:cs="Arial"/>
          <w:sz w:val="28"/>
          <w:szCs w:val="28"/>
        </w:rPr>
        <w:t>all 7</w:t>
      </w:r>
      <w:r w:rsidR="00EA1A03" w:rsidRPr="001F5733">
        <w:rPr>
          <w:rFonts w:cs="Arial"/>
          <w:sz w:val="28"/>
          <w:szCs w:val="28"/>
        </w:rPr>
        <w:t xml:space="preserve"> years of</w:t>
      </w:r>
      <w:r w:rsidR="00EA1A03" w:rsidRPr="007E3C26">
        <w:rPr>
          <w:rFonts w:cs="Arial"/>
          <w:sz w:val="28"/>
          <w:szCs w:val="28"/>
        </w:rPr>
        <w:t xml:space="preserve"> proven success in handling various solutions such as Sales and operation supports</w:t>
      </w:r>
      <w:r w:rsidR="00EA1A03">
        <w:rPr>
          <w:rFonts w:cs="Arial"/>
          <w:sz w:val="28"/>
          <w:szCs w:val="28"/>
        </w:rPr>
        <w:t>.</w:t>
      </w:r>
    </w:p>
    <w:p w14:paraId="5683D6DE" w14:textId="77777777" w:rsidR="00EA1A03" w:rsidRPr="001F5733" w:rsidRDefault="00EA1A03" w:rsidP="00EA1A03">
      <w:pPr>
        <w:numPr>
          <w:ilvl w:val="0"/>
          <w:numId w:val="1"/>
        </w:numPr>
        <w:tabs>
          <w:tab w:val="left" w:pos="720"/>
        </w:tabs>
        <w:spacing w:before="60"/>
        <w:jc w:val="both"/>
        <w:rPr>
          <w:rFonts w:cs="Arial"/>
          <w:sz w:val="28"/>
          <w:szCs w:val="28"/>
        </w:rPr>
      </w:pPr>
      <w:r w:rsidRPr="0055621F">
        <w:rPr>
          <w:rFonts w:cs="Arial"/>
          <w:sz w:val="28"/>
          <w:szCs w:val="28"/>
        </w:rPr>
        <w:t>My responsibilities are tracking sales leads, coordinating quotes with sales packs, providing customer service, and managing customer accounts and also responsible for monitoring sales and the performance of the sales team as well as recording sales data</w:t>
      </w:r>
    </w:p>
    <w:p w14:paraId="1AD6D6F2" w14:textId="77777777" w:rsidR="00EA1A03" w:rsidRPr="001F5733" w:rsidRDefault="00EA1A03" w:rsidP="00EA1A03">
      <w:pPr>
        <w:numPr>
          <w:ilvl w:val="0"/>
          <w:numId w:val="1"/>
        </w:numPr>
        <w:tabs>
          <w:tab w:val="left" w:pos="720"/>
        </w:tabs>
        <w:spacing w:before="60" w:line="240" w:lineRule="exact"/>
        <w:jc w:val="both"/>
        <w:rPr>
          <w:rFonts w:cs="Arial"/>
          <w:sz w:val="28"/>
          <w:szCs w:val="28"/>
        </w:rPr>
      </w:pPr>
      <w:r w:rsidRPr="001F5733">
        <w:rPr>
          <w:rFonts w:cs="Arial"/>
          <w:sz w:val="28"/>
          <w:szCs w:val="28"/>
        </w:rPr>
        <w:t xml:space="preserve">A creative communicator and presenter, able to establish rapport with individuals and group at all organizational levels. </w:t>
      </w:r>
    </w:p>
    <w:p w14:paraId="3F00C2A7" w14:textId="77777777" w:rsidR="00EA1A03" w:rsidRPr="001F5733" w:rsidRDefault="00EA1A03" w:rsidP="00EA1A03">
      <w:pPr>
        <w:tabs>
          <w:tab w:val="left" w:pos="720"/>
        </w:tabs>
        <w:ind w:left="720"/>
        <w:jc w:val="both"/>
        <w:rPr>
          <w:b/>
          <w:bCs/>
          <w:sz w:val="28"/>
          <w:szCs w:val="28"/>
          <w:u w:val="single"/>
        </w:rPr>
      </w:pPr>
    </w:p>
    <w:p w14:paraId="380B818D" w14:textId="77777777" w:rsidR="00C0798B" w:rsidRPr="001F5733" w:rsidRDefault="00C0798B" w:rsidP="00C0798B">
      <w:pPr>
        <w:tabs>
          <w:tab w:val="left" w:pos="720"/>
        </w:tabs>
        <w:ind w:left="720"/>
        <w:jc w:val="both"/>
        <w:rPr>
          <w:b/>
          <w:bCs/>
          <w:sz w:val="28"/>
          <w:szCs w:val="28"/>
          <w:u w:val="single"/>
        </w:rPr>
      </w:pPr>
    </w:p>
    <w:p w14:paraId="2C75DC8F" w14:textId="77777777" w:rsidR="00C0798B" w:rsidRDefault="00C0798B" w:rsidP="00C0798B">
      <w:pPr>
        <w:pStyle w:val="Header"/>
        <w:tabs>
          <w:tab w:val="left" w:pos="720"/>
        </w:tabs>
        <w:rPr>
          <w:b/>
          <w:bCs/>
          <w:sz w:val="28"/>
          <w:szCs w:val="28"/>
          <w:u w:val="single"/>
        </w:rPr>
      </w:pPr>
      <w:r>
        <w:rPr>
          <w:b/>
          <w:bCs/>
          <w:sz w:val="28"/>
          <w:szCs w:val="28"/>
          <w:u w:val="single"/>
        </w:rPr>
        <w:t xml:space="preserve">Current </w:t>
      </w:r>
      <w:proofErr w:type="gramStart"/>
      <w:r>
        <w:rPr>
          <w:b/>
          <w:bCs/>
          <w:sz w:val="28"/>
          <w:szCs w:val="28"/>
          <w:u w:val="single"/>
        </w:rPr>
        <w:t>Employer :</w:t>
      </w:r>
      <w:proofErr w:type="gramEnd"/>
    </w:p>
    <w:p w14:paraId="409B27BA" w14:textId="77777777" w:rsidR="00C0798B" w:rsidRDefault="00C0798B" w:rsidP="00C0798B">
      <w:pPr>
        <w:pStyle w:val="Header"/>
        <w:tabs>
          <w:tab w:val="left" w:pos="720"/>
        </w:tabs>
        <w:rPr>
          <w:b/>
          <w:bCs/>
          <w:sz w:val="28"/>
          <w:szCs w:val="28"/>
          <w:u w:val="single"/>
        </w:rPr>
      </w:pPr>
    </w:p>
    <w:p w14:paraId="1B4FD2E1" w14:textId="364B3CC7" w:rsidR="00C0798B" w:rsidRDefault="00C0798B" w:rsidP="00C0798B">
      <w:pPr>
        <w:pStyle w:val="Header"/>
        <w:tabs>
          <w:tab w:val="left" w:pos="720"/>
        </w:tabs>
        <w:rPr>
          <w:b/>
          <w:bCs/>
          <w:sz w:val="28"/>
          <w:szCs w:val="28"/>
        </w:rPr>
      </w:pPr>
      <w:r w:rsidRPr="00C0798B">
        <w:rPr>
          <w:b/>
          <w:bCs/>
          <w:sz w:val="28"/>
          <w:szCs w:val="28"/>
        </w:rPr>
        <w:t xml:space="preserve">Working with Extramarks Education India Pvt Limited as a </w:t>
      </w:r>
      <w:r w:rsidR="00B07B2E">
        <w:rPr>
          <w:b/>
          <w:bCs/>
          <w:sz w:val="28"/>
          <w:szCs w:val="28"/>
        </w:rPr>
        <w:t>“</w:t>
      </w:r>
      <w:r w:rsidRPr="00C0798B">
        <w:rPr>
          <w:b/>
          <w:bCs/>
          <w:sz w:val="28"/>
          <w:szCs w:val="28"/>
        </w:rPr>
        <w:t>Manager</w:t>
      </w:r>
      <w:r w:rsidR="00700BBA">
        <w:rPr>
          <w:b/>
          <w:bCs/>
          <w:sz w:val="28"/>
          <w:szCs w:val="28"/>
        </w:rPr>
        <w:t>- School Sales</w:t>
      </w:r>
      <w:r w:rsidR="00A337F9">
        <w:rPr>
          <w:b/>
          <w:bCs/>
          <w:sz w:val="28"/>
          <w:szCs w:val="28"/>
        </w:rPr>
        <w:t xml:space="preserve"> – clients - </w:t>
      </w:r>
      <w:proofErr w:type="gramStart"/>
      <w:r w:rsidR="00A337F9">
        <w:rPr>
          <w:b/>
          <w:bCs/>
          <w:sz w:val="28"/>
          <w:szCs w:val="28"/>
        </w:rPr>
        <w:t>TN</w:t>
      </w:r>
      <w:r w:rsidR="00700BBA">
        <w:rPr>
          <w:b/>
          <w:bCs/>
          <w:sz w:val="28"/>
          <w:szCs w:val="28"/>
        </w:rPr>
        <w:t xml:space="preserve"> </w:t>
      </w:r>
      <w:r w:rsidR="00B07B2E">
        <w:rPr>
          <w:b/>
          <w:bCs/>
          <w:sz w:val="28"/>
          <w:szCs w:val="28"/>
        </w:rPr>
        <w:t>”</w:t>
      </w:r>
      <w:proofErr w:type="gramEnd"/>
      <w:r w:rsidRPr="00C0798B">
        <w:rPr>
          <w:b/>
          <w:bCs/>
          <w:sz w:val="28"/>
          <w:szCs w:val="28"/>
        </w:rPr>
        <w:t xml:space="preserve"> </w:t>
      </w:r>
      <w:r>
        <w:rPr>
          <w:b/>
          <w:bCs/>
          <w:sz w:val="28"/>
          <w:szCs w:val="28"/>
        </w:rPr>
        <w:t>(Jan’2018 to Till date)</w:t>
      </w:r>
    </w:p>
    <w:p w14:paraId="6059C014" w14:textId="77777777" w:rsidR="00C0798B" w:rsidRDefault="00C0798B" w:rsidP="00C0798B">
      <w:pPr>
        <w:pStyle w:val="Header"/>
        <w:tabs>
          <w:tab w:val="left" w:pos="720"/>
        </w:tabs>
        <w:rPr>
          <w:b/>
          <w:bCs/>
          <w:sz w:val="28"/>
          <w:szCs w:val="28"/>
        </w:rPr>
      </w:pPr>
    </w:p>
    <w:p w14:paraId="6E2A9DE6" w14:textId="77777777" w:rsidR="00C0798B" w:rsidRDefault="00C0798B" w:rsidP="00C0798B">
      <w:pPr>
        <w:pStyle w:val="Header"/>
        <w:tabs>
          <w:tab w:val="left" w:pos="720"/>
        </w:tabs>
        <w:rPr>
          <w:b/>
          <w:bCs/>
          <w:sz w:val="28"/>
          <w:szCs w:val="28"/>
          <w:u w:val="single"/>
        </w:rPr>
      </w:pPr>
      <w:r w:rsidRPr="00C0798B">
        <w:rPr>
          <w:b/>
          <w:bCs/>
          <w:sz w:val="28"/>
          <w:szCs w:val="28"/>
          <w:u w:val="single"/>
        </w:rPr>
        <w:t>Key Responsibilities:</w:t>
      </w:r>
    </w:p>
    <w:p w14:paraId="73F86A33" w14:textId="77777777" w:rsidR="00C0798B" w:rsidRPr="00C0798B" w:rsidRDefault="00C0798B" w:rsidP="00C0798B">
      <w:pPr>
        <w:jc w:val="both"/>
        <w:rPr>
          <w:sz w:val="28"/>
          <w:szCs w:val="28"/>
          <w:u w:val="single"/>
        </w:rPr>
      </w:pPr>
    </w:p>
    <w:p w14:paraId="7FB94856" w14:textId="77777777" w:rsidR="00C0798B" w:rsidRDefault="00C0798B" w:rsidP="00C0798B">
      <w:pPr>
        <w:ind w:left="720"/>
        <w:jc w:val="both"/>
        <w:rPr>
          <w:bCs/>
          <w:sz w:val="28"/>
          <w:szCs w:val="28"/>
        </w:rPr>
      </w:pPr>
      <w:r>
        <w:rPr>
          <w:b/>
          <w:bCs/>
          <w:sz w:val="32"/>
          <w:szCs w:val="32"/>
        </w:rPr>
        <w:t xml:space="preserve">*Client </w:t>
      </w:r>
      <w:r w:rsidRPr="00C0798B">
        <w:rPr>
          <w:b/>
          <w:bCs/>
          <w:sz w:val="32"/>
          <w:szCs w:val="32"/>
        </w:rPr>
        <w:t>Handling</w:t>
      </w:r>
      <w:r w:rsidRPr="00C0798B">
        <w:rPr>
          <w:bCs/>
          <w:sz w:val="28"/>
          <w:szCs w:val="28"/>
        </w:rPr>
        <w:t xml:space="preserve"> </w:t>
      </w:r>
    </w:p>
    <w:p w14:paraId="02191AF5" w14:textId="77777777" w:rsidR="0044364E" w:rsidRDefault="0044364E" w:rsidP="00C0798B">
      <w:pPr>
        <w:ind w:left="720"/>
        <w:jc w:val="both"/>
        <w:rPr>
          <w:bCs/>
          <w:sz w:val="28"/>
          <w:szCs w:val="28"/>
        </w:rPr>
      </w:pPr>
    </w:p>
    <w:p w14:paraId="182BEB78" w14:textId="64887ED0" w:rsidR="00C0798B" w:rsidRDefault="00C0798B" w:rsidP="00C0798B">
      <w:pPr>
        <w:ind w:left="720"/>
        <w:jc w:val="both"/>
        <w:rPr>
          <w:bCs/>
          <w:sz w:val="28"/>
          <w:szCs w:val="28"/>
        </w:rPr>
      </w:pPr>
      <w:r w:rsidRPr="00C0798B">
        <w:rPr>
          <w:bCs/>
          <w:sz w:val="28"/>
          <w:szCs w:val="28"/>
        </w:rPr>
        <w:t xml:space="preserve">1. Maintain good relationships </w:t>
      </w:r>
      <w:r w:rsidR="005C779C">
        <w:rPr>
          <w:bCs/>
          <w:sz w:val="28"/>
          <w:szCs w:val="28"/>
        </w:rPr>
        <w:t xml:space="preserve">with clients by ensuring training, Content support </w:t>
      </w:r>
      <w:r w:rsidRPr="00C0798B">
        <w:rPr>
          <w:bCs/>
          <w:sz w:val="28"/>
          <w:szCs w:val="28"/>
        </w:rPr>
        <w:t>on</w:t>
      </w:r>
      <w:r>
        <w:rPr>
          <w:bCs/>
          <w:sz w:val="28"/>
          <w:szCs w:val="28"/>
        </w:rPr>
        <w:t xml:space="preserve"> </w:t>
      </w:r>
      <w:r w:rsidR="00BC3C2B" w:rsidRPr="00C0798B">
        <w:rPr>
          <w:bCs/>
          <w:sz w:val="28"/>
          <w:szCs w:val="28"/>
        </w:rPr>
        <w:t>time</w:t>
      </w:r>
      <w:r w:rsidR="00BC3C2B">
        <w:rPr>
          <w:bCs/>
          <w:sz w:val="28"/>
          <w:szCs w:val="28"/>
        </w:rPr>
        <w:t>.</w:t>
      </w:r>
    </w:p>
    <w:p w14:paraId="67F5127E" w14:textId="0DD5297A" w:rsidR="00C0798B" w:rsidRDefault="00C0798B" w:rsidP="00C0798B">
      <w:pPr>
        <w:ind w:left="720"/>
        <w:jc w:val="both"/>
        <w:rPr>
          <w:bCs/>
          <w:sz w:val="28"/>
          <w:szCs w:val="28"/>
        </w:rPr>
      </w:pPr>
      <w:r w:rsidRPr="00C0798B">
        <w:rPr>
          <w:bCs/>
          <w:sz w:val="28"/>
          <w:szCs w:val="28"/>
        </w:rPr>
        <w:t>2. Provid</w:t>
      </w:r>
      <w:r w:rsidR="005C779C">
        <w:rPr>
          <w:bCs/>
          <w:sz w:val="28"/>
          <w:szCs w:val="28"/>
        </w:rPr>
        <w:t xml:space="preserve">ing detail products to the client end by sharing new </w:t>
      </w:r>
      <w:proofErr w:type="gramStart"/>
      <w:r w:rsidR="005C779C">
        <w:rPr>
          <w:bCs/>
          <w:sz w:val="28"/>
          <w:szCs w:val="28"/>
        </w:rPr>
        <w:t>adds ,</w:t>
      </w:r>
      <w:proofErr w:type="gramEnd"/>
      <w:r w:rsidR="005C779C">
        <w:rPr>
          <w:bCs/>
          <w:sz w:val="28"/>
          <w:szCs w:val="28"/>
        </w:rPr>
        <w:t xml:space="preserve"> login in credentials </w:t>
      </w:r>
      <w:r w:rsidR="006453B1">
        <w:rPr>
          <w:bCs/>
          <w:sz w:val="28"/>
          <w:szCs w:val="28"/>
        </w:rPr>
        <w:t>as demo .</w:t>
      </w:r>
    </w:p>
    <w:p w14:paraId="3FD34996" w14:textId="2A592D11" w:rsidR="00C0798B" w:rsidRDefault="00C0798B" w:rsidP="00C0798B">
      <w:pPr>
        <w:ind w:left="720"/>
        <w:jc w:val="both"/>
        <w:rPr>
          <w:bCs/>
          <w:sz w:val="28"/>
          <w:szCs w:val="28"/>
        </w:rPr>
      </w:pPr>
      <w:r w:rsidRPr="00C0798B">
        <w:rPr>
          <w:bCs/>
          <w:sz w:val="28"/>
          <w:szCs w:val="28"/>
        </w:rPr>
        <w:t xml:space="preserve">3. Explaining about the </w:t>
      </w:r>
      <w:r w:rsidR="005C779C">
        <w:rPr>
          <w:bCs/>
          <w:sz w:val="28"/>
          <w:szCs w:val="28"/>
        </w:rPr>
        <w:t>product &amp; resolving the queries within time limit.</w:t>
      </w:r>
    </w:p>
    <w:p w14:paraId="42D20A59" w14:textId="617BE1D7" w:rsidR="00C0798B" w:rsidRDefault="005C779C" w:rsidP="00C0798B">
      <w:pPr>
        <w:ind w:left="720"/>
        <w:jc w:val="both"/>
        <w:rPr>
          <w:bCs/>
          <w:sz w:val="28"/>
          <w:szCs w:val="28"/>
        </w:rPr>
      </w:pPr>
      <w:r>
        <w:rPr>
          <w:bCs/>
          <w:sz w:val="28"/>
          <w:szCs w:val="28"/>
        </w:rPr>
        <w:lastRenderedPageBreak/>
        <w:t>4</w:t>
      </w:r>
      <w:r w:rsidR="00C0798B">
        <w:rPr>
          <w:bCs/>
          <w:sz w:val="28"/>
          <w:szCs w:val="28"/>
        </w:rPr>
        <w:t>.</w:t>
      </w:r>
      <w:r w:rsidR="00C0798B" w:rsidRPr="00C0798B">
        <w:rPr>
          <w:bCs/>
          <w:sz w:val="28"/>
          <w:szCs w:val="28"/>
        </w:rPr>
        <w:t xml:space="preserve">Getting feedback from schools regarding </w:t>
      </w:r>
      <w:r w:rsidR="006453B1" w:rsidRPr="00C0798B">
        <w:rPr>
          <w:bCs/>
          <w:sz w:val="28"/>
          <w:szCs w:val="28"/>
        </w:rPr>
        <w:t>training,</w:t>
      </w:r>
      <w:r w:rsidR="00C0798B" w:rsidRPr="00C0798B">
        <w:rPr>
          <w:bCs/>
          <w:sz w:val="28"/>
          <w:szCs w:val="28"/>
        </w:rPr>
        <w:t xml:space="preserve"> </w:t>
      </w:r>
      <w:r w:rsidR="006453B1" w:rsidRPr="00C0798B">
        <w:rPr>
          <w:bCs/>
          <w:sz w:val="28"/>
          <w:szCs w:val="28"/>
        </w:rPr>
        <w:t>content,</w:t>
      </w:r>
      <w:r w:rsidR="00C0798B" w:rsidRPr="00C0798B">
        <w:rPr>
          <w:bCs/>
          <w:sz w:val="28"/>
          <w:szCs w:val="28"/>
        </w:rPr>
        <w:t xml:space="preserve"> services support </w:t>
      </w:r>
      <w:r>
        <w:rPr>
          <w:bCs/>
          <w:sz w:val="28"/>
          <w:szCs w:val="28"/>
        </w:rPr>
        <w:t xml:space="preserve">&amp; </w:t>
      </w:r>
      <w:r w:rsidR="00C0798B" w:rsidRPr="00C0798B">
        <w:rPr>
          <w:bCs/>
          <w:sz w:val="28"/>
          <w:szCs w:val="28"/>
        </w:rPr>
        <w:t>collection follow-up &amp; escalating to the concern head for smooth sales.</w:t>
      </w:r>
    </w:p>
    <w:p w14:paraId="370C216E" w14:textId="77777777" w:rsidR="006453B1" w:rsidRDefault="006453B1" w:rsidP="00C0798B">
      <w:pPr>
        <w:ind w:left="720"/>
        <w:jc w:val="both"/>
        <w:rPr>
          <w:bCs/>
          <w:sz w:val="28"/>
          <w:szCs w:val="28"/>
        </w:rPr>
      </w:pPr>
    </w:p>
    <w:p w14:paraId="0EE3DA6B" w14:textId="77777777" w:rsidR="00C0798B" w:rsidRPr="00C0798B" w:rsidRDefault="00C0798B" w:rsidP="00C0798B">
      <w:pPr>
        <w:ind w:left="720"/>
        <w:jc w:val="both"/>
        <w:rPr>
          <w:bCs/>
          <w:sz w:val="28"/>
          <w:szCs w:val="28"/>
        </w:rPr>
      </w:pPr>
    </w:p>
    <w:p w14:paraId="563EE56E" w14:textId="77777777" w:rsidR="00C0798B" w:rsidRDefault="00C0798B" w:rsidP="00C0798B">
      <w:pPr>
        <w:ind w:left="720"/>
        <w:jc w:val="both"/>
        <w:rPr>
          <w:b/>
          <w:bCs/>
          <w:sz w:val="32"/>
          <w:szCs w:val="32"/>
        </w:rPr>
      </w:pPr>
      <w:r>
        <w:rPr>
          <w:b/>
          <w:bCs/>
          <w:sz w:val="32"/>
          <w:szCs w:val="32"/>
        </w:rPr>
        <w:t>*</w:t>
      </w:r>
      <w:r w:rsidRPr="00C0798B">
        <w:rPr>
          <w:b/>
          <w:bCs/>
          <w:sz w:val="32"/>
          <w:szCs w:val="32"/>
        </w:rPr>
        <w:t>Sales Support</w:t>
      </w:r>
    </w:p>
    <w:p w14:paraId="45F48D65" w14:textId="77777777" w:rsidR="0044364E" w:rsidRPr="00C0798B" w:rsidRDefault="0044364E" w:rsidP="00C0798B">
      <w:pPr>
        <w:ind w:left="720"/>
        <w:jc w:val="both"/>
        <w:rPr>
          <w:b/>
          <w:bCs/>
          <w:sz w:val="32"/>
          <w:szCs w:val="32"/>
        </w:rPr>
      </w:pPr>
    </w:p>
    <w:p w14:paraId="51E12CC3" w14:textId="1906A21C" w:rsidR="00C0798B" w:rsidRDefault="00C0798B" w:rsidP="00C0798B">
      <w:pPr>
        <w:ind w:left="720"/>
        <w:jc w:val="both"/>
        <w:rPr>
          <w:bCs/>
          <w:sz w:val="28"/>
          <w:szCs w:val="28"/>
        </w:rPr>
      </w:pPr>
      <w:r w:rsidRPr="00C0798B">
        <w:rPr>
          <w:bCs/>
          <w:sz w:val="28"/>
          <w:szCs w:val="28"/>
        </w:rPr>
        <w:t>1.Arranging agreements &amp; requirement supporting documents with seal to sales team during signing.</w:t>
      </w:r>
    </w:p>
    <w:p w14:paraId="467F2336" w14:textId="35620074" w:rsidR="00C0798B" w:rsidRDefault="00C0798B" w:rsidP="00C0798B">
      <w:pPr>
        <w:ind w:left="720"/>
        <w:jc w:val="both"/>
        <w:rPr>
          <w:bCs/>
          <w:sz w:val="28"/>
          <w:szCs w:val="28"/>
        </w:rPr>
      </w:pPr>
      <w:r w:rsidRPr="00C0798B">
        <w:rPr>
          <w:bCs/>
          <w:sz w:val="28"/>
          <w:szCs w:val="28"/>
        </w:rPr>
        <w:t xml:space="preserve">2.Sharing training </w:t>
      </w:r>
      <w:r w:rsidR="00700BBA" w:rsidRPr="00C0798B">
        <w:rPr>
          <w:bCs/>
          <w:sz w:val="28"/>
          <w:szCs w:val="28"/>
        </w:rPr>
        <w:t>documents</w:t>
      </w:r>
      <w:r w:rsidRPr="00C0798B">
        <w:rPr>
          <w:bCs/>
          <w:sz w:val="28"/>
          <w:szCs w:val="28"/>
        </w:rPr>
        <w:t xml:space="preserve"> &amp; materials to the team as per request.</w:t>
      </w:r>
    </w:p>
    <w:p w14:paraId="16769773" w14:textId="686DEF51" w:rsidR="00C0798B" w:rsidRDefault="00C0798B" w:rsidP="00C0798B">
      <w:pPr>
        <w:ind w:left="720"/>
        <w:jc w:val="both"/>
        <w:rPr>
          <w:bCs/>
          <w:sz w:val="28"/>
          <w:szCs w:val="28"/>
        </w:rPr>
      </w:pPr>
      <w:r w:rsidRPr="00C0798B">
        <w:rPr>
          <w:bCs/>
          <w:sz w:val="28"/>
          <w:szCs w:val="28"/>
        </w:rPr>
        <w:t xml:space="preserve">3.Getting approval for quotation &amp; </w:t>
      </w:r>
      <w:r w:rsidR="00700BBA" w:rsidRPr="00C0798B">
        <w:rPr>
          <w:bCs/>
          <w:sz w:val="28"/>
          <w:szCs w:val="28"/>
        </w:rPr>
        <w:t>implementations</w:t>
      </w:r>
      <w:r w:rsidRPr="00C0798B">
        <w:rPr>
          <w:bCs/>
          <w:sz w:val="28"/>
          <w:szCs w:val="28"/>
        </w:rPr>
        <w:t xml:space="preserve"> from Ho.</w:t>
      </w:r>
    </w:p>
    <w:p w14:paraId="5E9CDF88" w14:textId="77777777" w:rsidR="00C0798B" w:rsidRDefault="00C0798B" w:rsidP="00C0798B">
      <w:pPr>
        <w:ind w:left="720"/>
        <w:jc w:val="both"/>
        <w:rPr>
          <w:bCs/>
          <w:sz w:val="28"/>
          <w:szCs w:val="28"/>
        </w:rPr>
      </w:pPr>
      <w:r w:rsidRPr="00C0798B">
        <w:rPr>
          <w:bCs/>
          <w:sz w:val="28"/>
          <w:szCs w:val="28"/>
        </w:rPr>
        <w:t>4.Supporting in Sales event done in client place.</w:t>
      </w:r>
    </w:p>
    <w:p w14:paraId="43384C8F" w14:textId="77777777" w:rsidR="00C0798B" w:rsidRDefault="00C0798B" w:rsidP="00C0798B">
      <w:pPr>
        <w:ind w:left="720"/>
        <w:jc w:val="both"/>
        <w:rPr>
          <w:bCs/>
          <w:sz w:val="28"/>
          <w:szCs w:val="28"/>
        </w:rPr>
      </w:pPr>
      <w:r w:rsidRPr="00C0798B">
        <w:rPr>
          <w:bCs/>
          <w:sz w:val="28"/>
          <w:szCs w:val="28"/>
        </w:rPr>
        <w:t xml:space="preserve">5. Supporting on </w:t>
      </w:r>
      <w:proofErr w:type="gramStart"/>
      <w:r w:rsidRPr="00C0798B">
        <w:rPr>
          <w:bCs/>
          <w:sz w:val="28"/>
          <w:szCs w:val="28"/>
        </w:rPr>
        <w:t>sales ,</w:t>
      </w:r>
      <w:proofErr w:type="gramEnd"/>
      <w:r w:rsidRPr="00C0798B">
        <w:rPr>
          <w:bCs/>
          <w:sz w:val="28"/>
          <w:szCs w:val="28"/>
        </w:rPr>
        <w:t xml:space="preserve"> conversion , Hots &amp; Pipelines data for report work &amp; consolidating.</w:t>
      </w:r>
    </w:p>
    <w:p w14:paraId="61DDCFDB" w14:textId="77777777" w:rsidR="00C0798B" w:rsidRPr="00C0798B" w:rsidRDefault="00C0798B" w:rsidP="00C0798B">
      <w:pPr>
        <w:ind w:left="720"/>
        <w:jc w:val="both"/>
        <w:rPr>
          <w:bCs/>
          <w:sz w:val="28"/>
          <w:szCs w:val="28"/>
        </w:rPr>
      </w:pPr>
    </w:p>
    <w:p w14:paraId="157BF075" w14:textId="77777777" w:rsidR="00C0798B" w:rsidRDefault="00C0798B" w:rsidP="00C0798B">
      <w:pPr>
        <w:ind w:left="720"/>
        <w:jc w:val="both"/>
        <w:rPr>
          <w:bCs/>
          <w:sz w:val="28"/>
          <w:szCs w:val="28"/>
        </w:rPr>
      </w:pPr>
      <w:r>
        <w:rPr>
          <w:b/>
          <w:bCs/>
          <w:sz w:val="32"/>
          <w:szCs w:val="32"/>
        </w:rPr>
        <w:t>*</w:t>
      </w:r>
      <w:r w:rsidRPr="00C0798B">
        <w:rPr>
          <w:b/>
          <w:bCs/>
          <w:sz w:val="32"/>
          <w:szCs w:val="32"/>
        </w:rPr>
        <w:t>ERP Handling</w:t>
      </w:r>
    </w:p>
    <w:p w14:paraId="4EC4818F" w14:textId="77777777" w:rsidR="00C0798B" w:rsidRDefault="00C0798B" w:rsidP="00C0798B">
      <w:pPr>
        <w:ind w:left="720"/>
        <w:jc w:val="both"/>
        <w:rPr>
          <w:bCs/>
          <w:sz w:val="28"/>
          <w:szCs w:val="28"/>
        </w:rPr>
      </w:pPr>
    </w:p>
    <w:p w14:paraId="63AB289C" w14:textId="77777777" w:rsidR="00C0798B" w:rsidRDefault="00C0798B" w:rsidP="00C0798B">
      <w:pPr>
        <w:ind w:left="720"/>
        <w:jc w:val="both"/>
        <w:rPr>
          <w:bCs/>
          <w:sz w:val="28"/>
          <w:szCs w:val="28"/>
        </w:rPr>
      </w:pPr>
      <w:r w:rsidRPr="00C0798B">
        <w:rPr>
          <w:bCs/>
          <w:sz w:val="28"/>
          <w:szCs w:val="28"/>
        </w:rPr>
        <w:t>1. Adding new clients in ERP.</w:t>
      </w:r>
    </w:p>
    <w:p w14:paraId="3841C476" w14:textId="77777777" w:rsidR="00C0798B" w:rsidRDefault="00C0798B" w:rsidP="00C0798B">
      <w:pPr>
        <w:ind w:left="720"/>
        <w:jc w:val="both"/>
        <w:rPr>
          <w:bCs/>
          <w:sz w:val="28"/>
          <w:szCs w:val="28"/>
        </w:rPr>
      </w:pPr>
      <w:r w:rsidRPr="00C0798B">
        <w:rPr>
          <w:bCs/>
          <w:sz w:val="28"/>
          <w:szCs w:val="28"/>
        </w:rPr>
        <w:t xml:space="preserve">2. Creating school code request for demo quotation </w:t>
      </w:r>
      <w:r w:rsidR="0044364E" w:rsidRPr="00C0798B">
        <w:rPr>
          <w:bCs/>
          <w:sz w:val="28"/>
          <w:szCs w:val="28"/>
        </w:rPr>
        <w:t>rising</w:t>
      </w:r>
      <w:r w:rsidRPr="00C0798B">
        <w:rPr>
          <w:bCs/>
          <w:sz w:val="28"/>
          <w:szCs w:val="28"/>
        </w:rPr>
        <w:t>.</w:t>
      </w:r>
    </w:p>
    <w:p w14:paraId="4E1AA9E6" w14:textId="77777777" w:rsidR="00C0798B" w:rsidRDefault="0044364E" w:rsidP="00C0798B">
      <w:pPr>
        <w:ind w:left="720"/>
        <w:jc w:val="both"/>
        <w:rPr>
          <w:bCs/>
          <w:sz w:val="28"/>
          <w:szCs w:val="28"/>
        </w:rPr>
      </w:pPr>
      <w:r w:rsidRPr="00C0798B">
        <w:rPr>
          <w:bCs/>
          <w:sz w:val="28"/>
          <w:szCs w:val="28"/>
        </w:rPr>
        <w:t>3. Updating</w:t>
      </w:r>
      <w:r w:rsidR="00C0798B" w:rsidRPr="00C0798B">
        <w:rPr>
          <w:bCs/>
          <w:sz w:val="28"/>
          <w:szCs w:val="28"/>
        </w:rPr>
        <w:t xml:space="preserve"> client payment data on daily </w:t>
      </w:r>
      <w:r w:rsidRPr="00C0798B">
        <w:rPr>
          <w:bCs/>
          <w:sz w:val="28"/>
          <w:szCs w:val="28"/>
        </w:rPr>
        <w:t>basis.</w:t>
      </w:r>
    </w:p>
    <w:p w14:paraId="6FF4BDE2" w14:textId="77777777" w:rsidR="00C0798B" w:rsidRDefault="0044364E" w:rsidP="00C0798B">
      <w:pPr>
        <w:ind w:left="720"/>
        <w:jc w:val="both"/>
        <w:rPr>
          <w:bCs/>
          <w:sz w:val="28"/>
          <w:szCs w:val="28"/>
        </w:rPr>
      </w:pPr>
      <w:r w:rsidRPr="00C0798B">
        <w:rPr>
          <w:bCs/>
          <w:sz w:val="28"/>
          <w:szCs w:val="28"/>
        </w:rPr>
        <w:t xml:space="preserve">4. </w:t>
      </w:r>
      <w:r>
        <w:rPr>
          <w:bCs/>
          <w:sz w:val="28"/>
          <w:szCs w:val="28"/>
        </w:rPr>
        <w:t>R</w:t>
      </w:r>
      <w:r w:rsidRPr="00C0798B">
        <w:rPr>
          <w:bCs/>
          <w:sz w:val="28"/>
          <w:szCs w:val="28"/>
        </w:rPr>
        <w:t>a</w:t>
      </w:r>
      <w:r>
        <w:rPr>
          <w:bCs/>
          <w:sz w:val="28"/>
          <w:szCs w:val="28"/>
        </w:rPr>
        <w:t>i</w:t>
      </w:r>
      <w:r w:rsidRPr="00C0798B">
        <w:rPr>
          <w:bCs/>
          <w:sz w:val="28"/>
          <w:szCs w:val="28"/>
        </w:rPr>
        <w:t>se</w:t>
      </w:r>
      <w:r w:rsidR="00C0798B" w:rsidRPr="00C0798B">
        <w:rPr>
          <w:bCs/>
          <w:sz w:val="28"/>
          <w:szCs w:val="28"/>
        </w:rPr>
        <w:t xml:space="preserve"> quotation &amp; implementation form as per sales request.</w:t>
      </w:r>
    </w:p>
    <w:p w14:paraId="1B25856F" w14:textId="5B2C133F" w:rsidR="00C0798B" w:rsidRDefault="0044364E" w:rsidP="00C0798B">
      <w:pPr>
        <w:ind w:left="720"/>
        <w:jc w:val="both"/>
        <w:rPr>
          <w:bCs/>
          <w:sz w:val="28"/>
          <w:szCs w:val="28"/>
        </w:rPr>
      </w:pPr>
      <w:r w:rsidRPr="00C0798B">
        <w:rPr>
          <w:bCs/>
          <w:sz w:val="28"/>
          <w:szCs w:val="28"/>
        </w:rPr>
        <w:t>5. Tracking</w:t>
      </w:r>
      <w:r w:rsidR="00C0798B" w:rsidRPr="00C0798B">
        <w:rPr>
          <w:bCs/>
          <w:sz w:val="28"/>
          <w:szCs w:val="28"/>
        </w:rPr>
        <w:t xml:space="preserve"> sales Hold cases &amp; getting approval done.</w:t>
      </w:r>
    </w:p>
    <w:p w14:paraId="44EB3985" w14:textId="0F0A70CC" w:rsidR="005C779C" w:rsidRDefault="005C779C" w:rsidP="00C0798B">
      <w:pPr>
        <w:ind w:left="720"/>
        <w:jc w:val="both"/>
        <w:rPr>
          <w:bCs/>
          <w:sz w:val="28"/>
          <w:szCs w:val="28"/>
        </w:rPr>
      </w:pPr>
    </w:p>
    <w:p w14:paraId="78ED1951" w14:textId="77777777" w:rsidR="005C779C" w:rsidRDefault="005C779C" w:rsidP="005C779C">
      <w:pPr>
        <w:ind w:left="720"/>
        <w:jc w:val="both"/>
        <w:rPr>
          <w:b/>
          <w:bCs/>
          <w:sz w:val="32"/>
          <w:szCs w:val="32"/>
        </w:rPr>
      </w:pPr>
      <w:r>
        <w:rPr>
          <w:b/>
          <w:bCs/>
          <w:sz w:val="32"/>
          <w:szCs w:val="32"/>
        </w:rPr>
        <w:t xml:space="preserve">* </w:t>
      </w:r>
      <w:r w:rsidRPr="00C0798B">
        <w:rPr>
          <w:b/>
          <w:bCs/>
          <w:sz w:val="32"/>
          <w:szCs w:val="32"/>
        </w:rPr>
        <w:t>Collection</w:t>
      </w:r>
      <w:r>
        <w:rPr>
          <w:b/>
          <w:bCs/>
          <w:sz w:val="32"/>
          <w:szCs w:val="32"/>
        </w:rPr>
        <w:t xml:space="preserve"> Process </w:t>
      </w:r>
    </w:p>
    <w:p w14:paraId="3AF13BED" w14:textId="77777777" w:rsidR="005C779C" w:rsidRDefault="005C779C" w:rsidP="005C779C">
      <w:pPr>
        <w:ind w:left="720"/>
        <w:jc w:val="both"/>
        <w:rPr>
          <w:bCs/>
          <w:sz w:val="28"/>
          <w:szCs w:val="28"/>
        </w:rPr>
      </w:pPr>
    </w:p>
    <w:p w14:paraId="5394C48B" w14:textId="77777777" w:rsidR="005C779C" w:rsidRDefault="005C779C" w:rsidP="005C779C">
      <w:pPr>
        <w:ind w:left="720"/>
        <w:jc w:val="both"/>
        <w:rPr>
          <w:bCs/>
          <w:sz w:val="28"/>
          <w:szCs w:val="28"/>
        </w:rPr>
      </w:pPr>
      <w:r w:rsidRPr="00C0798B">
        <w:rPr>
          <w:bCs/>
          <w:sz w:val="28"/>
          <w:szCs w:val="28"/>
        </w:rPr>
        <w:t>1.</w:t>
      </w:r>
      <w:r>
        <w:rPr>
          <w:bCs/>
          <w:sz w:val="28"/>
          <w:szCs w:val="28"/>
        </w:rPr>
        <w:t xml:space="preserve"> </w:t>
      </w:r>
      <w:r w:rsidRPr="00C0798B">
        <w:rPr>
          <w:bCs/>
          <w:sz w:val="28"/>
          <w:szCs w:val="28"/>
        </w:rPr>
        <w:t>Ensuring Correct invoices shared to the clients on</w:t>
      </w:r>
      <w:r>
        <w:rPr>
          <w:bCs/>
          <w:sz w:val="28"/>
          <w:szCs w:val="28"/>
        </w:rPr>
        <w:t xml:space="preserve"> </w:t>
      </w:r>
      <w:proofErr w:type="gramStart"/>
      <w:r w:rsidRPr="00C0798B">
        <w:rPr>
          <w:bCs/>
          <w:sz w:val="28"/>
          <w:szCs w:val="28"/>
        </w:rPr>
        <w:t>time .</w:t>
      </w:r>
      <w:proofErr w:type="gramEnd"/>
    </w:p>
    <w:p w14:paraId="0D44F359" w14:textId="77777777" w:rsidR="005C779C" w:rsidRDefault="005C779C" w:rsidP="005C779C">
      <w:pPr>
        <w:ind w:left="720"/>
        <w:jc w:val="both"/>
        <w:rPr>
          <w:bCs/>
          <w:sz w:val="28"/>
          <w:szCs w:val="28"/>
        </w:rPr>
      </w:pPr>
      <w:r w:rsidRPr="00C0798B">
        <w:rPr>
          <w:bCs/>
          <w:sz w:val="28"/>
          <w:szCs w:val="28"/>
        </w:rPr>
        <w:t>2. Routine follow</w:t>
      </w:r>
      <w:r>
        <w:rPr>
          <w:bCs/>
          <w:sz w:val="28"/>
          <w:szCs w:val="28"/>
        </w:rPr>
        <w:t xml:space="preserve"> </w:t>
      </w:r>
      <w:r w:rsidRPr="00C0798B">
        <w:rPr>
          <w:bCs/>
          <w:sz w:val="28"/>
          <w:szCs w:val="28"/>
        </w:rPr>
        <w:t xml:space="preserve">ups through calls &amp; emails for payment collection before deadline. </w:t>
      </w:r>
    </w:p>
    <w:p w14:paraId="2938518F" w14:textId="77777777" w:rsidR="005C779C" w:rsidRDefault="005C779C" w:rsidP="005C779C">
      <w:pPr>
        <w:ind w:left="720"/>
        <w:jc w:val="both"/>
        <w:rPr>
          <w:bCs/>
          <w:sz w:val="28"/>
          <w:szCs w:val="28"/>
        </w:rPr>
      </w:pPr>
      <w:r w:rsidRPr="00C0798B">
        <w:rPr>
          <w:bCs/>
          <w:sz w:val="28"/>
          <w:szCs w:val="28"/>
        </w:rPr>
        <w:t>3. Sharing collection report,</w:t>
      </w:r>
      <w:r>
        <w:rPr>
          <w:bCs/>
          <w:sz w:val="28"/>
          <w:szCs w:val="28"/>
        </w:rPr>
        <w:t xml:space="preserve"> </w:t>
      </w:r>
      <w:r w:rsidRPr="00C0798B">
        <w:rPr>
          <w:bCs/>
          <w:sz w:val="28"/>
          <w:szCs w:val="28"/>
        </w:rPr>
        <w:t xml:space="preserve">collection </w:t>
      </w:r>
      <w:proofErr w:type="gramStart"/>
      <w:r w:rsidRPr="00C0798B">
        <w:rPr>
          <w:bCs/>
          <w:sz w:val="28"/>
          <w:szCs w:val="28"/>
        </w:rPr>
        <w:t>plan ,</w:t>
      </w:r>
      <w:proofErr w:type="gramEnd"/>
      <w:r w:rsidRPr="00C0798B">
        <w:rPr>
          <w:bCs/>
          <w:sz w:val="28"/>
          <w:szCs w:val="28"/>
        </w:rPr>
        <w:t xml:space="preserve"> Zone</w:t>
      </w:r>
      <w:r>
        <w:rPr>
          <w:bCs/>
          <w:sz w:val="28"/>
          <w:szCs w:val="28"/>
        </w:rPr>
        <w:t xml:space="preserve"> -</w:t>
      </w:r>
      <w:r w:rsidRPr="00C0798B">
        <w:rPr>
          <w:bCs/>
          <w:sz w:val="28"/>
          <w:szCs w:val="28"/>
        </w:rPr>
        <w:t>wise daily collection to the team leads &amp; sales team on daily basis</w:t>
      </w:r>
    </w:p>
    <w:p w14:paraId="709DA593" w14:textId="77777777" w:rsidR="005C779C" w:rsidRDefault="005C779C" w:rsidP="005C779C">
      <w:pPr>
        <w:ind w:left="720"/>
        <w:jc w:val="both"/>
        <w:rPr>
          <w:bCs/>
          <w:sz w:val="28"/>
          <w:szCs w:val="28"/>
        </w:rPr>
      </w:pPr>
      <w:r w:rsidRPr="00C0798B">
        <w:rPr>
          <w:bCs/>
          <w:sz w:val="28"/>
          <w:szCs w:val="28"/>
        </w:rPr>
        <w:t>.4. Collecting payment details from sales team &amp; update the same in the ERP as per HO on daily basis.</w:t>
      </w:r>
    </w:p>
    <w:p w14:paraId="6AE5F54E" w14:textId="77777777" w:rsidR="005C779C" w:rsidRDefault="005C779C" w:rsidP="005C779C">
      <w:pPr>
        <w:ind w:left="720"/>
        <w:jc w:val="both"/>
        <w:rPr>
          <w:bCs/>
          <w:sz w:val="28"/>
          <w:szCs w:val="28"/>
        </w:rPr>
      </w:pPr>
      <w:r w:rsidRPr="00C0798B">
        <w:rPr>
          <w:bCs/>
          <w:sz w:val="28"/>
          <w:szCs w:val="28"/>
        </w:rPr>
        <w:t>5. Co-Ordinati</w:t>
      </w:r>
      <w:r>
        <w:rPr>
          <w:bCs/>
          <w:sz w:val="28"/>
          <w:szCs w:val="28"/>
        </w:rPr>
        <w:t xml:space="preserve">ng with internal team &amp; HO for </w:t>
      </w:r>
      <w:r w:rsidRPr="00C0798B">
        <w:rPr>
          <w:bCs/>
          <w:sz w:val="28"/>
          <w:szCs w:val="28"/>
        </w:rPr>
        <w:t xml:space="preserve">wrong </w:t>
      </w:r>
      <w:r>
        <w:rPr>
          <w:bCs/>
          <w:sz w:val="28"/>
          <w:szCs w:val="28"/>
        </w:rPr>
        <w:t>i</w:t>
      </w:r>
      <w:r w:rsidRPr="00C0798B">
        <w:rPr>
          <w:bCs/>
          <w:sz w:val="28"/>
          <w:szCs w:val="28"/>
        </w:rPr>
        <w:t>nvoice generated, billing reversal, termination request, renewal cases &amp; chronic cases.</w:t>
      </w:r>
    </w:p>
    <w:p w14:paraId="1300A9C0" w14:textId="6375E83F" w:rsidR="005C779C" w:rsidRDefault="005C779C" w:rsidP="005C779C">
      <w:pPr>
        <w:ind w:left="720"/>
        <w:jc w:val="both"/>
        <w:rPr>
          <w:bCs/>
          <w:sz w:val="28"/>
          <w:szCs w:val="28"/>
        </w:rPr>
      </w:pPr>
      <w:r w:rsidRPr="00C0798B">
        <w:rPr>
          <w:bCs/>
          <w:sz w:val="28"/>
          <w:szCs w:val="28"/>
        </w:rPr>
        <w:t>6. Dispatching Legal letters &amp; Warning letters to the client to collect debt without the customer’s aid.</w:t>
      </w:r>
    </w:p>
    <w:p w14:paraId="3D5BAE4D" w14:textId="013A8BA8" w:rsidR="00BC3C2B" w:rsidRDefault="00BC3C2B" w:rsidP="005C779C">
      <w:pPr>
        <w:ind w:left="720"/>
        <w:jc w:val="both"/>
        <w:rPr>
          <w:bCs/>
          <w:sz w:val="28"/>
          <w:szCs w:val="28"/>
        </w:rPr>
      </w:pPr>
    </w:p>
    <w:p w14:paraId="3E0C4AAD" w14:textId="7899B3D9" w:rsidR="00BC3C2B" w:rsidRDefault="00BC3C2B" w:rsidP="005C779C">
      <w:pPr>
        <w:ind w:left="720"/>
        <w:jc w:val="both"/>
        <w:rPr>
          <w:bCs/>
          <w:sz w:val="28"/>
          <w:szCs w:val="28"/>
        </w:rPr>
      </w:pPr>
    </w:p>
    <w:p w14:paraId="3B9591CE" w14:textId="77777777" w:rsidR="00BC3C2B" w:rsidRPr="00C0798B" w:rsidRDefault="00BC3C2B" w:rsidP="005C779C">
      <w:pPr>
        <w:ind w:left="720"/>
        <w:jc w:val="both"/>
        <w:rPr>
          <w:bCs/>
          <w:sz w:val="28"/>
          <w:szCs w:val="28"/>
        </w:rPr>
      </w:pPr>
    </w:p>
    <w:p w14:paraId="1E95EE8B" w14:textId="77777777" w:rsidR="005C779C" w:rsidRDefault="005C779C" w:rsidP="00C0798B">
      <w:pPr>
        <w:ind w:left="720"/>
        <w:jc w:val="both"/>
        <w:rPr>
          <w:bCs/>
          <w:sz w:val="28"/>
          <w:szCs w:val="28"/>
        </w:rPr>
      </w:pPr>
    </w:p>
    <w:p w14:paraId="097CB065" w14:textId="77777777" w:rsidR="00C0798B" w:rsidRPr="00C0798B" w:rsidRDefault="00C0798B" w:rsidP="00C0798B">
      <w:pPr>
        <w:ind w:left="720"/>
        <w:jc w:val="both"/>
        <w:rPr>
          <w:bCs/>
          <w:sz w:val="28"/>
          <w:szCs w:val="28"/>
        </w:rPr>
      </w:pPr>
    </w:p>
    <w:p w14:paraId="0F87C798" w14:textId="77777777" w:rsidR="00C0798B" w:rsidRDefault="00C0798B" w:rsidP="00C0798B">
      <w:pPr>
        <w:ind w:left="720"/>
        <w:jc w:val="both"/>
        <w:rPr>
          <w:b/>
          <w:bCs/>
          <w:sz w:val="32"/>
          <w:szCs w:val="32"/>
        </w:rPr>
      </w:pPr>
      <w:r>
        <w:rPr>
          <w:b/>
          <w:bCs/>
          <w:sz w:val="32"/>
          <w:szCs w:val="32"/>
        </w:rPr>
        <w:t>*</w:t>
      </w:r>
      <w:r w:rsidRPr="00C0798B">
        <w:rPr>
          <w:b/>
          <w:bCs/>
          <w:sz w:val="32"/>
          <w:szCs w:val="32"/>
        </w:rPr>
        <w:t>Data Handling</w:t>
      </w:r>
    </w:p>
    <w:p w14:paraId="6700CED5" w14:textId="77777777" w:rsidR="00C0798B" w:rsidRDefault="00C0798B" w:rsidP="00C0798B">
      <w:pPr>
        <w:ind w:left="720"/>
        <w:jc w:val="both"/>
        <w:rPr>
          <w:b/>
          <w:bCs/>
          <w:sz w:val="32"/>
          <w:szCs w:val="32"/>
        </w:rPr>
      </w:pPr>
    </w:p>
    <w:p w14:paraId="250BBF8F" w14:textId="77777777" w:rsidR="00C0798B" w:rsidRDefault="00C0798B" w:rsidP="00C0798B">
      <w:pPr>
        <w:ind w:left="720"/>
        <w:jc w:val="both"/>
        <w:rPr>
          <w:bCs/>
          <w:sz w:val="28"/>
          <w:szCs w:val="28"/>
        </w:rPr>
      </w:pPr>
      <w:r w:rsidRPr="00C0798B">
        <w:rPr>
          <w:bCs/>
          <w:sz w:val="28"/>
          <w:szCs w:val="28"/>
        </w:rPr>
        <w:t>1.</w:t>
      </w:r>
      <w:r>
        <w:rPr>
          <w:bCs/>
          <w:sz w:val="28"/>
          <w:szCs w:val="28"/>
        </w:rPr>
        <w:t xml:space="preserve"> </w:t>
      </w:r>
      <w:r w:rsidRPr="00C0798B">
        <w:rPr>
          <w:bCs/>
          <w:sz w:val="28"/>
          <w:szCs w:val="28"/>
        </w:rPr>
        <w:t>Update &amp; manage client details as per format which support for collection &amp; sales.</w:t>
      </w:r>
    </w:p>
    <w:p w14:paraId="4EC0A64B" w14:textId="77777777" w:rsidR="00C0798B" w:rsidRDefault="00C0798B" w:rsidP="00C0798B">
      <w:pPr>
        <w:ind w:left="720"/>
        <w:jc w:val="both"/>
        <w:rPr>
          <w:bCs/>
          <w:sz w:val="28"/>
          <w:szCs w:val="28"/>
        </w:rPr>
      </w:pPr>
      <w:r w:rsidRPr="00C0798B">
        <w:rPr>
          <w:bCs/>
          <w:sz w:val="28"/>
          <w:szCs w:val="28"/>
        </w:rPr>
        <w:t xml:space="preserve">2. Preparing team report on collection, sales, Hots &amp; </w:t>
      </w:r>
      <w:proofErr w:type="spellStart"/>
      <w:r w:rsidRPr="00C0798B">
        <w:rPr>
          <w:bCs/>
          <w:sz w:val="28"/>
          <w:szCs w:val="28"/>
        </w:rPr>
        <w:t>pipeliness</w:t>
      </w:r>
      <w:proofErr w:type="spellEnd"/>
      <w:r w:rsidRPr="00C0798B">
        <w:rPr>
          <w:bCs/>
          <w:sz w:val="28"/>
          <w:szCs w:val="28"/>
        </w:rPr>
        <w:t xml:space="preserve">, Events </w:t>
      </w:r>
      <w:proofErr w:type="spellStart"/>
      <w:r w:rsidRPr="00C0798B">
        <w:rPr>
          <w:bCs/>
          <w:sz w:val="28"/>
          <w:szCs w:val="28"/>
        </w:rPr>
        <w:t>etc</w:t>
      </w:r>
      <w:proofErr w:type="spellEnd"/>
      <w:r w:rsidRPr="00C0798B">
        <w:rPr>
          <w:bCs/>
          <w:sz w:val="28"/>
          <w:szCs w:val="28"/>
        </w:rPr>
        <w:t xml:space="preserve"> as per HO format.</w:t>
      </w:r>
    </w:p>
    <w:p w14:paraId="4FB860D0" w14:textId="77777777" w:rsidR="00C0798B" w:rsidRDefault="00C0798B" w:rsidP="00C0798B">
      <w:pPr>
        <w:ind w:left="720"/>
        <w:jc w:val="both"/>
        <w:rPr>
          <w:bCs/>
          <w:sz w:val="28"/>
          <w:szCs w:val="28"/>
        </w:rPr>
      </w:pPr>
      <w:r w:rsidRPr="00C0798B">
        <w:rPr>
          <w:bCs/>
          <w:sz w:val="28"/>
          <w:szCs w:val="28"/>
        </w:rPr>
        <w:t>3. Collection data shared to team for their report work on daily basis to focus on collection.</w:t>
      </w:r>
    </w:p>
    <w:p w14:paraId="6F66F608" w14:textId="2D04F0D1" w:rsidR="00C0798B" w:rsidRDefault="00C0798B" w:rsidP="00C0798B">
      <w:pPr>
        <w:ind w:left="720"/>
        <w:jc w:val="both"/>
        <w:rPr>
          <w:bCs/>
          <w:sz w:val="28"/>
          <w:szCs w:val="28"/>
        </w:rPr>
      </w:pPr>
      <w:r w:rsidRPr="00C0798B">
        <w:rPr>
          <w:bCs/>
          <w:sz w:val="28"/>
          <w:szCs w:val="28"/>
        </w:rPr>
        <w:t>4. Providing collection data for Re</w:t>
      </w:r>
      <w:r w:rsidR="006453B1">
        <w:rPr>
          <w:bCs/>
          <w:sz w:val="28"/>
          <w:szCs w:val="28"/>
        </w:rPr>
        <w:t>view</w:t>
      </w:r>
      <w:r w:rsidRPr="00C0798B">
        <w:rPr>
          <w:bCs/>
          <w:sz w:val="28"/>
          <w:szCs w:val="28"/>
        </w:rPr>
        <w:t xml:space="preserve"> meet &amp; other </w:t>
      </w:r>
      <w:r w:rsidR="00700BBA" w:rsidRPr="00C0798B">
        <w:rPr>
          <w:bCs/>
          <w:sz w:val="28"/>
          <w:szCs w:val="28"/>
        </w:rPr>
        <w:t>internal</w:t>
      </w:r>
      <w:r w:rsidRPr="00C0798B">
        <w:rPr>
          <w:bCs/>
          <w:sz w:val="28"/>
          <w:szCs w:val="28"/>
        </w:rPr>
        <w:t xml:space="preserve"> meetings. </w:t>
      </w:r>
    </w:p>
    <w:p w14:paraId="5BF99561" w14:textId="77777777" w:rsidR="00C0798B" w:rsidRDefault="00C0798B" w:rsidP="00C0798B">
      <w:pPr>
        <w:ind w:left="720"/>
        <w:jc w:val="both"/>
        <w:rPr>
          <w:bCs/>
          <w:sz w:val="28"/>
          <w:szCs w:val="28"/>
        </w:rPr>
      </w:pPr>
      <w:r w:rsidRPr="00C0798B">
        <w:rPr>
          <w:bCs/>
          <w:sz w:val="28"/>
          <w:szCs w:val="28"/>
        </w:rPr>
        <w:t>5. Maintaing Stock &amp; Employee data.</w:t>
      </w:r>
    </w:p>
    <w:p w14:paraId="10E4897A" w14:textId="77777777" w:rsidR="00C0798B" w:rsidRPr="00C0798B" w:rsidRDefault="00C0798B" w:rsidP="00C0798B">
      <w:pPr>
        <w:ind w:left="720"/>
        <w:jc w:val="both"/>
        <w:rPr>
          <w:bCs/>
          <w:sz w:val="28"/>
          <w:szCs w:val="28"/>
        </w:rPr>
      </w:pPr>
    </w:p>
    <w:p w14:paraId="2A7ABBA1" w14:textId="77777777" w:rsidR="00C0798B" w:rsidRDefault="00C0798B" w:rsidP="00C0798B">
      <w:pPr>
        <w:ind w:left="720"/>
        <w:jc w:val="both"/>
        <w:rPr>
          <w:b/>
          <w:bCs/>
          <w:sz w:val="32"/>
          <w:szCs w:val="32"/>
        </w:rPr>
      </w:pPr>
      <w:r>
        <w:rPr>
          <w:b/>
          <w:bCs/>
          <w:sz w:val="32"/>
          <w:szCs w:val="32"/>
        </w:rPr>
        <w:t>*</w:t>
      </w:r>
      <w:r w:rsidRPr="00C0798B">
        <w:rPr>
          <w:b/>
          <w:bCs/>
          <w:sz w:val="32"/>
          <w:szCs w:val="32"/>
        </w:rPr>
        <w:t xml:space="preserve">HR Activity </w:t>
      </w:r>
    </w:p>
    <w:p w14:paraId="417CCCB4" w14:textId="77777777" w:rsidR="00C0798B" w:rsidRDefault="00C0798B" w:rsidP="00C0798B">
      <w:pPr>
        <w:ind w:left="720"/>
        <w:jc w:val="both"/>
        <w:rPr>
          <w:bCs/>
          <w:sz w:val="28"/>
          <w:szCs w:val="28"/>
        </w:rPr>
      </w:pPr>
      <w:r w:rsidRPr="00C0798B">
        <w:rPr>
          <w:bCs/>
          <w:sz w:val="28"/>
          <w:szCs w:val="28"/>
        </w:rPr>
        <w:t xml:space="preserve"> 1. Taking care of entire joining formalities.</w:t>
      </w:r>
    </w:p>
    <w:p w14:paraId="6BC5FE96" w14:textId="77777777" w:rsidR="00C0798B" w:rsidRDefault="00C0798B" w:rsidP="00C0798B">
      <w:pPr>
        <w:ind w:left="720"/>
        <w:jc w:val="both"/>
        <w:rPr>
          <w:bCs/>
          <w:sz w:val="28"/>
          <w:szCs w:val="28"/>
        </w:rPr>
      </w:pPr>
      <w:r w:rsidRPr="00C0798B">
        <w:rPr>
          <w:bCs/>
          <w:sz w:val="28"/>
          <w:szCs w:val="28"/>
        </w:rPr>
        <w:t>2. Maintaing &amp; updating new joiner &amp; existing employee data for internal &amp; external needs.</w:t>
      </w:r>
    </w:p>
    <w:p w14:paraId="25C4C198" w14:textId="77777777" w:rsidR="00C0798B" w:rsidRDefault="00C0798B" w:rsidP="00C0798B">
      <w:pPr>
        <w:ind w:left="720"/>
        <w:jc w:val="both"/>
        <w:rPr>
          <w:bCs/>
          <w:sz w:val="28"/>
          <w:szCs w:val="28"/>
        </w:rPr>
      </w:pPr>
      <w:r w:rsidRPr="00C0798B">
        <w:rPr>
          <w:bCs/>
          <w:sz w:val="28"/>
          <w:szCs w:val="28"/>
        </w:rPr>
        <w:t>3. Processing employee resignations to HO &amp; helping out to get   F&amp;F.</w:t>
      </w:r>
    </w:p>
    <w:p w14:paraId="0843BCDD" w14:textId="77777777" w:rsidR="00C0798B" w:rsidRDefault="00C0798B" w:rsidP="00C0798B">
      <w:pPr>
        <w:ind w:left="720"/>
        <w:jc w:val="both"/>
        <w:rPr>
          <w:bCs/>
          <w:sz w:val="28"/>
          <w:szCs w:val="28"/>
        </w:rPr>
      </w:pPr>
      <w:r w:rsidRPr="00C0798B">
        <w:rPr>
          <w:bCs/>
          <w:sz w:val="28"/>
          <w:szCs w:val="28"/>
        </w:rPr>
        <w:t>4. Drafting mail to HO for salary, attendance &amp; other HR related queries &amp; resolving it.</w:t>
      </w:r>
      <w:r w:rsidRPr="00C0798B">
        <w:rPr>
          <w:bCs/>
          <w:sz w:val="28"/>
          <w:szCs w:val="28"/>
        </w:rPr>
        <w:tab/>
      </w:r>
    </w:p>
    <w:p w14:paraId="29B11931" w14:textId="77777777" w:rsidR="00C0798B" w:rsidRPr="00C0798B" w:rsidRDefault="00C0798B" w:rsidP="00C0798B">
      <w:pPr>
        <w:ind w:left="720"/>
        <w:jc w:val="both"/>
        <w:rPr>
          <w:bCs/>
          <w:sz w:val="28"/>
          <w:szCs w:val="28"/>
        </w:rPr>
      </w:pPr>
    </w:p>
    <w:p w14:paraId="0A203B67" w14:textId="77777777" w:rsidR="00C0798B" w:rsidRDefault="00C0798B" w:rsidP="00C0798B">
      <w:pPr>
        <w:ind w:left="720"/>
        <w:jc w:val="both"/>
        <w:rPr>
          <w:bCs/>
          <w:sz w:val="28"/>
          <w:szCs w:val="28"/>
        </w:rPr>
      </w:pPr>
      <w:r w:rsidRPr="00C0798B">
        <w:rPr>
          <w:b/>
          <w:bCs/>
          <w:sz w:val="32"/>
          <w:szCs w:val="32"/>
        </w:rPr>
        <w:t>*Admin Activities</w:t>
      </w:r>
      <w:r w:rsidRPr="00C0798B">
        <w:rPr>
          <w:bCs/>
          <w:sz w:val="28"/>
          <w:szCs w:val="28"/>
        </w:rPr>
        <w:t xml:space="preserve"> - 1.Conduct clerical duties, including filing, answering phone calls, responding to emails and preparing documents.</w:t>
      </w:r>
    </w:p>
    <w:p w14:paraId="1193A6A7" w14:textId="77777777" w:rsidR="00C0798B" w:rsidRDefault="00C0798B" w:rsidP="00C0798B">
      <w:pPr>
        <w:ind w:left="720"/>
        <w:jc w:val="both"/>
        <w:rPr>
          <w:bCs/>
          <w:sz w:val="28"/>
          <w:szCs w:val="28"/>
        </w:rPr>
      </w:pPr>
      <w:r w:rsidRPr="00C0798B">
        <w:rPr>
          <w:bCs/>
          <w:sz w:val="28"/>
          <w:szCs w:val="28"/>
        </w:rPr>
        <w:t>2. Organize and schedule meetings and appointments.</w:t>
      </w:r>
    </w:p>
    <w:p w14:paraId="686D0C0A" w14:textId="77777777" w:rsidR="00C0798B" w:rsidRDefault="00C0798B" w:rsidP="00C0798B">
      <w:pPr>
        <w:ind w:left="720"/>
        <w:jc w:val="both"/>
        <w:rPr>
          <w:bCs/>
          <w:sz w:val="28"/>
          <w:szCs w:val="28"/>
        </w:rPr>
      </w:pPr>
      <w:r w:rsidRPr="00C0798B">
        <w:rPr>
          <w:bCs/>
          <w:sz w:val="28"/>
          <w:szCs w:val="28"/>
        </w:rPr>
        <w:t>3. Order office supplies.</w:t>
      </w:r>
    </w:p>
    <w:p w14:paraId="3A73BE64" w14:textId="77777777" w:rsidR="00C0798B" w:rsidRDefault="00C0798B" w:rsidP="00C0798B">
      <w:pPr>
        <w:ind w:left="720"/>
        <w:jc w:val="both"/>
        <w:rPr>
          <w:bCs/>
          <w:sz w:val="28"/>
          <w:szCs w:val="28"/>
        </w:rPr>
      </w:pPr>
      <w:r w:rsidRPr="00C0798B">
        <w:rPr>
          <w:bCs/>
          <w:sz w:val="28"/>
          <w:szCs w:val="28"/>
        </w:rPr>
        <w:t>4</w:t>
      </w:r>
      <w:r>
        <w:rPr>
          <w:bCs/>
          <w:sz w:val="28"/>
          <w:szCs w:val="28"/>
        </w:rPr>
        <w:t>.</w:t>
      </w:r>
      <w:r w:rsidRPr="00C0798B">
        <w:rPr>
          <w:bCs/>
          <w:sz w:val="28"/>
          <w:szCs w:val="28"/>
        </w:rPr>
        <w:t xml:space="preserve"> Supervise cleaning crew and cleanliness of office space.</w:t>
      </w:r>
    </w:p>
    <w:p w14:paraId="055BC53E" w14:textId="77777777" w:rsidR="00C0798B" w:rsidRPr="00C0798B" w:rsidRDefault="00C0798B" w:rsidP="00C0798B">
      <w:pPr>
        <w:ind w:left="720"/>
        <w:jc w:val="both"/>
        <w:rPr>
          <w:bCs/>
          <w:sz w:val="28"/>
          <w:szCs w:val="28"/>
        </w:rPr>
      </w:pPr>
      <w:r w:rsidRPr="00C0798B">
        <w:rPr>
          <w:bCs/>
          <w:sz w:val="28"/>
          <w:szCs w:val="28"/>
        </w:rPr>
        <w:t xml:space="preserve">5. Ensure Attendance records are validated and shared to concern </w:t>
      </w:r>
      <w:proofErr w:type="spellStart"/>
      <w:r w:rsidRPr="00C0798B">
        <w:rPr>
          <w:bCs/>
          <w:sz w:val="28"/>
          <w:szCs w:val="28"/>
        </w:rPr>
        <w:t>spoc</w:t>
      </w:r>
      <w:proofErr w:type="spellEnd"/>
      <w:r w:rsidRPr="00C0798B">
        <w:rPr>
          <w:bCs/>
          <w:sz w:val="28"/>
          <w:szCs w:val="28"/>
        </w:rPr>
        <w:t xml:space="preserve"> for processing employee salary within established deadlines.</w:t>
      </w:r>
    </w:p>
    <w:p w14:paraId="2CAA96DE" w14:textId="77777777" w:rsidR="009E4A52" w:rsidRDefault="009E4A52"/>
    <w:p w14:paraId="276A9718" w14:textId="77777777" w:rsidR="00C0798B" w:rsidRPr="00FD0123" w:rsidRDefault="00C0798B" w:rsidP="00C0798B">
      <w:pPr>
        <w:tabs>
          <w:tab w:val="left" w:pos="360"/>
        </w:tabs>
        <w:overflowPunct/>
        <w:rPr>
          <w:b/>
          <w:bCs/>
          <w:sz w:val="28"/>
          <w:szCs w:val="28"/>
          <w:u w:val="single"/>
          <w:lang w:eastAsia="hi-IN" w:bidi="hi-IN"/>
        </w:rPr>
      </w:pPr>
      <w:r w:rsidRPr="00FD0123">
        <w:rPr>
          <w:b/>
          <w:bCs/>
          <w:sz w:val="28"/>
          <w:szCs w:val="28"/>
          <w:u w:val="single"/>
          <w:lang w:eastAsia="hi-IN" w:bidi="hi-IN"/>
        </w:rPr>
        <w:t>Previous Work Experience</w:t>
      </w:r>
      <w:r>
        <w:rPr>
          <w:b/>
          <w:bCs/>
          <w:sz w:val="28"/>
          <w:szCs w:val="28"/>
          <w:u w:val="single"/>
          <w:lang w:eastAsia="hi-IN" w:bidi="hi-IN"/>
        </w:rPr>
        <w:t>:</w:t>
      </w:r>
    </w:p>
    <w:p w14:paraId="3F334265" w14:textId="77777777" w:rsidR="00C0798B" w:rsidRPr="00FD0123" w:rsidRDefault="00C0798B" w:rsidP="00C0798B">
      <w:pPr>
        <w:pStyle w:val="NormalWeb"/>
        <w:tabs>
          <w:tab w:val="left" w:pos="1440"/>
        </w:tabs>
        <w:overflowPunct/>
        <w:autoSpaceDE/>
        <w:autoSpaceDN w:val="0"/>
        <w:spacing w:before="0" w:after="0"/>
        <w:ind w:left="720"/>
        <w:rPr>
          <w:b/>
          <w:sz w:val="28"/>
          <w:szCs w:val="28"/>
        </w:rPr>
      </w:pPr>
    </w:p>
    <w:p w14:paraId="2C86EBE4" w14:textId="4CC9C833" w:rsidR="00C0798B" w:rsidRPr="00C51D4C" w:rsidRDefault="00C0798B" w:rsidP="00C0798B">
      <w:pPr>
        <w:numPr>
          <w:ilvl w:val="0"/>
          <w:numId w:val="3"/>
        </w:numPr>
        <w:tabs>
          <w:tab w:val="left" w:pos="786"/>
        </w:tabs>
        <w:overflowPunct/>
        <w:autoSpaceDE/>
        <w:autoSpaceDN w:val="0"/>
        <w:jc w:val="both"/>
        <w:rPr>
          <w:rStyle w:val="BlockTextChar"/>
          <w:sz w:val="28"/>
          <w:szCs w:val="28"/>
          <w:lang w:val="en-GB"/>
        </w:rPr>
      </w:pPr>
      <w:r w:rsidRPr="00C51D4C">
        <w:rPr>
          <w:b/>
          <w:sz w:val="28"/>
          <w:szCs w:val="28"/>
        </w:rPr>
        <w:t>Worked in</w:t>
      </w:r>
      <w:r w:rsidR="00C51D4C">
        <w:rPr>
          <w:b/>
          <w:sz w:val="28"/>
          <w:szCs w:val="28"/>
        </w:rPr>
        <w:t xml:space="preserve"> </w:t>
      </w:r>
      <w:r w:rsidRPr="00C51D4C">
        <w:rPr>
          <w:b/>
          <w:sz w:val="28"/>
          <w:szCs w:val="28"/>
        </w:rPr>
        <w:t>EDUCOMP SOLUTIONS LTD</w:t>
      </w:r>
      <w:r w:rsidR="00C51D4C">
        <w:rPr>
          <w:b/>
          <w:sz w:val="28"/>
          <w:szCs w:val="28"/>
        </w:rPr>
        <w:t xml:space="preserve"> </w:t>
      </w:r>
      <w:r w:rsidR="006453B1">
        <w:rPr>
          <w:b/>
          <w:sz w:val="28"/>
          <w:szCs w:val="28"/>
        </w:rPr>
        <w:t xml:space="preserve">as Resource </w:t>
      </w:r>
      <w:r w:rsidR="00BC3C2B">
        <w:rPr>
          <w:b/>
          <w:sz w:val="28"/>
          <w:szCs w:val="28"/>
        </w:rPr>
        <w:t>person (Content</w:t>
      </w:r>
      <w:r w:rsidR="006453B1">
        <w:rPr>
          <w:b/>
          <w:sz w:val="28"/>
          <w:szCs w:val="28"/>
        </w:rPr>
        <w:t xml:space="preserve"> </w:t>
      </w:r>
      <w:r w:rsidR="00BC3C2B">
        <w:rPr>
          <w:b/>
          <w:sz w:val="28"/>
          <w:szCs w:val="28"/>
        </w:rPr>
        <w:t xml:space="preserve"> </w:t>
      </w:r>
      <w:r w:rsidR="006453B1">
        <w:rPr>
          <w:b/>
          <w:sz w:val="28"/>
          <w:szCs w:val="28"/>
        </w:rPr>
        <w:t xml:space="preserve">Training) at client place for various schools &amp; internally promoted as  </w:t>
      </w:r>
      <w:r w:rsidRPr="00C51D4C">
        <w:rPr>
          <w:b/>
          <w:bCs/>
          <w:sz w:val="28"/>
          <w:szCs w:val="28"/>
        </w:rPr>
        <w:t>Hr. Executive</w:t>
      </w:r>
      <w:r w:rsidR="00C51D4C">
        <w:rPr>
          <w:b/>
          <w:bCs/>
          <w:sz w:val="28"/>
          <w:szCs w:val="28"/>
        </w:rPr>
        <w:t xml:space="preserve"> </w:t>
      </w:r>
      <w:r w:rsidRPr="00C51D4C">
        <w:rPr>
          <w:b/>
          <w:sz w:val="28"/>
          <w:szCs w:val="28"/>
        </w:rPr>
        <w:t>since</w:t>
      </w:r>
      <w:r w:rsidR="006453B1">
        <w:rPr>
          <w:b/>
          <w:sz w:val="28"/>
          <w:szCs w:val="28"/>
        </w:rPr>
        <w:t xml:space="preserve"> </w:t>
      </w:r>
      <w:r w:rsidRPr="00C51D4C">
        <w:rPr>
          <w:b/>
          <w:bCs/>
          <w:sz w:val="28"/>
          <w:szCs w:val="28"/>
        </w:rPr>
        <w:t>Jun-20</w:t>
      </w:r>
      <w:r w:rsidR="006453B1">
        <w:rPr>
          <w:b/>
          <w:bCs/>
          <w:sz w:val="28"/>
          <w:szCs w:val="28"/>
        </w:rPr>
        <w:t xml:space="preserve">09 </w:t>
      </w:r>
      <w:r w:rsidRPr="00C51D4C">
        <w:rPr>
          <w:b/>
          <w:bCs/>
          <w:sz w:val="28"/>
          <w:szCs w:val="28"/>
        </w:rPr>
        <w:t>to Jan 201</w:t>
      </w:r>
      <w:r w:rsidR="006453B1">
        <w:rPr>
          <w:b/>
          <w:bCs/>
          <w:sz w:val="28"/>
          <w:szCs w:val="28"/>
        </w:rPr>
        <w:t>7</w:t>
      </w:r>
    </w:p>
    <w:p w14:paraId="4F146371" w14:textId="77777777" w:rsidR="00C0798B" w:rsidRDefault="00C0798B" w:rsidP="00C0798B">
      <w:pPr>
        <w:pStyle w:val="NormalWeb"/>
        <w:tabs>
          <w:tab w:val="left" w:pos="720"/>
        </w:tabs>
        <w:overflowPunct/>
        <w:autoSpaceDE/>
        <w:autoSpaceDN w:val="0"/>
        <w:spacing w:before="0" w:after="0"/>
        <w:ind w:left="720"/>
        <w:jc w:val="both"/>
        <w:rPr>
          <w:rStyle w:val="BlockTextChar"/>
          <w:rFonts w:cs="Arial"/>
          <w:bCs/>
          <w:sz w:val="28"/>
          <w:szCs w:val="28"/>
          <w:u w:val="single"/>
          <w:lang w:val="en-GB"/>
        </w:rPr>
      </w:pPr>
      <w:proofErr w:type="spellStart"/>
      <w:r>
        <w:rPr>
          <w:rStyle w:val="BlockTextChar"/>
          <w:rFonts w:cs="Arial"/>
          <w:bCs/>
          <w:sz w:val="28"/>
          <w:szCs w:val="28"/>
          <w:u w:val="single"/>
          <w:lang w:val="en-GB"/>
        </w:rPr>
        <w:t>Resposibilites</w:t>
      </w:r>
      <w:proofErr w:type="spellEnd"/>
      <w:r>
        <w:rPr>
          <w:rStyle w:val="BlockTextChar"/>
          <w:rFonts w:cs="Arial"/>
          <w:bCs/>
          <w:sz w:val="28"/>
          <w:szCs w:val="28"/>
          <w:u w:val="single"/>
          <w:lang w:val="en-GB"/>
        </w:rPr>
        <w:t>:</w:t>
      </w:r>
    </w:p>
    <w:p w14:paraId="5C37C92E" w14:textId="77777777" w:rsidR="00C0798B" w:rsidRDefault="00C0798B" w:rsidP="00C0798B">
      <w:pPr>
        <w:pStyle w:val="NormalWeb"/>
        <w:numPr>
          <w:ilvl w:val="0"/>
          <w:numId w:val="6"/>
        </w:numPr>
        <w:tabs>
          <w:tab w:val="left" w:pos="450"/>
        </w:tabs>
        <w:overflowPunct/>
        <w:autoSpaceDE/>
        <w:autoSpaceDN w:val="0"/>
        <w:spacing w:before="0" w:after="0"/>
        <w:jc w:val="both"/>
        <w:rPr>
          <w:rStyle w:val="BlockTextChar"/>
          <w:rFonts w:cs="Arial"/>
          <w:bCs/>
          <w:sz w:val="28"/>
          <w:szCs w:val="28"/>
          <w:lang w:val="en-GB"/>
        </w:rPr>
      </w:pPr>
      <w:r w:rsidRPr="001F4B41">
        <w:rPr>
          <w:rStyle w:val="BlockTextChar"/>
          <w:rFonts w:cs="Arial"/>
          <w:bCs/>
          <w:sz w:val="28"/>
          <w:szCs w:val="28"/>
          <w:lang w:val="en-GB"/>
        </w:rPr>
        <w:t>Data Base Management of maintaining the files.</w:t>
      </w:r>
    </w:p>
    <w:p w14:paraId="632DCF76" w14:textId="77777777" w:rsidR="00C0798B" w:rsidRDefault="00C0798B" w:rsidP="00C0798B">
      <w:pPr>
        <w:pStyle w:val="NormalWeb"/>
        <w:numPr>
          <w:ilvl w:val="0"/>
          <w:numId w:val="6"/>
        </w:numPr>
        <w:tabs>
          <w:tab w:val="left" w:pos="450"/>
        </w:tabs>
        <w:overflowPunct/>
        <w:autoSpaceDE/>
        <w:autoSpaceDN w:val="0"/>
        <w:spacing w:before="0" w:after="0"/>
        <w:jc w:val="both"/>
        <w:rPr>
          <w:rStyle w:val="BlockTextChar"/>
          <w:rFonts w:cs="Arial"/>
          <w:bCs/>
          <w:sz w:val="28"/>
          <w:szCs w:val="28"/>
          <w:lang w:val="en-GB"/>
        </w:rPr>
      </w:pPr>
      <w:r>
        <w:rPr>
          <w:rStyle w:val="BlockTextChar"/>
          <w:rFonts w:cs="Arial"/>
          <w:bCs/>
          <w:sz w:val="28"/>
          <w:szCs w:val="28"/>
          <w:lang w:val="en-GB"/>
        </w:rPr>
        <w:t>End to end recruitment.</w:t>
      </w:r>
    </w:p>
    <w:p w14:paraId="6F7CD554" w14:textId="77777777" w:rsidR="00C0798B" w:rsidRDefault="00C0798B" w:rsidP="00C0798B">
      <w:pPr>
        <w:pStyle w:val="NormalWeb"/>
        <w:numPr>
          <w:ilvl w:val="0"/>
          <w:numId w:val="6"/>
        </w:numPr>
        <w:tabs>
          <w:tab w:val="left" w:pos="720"/>
        </w:tabs>
        <w:overflowPunct/>
        <w:autoSpaceDE/>
        <w:autoSpaceDN w:val="0"/>
        <w:spacing w:before="0" w:after="0"/>
        <w:jc w:val="both"/>
        <w:rPr>
          <w:rStyle w:val="BlockTextChar"/>
          <w:rFonts w:cs="Arial"/>
          <w:bCs/>
          <w:sz w:val="28"/>
          <w:szCs w:val="28"/>
          <w:lang w:val="en-GB"/>
        </w:rPr>
      </w:pPr>
      <w:r w:rsidRPr="008D3A32">
        <w:rPr>
          <w:rStyle w:val="BlockTextChar"/>
          <w:rFonts w:cs="Arial"/>
          <w:bCs/>
          <w:sz w:val="28"/>
          <w:szCs w:val="28"/>
          <w:lang w:val="en-GB"/>
        </w:rPr>
        <w:t>Mis report Daily&amp; monthly of candidates.</w:t>
      </w:r>
    </w:p>
    <w:p w14:paraId="2310F433" w14:textId="77777777" w:rsidR="00C0798B" w:rsidRDefault="00C0798B" w:rsidP="00C0798B">
      <w:pPr>
        <w:pStyle w:val="NormalWeb"/>
        <w:numPr>
          <w:ilvl w:val="0"/>
          <w:numId w:val="6"/>
        </w:numPr>
        <w:tabs>
          <w:tab w:val="left" w:pos="720"/>
        </w:tabs>
        <w:overflowPunct/>
        <w:autoSpaceDE/>
        <w:autoSpaceDN w:val="0"/>
        <w:spacing w:before="0" w:after="0"/>
        <w:jc w:val="both"/>
        <w:rPr>
          <w:rStyle w:val="BlockTextChar"/>
          <w:rFonts w:cs="Arial"/>
          <w:bCs/>
          <w:sz w:val="28"/>
          <w:szCs w:val="28"/>
          <w:lang w:val="en-GB"/>
        </w:rPr>
      </w:pPr>
      <w:r w:rsidRPr="008D3A32">
        <w:rPr>
          <w:rStyle w:val="BlockTextChar"/>
          <w:rFonts w:cs="Arial"/>
          <w:bCs/>
          <w:sz w:val="28"/>
          <w:szCs w:val="28"/>
          <w:lang w:val="en-GB"/>
        </w:rPr>
        <w:t>Preparing Offer  &amp; Appointment Letter</w:t>
      </w:r>
    </w:p>
    <w:p w14:paraId="5C750598" w14:textId="77777777" w:rsidR="00C0798B" w:rsidRDefault="00C0798B" w:rsidP="00C0798B">
      <w:pPr>
        <w:pStyle w:val="NormalWeb"/>
        <w:numPr>
          <w:ilvl w:val="0"/>
          <w:numId w:val="6"/>
        </w:numPr>
        <w:tabs>
          <w:tab w:val="left" w:pos="720"/>
        </w:tabs>
        <w:overflowPunct/>
        <w:autoSpaceDE/>
        <w:autoSpaceDN w:val="0"/>
        <w:spacing w:before="0" w:after="0"/>
        <w:jc w:val="both"/>
        <w:rPr>
          <w:rStyle w:val="BlockTextChar"/>
          <w:rFonts w:cs="Arial"/>
          <w:bCs/>
          <w:sz w:val="28"/>
          <w:szCs w:val="28"/>
          <w:lang w:val="en-GB"/>
        </w:rPr>
      </w:pPr>
      <w:r w:rsidRPr="008D3A32">
        <w:rPr>
          <w:rStyle w:val="BlockTextChar"/>
          <w:rFonts w:cs="Arial"/>
          <w:bCs/>
          <w:sz w:val="28"/>
          <w:szCs w:val="28"/>
          <w:lang w:val="en-GB"/>
        </w:rPr>
        <w:t xml:space="preserve">Form Maintains Of </w:t>
      </w:r>
      <w:proofErr w:type="spellStart"/>
      <w:r w:rsidRPr="008D3A32">
        <w:rPr>
          <w:rStyle w:val="BlockTextChar"/>
          <w:rFonts w:cs="Arial"/>
          <w:bCs/>
          <w:sz w:val="28"/>
          <w:szCs w:val="28"/>
          <w:lang w:val="en-GB"/>
        </w:rPr>
        <w:t>Esi,Pf</w:t>
      </w:r>
      <w:proofErr w:type="spellEnd"/>
      <w:r w:rsidRPr="008D3A32">
        <w:rPr>
          <w:rStyle w:val="BlockTextChar"/>
          <w:rFonts w:cs="Arial"/>
          <w:bCs/>
          <w:sz w:val="28"/>
          <w:szCs w:val="28"/>
          <w:lang w:val="en-GB"/>
        </w:rPr>
        <w:t xml:space="preserve"> &amp;</w:t>
      </w:r>
      <w:proofErr w:type="spellStart"/>
      <w:r w:rsidRPr="008D3A32">
        <w:rPr>
          <w:rStyle w:val="BlockTextChar"/>
          <w:rFonts w:cs="Arial"/>
          <w:bCs/>
          <w:sz w:val="28"/>
          <w:szCs w:val="28"/>
          <w:lang w:val="en-GB"/>
        </w:rPr>
        <w:t>Medi</w:t>
      </w:r>
      <w:proofErr w:type="spellEnd"/>
      <w:r w:rsidRPr="008D3A32">
        <w:rPr>
          <w:rStyle w:val="BlockTextChar"/>
          <w:rFonts w:cs="Arial"/>
          <w:bCs/>
          <w:sz w:val="28"/>
          <w:szCs w:val="28"/>
          <w:lang w:val="en-GB"/>
        </w:rPr>
        <w:t xml:space="preserve"> claims</w:t>
      </w:r>
      <w:r w:rsidRPr="008D3A32">
        <w:rPr>
          <w:rStyle w:val="BlockTextChar"/>
          <w:rFonts w:cs="Arial"/>
          <w:bCs/>
          <w:sz w:val="28"/>
          <w:szCs w:val="28"/>
          <w:lang w:val="en-GB"/>
        </w:rPr>
        <w:tab/>
      </w:r>
    </w:p>
    <w:p w14:paraId="1064737C" w14:textId="77777777" w:rsidR="00C0798B" w:rsidRDefault="00C0798B" w:rsidP="00C0798B">
      <w:pPr>
        <w:pStyle w:val="NormalWeb"/>
        <w:numPr>
          <w:ilvl w:val="0"/>
          <w:numId w:val="6"/>
        </w:numPr>
        <w:tabs>
          <w:tab w:val="left" w:pos="720"/>
        </w:tabs>
        <w:overflowPunct/>
        <w:autoSpaceDE/>
        <w:autoSpaceDN w:val="0"/>
        <w:spacing w:before="0" w:after="0"/>
        <w:jc w:val="both"/>
        <w:rPr>
          <w:rStyle w:val="BlockTextChar"/>
          <w:rFonts w:cs="Arial"/>
          <w:bCs/>
          <w:sz w:val="28"/>
          <w:szCs w:val="28"/>
          <w:lang w:val="en-GB"/>
        </w:rPr>
      </w:pPr>
      <w:r w:rsidRPr="008D3A32">
        <w:rPr>
          <w:rStyle w:val="BlockTextChar"/>
          <w:rFonts w:cs="Arial"/>
          <w:bCs/>
          <w:sz w:val="28"/>
          <w:szCs w:val="28"/>
          <w:lang w:val="en-GB"/>
        </w:rPr>
        <w:lastRenderedPageBreak/>
        <w:t>Appraisal file maintains</w:t>
      </w:r>
    </w:p>
    <w:p w14:paraId="78AF18A9" w14:textId="77777777" w:rsidR="00C0798B" w:rsidRPr="00C51D4C" w:rsidRDefault="00C0798B" w:rsidP="00C0798B">
      <w:pPr>
        <w:pStyle w:val="NormalWeb"/>
        <w:numPr>
          <w:ilvl w:val="0"/>
          <w:numId w:val="6"/>
        </w:numPr>
        <w:tabs>
          <w:tab w:val="left" w:pos="720"/>
        </w:tabs>
        <w:overflowPunct/>
        <w:autoSpaceDE/>
        <w:autoSpaceDN w:val="0"/>
        <w:spacing w:before="0" w:after="0"/>
        <w:jc w:val="both"/>
        <w:rPr>
          <w:rStyle w:val="BlockTextChar"/>
          <w:rFonts w:cs="Arial"/>
          <w:bCs/>
          <w:sz w:val="28"/>
          <w:szCs w:val="28"/>
          <w:lang w:val="en-GB"/>
        </w:rPr>
      </w:pPr>
      <w:r w:rsidRPr="00C51D4C">
        <w:rPr>
          <w:rStyle w:val="BlockTextChar"/>
          <w:rFonts w:cs="Arial"/>
          <w:bCs/>
          <w:sz w:val="28"/>
          <w:szCs w:val="28"/>
          <w:lang w:val="en-GB"/>
        </w:rPr>
        <w:t>Track of all new and Exit employees.</w:t>
      </w:r>
    </w:p>
    <w:p w14:paraId="70520992" w14:textId="77777777" w:rsidR="00C0798B" w:rsidRPr="008E6F8B" w:rsidRDefault="00C0798B" w:rsidP="00C0798B">
      <w:pPr>
        <w:pStyle w:val="Heading5"/>
        <w:numPr>
          <w:ilvl w:val="2"/>
          <w:numId w:val="2"/>
        </w:numPr>
        <w:rPr>
          <w:bCs/>
          <w:sz w:val="28"/>
          <w:szCs w:val="28"/>
        </w:rPr>
      </w:pPr>
      <w:r w:rsidRPr="008E6F8B">
        <w:rPr>
          <w:sz w:val="28"/>
          <w:szCs w:val="28"/>
        </w:rPr>
        <w:t>General Education</w:t>
      </w:r>
    </w:p>
    <w:p w14:paraId="164621C0" w14:textId="77777777" w:rsidR="00C0798B" w:rsidRDefault="00C0798B" w:rsidP="00C0798B">
      <w:pPr>
        <w:pStyle w:val="Heading5"/>
        <w:tabs>
          <w:tab w:val="clear" w:pos="720"/>
        </w:tabs>
        <w:ind w:firstLine="0"/>
        <w:rPr>
          <w:b w:val="0"/>
          <w:bCs/>
          <w:sz w:val="28"/>
          <w:szCs w:val="28"/>
          <w:u w:val="none"/>
        </w:rPr>
      </w:pPr>
    </w:p>
    <w:tbl>
      <w:tblPr>
        <w:tblW w:w="10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689"/>
        <w:gridCol w:w="2256"/>
        <w:gridCol w:w="4212"/>
      </w:tblGrid>
      <w:tr w:rsidR="00C0798B" w:rsidRPr="00F605CB" w14:paraId="4B302463" w14:textId="77777777" w:rsidTr="003075D6">
        <w:trPr>
          <w:trHeight w:val="478"/>
        </w:trPr>
        <w:tc>
          <w:tcPr>
            <w:tcW w:w="1961" w:type="dxa"/>
            <w:shd w:val="clear" w:color="auto" w:fill="auto"/>
          </w:tcPr>
          <w:p w14:paraId="1B897208"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Cs/>
                <w:sz w:val="28"/>
                <w:szCs w:val="28"/>
                <w:lang w:val="en-GB"/>
              </w:rPr>
            </w:pPr>
            <w:r w:rsidRPr="004571F3">
              <w:rPr>
                <w:rStyle w:val="BlockTextChar"/>
                <w:rFonts w:cs="Arial"/>
                <w:bCs/>
                <w:sz w:val="28"/>
                <w:szCs w:val="28"/>
                <w:lang w:val="en-GB"/>
              </w:rPr>
              <w:t>Qualification</w:t>
            </w:r>
          </w:p>
        </w:tc>
        <w:tc>
          <w:tcPr>
            <w:tcW w:w="1689" w:type="dxa"/>
            <w:shd w:val="clear" w:color="auto" w:fill="auto"/>
          </w:tcPr>
          <w:p w14:paraId="02E867FD"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Cs/>
                <w:sz w:val="28"/>
                <w:szCs w:val="28"/>
                <w:lang w:val="en-GB"/>
              </w:rPr>
            </w:pPr>
            <w:r w:rsidRPr="004571F3">
              <w:rPr>
                <w:rStyle w:val="BlockTextChar"/>
                <w:rFonts w:cs="Arial"/>
                <w:bCs/>
                <w:sz w:val="28"/>
                <w:szCs w:val="28"/>
                <w:lang w:val="en-GB"/>
              </w:rPr>
              <w:t>Percentage</w:t>
            </w:r>
          </w:p>
        </w:tc>
        <w:tc>
          <w:tcPr>
            <w:tcW w:w="2256" w:type="dxa"/>
            <w:shd w:val="clear" w:color="auto" w:fill="auto"/>
          </w:tcPr>
          <w:p w14:paraId="28EA088A"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Cs/>
                <w:sz w:val="28"/>
                <w:szCs w:val="28"/>
                <w:lang w:val="en-GB"/>
              </w:rPr>
            </w:pPr>
            <w:r w:rsidRPr="004571F3">
              <w:rPr>
                <w:rStyle w:val="BlockTextChar"/>
                <w:rFonts w:cs="Arial"/>
                <w:bCs/>
                <w:sz w:val="28"/>
                <w:szCs w:val="28"/>
                <w:lang w:val="en-GB"/>
              </w:rPr>
              <w:t>Year of Passing</w:t>
            </w:r>
          </w:p>
        </w:tc>
        <w:tc>
          <w:tcPr>
            <w:tcW w:w="4212" w:type="dxa"/>
            <w:shd w:val="clear" w:color="auto" w:fill="auto"/>
          </w:tcPr>
          <w:p w14:paraId="35564F62"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Cs/>
                <w:sz w:val="28"/>
                <w:szCs w:val="28"/>
                <w:lang w:val="en-GB"/>
              </w:rPr>
            </w:pPr>
            <w:r w:rsidRPr="004571F3">
              <w:rPr>
                <w:rStyle w:val="BlockTextChar"/>
                <w:rFonts w:cs="Arial"/>
                <w:bCs/>
                <w:sz w:val="28"/>
                <w:szCs w:val="28"/>
                <w:lang w:val="en-GB"/>
              </w:rPr>
              <w:t>Institution</w:t>
            </w:r>
          </w:p>
        </w:tc>
      </w:tr>
      <w:tr w:rsidR="00C0798B" w:rsidRPr="00F605CB" w14:paraId="62FB17BA" w14:textId="77777777" w:rsidTr="003075D6">
        <w:trPr>
          <w:trHeight w:val="478"/>
        </w:trPr>
        <w:tc>
          <w:tcPr>
            <w:tcW w:w="1961" w:type="dxa"/>
            <w:shd w:val="clear" w:color="auto" w:fill="auto"/>
          </w:tcPr>
          <w:p w14:paraId="10F0D63D"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BE ( ECE )</w:t>
            </w:r>
          </w:p>
        </w:tc>
        <w:tc>
          <w:tcPr>
            <w:tcW w:w="1689" w:type="dxa"/>
            <w:shd w:val="clear" w:color="auto" w:fill="auto"/>
          </w:tcPr>
          <w:p w14:paraId="0257A7B3"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72</w:t>
            </w:r>
          </w:p>
        </w:tc>
        <w:tc>
          <w:tcPr>
            <w:tcW w:w="2256" w:type="dxa"/>
            <w:shd w:val="clear" w:color="auto" w:fill="auto"/>
          </w:tcPr>
          <w:p w14:paraId="77C920B7"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2009</w:t>
            </w:r>
          </w:p>
        </w:tc>
        <w:tc>
          <w:tcPr>
            <w:tcW w:w="4212" w:type="dxa"/>
            <w:shd w:val="clear" w:color="auto" w:fill="auto"/>
          </w:tcPr>
          <w:p w14:paraId="79F91081"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T.J Institute of Technology</w:t>
            </w:r>
          </w:p>
        </w:tc>
      </w:tr>
      <w:tr w:rsidR="00C0798B" w:rsidRPr="00F605CB" w14:paraId="212A13EB" w14:textId="77777777" w:rsidTr="003075D6">
        <w:trPr>
          <w:trHeight w:val="478"/>
        </w:trPr>
        <w:tc>
          <w:tcPr>
            <w:tcW w:w="1961" w:type="dxa"/>
            <w:shd w:val="clear" w:color="auto" w:fill="auto"/>
          </w:tcPr>
          <w:p w14:paraId="55CA25F1"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HSC</w:t>
            </w:r>
          </w:p>
        </w:tc>
        <w:tc>
          <w:tcPr>
            <w:tcW w:w="1689" w:type="dxa"/>
            <w:shd w:val="clear" w:color="auto" w:fill="auto"/>
          </w:tcPr>
          <w:p w14:paraId="471E738E"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85</w:t>
            </w:r>
          </w:p>
        </w:tc>
        <w:tc>
          <w:tcPr>
            <w:tcW w:w="2256" w:type="dxa"/>
            <w:shd w:val="clear" w:color="auto" w:fill="auto"/>
          </w:tcPr>
          <w:p w14:paraId="7643E2BA"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2005</w:t>
            </w:r>
          </w:p>
        </w:tc>
        <w:tc>
          <w:tcPr>
            <w:tcW w:w="4212" w:type="dxa"/>
            <w:shd w:val="clear" w:color="auto" w:fill="auto"/>
          </w:tcPr>
          <w:p w14:paraId="255DF91A"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proofErr w:type="spellStart"/>
            <w:r w:rsidRPr="004571F3">
              <w:rPr>
                <w:rStyle w:val="BlockTextChar"/>
                <w:rFonts w:cs="Arial"/>
                <w:b/>
                <w:bCs/>
                <w:sz w:val="28"/>
                <w:szCs w:val="28"/>
                <w:lang w:val="en-GB"/>
              </w:rPr>
              <w:t>St.Antony’s</w:t>
            </w:r>
            <w:proofErr w:type="spellEnd"/>
            <w:r w:rsidRPr="004571F3">
              <w:rPr>
                <w:rStyle w:val="BlockTextChar"/>
                <w:rFonts w:cs="Arial"/>
                <w:b/>
                <w:bCs/>
                <w:sz w:val="28"/>
                <w:szCs w:val="28"/>
                <w:lang w:val="en-GB"/>
              </w:rPr>
              <w:t xml:space="preserve"> Girls Hr Sec School</w:t>
            </w:r>
          </w:p>
        </w:tc>
      </w:tr>
      <w:tr w:rsidR="00C0798B" w:rsidRPr="00F605CB" w14:paraId="75E11100" w14:textId="77777777" w:rsidTr="003075D6">
        <w:trPr>
          <w:trHeight w:val="504"/>
        </w:trPr>
        <w:tc>
          <w:tcPr>
            <w:tcW w:w="1961" w:type="dxa"/>
            <w:shd w:val="clear" w:color="auto" w:fill="auto"/>
          </w:tcPr>
          <w:p w14:paraId="664ADE0F"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SSLC</w:t>
            </w:r>
          </w:p>
        </w:tc>
        <w:tc>
          <w:tcPr>
            <w:tcW w:w="1689" w:type="dxa"/>
            <w:shd w:val="clear" w:color="auto" w:fill="auto"/>
          </w:tcPr>
          <w:p w14:paraId="6135CE6C"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90</w:t>
            </w:r>
          </w:p>
        </w:tc>
        <w:tc>
          <w:tcPr>
            <w:tcW w:w="2256" w:type="dxa"/>
            <w:shd w:val="clear" w:color="auto" w:fill="auto"/>
          </w:tcPr>
          <w:p w14:paraId="683CF16E"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r w:rsidRPr="004571F3">
              <w:rPr>
                <w:rStyle w:val="BlockTextChar"/>
                <w:rFonts w:cs="Arial"/>
                <w:b/>
                <w:bCs/>
                <w:sz w:val="28"/>
                <w:szCs w:val="28"/>
                <w:lang w:val="en-GB"/>
              </w:rPr>
              <w:t>2003</w:t>
            </w:r>
          </w:p>
        </w:tc>
        <w:tc>
          <w:tcPr>
            <w:tcW w:w="4212" w:type="dxa"/>
            <w:shd w:val="clear" w:color="auto" w:fill="auto"/>
          </w:tcPr>
          <w:p w14:paraId="0506EDE5" w14:textId="77777777" w:rsidR="00C0798B" w:rsidRPr="004571F3" w:rsidRDefault="00C0798B" w:rsidP="003075D6">
            <w:pPr>
              <w:tabs>
                <w:tab w:val="left" w:pos="1440"/>
                <w:tab w:val="left" w:pos="2160"/>
                <w:tab w:val="left" w:pos="2880"/>
                <w:tab w:val="left" w:pos="3600"/>
                <w:tab w:val="left" w:pos="4320"/>
                <w:tab w:val="left" w:pos="5040"/>
                <w:tab w:val="left" w:pos="6330"/>
              </w:tabs>
              <w:rPr>
                <w:rStyle w:val="BlockTextChar"/>
                <w:rFonts w:cs="Arial"/>
                <w:b/>
                <w:bCs/>
                <w:sz w:val="28"/>
                <w:szCs w:val="28"/>
                <w:lang w:val="en-GB"/>
              </w:rPr>
            </w:pPr>
            <w:proofErr w:type="spellStart"/>
            <w:r w:rsidRPr="004571F3">
              <w:rPr>
                <w:rStyle w:val="BlockTextChar"/>
                <w:rFonts w:cs="Arial"/>
                <w:b/>
                <w:bCs/>
                <w:sz w:val="28"/>
                <w:szCs w:val="28"/>
                <w:lang w:val="en-GB"/>
              </w:rPr>
              <w:t>St.Antony’s</w:t>
            </w:r>
            <w:proofErr w:type="spellEnd"/>
            <w:r w:rsidRPr="004571F3">
              <w:rPr>
                <w:rStyle w:val="BlockTextChar"/>
                <w:rFonts w:cs="Arial"/>
                <w:b/>
                <w:bCs/>
                <w:sz w:val="28"/>
                <w:szCs w:val="28"/>
                <w:lang w:val="en-GB"/>
              </w:rPr>
              <w:t xml:space="preserve"> Girls Hr Sec School</w:t>
            </w:r>
          </w:p>
        </w:tc>
      </w:tr>
    </w:tbl>
    <w:p w14:paraId="565630A6" w14:textId="77777777" w:rsidR="00C0798B" w:rsidRPr="004571F3" w:rsidRDefault="00C0798B" w:rsidP="00C0798B"/>
    <w:p w14:paraId="43952FB0" w14:textId="77777777" w:rsidR="00C0798B" w:rsidRPr="001F5733" w:rsidRDefault="00C0798B" w:rsidP="00C0798B">
      <w:pPr>
        <w:rPr>
          <w:b/>
          <w:sz w:val="28"/>
          <w:szCs w:val="28"/>
          <w:u w:val="single"/>
        </w:rPr>
      </w:pPr>
    </w:p>
    <w:p w14:paraId="4D53558B" w14:textId="77777777" w:rsidR="00C51D4C" w:rsidRPr="00BD7B24" w:rsidRDefault="00C0798B" w:rsidP="00C0798B">
      <w:pPr>
        <w:rPr>
          <w:b/>
          <w:sz w:val="28"/>
          <w:szCs w:val="28"/>
          <w:u w:val="thick"/>
        </w:rPr>
      </w:pPr>
      <w:r w:rsidRPr="00BD7B24">
        <w:rPr>
          <w:b/>
          <w:sz w:val="28"/>
          <w:szCs w:val="28"/>
          <w:u w:val="thick"/>
        </w:rPr>
        <w:t>Achievements</w:t>
      </w:r>
      <w:bookmarkStart w:id="0" w:name="_GoBack"/>
      <w:bookmarkEnd w:id="0"/>
    </w:p>
    <w:p w14:paraId="110590D6" w14:textId="77777777" w:rsidR="00C0798B" w:rsidRPr="001F5733" w:rsidRDefault="00C0798B" w:rsidP="00C0798B">
      <w:pPr>
        <w:rPr>
          <w:sz w:val="28"/>
          <w:szCs w:val="28"/>
        </w:rPr>
      </w:pPr>
    </w:p>
    <w:p w14:paraId="1D922554" w14:textId="77777777" w:rsidR="00C0798B" w:rsidRDefault="00C0798B" w:rsidP="00C0798B">
      <w:pPr>
        <w:numPr>
          <w:ilvl w:val="0"/>
          <w:numId w:val="5"/>
        </w:numPr>
        <w:tabs>
          <w:tab w:val="left" w:pos="720"/>
          <w:tab w:val="left" w:pos="2520"/>
        </w:tabs>
        <w:jc w:val="both"/>
        <w:rPr>
          <w:rFonts w:cs="Microsoft Sans Serif"/>
          <w:bCs/>
          <w:sz w:val="28"/>
          <w:szCs w:val="28"/>
        </w:rPr>
      </w:pPr>
      <w:r w:rsidRPr="002F42EC">
        <w:rPr>
          <w:rFonts w:cs="Microsoft Sans Serif"/>
          <w:bCs/>
          <w:sz w:val="28"/>
          <w:szCs w:val="28"/>
        </w:rPr>
        <w:t xml:space="preserve">Appreciated by HODs for successful </w:t>
      </w:r>
      <w:r w:rsidR="00C51D4C">
        <w:rPr>
          <w:rFonts w:cs="Microsoft Sans Serif"/>
          <w:bCs/>
          <w:sz w:val="28"/>
          <w:szCs w:val="28"/>
        </w:rPr>
        <w:t>Collection, sales support &amp; Admin</w:t>
      </w:r>
      <w:r w:rsidRPr="002F42EC">
        <w:rPr>
          <w:rFonts w:cs="Microsoft Sans Serif"/>
          <w:bCs/>
          <w:sz w:val="28"/>
          <w:szCs w:val="28"/>
        </w:rPr>
        <w:t>.</w:t>
      </w:r>
    </w:p>
    <w:p w14:paraId="0AAEDB37" w14:textId="77777777" w:rsidR="00C51D4C" w:rsidRPr="002F42EC" w:rsidRDefault="00C51D4C" w:rsidP="00C0798B">
      <w:pPr>
        <w:numPr>
          <w:ilvl w:val="0"/>
          <w:numId w:val="5"/>
        </w:numPr>
        <w:tabs>
          <w:tab w:val="left" w:pos="720"/>
          <w:tab w:val="left" w:pos="2520"/>
        </w:tabs>
        <w:jc w:val="both"/>
        <w:rPr>
          <w:rFonts w:cs="Microsoft Sans Serif"/>
          <w:bCs/>
          <w:sz w:val="28"/>
          <w:szCs w:val="28"/>
        </w:rPr>
      </w:pPr>
      <w:r>
        <w:rPr>
          <w:rFonts w:cs="Microsoft Sans Serif"/>
          <w:bCs/>
          <w:sz w:val="28"/>
          <w:szCs w:val="28"/>
        </w:rPr>
        <w:t>Awarded with Best collection for the Month – twice.</w:t>
      </w:r>
    </w:p>
    <w:p w14:paraId="711C7C55" w14:textId="77777777" w:rsidR="00C0798B" w:rsidRDefault="00C0798B" w:rsidP="00C0798B">
      <w:pPr>
        <w:numPr>
          <w:ilvl w:val="0"/>
          <w:numId w:val="5"/>
        </w:numPr>
        <w:tabs>
          <w:tab w:val="left" w:pos="720"/>
          <w:tab w:val="left" w:pos="2520"/>
        </w:tabs>
        <w:jc w:val="both"/>
        <w:rPr>
          <w:rFonts w:cs="Microsoft Sans Serif"/>
          <w:bCs/>
          <w:sz w:val="28"/>
          <w:szCs w:val="28"/>
        </w:rPr>
      </w:pPr>
      <w:r w:rsidRPr="002F42EC">
        <w:rPr>
          <w:rFonts w:cs="Microsoft Sans Serif"/>
          <w:bCs/>
          <w:sz w:val="28"/>
          <w:szCs w:val="28"/>
        </w:rPr>
        <w:t>Taken Initiatives for reduced Attrition level.</w:t>
      </w:r>
    </w:p>
    <w:p w14:paraId="6CDAC149" w14:textId="77777777" w:rsidR="00C0798B" w:rsidRPr="004571F3" w:rsidRDefault="00C0798B" w:rsidP="00C0798B">
      <w:pPr>
        <w:tabs>
          <w:tab w:val="left" w:pos="2520"/>
        </w:tabs>
        <w:ind w:left="720"/>
        <w:jc w:val="both"/>
        <w:rPr>
          <w:rFonts w:cs="Microsoft Sans Serif"/>
          <w:bCs/>
          <w:sz w:val="28"/>
          <w:szCs w:val="28"/>
        </w:rPr>
      </w:pPr>
    </w:p>
    <w:p w14:paraId="1F3609D4" w14:textId="77777777" w:rsidR="00C0798B" w:rsidRDefault="00C0798B" w:rsidP="00C0798B">
      <w:pPr>
        <w:tabs>
          <w:tab w:val="left" w:pos="1440"/>
          <w:tab w:val="left" w:pos="2160"/>
          <w:tab w:val="left" w:pos="2880"/>
          <w:tab w:val="left" w:pos="3600"/>
          <w:tab w:val="left" w:pos="4320"/>
          <w:tab w:val="left" w:pos="5040"/>
          <w:tab w:val="left" w:pos="6330"/>
        </w:tabs>
        <w:rPr>
          <w:rFonts w:cs="Microsoft Sans Serif"/>
          <w:b/>
          <w:sz w:val="28"/>
          <w:szCs w:val="28"/>
          <w:u w:val="single"/>
        </w:rPr>
      </w:pPr>
      <w:r w:rsidRPr="004571F3">
        <w:rPr>
          <w:rFonts w:cs="Microsoft Sans Serif"/>
          <w:b/>
          <w:sz w:val="28"/>
          <w:szCs w:val="28"/>
          <w:u w:val="single"/>
        </w:rPr>
        <w:t>Strengths:</w:t>
      </w:r>
    </w:p>
    <w:p w14:paraId="7723CAAD" w14:textId="77777777" w:rsidR="00C0798B" w:rsidRPr="004571F3" w:rsidRDefault="00C0798B" w:rsidP="00C0798B">
      <w:pPr>
        <w:tabs>
          <w:tab w:val="left" w:pos="1440"/>
          <w:tab w:val="left" w:pos="2160"/>
          <w:tab w:val="left" w:pos="2880"/>
          <w:tab w:val="left" w:pos="3600"/>
          <w:tab w:val="left" w:pos="4320"/>
          <w:tab w:val="left" w:pos="5040"/>
          <w:tab w:val="left" w:pos="6330"/>
        </w:tabs>
        <w:rPr>
          <w:rFonts w:cs="Microsoft Sans Serif"/>
          <w:bCs/>
          <w:sz w:val="28"/>
          <w:szCs w:val="28"/>
          <w:u w:val="single"/>
        </w:rPr>
      </w:pPr>
    </w:p>
    <w:p w14:paraId="332345AF" w14:textId="77777777" w:rsidR="00C0798B" w:rsidRPr="004571F3" w:rsidRDefault="00C0798B" w:rsidP="00C0798B">
      <w:pPr>
        <w:numPr>
          <w:ilvl w:val="0"/>
          <w:numId w:val="7"/>
        </w:numPr>
        <w:tabs>
          <w:tab w:val="left" w:pos="1440"/>
          <w:tab w:val="left" w:pos="2160"/>
          <w:tab w:val="left" w:pos="2880"/>
          <w:tab w:val="left" w:pos="3600"/>
          <w:tab w:val="left" w:pos="4320"/>
          <w:tab w:val="left" w:pos="5040"/>
          <w:tab w:val="left" w:pos="6330"/>
        </w:tabs>
        <w:suppressAutoHyphens w:val="0"/>
        <w:overflowPunct/>
        <w:autoSpaceDE/>
        <w:rPr>
          <w:rFonts w:cs="Microsoft Sans Serif"/>
          <w:bCs/>
          <w:sz w:val="28"/>
          <w:szCs w:val="28"/>
        </w:rPr>
      </w:pPr>
      <w:r w:rsidRPr="004571F3">
        <w:rPr>
          <w:rFonts w:cs="Microsoft Sans Serif"/>
          <w:bCs/>
          <w:sz w:val="28"/>
          <w:szCs w:val="28"/>
        </w:rPr>
        <w:t>Quick Learner.</w:t>
      </w:r>
    </w:p>
    <w:p w14:paraId="6B3527B5" w14:textId="77777777" w:rsidR="00C0798B" w:rsidRPr="004571F3" w:rsidRDefault="00C0798B" w:rsidP="00C0798B">
      <w:pPr>
        <w:numPr>
          <w:ilvl w:val="0"/>
          <w:numId w:val="7"/>
        </w:numPr>
        <w:tabs>
          <w:tab w:val="left" w:pos="1440"/>
          <w:tab w:val="left" w:pos="2160"/>
          <w:tab w:val="left" w:pos="2880"/>
          <w:tab w:val="left" w:pos="3600"/>
          <w:tab w:val="left" w:pos="4320"/>
          <w:tab w:val="left" w:pos="5040"/>
          <w:tab w:val="left" w:pos="6330"/>
        </w:tabs>
        <w:suppressAutoHyphens w:val="0"/>
        <w:overflowPunct/>
        <w:autoSpaceDE/>
        <w:rPr>
          <w:rFonts w:cs="Microsoft Sans Serif"/>
          <w:bCs/>
          <w:sz w:val="28"/>
          <w:szCs w:val="28"/>
        </w:rPr>
      </w:pPr>
      <w:r w:rsidRPr="004571F3">
        <w:rPr>
          <w:rFonts w:cs="Microsoft Sans Serif"/>
          <w:bCs/>
          <w:sz w:val="28"/>
          <w:szCs w:val="28"/>
        </w:rPr>
        <w:t>Teamwork skills.  scholastics</w:t>
      </w:r>
    </w:p>
    <w:p w14:paraId="7141427D" w14:textId="77777777" w:rsidR="00C0798B" w:rsidRPr="00C51D4C" w:rsidRDefault="00C0798B" w:rsidP="00C0798B">
      <w:pPr>
        <w:numPr>
          <w:ilvl w:val="0"/>
          <w:numId w:val="7"/>
        </w:numPr>
        <w:tabs>
          <w:tab w:val="left" w:pos="1440"/>
          <w:tab w:val="left" w:pos="2160"/>
          <w:tab w:val="left" w:pos="2880"/>
          <w:tab w:val="left" w:pos="3600"/>
          <w:tab w:val="left" w:pos="4320"/>
          <w:tab w:val="left" w:pos="5040"/>
          <w:tab w:val="left" w:pos="6330"/>
        </w:tabs>
        <w:suppressAutoHyphens w:val="0"/>
        <w:overflowPunct/>
        <w:autoSpaceDE/>
        <w:rPr>
          <w:rFonts w:cs="Microsoft Sans Serif"/>
          <w:bCs/>
          <w:sz w:val="28"/>
          <w:szCs w:val="28"/>
        </w:rPr>
      </w:pPr>
      <w:r w:rsidRPr="00C51D4C">
        <w:rPr>
          <w:rFonts w:cs="Microsoft Sans Serif"/>
          <w:bCs/>
          <w:sz w:val="28"/>
          <w:szCs w:val="28"/>
        </w:rPr>
        <w:t>Communication and Interpersonal Skills.</w:t>
      </w:r>
    </w:p>
    <w:p w14:paraId="6FA09970" w14:textId="77777777" w:rsidR="00C0798B" w:rsidRPr="004571F3" w:rsidRDefault="00C0798B" w:rsidP="00C0798B">
      <w:pPr>
        <w:pStyle w:val="BodyText"/>
        <w:jc w:val="left"/>
        <w:rPr>
          <w:rFonts w:cs="Microsoft Sans Serif"/>
          <w:bCs/>
          <w:sz w:val="28"/>
          <w:szCs w:val="28"/>
          <w:lang w:eastAsia="ar-SA" w:bidi="ar-SA"/>
        </w:rPr>
      </w:pPr>
    </w:p>
    <w:p w14:paraId="7F2B4A68" w14:textId="77777777" w:rsidR="00C0798B" w:rsidRPr="001F5733" w:rsidRDefault="00C0798B" w:rsidP="00C0798B">
      <w:pPr>
        <w:pStyle w:val="Heading3"/>
        <w:numPr>
          <w:ilvl w:val="2"/>
          <w:numId w:val="2"/>
        </w:numPr>
        <w:tabs>
          <w:tab w:val="left" w:pos="0"/>
        </w:tabs>
        <w:jc w:val="both"/>
        <w:rPr>
          <w:sz w:val="28"/>
          <w:szCs w:val="28"/>
        </w:rPr>
      </w:pPr>
      <w:r w:rsidRPr="001F5733">
        <w:rPr>
          <w:sz w:val="28"/>
          <w:szCs w:val="28"/>
        </w:rPr>
        <w:t xml:space="preserve">Personal Vitae </w:t>
      </w:r>
    </w:p>
    <w:p w14:paraId="3AD26733" w14:textId="77777777" w:rsidR="00C0798B" w:rsidRPr="001F5733" w:rsidRDefault="00C0798B" w:rsidP="00C0798B">
      <w:pPr>
        <w:jc w:val="both"/>
        <w:rPr>
          <w:color w:val="000000"/>
          <w:sz w:val="28"/>
          <w:szCs w:val="28"/>
        </w:rPr>
      </w:pPr>
    </w:p>
    <w:p w14:paraId="34CDED43" w14:textId="77777777" w:rsidR="00C0798B" w:rsidRPr="001F5733" w:rsidRDefault="00C0798B" w:rsidP="00C0798B">
      <w:pPr>
        <w:ind w:firstLine="720"/>
        <w:jc w:val="both"/>
        <w:rPr>
          <w:sz w:val="28"/>
          <w:szCs w:val="28"/>
        </w:rPr>
      </w:pPr>
      <w:r w:rsidRPr="001F5733">
        <w:rPr>
          <w:b/>
          <w:bCs/>
          <w:sz w:val="28"/>
          <w:szCs w:val="28"/>
        </w:rPr>
        <w:t>Date of Birth</w:t>
      </w:r>
      <w:r w:rsidRPr="001F5733">
        <w:rPr>
          <w:b/>
          <w:bCs/>
          <w:sz w:val="28"/>
          <w:szCs w:val="28"/>
        </w:rPr>
        <w:tab/>
        <w:t>:</w:t>
      </w:r>
      <w:r>
        <w:rPr>
          <w:sz w:val="28"/>
          <w:szCs w:val="28"/>
        </w:rPr>
        <w:tab/>
        <w:t>29</w:t>
      </w:r>
      <w:r w:rsidRPr="0005583E">
        <w:rPr>
          <w:sz w:val="28"/>
          <w:szCs w:val="28"/>
          <w:vertAlign w:val="superscript"/>
        </w:rPr>
        <w:t>th</w:t>
      </w:r>
      <w:r>
        <w:rPr>
          <w:sz w:val="28"/>
          <w:szCs w:val="28"/>
        </w:rPr>
        <w:t xml:space="preserve"> Jan</w:t>
      </w:r>
      <w:r w:rsidRPr="001F5733">
        <w:rPr>
          <w:sz w:val="28"/>
          <w:szCs w:val="28"/>
        </w:rPr>
        <w:t>, 1988</w:t>
      </w:r>
    </w:p>
    <w:p w14:paraId="5B140618" w14:textId="77777777" w:rsidR="00C0798B" w:rsidRPr="001F5733" w:rsidRDefault="00C0798B" w:rsidP="00C0798B">
      <w:pPr>
        <w:ind w:firstLine="720"/>
        <w:jc w:val="both"/>
        <w:rPr>
          <w:sz w:val="28"/>
          <w:szCs w:val="28"/>
        </w:rPr>
      </w:pPr>
      <w:r w:rsidRPr="001F5733">
        <w:rPr>
          <w:b/>
          <w:bCs/>
          <w:sz w:val="28"/>
          <w:szCs w:val="28"/>
        </w:rPr>
        <w:t>Gender</w:t>
      </w:r>
      <w:r w:rsidRPr="001F5733">
        <w:rPr>
          <w:sz w:val="28"/>
          <w:szCs w:val="28"/>
        </w:rPr>
        <w:tab/>
      </w:r>
      <w:r w:rsidRPr="001F5733">
        <w:rPr>
          <w:sz w:val="28"/>
          <w:szCs w:val="28"/>
        </w:rPr>
        <w:tab/>
      </w:r>
      <w:r w:rsidRPr="001F5733">
        <w:rPr>
          <w:b/>
          <w:bCs/>
          <w:sz w:val="28"/>
          <w:szCs w:val="28"/>
        </w:rPr>
        <w:t xml:space="preserve">: </w:t>
      </w:r>
      <w:r w:rsidRPr="001F5733">
        <w:rPr>
          <w:sz w:val="28"/>
          <w:szCs w:val="28"/>
        </w:rPr>
        <w:tab/>
      </w:r>
      <w:r>
        <w:rPr>
          <w:sz w:val="28"/>
          <w:szCs w:val="28"/>
        </w:rPr>
        <w:t>Fem</w:t>
      </w:r>
      <w:r w:rsidRPr="001F5733">
        <w:rPr>
          <w:sz w:val="28"/>
          <w:szCs w:val="28"/>
        </w:rPr>
        <w:t>ale</w:t>
      </w:r>
    </w:p>
    <w:p w14:paraId="2A3AAFFF" w14:textId="77777777" w:rsidR="00C0798B" w:rsidRPr="001F5733" w:rsidRDefault="00C0798B" w:rsidP="00C0798B">
      <w:pPr>
        <w:ind w:firstLine="720"/>
        <w:jc w:val="both"/>
        <w:rPr>
          <w:sz w:val="28"/>
          <w:szCs w:val="28"/>
        </w:rPr>
      </w:pPr>
      <w:r w:rsidRPr="001F5733">
        <w:rPr>
          <w:b/>
          <w:bCs/>
          <w:sz w:val="28"/>
          <w:szCs w:val="28"/>
        </w:rPr>
        <w:t>Nationality</w:t>
      </w:r>
      <w:r w:rsidRPr="001F5733">
        <w:rPr>
          <w:sz w:val="28"/>
          <w:szCs w:val="28"/>
        </w:rPr>
        <w:tab/>
      </w:r>
      <w:r w:rsidRPr="001F5733">
        <w:rPr>
          <w:sz w:val="28"/>
          <w:szCs w:val="28"/>
        </w:rPr>
        <w:tab/>
      </w:r>
      <w:r w:rsidRPr="001F5733">
        <w:rPr>
          <w:b/>
          <w:bCs/>
          <w:sz w:val="28"/>
          <w:szCs w:val="28"/>
        </w:rPr>
        <w:t>:</w:t>
      </w:r>
      <w:r w:rsidRPr="001F5733">
        <w:rPr>
          <w:sz w:val="28"/>
          <w:szCs w:val="28"/>
        </w:rPr>
        <w:tab/>
        <w:t>Indian</w:t>
      </w:r>
    </w:p>
    <w:p w14:paraId="287E84FB" w14:textId="77777777" w:rsidR="00C0798B" w:rsidRPr="001F5733" w:rsidRDefault="00C0798B" w:rsidP="00C0798B">
      <w:pPr>
        <w:ind w:firstLine="720"/>
        <w:jc w:val="both"/>
        <w:rPr>
          <w:sz w:val="28"/>
          <w:szCs w:val="28"/>
        </w:rPr>
      </w:pPr>
      <w:r w:rsidRPr="001F5733">
        <w:rPr>
          <w:b/>
          <w:bCs/>
          <w:sz w:val="28"/>
          <w:szCs w:val="28"/>
        </w:rPr>
        <w:t>Marital Status</w:t>
      </w:r>
      <w:r w:rsidRPr="001F5733">
        <w:rPr>
          <w:b/>
          <w:bCs/>
          <w:sz w:val="28"/>
          <w:szCs w:val="28"/>
        </w:rPr>
        <w:tab/>
        <w:t>:</w:t>
      </w:r>
      <w:r w:rsidRPr="001F5733">
        <w:rPr>
          <w:sz w:val="28"/>
          <w:szCs w:val="28"/>
        </w:rPr>
        <w:tab/>
      </w:r>
      <w:r>
        <w:rPr>
          <w:sz w:val="28"/>
          <w:szCs w:val="28"/>
        </w:rPr>
        <w:t>Married</w:t>
      </w:r>
    </w:p>
    <w:p w14:paraId="18C065A1" w14:textId="77777777" w:rsidR="00C0798B" w:rsidRPr="001F5733" w:rsidRDefault="00C0798B" w:rsidP="00C0798B">
      <w:pPr>
        <w:ind w:firstLine="720"/>
        <w:jc w:val="both"/>
        <w:rPr>
          <w:sz w:val="28"/>
          <w:szCs w:val="28"/>
        </w:rPr>
      </w:pPr>
      <w:r w:rsidRPr="001F5733">
        <w:rPr>
          <w:b/>
          <w:bCs/>
          <w:sz w:val="28"/>
          <w:szCs w:val="28"/>
        </w:rPr>
        <w:t>Language known</w:t>
      </w:r>
      <w:r w:rsidRPr="001F5733">
        <w:rPr>
          <w:sz w:val="28"/>
          <w:szCs w:val="28"/>
        </w:rPr>
        <w:tab/>
      </w:r>
      <w:r w:rsidRPr="001F5733">
        <w:rPr>
          <w:b/>
          <w:bCs/>
          <w:sz w:val="28"/>
          <w:szCs w:val="28"/>
        </w:rPr>
        <w:t>:</w:t>
      </w:r>
      <w:r w:rsidRPr="001F5733">
        <w:rPr>
          <w:sz w:val="28"/>
          <w:szCs w:val="28"/>
        </w:rPr>
        <w:tab/>
        <w:t>English, Tamil</w:t>
      </w:r>
    </w:p>
    <w:p w14:paraId="2807A02A" w14:textId="77777777" w:rsidR="00C0798B" w:rsidRDefault="00C0798B" w:rsidP="00C0798B">
      <w:pPr>
        <w:ind w:firstLine="720"/>
        <w:jc w:val="both"/>
        <w:rPr>
          <w:sz w:val="28"/>
          <w:szCs w:val="28"/>
        </w:rPr>
      </w:pPr>
      <w:r w:rsidRPr="00F751DB">
        <w:rPr>
          <w:b/>
          <w:sz w:val="28"/>
          <w:szCs w:val="28"/>
        </w:rPr>
        <w:t>References</w:t>
      </w:r>
      <w:r w:rsidRPr="001F5733">
        <w:rPr>
          <w:sz w:val="28"/>
          <w:szCs w:val="28"/>
        </w:rPr>
        <w:tab/>
      </w:r>
      <w:r w:rsidRPr="001F5733">
        <w:rPr>
          <w:sz w:val="28"/>
          <w:szCs w:val="28"/>
        </w:rPr>
        <w:tab/>
      </w:r>
      <w:r w:rsidRPr="0005583E">
        <w:rPr>
          <w:sz w:val="28"/>
          <w:szCs w:val="28"/>
        </w:rPr>
        <w:t>:</w:t>
      </w:r>
      <w:r w:rsidRPr="001F5733">
        <w:rPr>
          <w:sz w:val="28"/>
          <w:szCs w:val="28"/>
        </w:rPr>
        <w:tab/>
        <w:t>Will Provide as and when Required.</w:t>
      </w:r>
    </w:p>
    <w:p w14:paraId="47983A75" w14:textId="77777777" w:rsidR="00C0798B" w:rsidRPr="0005583E" w:rsidRDefault="0044364E" w:rsidP="00C0798B">
      <w:pPr>
        <w:ind w:left="810" w:hanging="90"/>
        <w:rPr>
          <w:sz w:val="28"/>
          <w:szCs w:val="28"/>
        </w:rPr>
      </w:pPr>
      <w:r>
        <w:rPr>
          <w:b/>
          <w:sz w:val="28"/>
          <w:szCs w:val="28"/>
        </w:rPr>
        <w:t xml:space="preserve">Present </w:t>
      </w:r>
      <w:r w:rsidR="00C0798B" w:rsidRPr="00F751DB">
        <w:rPr>
          <w:b/>
          <w:sz w:val="28"/>
          <w:szCs w:val="28"/>
        </w:rPr>
        <w:t>Address</w:t>
      </w:r>
      <w:r w:rsidR="00C0798B" w:rsidRPr="0005583E">
        <w:rPr>
          <w:sz w:val="28"/>
          <w:szCs w:val="28"/>
        </w:rPr>
        <w:tab/>
      </w:r>
      <w:r>
        <w:rPr>
          <w:sz w:val="28"/>
          <w:szCs w:val="28"/>
        </w:rPr>
        <w:t>:</w:t>
      </w:r>
      <w:r>
        <w:rPr>
          <w:sz w:val="28"/>
          <w:szCs w:val="28"/>
        </w:rPr>
        <w:tab/>
      </w:r>
      <w:r w:rsidR="00C0798B" w:rsidRPr="0005583E">
        <w:rPr>
          <w:sz w:val="28"/>
          <w:szCs w:val="28"/>
        </w:rPr>
        <w:t>O.NO: 2/135, N .NO: 2/154</w:t>
      </w:r>
    </w:p>
    <w:p w14:paraId="3607741E" w14:textId="77777777" w:rsidR="00C0798B" w:rsidRPr="0005583E" w:rsidRDefault="00C0798B" w:rsidP="00C0798B">
      <w:pPr>
        <w:tabs>
          <w:tab w:val="left" w:pos="3600"/>
        </w:tabs>
        <w:ind w:left="2880"/>
        <w:rPr>
          <w:sz w:val="28"/>
          <w:szCs w:val="28"/>
        </w:rPr>
      </w:pPr>
      <w:r w:rsidRPr="0005583E">
        <w:rPr>
          <w:sz w:val="28"/>
          <w:szCs w:val="28"/>
        </w:rPr>
        <w:tab/>
      </w:r>
      <w:proofErr w:type="spellStart"/>
      <w:r w:rsidRPr="0005583E">
        <w:rPr>
          <w:sz w:val="28"/>
          <w:szCs w:val="28"/>
        </w:rPr>
        <w:t>PerumalKovilstreet</w:t>
      </w:r>
      <w:proofErr w:type="spellEnd"/>
      <w:r w:rsidRPr="0005583E">
        <w:rPr>
          <w:sz w:val="28"/>
          <w:szCs w:val="28"/>
        </w:rPr>
        <w:t>,</w:t>
      </w:r>
    </w:p>
    <w:p w14:paraId="56FE8607" w14:textId="77777777" w:rsidR="00C0798B" w:rsidRPr="0005583E" w:rsidRDefault="00C0798B" w:rsidP="00C0798B">
      <w:pPr>
        <w:ind w:left="2880" w:firstLine="720"/>
        <w:rPr>
          <w:sz w:val="28"/>
          <w:szCs w:val="28"/>
        </w:rPr>
      </w:pPr>
      <w:proofErr w:type="spellStart"/>
      <w:r w:rsidRPr="0005583E">
        <w:rPr>
          <w:sz w:val="28"/>
          <w:szCs w:val="28"/>
        </w:rPr>
        <w:t>Mugalivakkam</w:t>
      </w:r>
      <w:proofErr w:type="spellEnd"/>
      <w:r w:rsidRPr="0005583E">
        <w:rPr>
          <w:sz w:val="28"/>
          <w:szCs w:val="28"/>
        </w:rPr>
        <w:t>,</w:t>
      </w:r>
    </w:p>
    <w:p w14:paraId="7D68A04B" w14:textId="77777777" w:rsidR="00C0798B" w:rsidRDefault="00C0798B" w:rsidP="00C0798B">
      <w:pPr>
        <w:ind w:left="3600"/>
        <w:rPr>
          <w:sz w:val="28"/>
          <w:szCs w:val="28"/>
        </w:rPr>
      </w:pPr>
      <w:r w:rsidRPr="0005583E">
        <w:rPr>
          <w:sz w:val="28"/>
          <w:szCs w:val="28"/>
        </w:rPr>
        <w:t xml:space="preserve">CHENNAI </w:t>
      </w:r>
      <w:r>
        <w:rPr>
          <w:sz w:val="28"/>
          <w:szCs w:val="28"/>
        </w:rPr>
        <w:t>- 600</w:t>
      </w:r>
      <w:r w:rsidRPr="0005583E">
        <w:rPr>
          <w:sz w:val="28"/>
          <w:szCs w:val="28"/>
        </w:rPr>
        <w:t>125.</w:t>
      </w:r>
    </w:p>
    <w:p w14:paraId="31DA50B6" w14:textId="77777777" w:rsidR="0044364E" w:rsidRPr="0044364E" w:rsidRDefault="0044364E" w:rsidP="0044364E">
      <w:pPr>
        <w:tabs>
          <w:tab w:val="left" w:pos="3600"/>
        </w:tabs>
        <w:rPr>
          <w:sz w:val="28"/>
          <w:szCs w:val="28"/>
        </w:rPr>
      </w:pPr>
      <w:r w:rsidRPr="0044364E">
        <w:rPr>
          <w:b/>
          <w:sz w:val="28"/>
          <w:szCs w:val="28"/>
        </w:rPr>
        <w:t xml:space="preserve"> </w:t>
      </w:r>
      <w:r>
        <w:rPr>
          <w:b/>
          <w:sz w:val="28"/>
          <w:szCs w:val="28"/>
        </w:rPr>
        <w:t xml:space="preserve">      </w:t>
      </w:r>
      <w:r w:rsidRPr="0044364E">
        <w:rPr>
          <w:b/>
          <w:sz w:val="28"/>
          <w:szCs w:val="28"/>
        </w:rPr>
        <w:t xml:space="preserve">Permanent </w:t>
      </w:r>
      <w:proofErr w:type="gramStart"/>
      <w:r w:rsidRPr="0044364E">
        <w:rPr>
          <w:b/>
          <w:sz w:val="28"/>
          <w:szCs w:val="28"/>
        </w:rPr>
        <w:t>Address :</w:t>
      </w:r>
      <w:proofErr w:type="gramEnd"/>
      <w:r>
        <w:rPr>
          <w:b/>
          <w:sz w:val="28"/>
          <w:szCs w:val="28"/>
        </w:rPr>
        <w:t xml:space="preserve">         </w:t>
      </w:r>
      <w:r w:rsidRPr="0044364E">
        <w:rPr>
          <w:sz w:val="28"/>
          <w:szCs w:val="28"/>
        </w:rPr>
        <w:t xml:space="preserve">No.24 , </w:t>
      </w:r>
      <w:proofErr w:type="spellStart"/>
      <w:r w:rsidRPr="0044364E">
        <w:rPr>
          <w:sz w:val="28"/>
          <w:szCs w:val="28"/>
        </w:rPr>
        <w:t>Bharathi</w:t>
      </w:r>
      <w:proofErr w:type="spellEnd"/>
      <w:r w:rsidRPr="0044364E">
        <w:rPr>
          <w:sz w:val="28"/>
          <w:szCs w:val="28"/>
        </w:rPr>
        <w:t xml:space="preserve"> </w:t>
      </w:r>
      <w:proofErr w:type="spellStart"/>
      <w:r w:rsidRPr="0044364E">
        <w:rPr>
          <w:sz w:val="28"/>
          <w:szCs w:val="28"/>
        </w:rPr>
        <w:t>nagar</w:t>
      </w:r>
      <w:proofErr w:type="spellEnd"/>
      <w:r w:rsidRPr="0044364E">
        <w:rPr>
          <w:sz w:val="28"/>
          <w:szCs w:val="28"/>
        </w:rPr>
        <w:t xml:space="preserve"> 3rd cross street ,</w:t>
      </w:r>
    </w:p>
    <w:p w14:paraId="1F572C83" w14:textId="77777777" w:rsidR="0044364E" w:rsidRPr="0044364E" w:rsidRDefault="0044364E" w:rsidP="0044364E">
      <w:pPr>
        <w:tabs>
          <w:tab w:val="left" w:pos="3600"/>
        </w:tabs>
        <w:ind w:left="2880"/>
        <w:rPr>
          <w:sz w:val="28"/>
          <w:szCs w:val="28"/>
        </w:rPr>
      </w:pPr>
      <w:r>
        <w:rPr>
          <w:sz w:val="28"/>
          <w:szCs w:val="28"/>
        </w:rPr>
        <w:tab/>
      </w:r>
      <w:proofErr w:type="spellStart"/>
      <w:r w:rsidRPr="0044364E">
        <w:rPr>
          <w:sz w:val="28"/>
          <w:szCs w:val="28"/>
        </w:rPr>
        <w:t>Thiruvanmiyur</w:t>
      </w:r>
      <w:proofErr w:type="spellEnd"/>
      <w:r w:rsidRPr="0044364E">
        <w:rPr>
          <w:sz w:val="28"/>
          <w:szCs w:val="28"/>
        </w:rPr>
        <w:t>,</w:t>
      </w:r>
    </w:p>
    <w:p w14:paraId="6E53619F" w14:textId="77777777" w:rsidR="0044364E" w:rsidRPr="0044364E" w:rsidRDefault="0044364E" w:rsidP="0044364E">
      <w:pPr>
        <w:tabs>
          <w:tab w:val="left" w:pos="3600"/>
        </w:tabs>
        <w:ind w:left="2880"/>
        <w:rPr>
          <w:b/>
          <w:sz w:val="28"/>
          <w:szCs w:val="28"/>
        </w:rPr>
      </w:pPr>
      <w:r>
        <w:rPr>
          <w:sz w:val="28"/>
          <w:szCs w:val="28"/>
        </w:rPr>
        <w:tab/>
      </w:r>
      <w:r w:rsidRPr="0044364E">
        <w:rPr>
          <w:sz w:val="28"/>
          <w:szCs w:val="28"/>
        </w:rPr>
        <w:t xml:space="preserve">Chennai </w:t>
      </w:r>
      <w:r>
        <w:rPr>
          <w:sz w:val="28"/>
          <w:szCs w:val="28"/>
        </w:rPr>
        <w:t>–</w:t>
      </w:r>
      <w:r w:rsidRPr="0044364E">
        <w:rPr>
          <w:sz w:val="28"/>
          <w:szCs w:val="28"/>
        </w:rPr>
        <w:t xml:space="preserve"> 6000</w:t>
      </w:r>
      <w:r>
        <w:rPr>
          <w:sz w:val="28"/>
          <w:szCs w:val="28"/>
        </w:rPr>
        <w:t>41.</w:t>
      </w:r>
    </w:p>
    <w:p w14:paraId="0FD50E45" w14:textId="77777777" w:rsidR="0044364E" w:rsidRPr="0005583E" w:rsidRDefault="0044364E" w:rsidP="00C0798B">
      <w:pPr>
        <w:ind w:left="3600"/>
        <w:rPr>
          <w:sz w:val="28"/>
          <w:szCs w:val="28"/>
        </w:rPr>
      </w:pPr>
    </w:p>
    <w:p w14:paraId="7B912A21" w14:textId="5BC56EB4" w:rsidR="00C0798B" w:rsidRPr="001F5733" w:rsidRDefault="00C0798B" w:rsidP="00C0798B">
      <w:pPr>
        <w:ind w:firstLine="720"/>
        <w:jc w:val="both"/>
        <w:rPr>
          <w:sz w:val="28"/>
          <w:szCs w:val="28"/>
        </w:rPr>
      </w:pPr>
    </w:p>
    <w:p w14:paraId="0B0A359E" w14:textId="77777777" w:rsidR="00C0798B" w:rsidRPr="001F5733" w:rsidRDefault="00C0798B" w:rsidP="00C0798B">
      <w:pPr>
        <w:jc w:val="both"/>
        <w:rPr>
          <w:color w:val="000000"/>
          <w:sz w:val="28"/>
          <w:szCs w:val="28"/>
        </w:rPr>
      </w:pPr>
    </w:p>
    <w:p w14:paraId="21B7AB2B" w14:textId="77777777" w:rsidR="00C0798B" w:rsidRPr="001F5733" w:rsidRDefault="00C0798B" w:rsidP="00C0798B">
      <w:pPr>
        <w:jc w:val="both"/>
        <w:rPr>
          <w:sz w:val="28"/>
          <w:szCs w:val="28"/>
        </w:rPr>
      </w:pPr>
      <w:r w:rsidRPr="001F5733">
        <w:rPr>
          <w:sz w:val="28"/>
          <w:szCs w:val="28"/>
        </w:rPr>
        <w:tab/>
      </w:r>
    </w:p>
    <w:p w14:paraId="1E2E5003" w14:textId="77777777" w:rsidR="00C0798B" w:rsidRPr="001F5733" w:rsidRDefault="00C0798B" w:rsidP="00C0798B">
      <w:pPr>
        <w:jc w:val="both"/>
        <w:rPr>
          <w:sz w:val="28"/>
          <w:szCs w:val="28"/>
        </w:rPr>
      </w:pPr>
      <w:r w:rsidRPr="001F5733">
        <w:rPr>
          <w:sz w:val="28"/>
          <w:szCs w:val="28"/>
        </w:rPr>
        <w:tab/>
      </w:r>
      <w:r w:rsidRPr="001F5733">
        <w:rPr>
          <w:sz w:val="28"/>
          <w:szCs w:val="28"/>
        </w:rPr>
        <w:tab/>
      </w:r>
    </w:p>
    <w:p w14:paraId="71C05030" w14:textId="0896CE7E" w:rsidR="00C0798B" w:rsidRPr="001F5733" w:rsidRDefault="00C0798B" w:rsidP="00C0798B">
      <w:pPr>
        <w:jc w:val="both"/>
        <w:rPr>
          <w:sz w:val="28"/>
          <w:szCs w:val="28"/>
        </w:rPr>
      </w:pPr>
      <w:r w:rsidRPr="001F5733">
        <w:rPr>
          <w:b/>
          <w:bCs/>
          <w:sz w:val="28"/>
          <w:szCs w:val="28"/>
        </w:rPr>
        <w:t>Date</w:t>
      </w:r>
      <w:r w:rsidRPr="001F5733">
        <w:rPr>
          <w:sz w:val="28"/>
          <w:szCs w:val="28"/>
        </w:rPr>
        <w:tab/>
      </w:r>
      <w:proofErr w:type="gramStart"/>
      <w:r w:rsidR="00D40B34">
        <w:rPr>
          <w:b/>
          <w:bCs/>
          <w:sz w:val="28"/>
          <w:szCs w:val="28"/>
        </w:rPr>
        <w:t>:</w:t>
      </w:r>
      <w:r w:rsidR="00AE0846">
        <w:rPr>
          <w:b/>
          <w:bCs/>
          <w:sz w:val="28"/>
          <w:szCs w:val="28"/>
        </w:rPr>
        <w:t>12</w:t>
      </w:r>
      <w:proofErr w:type="gramEnd"/>
      <w:r w:rsidR="00AE0846">
        <w:rPr>
          <w:b/>
          <w:bCs/>
          <w:sz w:val="28"/>
          <w:szCs w:val="28"/>
        </w:rPr>
        <w:t>-Aug-23</w:t>
      </w:r>
      <w:r w:rsidRPr="001F5733">
        <w:rPr>
          <w:sz w:val="28"/>
          <w:szCs w:val="28"/>
        </w:rPr>
        <w:tab/>
      </w:r>
      <w:r w:rsidRPr="001F5733">
        <w:rPr>
          <w:sz w:val="28"/>
          <w:szCs w:val="28"/>
        </w:rPr>
        <w:tab/>
      </w:r>
      <w:r w:rsidRPr="001F5733">
        <w:rPr>
          <w:sz w:val="28"/>
          <w:szCs w:val="28"/>
        </w:rPr>
        <w:tab/>
      </w:r>
      <w:r w:rsidRPr="001F5733">
        <w:rPr>
          <w:sz w:val="28"/>
          <w:szCs w:val="28"/>
        </w:rPr>
        <w:tab/>
      </w:r>
      <w:r w:rsidRPr="001F5733">
        <w:rPr>
          <w:sz w:val="28"/>
          <w:szCs w:val="28"/>
        </w:rPr>
        <w:tab/>
      </w:r>
      <w:r w:rsidRPr="001F5733">
        <w:rPr>
          <w:sz w:val="28"/>
          <w:szCs w:val="28"/>
        </w:rPr>
        <w:tab/>
      </w:r>
      <w:r w:rsidRPr="001F5733">
        <w:rPr>
          <w:sz w:val="28"/>
          <w:szCs w:val="28"/>
        </w:rPr>
        <w:tab/>
      </w:r>
      <w:r w:rsidRPr="001F5733">
        <w:rPr>
          <w:sz w:val="28"/>
          <w:szCs w:val="28"/>
        </w:rPr>
        <w:tab/>
      </w:r>
    </w:p>
    <w:p w14:paraId="79D13E1D" w14:textId="77777777" w:rsidR="00C0798B" w:rsidRPr="001F5733" w:rsidRDefault="00C0798B" w:rsidP="00C0798B">
      <w:pPr>
        <w:tabs>
          <w:tab w:val="left" w:pos="720"/>
        </w:tabs>
        <w:overflowPunct/>
        <w:autoSpaceDE/>
        <w:autoSpaceDN w:val="0"/>
        <w:jc w:val="both"/>
        <w:rPr>
          <w:rStyle w:val="BlockTextChar"/>
          <w:rFonts w:cs="Arial"/>
          <w:bCs/>
          <w:sz w:val="28"/>
          <w:szCs w:val="28"/>
          <w:lang w:val="en-GB"/>
        </w:rPr>
      </w:pPr>
      <w:r w:rsidRPr="001F5733">
        <w:rPr>
          <w:rStyle w:val="BlockTextChar"/>
          <w:rFonts w:cs="Arial"/>
          <w:b/>
          <w:bCs/>
          <w:sz w:val="28"/>
          <w:szCs w:val="28"/>
          <w:lang w:val="en-GB"/>
        </w:rPr>
        <w:t>Place</w:t>
      </w:r>
      <w:r w:rsidRPr="001F5733">
        <w:rPr>
          <w:rStyle w:val="BlockTextChar"/>
          <w:rFonts w:cs="Arial"/>
          <w:sz w:val="28"/>
          <w:szCs w:val="28"/>
          <w:lang w:val="en-GB"/>
        </w:rPr>
        <w:tab/>
      </w:r>
      <w:proofErr w:type="gramStart"/>
      <w:r w:rsidRPr="001F5733">
        <w:rPr>
          <w:rStyle w:val="BlockTextChar"/>
          <w:rFonts w:cs="Arial"/>
          <w:b/>
          <w:bCs/>
          <w:sz w:val="28"/>
          <w:szCs w:val="28"/>
          <w:lang w:val="en-GB"/>
        </w:rPr>
        <w:t>:</w:t>
      </w:r>
      <w:r>
        <w:rPr>
          <w:rStyle w:val="BlockTextChar"/>
          <w:rFonts w:cs="Arial"/>
          <w:b/>
          <w:bCs/>
          <w:sz w:val="28"/>
          <w:szCs w:val="28"/>
          <w:lang w:val="en-GB"/>
        </w:rPr>
        <w:t>Chennai</w:t>
      </w:r>
      <w:proofErr w:type="gramEnd"/>
      <w:r w:rsidRPr="001F5733">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Pr>
          <w:rStyle w:val="BlockTextChar"/>
          <w:rFonts w:cs="Arial"/>
          <w:sz w:val="28"/>
          <w:szCs w:val="28"/>
          <w:lang w:val="en-GB"/>
        </w:rPr>
        <w:tab/>
      </w:r>
      <w:r w:rsidRPr="001F5733">
        <w:rPr>
          <w:rStyle w:val="BlockTextChar"/>
          <w:rFonts w:cs="Arial"/>
          <w:sz w:val="28"/>
          <w:szCs w:val="28"/>
          <w:lang w:val="en-GB"/>
        </w:rPr>
        <w:t>(</w:t>
      </w:r>
      <w:r>
        <w:rPr>
          <w:rStyle w:val="BlockTextChar"/>
          <w:rFonts w:cs="Arial"/>
          <w:sz w:val="28"/>
          <w:szCs w:val="28"/>
          <w:lang w:val="en-GB"/>
        </w:rPr>
        <w:t>Sumathy P</w:t>
      </w:r>
      <w:r w:rsidRPr="001F5733">
        <w:rPr>
          <w:rStyle w:val="BlockTextChar"/>
          <w:rFonts w:cs="Arial"/>
          <w:bCs/>
          <w:sz w:val="28"/>
          <w:szCs w:val="28"/>
          <w:lang w:val="en-GB"/>
        </w:rPr>
        <w:t>)</w:t>
      </w:r>
    </w:p>
    <w:p w14:paraId="6B48E853" w14:textId="77777777" w:rsidR="00C0798B" w:rsidRPr="00C0798B" w:rsidRDefault="00C0798B"/>
    <w:sectPr w:rsidR="00C0798B" w:rsidRPr="00C0798B" w:rsidSect="009E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multilevel"/>
    <w:tmpl w:val="00000004"/>
    <w:name w:val="WW8Num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cs="StarSymbol"/>
        <w:sz w:val="18"/>
        <w:szCs w:val="18"/>
      </w:rPr>
    </w:lvl>
  </w:abstractNum>
  <w:abstractNum w:abstractNumId="4" w15:restartNumberingAfterBreak="0">
    <w:nsid w:val="0000000F"/>
    <w:multiLevelType w:val="singleLevel"/>
    <w:tmpl w:val="0000000F"/>
    <w:name w:val="WW8Num1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4C0E054A"/>
    <w:multiLevelType w:val="hybridMultilevel"/>
    <w:tmpl w:val="09EA99D0"/>
    <w:lvl w:ilvl="0" w:tplc="0000000D">
      <w:start w:val="1"/>
      <w:numFmt w:val="bullet"/>
      <w:lvlText w:val=""/>
      <w:lvlJc w:val="left"/>
      <w:pPr>
        <w:ind w:left="720" w:hanging="360"/>
      </w:pPr>
      <w:rPr>
        <w:rFonts w:ascii="Wingdings" w:hAnsi="Wingdings" w:cs="StarSymbol"/>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E65E9"/>
    <w:multiLevelType w:val="hybridMultilevel"/>
    <w:tmpl w:val="D4D45952"/>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8B"/>
    <w:rsid w:val="000565E8"/>
    <w:rsid w:val="000833D3"/>
    <w:rsid w:val="001913BA"/>
    <w:rsid w:val="00220ABF"/>
    <w:rsid w:val="00320CEF"/>
    <w:rsid w:val="003C1B7D"/>
    <w:rsid w:val="0044364E"/>
    <w:rsid w:val="004F43A5"/>
    <w:rsid w:val="005C779C"/>
    <w:rsid w:val="006453B1"/>
    <w:rsid w:val="00681F4F"/>
    <w:rsid w:val="00700BBA"/>
    <w:rsid w:val="00714CFB"/>
    <w:rsid w:val="00821CC2"/>
    <w:rsid w:val="00857008"/>
    <w:rsid w:val="00890CD2"/>
    <w:rsid w:val="009E4A52"/>
    <w:rsid w:val="00A337F9"/>
    <w:rsid w:val="00A5338F"/>
    <w:rsid w:val="00AE0846"/>
    <w:rsid w:val="00B07B2E"/>
    <w:rsid w:val="00BC3C2B"/>
    <w:rsid w:val="00C0798B"/>
    <w:rsid w:val="00C255B2"/>
    <w:rsid w:val="00C473B0"/>
    <w:rsid w:val="00C51D4C"/>
    <w:rsid w:val="00CE51B2"/>
    <w:rsid w:val="00D40B34"/>
    <w:rsid w:val="00D446E2"/>
    <w:rsid w:val="00D91028"/>
    <w:rsid w:val="00DA764D"/>
    <w:rsid w:val="00E3401D"/>
    <w:rsid w:val="00EA1A03"/>
    <w:rsid w:val="00ED7A4D"/>
    <w:rsid w:val="00F85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A101"/>
  <w15:docId w15:val="{842A04F3-3F03-4378-8D12-C6FF6D8F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98B"/>
    <w:pPr>
      <w:suppressAutoHyphens/>
      <w:overflowPunct w:val="0"/>
      <w:autoSpaceDE w:val="0"/>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semiHidden/>
    <w:unhideWhenUsed/>
    <w:qFormat/>
    <w:rsid w:val="00C0798B"/>
    <w:pPr>
      <w:keepNext/>
      <w:tabs>
        <w:tab w:val="num" w:pos="720"/>
      </w:tabs>
      <w:overflowPunct/>
      <w:autoSpaceDE/>
      <w:autoSpaceDN w:val="0"/>
      <w:ind w:left="720" w:hanging="360"/>
      <w:outlineLvl w:val="2"/>
    </w:pPr>
    <w:rPr>
      <w:rFonts w:ascii="Arial" w:hAnsi="Arial" w:cs="Arial"/>
      <w:b/>
      <w:bCs/>
      <w:color w:val="000000"/>
      <w:sz w:val="24"/>
      <w:u w:val="single"/>
    </w:rPr>
  </w:style>
  <w:style w:type="paragraph" w:styleId="Heading5">
    <w:name w:val="heading 5"/>
    <w:basedOn w:val="Normal"/>
    <w:next w:val="Normal"/>
    <w:link w:val="Heading5Char"/>
    <w:semiHidden/>
    <w:unhideWhenUsed/>
    <w:qFormat/>
    <w:rsid w:val="00C0798B"/>
    <w:pPr>
      <w:keepNext/>
      <w:tabs>
        <w:tab w:val="num" w:pos="720"/>
      </w:tabs>
      <w:ind w:left="720" w:hanging="360"/>
      <w:outlineLvl w:val="4"/>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C0798B"/>
    <w:rPr>
      <w:color w:val="0000FF"/>
      <w:u w:val="single"/>
    </w:rPr>
  </w:style>
  <w:style w:type="paragraph" w:styleId="Header">
    <w:name w:val="header"/>
    <w:basedOn w:val="Normal"/>
    <w:link w:val="HeaderChar"/>
    <w:semiHidden/>
    <w:unhideWhenUsed/>
    <w:rsid w:val="00C0798B"/>
    <w:pPr>
      <w:tabs>
        <w:tab w:val="center" w:pos="4153"/>
        <w:tab w:val="right" w:pos="8306"/>
      </w:tabs>
    </w:pPr>
  </w:style>
  <w:style w:type="character" w:customStyle="1" w:styleId="HeaderChar">
    <w:name w:val="Header Char"/>
    <w:basedOn w:val="DefaultParagraphFont"/>
    <w:link w:val="Header"/>
    <w:semiHidden/>
    <w:rsid w:val="00C0798B"/>
    <w:rPr>
      <w:rFonts w:ascii="Times New Roman" w:eastAsia="Times New Roman" w:hAnsi="Times New Roman" w:cs="Times New Roman"/>
      <w:sz w:val="20"/>
      <w:szCs w:val="20"/>
      <w:lang w:eastAsia="ar-SA"/>
    </w:rPr>
  </w:style>
  <w:style w:type="character" w:customStyle="1" w:styleId="Heading3Char">
    <w:name w:val="Heading 3 Char"/>
    <w:basedOn w:val="DefaultParagraphFont"/>
    <w:link w:val="Heading3"/>
    <w:semiHidden/>
    <w:rsid w:val="00C0798B"/>
    <w:rPr>
      <w:rFonts w:ascii="Arial" w:eastAsia="Times New Roman" w:hAnsi="Arial" w:cs="Arial"/>
      <w:b/>
      <w:bCs/>
      <w:color w:val="000000"/>
      <w:sz w:val="24"/>
      <w:szCs w:val="20"/>
      <w:u w:val="single"/>
      <w:lang w:eastAsia="ar-SA"/>
    </w:rPr>
  </w:style>
  <w:style w:type="character" w:customStyle="1" w:styleId="Heading5Char">
    <w:name w:val="Heading 5 Char"/>
    <w:basedOn w:val="DefaultParagraphFont"/>
    <w:link w:val="Heading5"/>
    <w:semiHidden/>
    <w:rsid w:val="00C0798B"/>
    <w:rPr>
      <w:rFonts w:ascii="Times New Roman" w:eastAsia="Times New Roman" w:hAnsi="Times New Roman" w:cs="Times New Roman"/>
      <w:b/>
      <w:sz w:val="24"/>
      <w:szCs w:val="20"/>
      <w:u w:val="single"/>
      <w:lang w:eastAsia="ar-SA"/>
    </w:rPr>
  </w:style>
  <w:style w:type="paragraph" w:styleId="NormalWeb">
    <w:name w:val="Normal (Web)"/>
    <w:basedOn w:val="Normal"/>
    <w:unhideWhenUsed/>
    <w:rsid w:val="00C0798B"/>
    <w:pPr>
      <w:spacing w:before="280" w:after="280"/>
    </w:pPr>
  </w:style>
  <w:style w:type="character" w:customStyle="1" w:styleId="BlockTextChar">
    <w:name w:val="Block Text Char"/>
    <w:rsid w:val="00C0798B"/>
    <w:rPr>
      <w:sz w:val="24"/>
      <w:szCs w:val="24"/>
      <w:lang w:val="en-US" w:eastAsia="ar-SA" w:bidi="ar-SA"/>
    </w:rPr>
  </w:style>
  <w:style w:type="paragraph" w:styleId="BodyText">
    <w:name w:val="Body Text"/>
    <w:basedOn w:val="Normal"/>
    <w:link w:val="BodyTextChar"/>
    <w:rsid w:val="00C0798B"/>
    <w:pPr>
      <w:suppressAutoHyphens w:val="0"/>
      <w:overflowPunct/>
      <w:autoSpaceDE/>
      <w:spacing w:line="360" w:lineRule="auto"/>
      <w:jc w:val="both"/>
    </w:pPr>
    <w:rPr>
      <w:sz w:val="22"/>
      <w:lang w:eastAsia="en-US" w:bidi="he-IL"/>
    </w:rPr>
  </w:style>
  <w:style w:type="character" w:customStyle="1" w:styleId="BodyTextChar">
    <w:name w:val="Body Text Char"/>
    <w:basedOn w:val="DefaultParagraphFont"/>
    <w:link w:val="BodyText"/>
    <w:rsid w:val="00C0798B"/>
    <w:rPr>
      <w:rFonts w:ascii="Times New Roman" w:eastAsia="Times New Roman" w:hAnsi="Times New Roman" w:cs="Times New Roman"/>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mi.jan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extramarks</dc:creator>
  <cp:lastModifiedBy>Sumathy.P</cp:lastModifiedBy>
  <cp:revision>2</cp:revision>
  <dcterms:created xsi:type="dcterms:W3CDTF">2023-08-12T06:44:00Z</dcterms:created>
  <dcterms:modified xsi:type="dcterms:W3CDTF">2023-08-12T06:44:00Z</dcterms:modified>
</cp:coreProperties>
</file>