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4"/>
        <w:rPr>
          <w:rFonts w:ascii="Times New Roman" w:hAnsi="Times New Roman"/>
          <w:szCs w:val="28"/>
        </w:rPr>
      </w:pPr>
    </w:p>
    <w:p>
      <w:pPr>
        <w:spacing w:after="0"/>
        <w:jc w:val="center"/>
        <w:rPr>
          <w:rStyle w:val="23"/>
          <w:rFonts w:ascii="Times New Roman" w:hAnsi="Times New Roman"/>
          <w:sz w:val="28"/>
          <w:lang w:val="it-IT"/>
        </w:rPr>
      </w:pPr>
      <w:r>
        <w:rPr>
          <w:rStyle w:val="23"/>
          <w:rFonts w:ascii="Times New Roman" w:hAnsi="Times New Roman"/>
          <w:sz w:val="28"/>
          <w:lang w:val="it-IT"/>
        </w:rPr>
        <w:t xml:space="preserve">Sambhavi Sinha    </w:t>
      </w:r>
    </w:p>
    <w:p>
      <w:pPr>
        <w:spacing w:after="0"/>
        <w:jc w:val="center"/>
        <w:rPr>
          <w:rFonts w:ascii="Times New Roman" w:cs="Times New Roman" w:hAnsi="Times New Roman"/>
          <w:b/>
          <w:sz w:val="28"/>
          <w:szCs w:val="28"/>
          <w:lang w:val="it-IT"/>
        </w:rPr>
      </w:pPr>
      <w:r>
        <w:rPr>
          <w:rStyle w:val="23"/>
          <w:rFonts w:ascii="Times New Roman" w:hAnsi="Times New Roman"/>
          <w:sz w:val="28"/>
          <w:lang w:val="it-IT"/>
        </w:rPr>
        <w:t xml:space="preserve">                                  </w:t>
      </w:r>
    </w:p>
    <w:p>
      <w:pPr>
        <w:pBdr>
          <w:bottom w:val="single" w:sz="4" w:space="11" w:color="auto"/>
        </w:pBdr>
        <w:spacing w:after="0"/>
        <w:rPr>
          <w:b/>
          <w:lang w:val="fr-FR"/>
        </w:rPr>
      </w:pPr>
      <w:r>
        <w:rPr>
          <w:rFonts w:ascii="Times New Roman" w:cs="Times New Roman" w:hAnsi="Times New Roman"/>
          <w:b/>
          <w:lang w:val="fr-FR"/>
        </w:rPr>
        <w:t>Contact:</w:t>
      </w:r>
      <w:r>
        <w:rPr>
          <w:rFonts w:ascii="Times New Roman" w:cs="Times New Roman" w:hAnsi="Times New Roman"/>
          <w:lang w:val="fr-FR"/>
        </w:rPr>
        <w:t xml:space="preserve"> </w:t>
      </w:r>
      <w:r>
        <w:rPr>
          <w:rFonts w:ascii="Times New Roman" w:cs="Times New Roman" w:hAnsi="Times New Roman"/>
          <w:b/>
          <w:lang w:val="fr-FR"/>
        </w:rPr>
        <w:t xml:space="preserve">+91 </w:t>
      </w:r>
      <w:r>
        <w:rPr>
          <w:rFonts w:cs="Times New Roman"/>
          <w:b/>
          <w:bCs/>
          <w:lang w:val="fr-FR"/>
        </w:rPr>
        <w:t>7979096236</w:t>
      </w:r>
      <w:r>
        <w:rPr>
          <w:rFonts w:ascii="Times New Roman" w:cs="Times New Roman" w:hAnsi="Times New Roman"/>
          <w:lang w:val="fr-FR"/>
        </w:rPr>
        <w:tab/>
        <w:tab/>
        <w:tab/>
        <w:tab/>
      </w:r>
      <w:r>
        <w:rPr>
          <w:rFonts w:ascii="Times New Roman" w:cs="Times New Roman" w:hAnsi="Times New Roman"/>
          <w:b/>
          <w:lang w:val="fr-FR"/>
        </w:rPr>
        <w:t>E-mail:</w:t>
      </w:r>
      <w:r>
        <w:rPr>
          <w:rFonts w:ascii="Times New Roman" w:cs="Times New Roman" w:hAnsi="Times New Roman"/>
          <w:lang w:val="fr-FR"/>
        </w:rPr>
        <w:t xml:space="preserve"> </w:t>
      </w:r>
      <w:r>
        <w:rPr>
          <w:rStyle w:val="16"/>
          <w:b/>
          <w:lang w:val="fr-FR"/>
        </w:rPr>
        <w:fldChar w:fldCharType="begin"/>
      </w:r>
      <w:r>
        <w:instrText>HYPERLINK "mailto:sambhavisinha04@gmail.com"</w:instrText>
      </w:r>
      <w:r>
        <w:rPr>
          <w:rStyle w:val="16"/>
          <w:b/>
          <w:lang w:val="fr-FR"/>
        </w:rPr>
        <w:fldChar w:fldCharType="separate"/>
      </w:r>
      <w:r>
        <w:rPr>
          <w:rStyle w:val="16"/>
          <w:b/>
          <w:lang w:val="fr-FR"/>
        </w:rPr>
        <w:t>sambhavisinha04@gmail.com</w:t>
      </w:r>
      <w:r>
        <w:rPr>
          <w:rStyle w:val="16"/>
          <w:b/>
          <w:lang w:val="fr-FR"/>
        </w:rPr>
        <w:fldChar w:fldCharType="end"/>
      </w:r>
    </w:p>
    <w:p>
      <w:pPr>
        <w:spacing w:after="0"/>
        <w:rPr>
          <w:rFonts w:ascii="Times New Roman" w:cs="Times New Roman" w:hAnsi="Times New Roman"/>
          <w:lang w:val="fr-FR"/>
        </w:rPr>
      </w:pPr>
    </w:p>
    <w:p>
      <w:pPr>
        <w:pBdr>
          <w:bottom w:val="single" w:sz="4" w:space="1" w:color="auto"/>
        </w:pBdr>
        <w:spacing w:after="0"/>
        <w:rPr>
          <w:rFonts w:ascii="Times New Roman" w:cs="Times New Roman" w:hAnsi="Times New Roman"/>
          <w:b/>
          <w:sz w:val="24"/>
          <w:szCs w:val="24"/>
          <w:lang w:val="fr-FR"/>
        </w:rPr>
      </w:pPr>
    </w:p>
    <w:p>
      <w:pPr>
        <w:pBdr>
          <w:bottom w:val="single" w:sz="4" w:space="1" w:color="auto"/>
        </w:pBd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Profile Summary</w:t>
      </w:r>
    </w:p>
    <w:p>
      <w:pPr>
        <w:spacing w:after="0"/>
        <w:rPr>
          <w:rFonts w:ascii="Times New Roman" w:cs="Times New Roman" w:hAnsi="Times New Roman"/>
        </w:rPr>
      </w:pP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 result oriented professional with experience in multiple domains and industries. 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Experience spans across various roles like Customer care executive, Job Consultant and Insurance executive.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Worked independently and took up challenging roles.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An effective communicator with excellent relationship, management skills and organizational abilities.</w:t>
      </w: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pBdr>
          <w:bottom w:val="single" w:sz="4" w:space="1" w:color="auto"/>
        </w:pBdr>
        <w:spacing w:after="0" w:line="240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Education Qualification</w:t>
      </w: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Matriculation (201</w:t>
      </w:r>
      <w:r>
        <w:rPr>
          <w:rFonts w:ascii="Times New Roman" w:cs="Times New Roman" w:hAnsi="Times New Roman" w:hint="eastAsia"/>
          <w:lang w:eastAsia="zh-CN"/>
        </w:rPr>
        <w:t>1</w:t>
      </w:r>
      <w:r>
        <w:rPr>
          <w:rFonts w:ascii="Times New Roman" w:cs="Times New Roman" w:hAnsi="Times New Roman"/>
        </w:rPr>
        <w:t>-201</w:t>
      </w:r>
      <w:r>
        <w:rPr>
          <w:rFonts w:ascii="Times New Roman" w:cs="Times New Roman" w:hAnsi="Times New Roman" w:hint="eastAsia"/>
          <w:lang w:eastAsia="zh-CN"/>
        </w:rPr>
        <w:t>2</w:t>
      </w:r>
      <w:r>
        <w:rPr>
          <w:rFonts w:ascii="Times New Roman" w:cs="Times New Roman" w:hAnsi="Times New Roman"/>
        </w:rPr>
        <w:t>):  59.8 %( Bihar Board)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Senior Secondary (201</w:t>
      </w:r>
      <w:r>
        <w:rPr>
          <w:rFonts w:ascii="Times New Roman" w:cs="Times New Roman" w:hAnsi="Times New Roman" w:hint="eastAsia"/>
          <w:lang w:eastAsia="zh-CN"/>
        </w:rPr>
        <w:t>2</w:t>
      </w:r>
      <w:r>
        <w:rPr>
          <w:rFonts w:ascii="Times New Roman" w:cs="Times New Roman" w:hAnsi="Times New Roman"/>
        </w:rPr>
        <w:t>-1</w:t>
      </w:r>
      <w:r>
        <w:rPr>
          <w:rFonts w:ascii="Times New Roman" w:cs="Times New Roman" w:hAnsi="Times New Roman" w:hint="eastAsia"/>
          <w:lang w:eastAsia="zh-CN"/>
        </w:rPr>
        <w:t>4</w:t>
      </w:r>
      <w:r>
        <w:rPr>
          <w:rFonts w:ascii="Times New Roman" w:cs="Times New Roman" w:hAnsi="Times New Roman"/>
        </w:rPr>
        <w:t>): 82.6%  (B.N.S DAV Public School , Giridih )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Studied In Institute of Science and Management (B.B.A)  (2104-17) Ranchi Jharkhand</w:t>
      </w:r>
    </w:p>
    <w:p>
      <w:pPr>
        <w:spacing w:after="0" w:line="240" w:lineRule="auto"/>
        <w:rPr>
          <w:rFonts w:ascii="Arial" w:cs="Arial" w:hAnsi="Arial"/>
          <w:b/>
          <w:color w:val="000000"/>
          <w:sz w:val="20"/>
        </w:rPr>
      </w:pPr>
    </w:p>
    <w:p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pBdr>
          <w:bottom w:val="single" w:sz="4" w:space="1" w:color="auto"/>
        </w:pBdr>
        <w:spacing w:after="0" w:line="240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Organisational Experience</w:t>
      </w:r>
    </w:p>
    <w:p>
      <w:pPr>
        <w:spacing w:after="0"/>
        <w:jc w:val="both"/>
        <w:rPr>
          <w:rFonts w:ascii="Times New Roman" w:cs="Times New Roman" w:hAnsi="Times New Roman"/>
          <w:b/>
          <w:bCs/>
          <w:color w:val="000000"/>
          <w:lang w:eastAsia="en-IN"/>
        </w:rPr>
      </w:pPr>
    </w:p>
    <w:p>
      <w:pPr>
        <w:spacing w:after="0"/>
        <w:jc w:val="both"/>
        <w:rPr>
          <w:rFonts w:ascii="Times New Roman" w:cs="Times New Roman" w:hAnsi="Times New Roman"/>
          <w:b/>
          <w:bCs/>
          <w:color w:val="000000"/>
          <w:lang w:eastAsia="en-IN"/>
        </w:rPr>
      </w:pPr>
      <w:r>
        <w:rPr>
          <w:rFonts w:ascii="Times New Roman" w:cs="Times New Roman" w:hAnsi="Times New Roman"/>
          <w:b/>
          <w:bCs/>
          <w:color w:val="000000"/>
          <w:lang w:eastAsia="en-IN"/>
        </w:rPr>
        <w:t>Working with ICFAI BUSINESS SCHOOL Hyderabad (Nov 21)</w:t>
      </w:r>
    </w:p>
    <w:p>
      <w:pPr>
        <w:spacing w:after="0"/>
        <w:jc w:val="both"/>
        <w:rPr>
          <w:rFonts w:ascii="Times New Roman" w:cs="Times New Roman" w:hAnsi="Times New Roman"/>
          <w:b/>
          <w:bCs/>
          <w:color w:val="000000"/>
          <w:lang w:eastAsia="en-IN"/>
        </w:rPr>
      </w:pPr>
      <w:r>
        <w:rPr>
          <w:rFonts w:ascii="Times New Roman" w:cs="Times New Roman" w:hAnsi="Times New Roman"/>
          <w:b/>
          <w:bCs/>
          <w:color w:val="000000"/>
          <w:lang w:eastAsia="en-IN"/>
        </w:rPr>
        <w:t>Role      :           Admission Officer</w:t>
      </w:r>
    </w:p>
    <w:p>
      <w:pPr>
        <w:spacing w:after="0"/>
        <w:jc w:val="both"/>
        <w:rPr>
          <w:rFonts w:ascii="Times New Roman" w:cs="Times New Roman" w:hAnsi="Times New Roman"/>
          <w:b/>
          <w:bCs/>
          <w:color w:val="000000"/>
          <w:lang w:eastAsia="en-IN"/>
        </w:rPr>
      </w:pPr>
      <w:r>
        <w:rPr>
          <w:rFonts w:ascii="Times New Roman" w:cs="Times New Roman" w:hAnsi="Times New Roman"/>
          <w:b/>
          <w:bCs/>
          <w:color w:val="000000"/>
          <w:lang w:eastAsia="en-IN"/>
        </w:rPr>
        <w:t>Responsibilities:</w:t>
      </w:r>
    </w:p>
    <w:p>
      <w:pPr>
        <w:pStyle w:val="17"/>
        <w:numPr>
          <w:ilvl w:val="0"/>
          <w:numId w:val="2"/>
        </w:numPr>
        <w:spacing w:after="0"/>
        <w:jc w:val="both"/>
        <w:rPr>
          <w:rFonts w:ascii="Times New Roman" w:cs="Times New Roman" w:hAnsi="Times New Roman"/>
          <w:b/>
          <w:bCs/>
          <w:color w:val="000000"/>
          <w:lang w:eastAsia="en-IN"/>
        </w:rPr>
      </w:pPr>
      <w:r>
        <w:rPr>
          <w:rFonts w:ascii="Times New Roman" w:cs="Times New Roman" w:hAnsi="Times New Roman"/>
          <w:bCs/>
          <w:color w:val="000000"/>
          <w:lang w:eastAsia="en-IN"/>
        </w:rPr>
        <w:t>Interacted with students professionally by phone, e-mail or in- person provided to information regarding Admission</w:t>
      </w:r>
      <w:r>
        <w:rPr>
          <w:rFonts w:ascii="Times New Roman" w:cs="Times New Roman" w:hAnsi="Times New Roman"/>
          <w:b/>
          <w:bCs/>
          <w:color w:val="000000"/>
          <w:lang w:eastAsia="en-IN"/>
        </w:rPr>
        <w:t>.</w:t>
      </w:r>
    </w:p>
    <w:p>
      <w:pPr>
        <w:pStyle w:val="17"/>
        <w:numPr>
          <w:ilvl w:val="0"/>
          <w:numId w:val="2"/>
        </w:numPr>
        <w:spacing w:after="0"/>
        <w:jc w:val="both"/>
        <w:rPr>
          <w:rFonts w:ascii="Times New Roman" w:cs="Times New Roman" w:hAnsi="Times New Roman"/>
          <w:bCs/>
          <w:color w:val="000000"/>
          <w:lang w:eastAsia="en-IN"/>
        </w:rPr>
      </w:pPr>
      <w:r>
        <w:rPr>
          <w:rFonts w:ascii="Times New Roman" w:cs="Times New Roman" w:hAnsi="Times New Roman"/>
          <w:bCs/>
          <w:color w:val="000000"/>
          <w:lang w:eastAsia="en-IN"/>
        </w:rPr>
        <w:t>Maintain admission process and marketing plan. Maintained censes Goals.</w:t>
      </w:r>
    </w:p>
    <w:p>
      <w:pPr>
        <w:pStyle w:val="17"/>
        <w:numPr>
          <w:ilvl w:val="0"/>
          <w:numId w:val="2"/>
        </w:numPr>
        <w:spacing w:after="0"/>
        <w:jc w:val="both"/>
        <w:rPr>
          <w:rFonts w:ascii="Times New Roman" w:cs="Times New Roman" w:hAnsi="Times New Roman"/>
          <w:bCs/>
          <w:color w:val="000000"/>
          <w:lang w:eastAsia="en-IN"/>
        </w:rPr>
      </w:pPr>
      <w:r>
        <w:rPr>
          <w:rFonts w:ascii="Times New Roman" w:eastAsia="Times New Roman" w:cs="Times New Roman" w:hAnsi="Times New Roman"/>
          <w:color w:val="333333"/>
          <w:lang w:val="en-US" w:eastAsia="en-US"/>
        </w:rPr>
        <w:t>Maximize center profitability goals by managing resident flow, admissions process and executing marketing programs for the center.</w:t>
      </w:r>
    </w:p>
    <w:p>
      <w:pPr>
        <w:pStyle w:val="17"/>
        <w:numPr>
          <w:ilvl w:val="0"/>
          <w:numId w:val="2"/>
        </w:numPr>
        <w:spacing w:after="0"/>
        <w:jc w:val="both"/>
        <w:rPr>
          <w:rFonts w:ascii="Times New Roman" w:cs="Times New Roman" w:hAnsi="Times New Roman"/>
          <w:bCs/>
          <w:color w:val="000000"/>
          <w:lang w:eastAsia="en-IN"/>
        </w:rPr>
      </w:pPr>
      <w:r>
        <w:rPr>
          <w:rFonts w:ascii="Times New Roman" w:cs="Times New Roman" w:hAnsi="Times New Roman"/>
          <w:bCs/>
          <w:color w:val="000000"/>
          <w:lang w:eastAsia="en-IN"/>
        </w:rPr>
        <w:t>Managed both inbound and outbound marketing campaign to generate new admission and support.</w:t>
      </w:r>
    </w:p>
    <w:p>
      <w:pPr>
        <w:spacing w:after="0"/>
        <w:jc w:val="both"/>
        <w:rPr>
          <w:rFonts w:ascii="Times New Roman" w:cs="Times New Roman" w:hAnsi="Times New Roman"/>
          <w:b/>
          <w:bCs/>
          <w:color w:val="000000"/>
          <w:lang w:eastAsia="en-IN"/>
        </w:rPr>
      </w:pPr>
    </w:p>
    <w:p>
      <w:pPr>
        <w:spacing w:after="0"/>
        <w:jc w:val="both"/>
        <w:rPr>
          <w:rFonts w:ascii="Times New Roman" w:cs="Times New Roman" w:hAnsi="Times New Roman"/>
          <w:b/>
          <w:bCs/>
          <w:color w:val="000000"/>
          <w:lang w:eastAsia="en-IN"/>
        </w:rPr>
      </w:pPr>
    </w:p>
    <w:p>
      <w:pPr>
        <w:spacing w:after="0"/>
        <w:jc w:val="both"/>
        <w:rPr>
          <w:rFonts w:ascii="Times New Roman" w:cs="Times New Roman" w:hAnsi="Times New Roman"/>
          <w:b/>
          <w:bCs/>
          <w:color w:val="000000"/>
          <w:lang w:eastAsia="en-IN"/>
        </w:rPr>
      </w:pPr>
    </w:p>
    <w:p>
      <w:pPr>
        <w:spacing w:after="0"/>
        <w:jc w:val="both"/>
        <w:rPr>
          <w:rFonts w:ascii="Times New Roman" w:cs="Times New Roman" w:hAnsi="Times New Roman"/>
          <w:b/>
          <w:bCs/>
          <w:color w:val="000000"/>
          <w:lang w:eastAsia="en-IN"/>
        </w:rPr>
      </w:pPr>
    </w:p>
    <w:p>
      <w:pPr>
        <w:spacing w:after="0"/>
        <w:jc w:val="both"/>
        <w:rPr>
          <w:rFonts w:ascii="Times New Roman" w:cs="Times New Roman" w:hAnsi="Times New Roman"/>
          <w:b/>
          <w:bCs/>
          <w:color w:val="000000"/>
          <w:lang w:eastAsia="en-IN"/>
        </w:rPr>
      </w:pPr>
    </w:p>
    <w:p>
      <w:pPr>
        <w:spacing w:after="0"/>
        <w:jc w:val="both"/>
        <w:rPr>
          <w:rFonts w:ascii="Times New Roman" w:cs="Times New Roman" w:hAnsi="Times New Roman"/>
          <w:b/>
          <w:bCs/>
          <w:color w:val="000000"/>
          <w:lang w:eastAsia="en-IN"/>
        </w:rPr>
      </w:pPr>
    </w:p>
    <w:p>
      <w:pPr>
        <w:spacing w:after="0"/>
        <w:jc w:val="both"/>
        <w:rPr>
          <w:rFonts w:ascii="Times New Roman" w:cs="Times New Roman" w:hAnsi="Times New Roman"/>
          <w:b/>
          <w:bCs/>
          <w:color w:val="000000"/>
          <w:lang w:eastAsia="en-IN"/>
        </w:rPr>
      </w:pPr>
      <w:r>
        <w:rPr>
          <w:rFonts w:ascii="Times New Roman" w:cs="Times New Roman" w:hAnsi="Times New Roman"/>
          <w:b/>
          <w:bCs/>
          <w:color w:val="000000"/>
          <w:lang w:eastAsia="en-IN"/>
        </w:rPr>
        <w:t>Worked with RKDF UNIVERSITY RANCHI (Dec 19- July 21)</w:t>
      </w:r>
    </w:p>
    <w:p>
      <w:pPr>
        <w:spacing w:after="0"/>
        <w:jc w:val="both"/>
        <w:rPr>
          <w:rFonts w:ascii="Times New Roman" w:cs="Times New Roman" w:hAnsi="Times New Roman"/>
          <w:b/>
          <w:bCs/>
          <w:color w:val="000000"/>
          <w:lang w:eastAsia="en-IN"/>
        </w:rPr>
      </w:pPr>
      <w:r>
        <w:rPr>
          <w:rFonts w:ascii="Times New Roman" w:cs="Times New Roman" w:hAnsi="Times New Roman"/>
          <w:b/>
          <w:bCs/>
          <w:color w:val="000000"/>
          <w:lang w:eastAsia="en-IN"/>
        </w:rPr>
        <w:t xml:space="preserve">Role      :           Admission Department </w:t>
      </w:r>
    </w:p>
    <w:p>
      <w:pPr>
        <w:spacing w:after="0"/>
        <w:jc w:val="both"/>
        <w:rPr>
          <w:rFonts w:ascii="Times New Roman" w:cs="Times New Roman" w:hAnsi="Times New Roman"/>
          <w:b/>
          <w:bCs/>
          <w:color w:val="000000"/>
          <w:lang w:eastAsia="en-IN"/>
        </w:rPr>
      </w:pPr>
      <w:r>
        <w:rPr>
          <w:rFonts w:ascii="Times New Roman" w:cs="Times New Roman" w:hAnsi="Times New Roman"/>
          <w:b/>
          <w:bCs/>
          <w:color w:val="000000"/>
          <w:lang w:eastAsia="en-IN"/>
        </w:rPr>
        <w:t>Responsibilities:</w:t>
      </w:r>
    </w:p>
    <w:p>
      <w:pPr>
        <w:pStyle w:val="17"/>
        <w:numPr>
          <w:ilvl w:val="0"/>
          <w:numId w:val="3"/>
        </w:numPr>
        <w:spacing w:after="0"/>
        <w:jc w:val="both"/>
        <w:rPr>
          <w:rFonts w:ascii="Times New Roman" w:cs="Times New Roman" w:hAnsi="Times New Roman"/>
          <w:bCs/>
          <w:color w:val="000000"/>
          <w:lang w:eastAsia="en-IN"/>
        </w:rPr>
      </w:pPr>
      <w:r>
        <w:rPr>
          <w:rFonts w:ascii="Times New Roman" w:cs="Times New Roman" w:hAnsi="Times New Roman"/>
          <w:bCs/>
          <w:color w:val="000000"/>
          <w:lang w:eastAsia="en-IN"/>
        </w:rPr>
        <w:t>Organizes and execute recruitment events; reviews admission application and evaluate student’s credentials.</w:t>
      </w:r>
    </w:p>
    <w:p>
      <w:pPr>
        <w:pStyle w:val="17"/>
        <w:numPr>
          <w:ilvl w:val="0"/>
          <w:numId w:val="3"/>
        </w:numPr>
        <w:spacing w:after="0"/>
        <w:jc w:val="both"/>
        <w:rPr>
          <w:rFonts w:ascii="Times New Roman" w:cs="Times New Roman" w:hAnsi="Times New Roman"/>
          <w:bCs/>
          <w:color w:val="000000"/>
          <w:lang w:eastAsia="en-IN"/>
        </w:rPr>
      </w:pPr>
      <w:r>
        <w:rPr>
          <w:rFonts w:ascii="Times New Roman" w:cs="Times New Roman" w:hAnsi="Times New Roman"/>
          <w:bCs/>
          <w:color w:val="000000"/>
          <w:lang w:eastAsia="en-IN"/>
        </w:rPr>
        <w:t xml:space="preserve">To </w:t>
      </w:r>
      <w:r>
        <w:rPr>
          <w:rFonts w:ascii="Times New Roman" w:cs="Times New Roman" w:hAnsi="Times New Roman"/>
          <w:bCs/>
          <w:color w:val="202124"/>
          <w:shd w:val="clear" w:color="auto" w:fill="FFFFFF"/>
        </w:rPr>
        <w:t>advise students on application process.</w:t>
      </w:r>
    </w:p>
    <w:p>
      <w:pPr>
        <w:pStyle w:val="17"/>
        <w:numPr>
          <w:ilvl w:val="0"/>
          <w:numId w:val="3"/>
        </w:numPr>
        <w:spacing w:after="0"/>
        <w:jc w:val="both"/>
        <w:rPr>
          <w:rFonts w:ascii="Times New Roman" w:cs="Times New Roman" w:hAnsi="Times New Roman"/>
          <w:bCs/>
          <w:color w:val="000000"/>
          <w:lang w:eastAsia="en-IN"/>
        </w:rPr>
      </w:pPr>
      <w:r>
        <w:rPr>
          <w:rFonts w:ascii="Times New Roman" w:cs="Times New Roman" w:hAnsi="Times New Roman"/>
          <w:bCs/>
          <w:color w:val="202124"/>
          <w:shd w:val="clear" w:color="auto" w:fill="FFFFFF"/>
        </w:rPr>
        <w:t>To keep track for degree completion, organizing orientation activities, and managing student data</w:t>
      </w:r>
      <w:r>
        <w:rPr>
          <w:rFonts w:ascii="Arial" w:cs="Arial" w:hAnsi="Arial"/>
          <w:bCs/>
          <w:color w:val="202124"/>
          <w:shd w:val="clear" w:color="auto" w:fill="FFFFFF"/>
        </w:rPr>
        <w:t>.</w:t>
      </w:r>
    </w:p>
    <w:p>
      <w:pPr>
        <w:pStyle w:val="17"/>
        <w:numPr>
          <w:ilvl w:val="0"/>
          <w:numId w:val="3"/>
        </w:numPr>
        <w:spacing w:after="0"/>
        <w:jc w:val="both"/>
        <w:rPr>
          <w:rFonts w:ascii="Times New Roman" w:cs="Times New Roman" w:hAnsi="Times New Roman"/>
          <w:bCs/>
          <w:color w:val="000000"/>
          <w:lang w:eastAsia="en-IN"/>
        </w:rPr>
      </w:pPr>
      <w:r>
        <w:rPr>
          <w:rFonts w:ascii="Times New Roman" w:cs="Times New Roman" w:hAnsi="Times New Roman"/>
          <w:bCs/>
          <w:color w:val="202124"/>
          <w:shd w:val="clear" w:color="auto" w:fill="FFFFFF"/>
        </w:rPr>
        <w:t>Maintain and manages admission database consisting of all applicants and enrolled students.</w:t>
      </w:r>
    </w:p>
    <w:p>
      <w:pPr>
        <w:pStyle w:val="17"/>
        <w:numPr>
          <w:ilvl w:val="0"/>
          <w:numId w:val="3"/>
        </w:numPr>
        <w:spacing w:after="0"/>
        <w:jc w:val="both"/>
        <w:rPr>
          <w:rFonts w:ascii="Times New Roman" w:cs="Times New Roman" w:hAnsi="Times New Roman"/>
          <w:bCs/>
          <w:color w:val="000000"/>
          <w:lang w:eastAsia="en-IN"/>
        </w:rPr>
      </w:pPr>
      <w:r>
        <w:rPr>
          <w:rFonts w:ascii="Times New Roman" w:cs="Times New Roman" w:hAnsi="Times New Roman"/>
          <w:bCs/>
          <w:color w:val="202124"/>
          <w:shd w:val="clear" w:color="auto" w:fill="FFFFFF"/>
        </w:rPr>
        <w:t>Assessed students and applicants by interest and skill and provided strategic information about pursuing suitable courses.</w:t>
      </w:r>
    </w:p>
    <w:p>
      <w:pPr>
        <w:spacing w:after="0"/>
        <w:jc w:val="both"/>
        <w:rPr>
          <w:rFonts w:ascii="Times New Roman" w:cs="Times New Roman" w:hAnsi="Times New Roman"/>
          <w:bCs/>
          <w:color w:val="000000"/>
          <w:lang w:eastAsia="en-IN"/>
        </w:rPr>
      </w:pPr>
    </w:p>
    <w:p>
      <w:pPr>
        <w:spacing w:after="0"/>
        <w:jc w:val="both"/>
        <w:rPr>
          <w:rFonts w:ascii="Times New Roman" w:cs="Times New Roman" w:hAnsi="Times New Roman"/>
          <w:b/>
          <w:bCs/>
          <w:color w:val="000000"/>
          <w:lang w:eastAsia="en-IN"/>
        </w:rPr>
      </w:pPr>
    </w:p>
    <w:p>
      <w:pPr>
        <w:spacing w:after="0"/>
        <w:jc w:val="both"/>
        <w:rPr>
          <w:rFonts w:ascii="Times New Roman" w:cs="Times New Roman" w:hAnsi="Times New Roman"/>
          <w:b/>
          <w:bCs/>
          <w:color w:val="000000"/>
          <w:lang w:eastAsia="en-IN"/>
        </w:rPr>
      </w:pPr>
      <w:r>
        <w:rPr>
          <w:rFonts w:ascii="Times New Roman" w:cs="Times New Roman" w:hAnsi="Times New Roman"/>
          <w:b/>
          <w:bCs/>
          <w:color w:val="000000"/>
          <w:lang w:eastAsia="en-IN"/>
        </w:rPr>
        <w:t>Work</w:t>
      </w:r>
      <w:r>
        <w:rPr>
          <w:rFonts w:ascii="Times New Roman" w:cs="Times New Roman" w:hAnsi="Times New Roman" w:hint="eastAsia"/>
          <w:b/>
          <w:bCs/>
          <w:color w:val="000000"/>
          <w:lang w:eastAsia="zh-CN"/>
        </w:rPr>
        <w:t xml:space="preserve">ed </w:t>
      </w:r>
      <w:r>
        <w:rPr>
          <w:rFonts w:ascii="Times New Roman" w:cs="Times New Roman" w:hAnsi="Times New Roman"/>
          <w:b/>
          <w:bCs/>
          <w:color w:val="000000"/>
          <w:lang w:eastAsia="en-IN"/>
        </w:rPr>
        <w:t>with SBI Credit Card (Jan 18 – Aug 19)</w:t>
      </w:r>
    </w:p>
    <w:p>
      <w:pPr>
        <w:spacing w:after="0"/>
        <w:ind w:left="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color w:val="000000"/>
          <w:lang w:eastAsia="en-IN"/>
        </w:rPr>
        <w:t>Role</w:t>
        <w:tab/>
      </w:r>
      <w:r>
        <w:rPr>
          <w:rFonts w:ascii="Times New Roman" w:cs="Times New Roman" w:hAnsi="Times New Roman"/>
          <w:b/>
          <w:bCs/>
          <w:caps/>
          <w:smallCaps w:val="0"/>
          <w:color w:val="000000"/>
          <w:lang w:eastAsia="en-IN"/>
        </w:rPr>
        <w:t>:</w:t>
        <w:tab/>
      </w:r>
      <w:r>
        <w:rPr>
          <w:rFonts w:ascii="Times New Roman" w:cs="Times New Roman" w:hAnsi="Times New Roman" w:hint="eastAsia"/>
          <w:b/>
          <w:bCs/>
          <w:caps/>
          <w:smallCaps w:val="0"/>
          <w:color w:val="000000"/>
          <w:lang w:eastAsia="zh-CN"/>
        </w:rPr>
        <w:t xml:space="preserve">Dip </w:t>
      </w:r>
      <w:r>
        <w:rPr>
          <w:rFonts w:ascii="Times New Roman" w:cs="Times New Roman" w:hAnsi="Times New Roman"/>
          <w:b/>
        </w:rPr>
        <w:t>Team Member</w:t>
      </w:r>
    </w:p>
    <w:p>
      <w:pPr>
        <w:spacing w:after="0"/>
        <w:ind w:left="9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Responsibilities: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Responsible to validate customer related sensitive data on daily basis.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Approving the documents received from interfacing team.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 check all the documents based on the defined checklist.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 generate Customer defined unique file once the documents are approved.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Monitor the team’s activity and provide assistance.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Monitoring &amp; following the internal processes.</w:t>
      </w:r>
    </w:p>
    <w:p>
      <w:pPr>
        <w:spacing w:after="0"/>
        <w:jc w:val="both"/>
        <w:rPr>
          <w:rFonts w:ascii="Times New Roman" w:cs="Times New Roman" w:hAnsi="Times New Roman"/>
          <w:b/>
          <w:bCs/>
          <w:color w:val="000000"/>
          <w:lang w:eastAsia="en-IN"/>
        </w:rPr>
      </w:pPr>
    </w:p>
    <w:p>
      <w:pPr>
        <w:spacing w:after="0"/>
        <w:jc w:val="both"/>
        <w:rPr>
          <w:rFonts w:ascii="Times New Roman" w:cs="Times New Roman" w:hAnsi="Times New Roman"/>
          <w:b/>
          <w:bCs/>
          <w:color w:val="000000"/>
          <w:lang w:eastAsia="en-IN"/>
        </w:rPr>
      </w:pPr>
      <w:r>
        <w:rPr>
          <w:rFonts w:ascii="Times New Roman" w:cs="Times New Roman" w:hAnsi="Times New Roman"/>
          <w:b/>
          <w:bCs/>
          <w:color w:val="000000"/>
          <w:lang w:eastAsia="en-IN"/>
        </w:rPr>
        <w:t xml:space="preserve">Worked with PREMSONS MOTOR (May 17 – Nov 17) </w:t>
      </w:r>
    </w:p>
    <w:p>
      <w:pPr>
        <w:spacing w:after="0"/>
        <w:ind w:left="9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bCs/>
          <w:color w:val="000000"/>
          <w:lang w:eastAsia="en-IN"/>
        </w:rPr>
        <w:t>Role</w:t>
        <w:tab/>
      </w:r>
      <w:r>
        <w:rPr>
          <w:rFonts w:ascii="Times New Roman" w:cs="Times New Roman" w:hAnsi="Times New Roman"/>
          <w:b/>
          <w:bCs/>
          <w:caps/>
          <w:smallCaps w:val="0"/>
          <w:color w:val="000000"/>
          <w:lang w:eastAsia="en-IN"/>
        </w:rPr>
        <w:t>:</w:t>
        <w:tab/>
      </w:r>
      <w:r>
        <w:rPr>
          <w:rFonts w:ascii="Times New Roman" w:cs="Times New Roman" w:hAnsi="Times New Roman"/>
          <w:b/>
        </w:rPr>
        <w:t>Insurance Department</w:t>
      </w:r>
    </w:p>
    <w:p>
      <w:pPr>
        <w:spacing w:after="0"/>
        <w:ind w:left="9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Responsibilities: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Handling customers on daily basis with respect to Vehicle Insurance renewal / claim.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Attending to customers queries and explaining the process.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Handling documentation work for customers.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Coordinate with multiple Insurance organisations regarding the policies available.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Follow other major processes within team.</w:t>
      </w:r>
    </w:p>
    <w:p>
      <w:pPr>
        <w:spacing w:after="0"/>
        <w:jc w:val="both"/>
        <w:rPr>
          <w:rFonts w:ascii="Times New Roman" w:cs="Times New Roman" w:hAnsi="Times New Roman"/>
          <w:b/>
          <w:bCs/>
          <w:color w:val="000000"/>
          <w:lang w:eastAsia="en-IN"/>
        </w:rPr>
      </w:pPr>
    </w:p>
    <w:p>
      <w:pPr>
        <w:spacing w:after="0"/>
        <w:jc w:val="both"/>
        <w:rPr>
          <w:rFonts w:ascii="Times New Roman" w:cs="Times New Roman" w:hAnsi="Times New Roman"/>
          <w:b/>
          <w:bCs/>
          <w:i/>
          <w:color w:val="000000"/>
          <w:lang w:eastAsia="en-IN"/>
        </w:rPr>
      </w:pPr>
      <w:r>
        <w:rPr>
          <w:rFonts w:ascii="Times New Roman" w:cs="Times New Roman" w:hAnsi="Times New Roman"/>
          <w:b/>
          <w:bCs/>
          <w:color w:val="000000"/>
          <w:lang w:eastAsia="en-IN"/>
        </w:rPr>
        <w:t>Worked with CONCENTRIX (Jan 16 –Mar 17)</w:t>
      </w:r>
      <w:bookmarkStart w:id="0" w:name="_GoBack"/>
      <w:bookmarkEnd w:id="0"/>
    </w:p>
    <w:p>
      <w:pPr>
        <w:spacing w:after="0"/>
        <w:ind w:left="9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bCs/>
          <w:color w:val="000000"/>
          <w:lang w:eastAsia="en-IN"/>
        </w:rPr>
        <w:t>Role</w:t>
      </w:r>
      <w:r>
        <w:rPr>
          <w:rFonts w:ascii="Times New Roman" w:cs="Times New Roman" w:hAnsi="Times New Roman"/>
          <w:b/>
          <w:bCs/>
          <w:caps/>
          <w:smallCaps w:val="0"/>
          <w:color w:val="000000"/>
          <w:lang w:eastAsia="en-IN"/>
        </w:rPr>
        <w:t>:</w:t>
        <w:tab/>
        <w:tab/>
      </w:r>
      <w:r>
        <w:rPr>
          <w:rFonts w:ascii="Times New Roman" w:cs="Times New Roman" w:hAnsi="Times New Roman"/>
          <w:b/>
        </w:rPr>
        <w:t>Customer Care executive</w:t>
      </w:r>
    </w:p>
    <w:p>
      <w:pPr>
        <w:spacing w:after="0"/>
        <w:ind w:left="9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Responsibilities: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Analyse the issues raised by customer.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Attend to customer queries and provide requires support.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Coordinate with multiple teams based on customer’s queries.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Provide extend support to close the issue on time.</w:t>
      </w:r>
    </w:p>
    <w:p>
      <w:pPr>
        <w:pBdr>
          <w:bottom w:val="single" w:sz="4" w:space="1" w:color="auto"/>
        </w:pBd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pBdr>
          <w:bottom w:val="single" w:sz="4" w:space="1" w:color="auto"/>
        </w:pBd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pBdr>
          <w:bottom w:val="single" w:sz="4" w:space="1" w:color="auto"/>
        </w:pBd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pBdr>
          <w:bottom w:val="single" w:sz="4" w:space="1" w:color="auto"/>
        </w:pBdr>
        <w:spacing w:after="0" w:line="240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Key Skills</w:t>
      </w: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Customer Management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Relationship Management</w:t>
      </w:r>
    </w:p>
    <w:p>
      <w:pPr>
        <w:numPr>
          <w:ilvl w:val="0"/>
          <w:numId w:val="1"/>
        </w:numPr>
        <w:spacing w:after="0" w:line="240" w:lineRule="auto"/>
        <w:rPr>
          <w:rFonts w:ascii="Century Schoolbook" w:hAnsi="Century Schoolbook"/>
          <w:lang w:val="af-ZA"/>
        </w:rPr>
      </w:pPr>
      <w:r>
        <w:rPr>
          <w:rFonts w:ascii="Century Schoolbook" w:hAnsi="Century Schoolbook"/>
          <w:lang w:val="af-ZA"/>
        </w:rPr>
        <w:t>Abstract Reasoning</w:t>
      </w:r>
    </w:p>
    <w:p>
      <w:pPr>
        <w:numPr>
          <w:ilvl w:val="0"/>
          <w:numId w:val="1"/>
        </w:numPr>
        <w:spacing w:after="0" w:line="240" w:lineRule="auto"/>
        <w:rPr>
          <w:rFonts w:ascii="Century Schoolbook" w:hAnsi="Century Schoolbook"/>
          <w:lang w:val="af-ZA"/>
        </w:rPr>
      </w:pPr>
      <w:r>
        <w:rPr>
          <w:rFonts w:ascii="Century Schoolbook" w:hAnsi="Century Schoolbook"/>
          <w:lang w:val="af-ZA"/>
        </w:rPr>
        <w:t>Concept Formation</w:t>
      </w:r>
    </w:p>
    <w:p>
      <w:pPr>
        <w:pBdr>
          <w:bottom w:val="single" w:sz="4" w:space="1" w:color="auto"/>
        </w:pBdr>
        <w:spacing w:after="0"/>
        <w:ind w:firstLine="0"/>
        <w:jc w:val="both"/>
        <w:rPr>
          <w:rFonts w:ascii="Times New Roman" w:cs="Times New Roman" w:hAnsi="Times New Roman"/>
        </w:rPr>
      </w:pPr>
    </w:p>
    <w:p>
      <w:pPr>
        <w:pBdr>
          <w:bottom w:val="single" w:sz="4" w:space="1" w:color="auto"/>
        </w:pBdr>
        <w:spacing w:after="0" w:line="240" w:lineRule="auto"/>
        <w:rPr>
          <w:rFonts w:ascii="Times New Roman" w:cs="Times New Roman" w:hAnsi="Times New Roman"/>
          <w:b/>
        </w:rPr>
      </w:pPr>
    </w:p>
    <w:p>
      <w:pPr>
        <w:pBdr>
          <w:bottom w:val="single" w:sz="4" w:space="1" w:color="auto"/>
        </w:pBdr>
        <w:spacing w:after="0" w:line="240" w:lineRule="auto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Strength</w:t>
      </w: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Good planning and organizational skills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Have effective leadership and management quality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Ability to effectively multitask, prioritize and meet deadlines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Have good communication skill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Excellent team player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Good team leadership quality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Always ready to take challenges</w:t>
      </w:r>
    </w:p>
    <w:p>
      <w:pPr>
        <w:spacing w:after="0" w:line="240" w:lineRule="auto"/>
        <w:ind w:left="360"/>
        <w:rPr>
          <w:rFonts w:ascii="Times New Roman" w:cs="Times New Roman" w:hAnsi="Times New Roman"/>
        </w:rPr>
      </w:pP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pBdr>
          <w:bottom w:val="single" w:sz="4" w:space="1" w:color="auto"/>
        </w:pBdr>
        <w:spacing w:after="0" w:line="240" w:lineRule="auto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Personal Information</w:t>
      </w: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Father’s Name</w:t>
        <w:tab/>
        <w:tab/>
        <w:t>:</w:t>
        <w:tab/>
        <w:t xml:space="preserve">Late. Ajay Kumar Sinha 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Gender</w:t>
        <w:tab/>
        <w:tab/>
        <w:tab/>
        <w:t>:</w:t>
        <w:tab/>
        <w:t>Female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Languages Known</w:t>
        <w:tab/>
        <w:t>:</w:t>
        <w:tab/>
        <w:t>English &amp; Hindi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Marital Status</w:t>
        <w:tab/>
        <w:tab/>
        <w:t>:</w:t>
        <w:tab/>
        <w:t>Unmarried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Residence</w:t>
        <w:tab/>
        <w:tab/>
        <w:t>:</w:t>
        <w:tab/>
        <w:t>Mahavir Nagar, Argora Housing Colony, Ranchi, Jharkhand</w:t>
      </w:r>
    </w:p>
    <w:p>
      <w:pPr>
        <w:spacing w:after="0" w:line="240" w:lineRule="auto"/>
        <w:rPr>
          <w:rFonts w:ascii="Times New Roman" w:cs="Times New Roman" w:hAnsi="Times New Roman"/>
          <w:lang w:val="fr-FR"/>
        </w:rPr>
      </w:pPr>
      <w:r>
        <w:rPr>
          <w:rFonts w:ascii="Times New Roman" w:cs="Times New Roman" w:hAnsi="Times New Roman"/>
          <w:lang w:val="fr-FR"/>
        </w:rPr>
        <w:t>Permanent Address</w:t>
        <w:tab/>
        <w:t>:</w:t>
        <w:tab/>
        <w:t xml:space="preserve">Paras Kutir, Chitragupta Colony, Jamui, Bihar 811307.                 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Contact No.</w:t>
        <w:tab/>
        <w:tab/>
        <w:t>:</w:t>
        <w:tab/>
        <w:t>+91-</w:t>
      </w:r>
      <w:r>
        <w:t xml:space="preserve"> </w:t>
      </w:r>
      <w:r>
        <w:rPr>
          <w:rFonts w:ascii="Times New Roman" w:cs="Times New Roman" w:hAnsi="Times New Roman"/>
        </w:rPr>
        <w:t>7979096236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E-mail Id</w:t>
        <w:tab/>
        <w:tab/>
        <w:t>:</w:t>
        <w:tab/>
      </w:r>
      <w:r>
        <w:rPr>
          <w:rFonts w:ascii="Times New Roman" w:cs="Times New Roman" w:hAnsi="Times New Roman"/>
          <w:bCs/>
        </w:rPr>
        <w:t>sambhavisinha04</w:t>
      </w:r>
      <w:r>
        <w:rPr>
          <w:rFonts w:ascii="Times New Roman" w:cs="Times New Roman" w:hAnsi="Times New Roman"/>
        </w:rPr>
        <w:t xml:space="preserve"> @gmail.com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 of Birth</w:t>
        <w:tab/>
        <w:tab/>
        <w:t>:</w:t>
        <w:tab/>
        <w:t>04 December 1997</w:t>
      </w: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spacing w:after="0" w:line="240" w:lineRule="auto"/>
        <w:rPr>
          <w:rFonts w:ascii="Times New Roman" w:cs="Times New Roman" w:hAnsi="Times New Roman"/>
          <w:b/>
          <w:i/>
          <w:u w:val="single"/>
        </w:rPr>
      </w:pPr>
      <w:r>
        <w:rPr>
          <w:rFonts w:ascii="Times New Roman" w:cs="Times New Roman" w:hAnsi="Times New Roman"/>
          <w:b/>
          <w:u w:val="single"/>
        </w:rPr>
        <w:t>Declarations:</w:t>
      </w: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cs="Times New Roman" w:hAnsi="Times New Roman"/>
          <w:b/>
          <w:color w:val="3A3A3A"/>
          <w:sz w:val="26"/>
          <w:szCs w:val="26"/>
          <w:lang w:val="en-US" w:eastAsia="en-US"/>
        </w:rPr>
      </w:pPr>
      <w:r>
        <w:rPr>
          <w:rFonts w:ascii="Times New Roman" w:eastAsia="Times New Roman" w:cs="Times New Roman" w:hAnsi="Times New Roman"/>
          <w:b/>
          <w:iCs/>
          <w:color w:val="3A3A3A"/>
          <w:sz w:val="26"/>
          <w:szCs w:val="26"/>
          <w:lang w:val="en-US" w:eastAsia="en-US"/>
        </w:rPr>
        <w:t>I hereby declare that the above particulars of facts and information stated are correct to the best of my belief and knowledge. </w:t>
      </w:r>
    </w:p>
    <w:p>
      <w:pPr>
        <w:spacing w:after="0" w:line="240" w:lineRule="auto"/>
        <w:rPr>
          <w:rFonts w:ascii="Times New Roman" w:cs="Times New Roman" w:hAnsi="Times New Roman"/>
          <w:b/>
        </w:rPr>
      </w:pPr>
    </w:p>
    <w:p>
      <w:pPr>
        <w:spacing w:after="0" w:line="240" w:lineRule="auto"/>
        <w:rPr>
          <w:rFonts w:ascii="Times New Roman" w:cs="Times New Roman" w:hAnsi="Times New Roman"/>
          <w:b/>
        </w:rPr>
      </w:pP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spacing w:after="0"/>
        <w:ind w:left="9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Date:                                                                                                         </w:t>
      </w:r>
    </w:p>
    <w:p>
      <w:pPr>
        <w:spacing w:after="0"/>
        <w:ind w:left="9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Signature: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7"/>
    <w:multiLevelType w:val="hybridMultilevel"/>
    <w:tmpl w:val="1BA6229E"/>
    <w:lvl w:ilvl="0">
      <w:start w:val="1"/>
      <w:numFmt w:val="bullet"/>
      <w:lvlRestart w:val="0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eastAsia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412D21C1"/>
    <w:multiLevelType w:val="hybridMultilevel"/>
    <w:tmpl w:val="1EB8FE80"/>
    <w:lvl w:ilvl="0">
      <w:start w:val="1"/>
      <w:numFmt w:val="bullet"/>
      <w:lvlRestart w:val="0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CB50D42"/>
    <w:multiLevelType w:val="hybridMultilevel"/>
    <w:tmpl w:val="3FF4FF56"/>
    <w:lvl w:ilvl="0">
      <w:start w:val="1"/>
      <w:numFmt w:val="bullet"/>
      <w:lvlRestart w:val="0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A6B06A2"/>
    <w:multiLevelType w:val="multilevel"/>
    <w:tmpl w:val="64466E2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SimSun" w:cs="SimSun" w:hAnsi="Calibri"/>
      <w:sz w:val="22"/>
      <w:szCs w:val="22"/>
      <w:lang w:val="en-GB" w:eastAsia="en-GB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paragraph" w:styleId="4">
    <w:name w:val="heading 4"/>
    <w:basedOn w:val="0"/>
    <w:next w:val="0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3"/>
    </w:pPr>
    <w:rPr>
      <w:rFonts w:ascii="Verdana" w:eastAsia="Times New Roman" w:cs="Times New Roman" w:hAnsi="Verdana"/>
      <w:sz w:val="28"/>
      <w:szCs w:val="20"/>
      <w:lang w:val="en-US" w:eastAsia="en-US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16">
    <w:name w:val="Hyperlink"/>
    <w:basedOn w:val="10"/>
    <w:rPr>
      <w:color w:val="0000FF"/>
      <w:u w:val="single"/>
    </w:rPr>
  </w:style>
  <w:style w:type="paragraph" w:customStyle="1" w:styleId="17">
    <w:name w:val="List Paragraph"/>
    <w:basedOn w:val="0"/>
    <w:pPr>
      <w:ind w:left="720"/>
      <w:contextualSpacing/>
    </w:pPr>
  </w:style>
  <w:style w:type="paragraph" w:styleId="18">
    <w:name w:val="Body Text Indent 3"/>
    <w:basedOn w:val="0"/>
    <w:pPr>
      <w:overflowPunct w:val="0"/>
      <w:autoSpaceDE w:val="0"/>
      <w:autoSpaceDN w:val="0"/>
      <w:adjustRightInd w:val="0"/>
      <w:spacing w:after="0" w:line="240" w:lineRule="auto"/>
      <w:ind w:left="1440"/>
      <w:jc w:val="both"/>
      <w:textAlignment w:val="baseline"/>
    </w:pPr>
    <w:rPr>
      <w:rFonts w:ascii="Verdana" w:eastAsia="Times New Roman" w:cs="Times New Roman" w:hAnsi="Verdana"/>
      <w:sz w:val="20"/>
      <w:szCs w:val="20"/>
      <w:lang w:val="en-US" w:eastAsia="en-US"/>
    </w:rPr>
  </w:style>
  <w:style w:type="character" w:customStyle="1" w:styleId="19">
    <w:name w:val="Char Char2"/>
    <w:rPr>
      <w:rFonts w:ascii="Verdana" w:hAnsi="Verdana"/>
      <w:sz w:val="16"/>
      <w:lang w:val="en-GB" w:eastAsia="en-US" w:bidi="ar-SA"/>
    </w:rPr>
  </w:style>
  <w:style w:type="paragraph" w:styleId="20">
    <w:name w:val="Body Text"/>
    <w:basedOn w:val="0"/>
    <w:pPr>
      <w:spacing w:after="120"/>
    </w:pPr>
  </w:style>
  <w:style w:type="paragraph" w:customStyle="1" w:styleId="21">
    <w:name w:val="Table head"/>
    <w:basedOn w:val="20"/>
    <w:pPr>
      <w:spacing w:before="100" w:beforeAutospacing="1" w:line="240" w:lineRule="auto"/>
      <w:jc w:val="center"/>
    </w:pPr>
    <w:rPr>
      <w:rFonts w:ascii="Georgia" w:eastAsia="Times New Roman" w:cs="Times New Roman" w:hAnsi="Georgia"/>
      <w:b/>
      <w:bCs/>
      <w:szCs w:val="20"/>
      <w:lang w:eastAsia="en-US"/>
    </w:rPr>
  </w:style>
  <w:style w:type="paragraph" w:customStyle="1" w:styleId="22">
    <w:name w:val="Content in Table"/>
    <w:basedOn w:val="20"/>
    <w:pPr>
      <w:spacing w:line="360" w:lineRule="auto"/>
      <w:jc w:val="center"/>
    </w:pPr>
    <w:rPr>
      <w:rFonts w:ascii="Verdana" w:eastAsia="Times New Roman" w:cs="Times New Roman" w:hAnsi="Verdana"/>
      <w:b/>
      <w:szCs w:val="20"/>
      <w:lang w:eastAsia="en-US"/>
    </w:rPr>
  </w:style>
  <w:style w:type="character" w:styleId="23">
    <w:name w:val="Strong"/>
    <w:rPr>
      <w:b/>
      <w:bCs/>
    </w:rPr>
  </w:style>
  <w:style w:type="paragraph" w:customStyle="1" w:styleId="24">
    <w:name w:val="No Spacing"/>
    <w:pPr>
      <w:spacing w:after="0" w:line="240" w:lineRule="auto"/>
    </w:pPr>
    <w:rPr>
      <w:rFonts w:ascii="Calibri" w:eastAsia="Calibri" w:cs="Times New Roman" w:hAnsi="Calibri"/>
      <w:sz w:val="22"/>
      <w:szCs w:val="22"/>
      <w:lang w:val="en-IN" w:eastAsia="en-IN" w:bidi="ar-SA"/>
    </w:rPr>
  </w:style>
  <w:style w:type="paragraph" w:styleId="42">
    <w:name w:val="header"/>
    <w:basedOn w:val="0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43">
    <w:name w:val="footer"/>
    <w:basedOn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90</TotalTime>
  <Application>Yozo_Office</Application>
  <Pages>3</Pages>
  <Words>567</Words>
  <Characters>3335</Characters>
  <Lines>126</Lines>
  <Paragraphs>78</Paragraphs>
  <CharactersWithSpaces>4028</CharactersWithSpaces>
  <Company>TCS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Welcome</dc:creator>
  <cp:lastModifiedBy>vivo user</cp:lastModifiedBy>
  <cp:revision>8</cp:revision>
  <dcterms:created xsi:type="dcterms:W3CDTF">2018-11-23T17:47:00Z</dcterms:created>
  <dcterms:modified xsi:type="dcterms:W3CDTF">2023-07-06T08:14:26Z</dcterms:modified>
</cp:coreProperties>
</file>