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2B" w:rsidRDefault="002678F4">
      <w:pPr>
        <w:tabs>
          <w:tab w:val="left" w:pos="6987"/>
        </w:tabs>
        <w:spacing w:before="185" w:line="194" w:lineRule="auto"/>
        <w:ind w:left="6987" w:right="1479" w:hanging="6885"/>
        <w:rPr>
          <w:sz w:val="18"/>
        </w:rPr>
      </w:pPr>
      <w:proofErr w:type="spellStart"/>
      <w:r>
        <w:rPr>
          <w:b/>
          <w:w w:val="110"/>
          <w:sz w:val="48"/>
        </w:rPr>
        <w:t>Meena</w:t>
      </w:r>
      <w:proofErr w:type="spellEnd"/>
      <w:r>
        <w:rPr>
          <w:b/>
          <w:spacing w:val="10"/>
          <w:w w:val="110"/>
          <w:sz w:val="48"/>
        </w:rPr>
        <w:t xml:space="preserve"> </w:t>
      </w:r>
      <w:r>
        <w:rPr>
          <w:b/>
          <w:w w:val="110"/>
          <w:sz w:val="48"/>
        </w:rPr>
        <w:t>Johnson</w:t>
      </w:r>
      <w:r>
        <w:rPr>
          <w:b/>
          <w:w w:val="110"/>
          <w:sz w:val="48"/>
        </w:rPr>
        <w:tab/>
      </w:r>
      <w:r>
        <w:rPr>
          <w:rFonts w:ascii="Microsoft Sans Serif"/>
          <w:w w:val="115"/>
          <w:position w:val="3"/>
          <w:sz w:val="18"/>
        </w:rPr>
        <w:t>H-no</w:t>
      </w:r>
      <w:proofErr w:type="gramStart"/>
      <w:r>
        <w:rPr>
          <w:rFonts w:ascii="Microsoft Sans Serif"/>
          <w:w w:val="115"/>
          <w:position w:val="3"/>
          <w:sz w:val="18"/>
        </w:rPr>
        <w:t>:</w:t>
      </w:r>
      <w:r>
        <w:rPr>
          <w:w w:val="115"/>
          <w:position w:val="3"/>
          <w:sz w:val="18"/>
        </w:rPr>
        <w:t>73</w:t>
      </w:r>
      <w:proofErr w:type="gramEnd"/>
      <w:r>
        <w:rPr>
          <w:w w:val="115"/>
          <w:position w:val="3"/>
          <w:sz w:val="18"/>
        </w:rPr>
        <w:t>-23,</w:t>
      </w:r>
      <w:r>
        <w:rPr>
          <w:spacing w:val="1"/>
          <w:w w:val="115"/>
          <w:position w:val="3"/>
          <w:sz w:val="18"/>
        </w:rPr>
        <w:t xml:space="preserve"> </w:t>
      </w:r>
      <w:proofErr w:type="spellStart"/>
      <w:r>
        <w:rPr>
          <w:w w:val="115"/>
          <w:sz w:val="18"/>
        </w:rPr>
        <w:t>Venkatapuram</w:t>
      </w:r>
      <w:proofErr w:type="spellEnd"/>
      <w:r>
        <w:rPr>
          <w:w w:val="115"/>
          <w:sz w:val="18"/>
        </w:rPr>
        <w:t>,</w:t>
      </w:r>
    </w:p>
    <w:p w:rsidR="00F71C2B" w:rsidRDefault="002678F4">
      <w:pPr>
        <w:pStyle w:val="BodyText"/>
        <w:spacing w:before="57" w:line="295" w:lineRule="auto"/>
        <w:ind w:left="6987" w:right="1598"/>
      </w:pPr>
      <w:proofErr w:type="spellStart"/>
      <w:proofErr w:type="gramStart"/>
      <w:r>
        <w:rPr>
          <w:rFonts w:ascii="Microsoft Sans Serif"/>
          <w:w w:val="105"/>
        </w:rPr>
        <w:t>Malkajgiri</w:t>
      </w:r>
      <w:proofErr w:type="spellEnd"/>
      <w:r>
        <w:rPr>
          <w:rFonts w:ascii="Microsoft Sans Serif"/>
          <w:w w:val="105"/>
        </w:rPr>
        <w:t>(</w:t>
      </w:r>
      <w:proofErr w:type="spellStart"/>
      <w:proofErr w:type="gramEnd"/>
      <w:r>
        <w:rPr>
          <w:rFonts w:ascii="Microsoft Sans Serif"/>
          <w:w w:val="105"/>
        </w:rPr>
        <w:t>Mdl</w:t>
      </w:r>
      <w:proofErr w:type="spellEnd"/>
      <w:r>
        <w:rPr>
          <w:rFonts w:ascii="Microsoft Sans Serif"/>
          <w:w w:val="105"/>
        </w:rPr>
        <w:t>)</w:t>
      </w:r>
      <w:r>
        <w:rPr>
          <w:rFonts w:ascii="Microsoft Sans Serif"/>
          <w:spacing w:val="-48"/>
          <w:w w:val="105"/>
        </w:rPr>
        <w:t xml:space="preserve"> </w:t>
      </w:r>
      <w:r>
        <w:rPr>
          <w:rFonts w:ascii="Microsoft Sans Serif"/>
          <w:w w:val="105"/>
        </w:rPr>
        <w:t>Pin:5000</w:t>
      </w:r>
      <w:r>
        <w:rPr>
          <w:w w:val="105"/>
        </w:rPr>
        <w:t>15</w:t>
      </w:r>
    </w:p>
    <w:p w:rsidR="00F71C2B" w:rsidRDefault="002678F4">
      <w:pPr>
        <w:pStyle w:val="BodyText"/>
        <w:ind w:left="6987"/>
        <w:rPr>
          <w:rFonts w:ascii="Microsoft Sans Serif"/>
        </w:rPr>
      </w:pPr>
      <w:proofErr w:type="spellStart"/>
      <w:proofErr w:type="gramStart"/>
      <w:r>
        <w:rPr>
          <w:rFonts w:ascii="Microsoft Sans Serif"/>
          <w:w w:val="105"/>
        </w:rPr>
        <w:t>secunderabad</w:t>
      </w:r>
      <w:proofErr w:type="spellEnd"/>
      <w:proofErr w:type="gramEnd"/>
    </w:p>
    <w:p w:rsidR="00F71C2B" w:rsidRDefault="002678F4">
      <w:pPr>
        <w:pStyle w:val="Heading1"/>
        <w:spacing w:before="46"/>
        <w:ind w:left="6987"/>
      </w:pPr>
      <w:r>
        <w:rPr>
          <w:w w:val="110"/>
        </w:rPr>
        <w:t>7416406643</w:t>
      </w:r>
    </w:p>
    <w:p w:rsidR="00F71C2B" w:rsidRDefault="008259C9">
      <w:pPr>
        <w:spacing w:before="44"/>
        <w:ind w:left="6987"/>
        <w:rPr>
          <w:b/>
          <w:sz w:val="18"/>
        </w:rPr>
      </w:pPr>
      <w:hyperlink r:id="rId5">
        <w:r w:rsidR="002678F4">
          <w:rPr>
            <w:b/>
            <w:w w:val="110"/>
            <w:sz w:val="18"/>
          </w:rPr>
          <w:t>meenajohnson67@gmail.com</w:t>
        </w:r>
      </w:hyperlink>
    </w:p>
    <w:p w:rsidR="00F71C2B" w:rsidRDefault="00F71C2B">
      <w:pPr>
        <w:pStyle w:val="BodyText"/>
        <w:rPr>
          <w:b/>
          <w:sz w:val="22"/>
        </w:rPr>
      </w:pPr>
    </w:p>
    <w:p w:rsidR="00F71C2B" w:rsidRDefault="00F71C2B">
      <w:pPr>
        <w:pStyle w:val="BodyText"/>
        <w:rPr>
          <w:b/>
          <w:sz w:val="22"/>
        </w:rPr>
      </w:pPr>
    </w:p>
    <w:p w:rsidR="00F71C2B" w:rsidRDefault="00F71C2B">
      <w:pPr>
        <w:pStyle w:val="BodyText"/>
        <w:rPr>
          <w:b/>
          <w:sz w:val="22"/>
        </w:rPr>
      </w:pPr>
    </w:p>
    <w:p w:rsidR="00F71C2B" w:rsidRDefault="002678F4">
      <w:pPr>
        <w:pStyle w:val="Heading1"/>
        <w:spacing w:before="161"/>
        <w:rPr>
          <w:rFonts w:ascii="Tahoma"/>
        </w:rPr>
      </w:pPr>
      <w:r>
        <w:rPr>
          <w:rFonts w:ascii="Tahoma"/>
          <w:color w:val="2078C7"/>
        </w:rPr>
        <w:t>EXPERIENCE</w:t>
      </w:r>
    </w:p>
    <w:p w:rsidR="00F71C2B" w:rsidRDefault="00F71C2B">
      <w:pPr>
        <w:pStyle w:val="BodyText"/>
        <w:spacing w:before="6"/>
        <w:rPr>
          <w:rFonts w:ascii="Tahoma"/>
          <w:b/>
          <w:sz w:val="25"/>
        </w:rPr>
      </w:pPr>
    </w:p>
    <w:p w:rsidR="00F71C2B" w:rsidRDefault="002678F4">
      <w:pPr>
        <w:ind w:left="102"/>
        <w:rPr>
          <w:b/>
        </w:rPr>
      </w:pPr>
      <w:proofErr w:type="spellStart"/>
      <w:r>
        <w:rPr>
          <w:b/>
          <w:w w:val="105"/>
        </w:rPr>
        <w:t>Genpact</w:t>
      </w:r>
      <w:proofErr w:type="spellEnd"/>
      <w:r>
        <w:rPr>
          <w:b/>
          <w:w w:val="105"/>
        </w:rPr>
        <w:t>,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Hyderabad—Process</w:t>
      </w:r>
      <w:r>
        <w:rPr>
          <w:b/>
          <w:spacing w:val="13"/>
          <w:w w:val="105"/>
        </w:rPr>
        <w:t xml:space="preserve"> </w:t>
      </w:r>
      <w:proofErr w:type="gramStart"/>
      <w:r>
        <w:rPr>
          <w:b/>
          <w:w w:val="105"/>
        </w:rPr>
        <w:t>Associate(</w:t>
      </w:r>
      <w:proofErr w:type="gramEnd"/>
      <w:r>
        <w:rPr>
          <w:rFonts w:ascii="Tahoma" w:hAnsi="Tahoma"/>
          <w:b/>
          <w:color w:val="666666"/>
          <w:w w:val="105"/>
          <w:sz w:val="24"/>
        </w:rPr>
        <w:t>Google</w:t>
      </w:r>
      <w:r>
        <w:rPr>
          <w:rFonts w:ascii="Tahoma" w:hAnsi="Tahoma"/>
          <w:b/>
          <w:color w:val="666666"/>
          <w:spacing w:val="3"/>
          <w:w w:val="105"/>
          <w:sz w:val="24"/>
        </w:rPr>
        <w:t xml:space="preserve"> </w:t>
      </w:r>
      <w:r>
        <w:rPr>
          <w:rFonts w:ascii="Tahoma" w:hAnsi="Tahoma"/>
          <w:b/>
          <w:color w:val="666666"/>
          <w:w w:val="105"/>
          <w:sz w:val="24"/>
        </w:rPr>
        <w:t>onsite</w:t>
      </w:r>
      <w:r>
        <w:rPr>
          <w:b/>
          <w:w w:val="105"/>
        </w:rPr>
        <w:t>)</w:t>
      </w:r>
    </w:p>
    <w:p w:rsidR="00F71C2B" w:rsidRDefault="002678F4">
      <w:pPr>
        <w:pStyle w:val="BodyText"/>
        <w:spacing w:before="20" w:line="211" w:lineRule="exact"/>
        <w:ind w:left="102"/>
      </w:pPr>
      <w:r>
        <w:rPr>
          <w:color w:val="666666"/>
          <w:w w:val="110"/>
        </w:rPr>
        <w:t>Feb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2018</w:t>
      </w:r>
      <w:r>
        <w:rPr>
          <w:color w:val="666666"/>
          <w:spacing w:val="2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2"/>
          <w:w w:val="110"/>
        </w:rPr>
        <w:t xml:space="preserve"> </w:t>
      </w:r>
      <w:r>
        <w:rPr>
          <w:color w:val="666666"/>
          <w:w w:val="110"/>
        </w:rPr>
        <w:t>Feb</w:t>
      </w:r>
      <w:r>
        <w:rPr>
          <w:color w:val="666666"/>
          <w:spacing w:val="2"/>
          <w:w w:val="110"/>
        </w:rPr>
        <w:t xml:space="preserve"> </w:t>
      </w:r>
      <w:r>
        <w:rPr>
          <w:color w:val="666666"/>
          <w:w w:val="110"/>
        </w:rPr>
        <w:t>2020</w:t>
      </w:r>
    </w:p>
    <w:p w:rsidR="00F71C2B" w:rsidRDefault="002678F4">
      <w:pPr>
        <w:pStyle w:val="Heading1"/>
        <w:spacing w:line="211" w:lineRule="exact"/>
      </w:pPr>
      <w:r>
        <w:rPr>
          <w:color w:val="666666"/>
          <w:w w:val="105"/>
        </w:rPr>
        <w:t>2</w:t>
      </w:r>
      <w:r>
        <w:rPr>
          <w:color w:val="666666"/>
          <w:spacing w:val="14"/>
          <w:w w:val="105"/>
        </w:rPr>
        <w:t xml:space="preserve"> </w:t>
      </w:r>
      <w:r>
        <w:rPr>
          <w:color w:val="666666"/>
          <w:w w:val="105"/>
        </w:rPr>
        <w:t>years</w:t>
      </w:r>
      <w:r>
        <w:rPr>
          <w:color w:val="666666"/>
          <w:spacing w:val="15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14"/>
          <w:w w:val="105"/>
        </w:rPr>
        <w:t xml:space="preserve"> </w:t>
      </w:r>
      <w:r>
        <w:rPr>
          <w:color w:val="666666"/>
          <w:w w:val="105"/>
        </w:rPr>
        <w:t>experience</w:t>
      </w:r>
    </w:p>
    <w:p w:rsidR="00F71C2B" w:rsidRDefault="00F71C2B">
      <w:pPr>
        <w:pStyle w:val="BodyText"/>
        <w:rPr>
          <w:b/>
          <w:sz w:val="22"/>
        </w:rPr>
      </w:pPr>
    </w:p>
    <w:p w:rsidR="00F71C2B" w:rsidRDefault="00F71C2B">
      <w:pPr>
        <w:pStyle w:val="BodyText"/>
        <w:spacing w:before="3"/>
        <w:rPr>
          <w:b/>
          <w:sz w:val="28"/>
        </w:rPr>
      </w:pPr>
    </w:p>
    <w:p w:rsidR="00F71C2B" w:rsidRDefault="002678F4">
      <w:pPr>
        <w:ind w:left="102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EDUCATION</w:t>
      </w:r>
    </w:p>
    <w:p w:rsidR="00F71C2B" w:rsidRDefault="00F71C2B">
      <w:pPr>
        <w:pStyle w:val="BodyText"/>
        <w:spacing w:before="10"/>
        <w:rPr>
          <w:rFonts w:ascii="Tahoma"/>
          <w:b/>
          <w:sz w:val="26"/>
        </w:rPr>
      </w:pPr>
    </w:p>
    <w:p w:rsidR="00F71C2B" w:rsidRDefault="002678F4">
      <w:pPr>
        <w:ind w:left="102"/>
        <w:rPr>
          <w:i/>
        </w:rPr>
      </w:pPr>
      <w:proofErr w:type="spellStart"/>
      <w:r>
        <w:rPr>
          <w:b/>
          <w:w w:val="110"/>
        </w:rPr>
        <w:t>Vandana</w:t>
      </w:r>
      <w:proofErr w:type="spellEnd"/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Degree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college</w:t>
      </w:r>
      <w:r>
        <w:rPr>
          <w:b/>
          <w:spacing w:val="-5"/>
          <w:w w:val="110"/>
        </w:rPr>
        <w:t xml:space="preserve"> </w:t>
      </w:r>
      <w:r>
        <w:rPr>
          <w:w w:val="110"/>
        </w:rPr>
        <w:t>—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B.Com</w:t>
      </w:r>
    </w:p>
    <w:p w:rsidR="00F71C2B" w:rsidRDefault="00F71C2B">
      <w:pPr>
        <w:pStyle w:val="BodyText"/>
        <w:rPr>
          <w:i/>
          <w:sz w:val="28"/>
        </w:rPr>
      </w:pPr>
    </w:p>
    <w:p w:rsidR="00F71C2B" w:rsidRDefault="002678F4">
      <w:pPr>
        <w:spacing w:before="209"/>
        <w:ind w:left="102"/>
      </w:pPr>
      <w:proofErr w:type="spellStart"/>
      <w:r>
        <w:rPr>
          <w:b/>
          <w:w w:val="110"/>
        </w:rPr>
        <w:t>Vandana</w:t>
      </w:r>
      <w:proofErr w:type="spellEnd"/>
      <w:r>
        <w:rPr>
          <w:b/>
          <w:spacing w:val="12"/>
          <w:w w:val="110"/>
        </w:rPr>
        <w:t xml:space="preserve"> </w:t>
      </w:r>
      <w:r>
        <w:rPr>
          <w:b/>
          <w:w w:val="110"/>
        </w:rPr>
        <w:t>Junior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Colleg</w:t>
      </w:r>
      <w:r>
        <w:rPr>
          <w:w w:val="110"/>
        </w:rPr>
        <w:t>e</w:t>
      </w:r>
      <w:r>
        <w:rPr>
          <w:spacing w:val="12"/>
          <w:w w:val="110"/>
        </w:rPr>
        <w:t xml:space="preserve"> </w:t>
      </w:r>
      <w:r>
        <w:rPr>
          <w:w w:val="110"/>
        </w:rPr>
        <w:t>-C.E.C</w:t>
      </w:r>
    </w:p>
    <w:p w:rsidR="00F71C2B" w:rsidRDefault="00F71C2B">
      <w:pPr>
        <w:pStyle w:val="BodyText"/>
        <w:rPr>
          <w:sz w:val="28"/>
        </w:rPr>
      </w:pPr>
    </w:p>
    <w:p w:rsidR="00F71C2B" w:rsidRDefault="00F71C2B">
      <w:pPr>
        <w:pStyle w:val="BodyText"/>
        <w:spacing w:before="10"/>
        <w:rPr>
          <w:sz w:val="22"/>
        </w:rPr>
      </w:pPr>
    </w:p>
    <w:p w:rsidR="00F71C2B" w:rsidRDefault="002678F4">
      <w:pPr>
        <w:pStyle w:val="Heading1"/>
        <w:rPr>
          <w:rFonts w:ascii="Tahoma"/>
        </w:rPr>
      </w:pPr>
      <w:r>
        <w:rPr>
          <w:rFonts w:ascii="Tahoma"/>
          <w:color w:val="2078C7"/>
        </w:rPr>
        <w:t>PROJECTS</w:t>
      </w:r>
    </w:p>
    <w:p w:rsidR="00F71C2B" w:rsidRDefault="00F71C2B">
      <w:pPr>
        <w:pStyle w:val="BodyText"/>
        <w:spacing w:before="2"/>
        <w:rPr>
          <w:rFonts w:ascii="Tahoma"/>
          <w:b/>
          <w:sz w:val="35"/>
        </w:rPr>
      </w:pPr>
    </w:p>
    <w:p w:rsidR="00F71C2B" w:rsidRDefault="002678F4">
      <w:pPr>
        <w:ind w:left="102"/>
        <w:rPr>
          <w:b/>
          <w:sz w:val="18"/>
        </w:rPr>
      </w:pPr>
      <w:r>
        <w:rPr>
          <w:b/>
          <w:color w:val="424242"/>
          <w:w w:val="110"/>
          <w:sz w:val="24"/>
          <w:shd w:val="clear" w:color="auto" w:fill="FFFF00"/>
        </w:rPr>
        <w:t>Metamorphosis</w:t>
      </w:r>
      <w:r>
        <w:rPr>
          <w:b/>
          <w:color w:val="424242"/>
          <w:spacing w:val="-15"/>
          <w:w w:val="110"/>
          <w:sz w:val="24"/>
        </w:rPr>
        <w:t xml:space="preserve"> </w:t>
      </w:r>
      <w:r>
        <w:rPr>
          <w:b/>
          <w:color w:val="424242"/>
          <w:w w:val="110"/>
          <w:sz w:val="18"/>
        </w:rPr>
        <w:t>(</w:t>
      </w:r>
      <w:proofErr w:type="spellStart"/>
      <w:r>
        <w:rPr>
          <w:b/>
          <w:color w:val="424242"/>
          <w:w w:val="110"/>
          <w:sz w:val="18"/>
        </w:rPr>
        <w:t>Hitech</w:t>
      </w:r>
      <w:proofErr w:type="spellEnd"/>
      <w:r>
        <w:rPr>
          <w:b/>
          <w:color w:val="424242"/>
          <w:spacing w:val="1"/>
          <w:w w:val="110"/>
          <w:sz w:val="18"/>
        </w:rPr>
        <w:t xml:space="preserve"> </w:t>
      </w:r>
      <w:r>
        <w:rPr>
          <w:b/>
          <w:color w:val="424242"/>
          <w:w w:val="110"/>
          <w:sz w:val="18"/>
        </w:rPr>
        <w:t>management</w:t>
      </w:r>
      <w:r>
        <w:rPr>
          <w:b/>
          <w:color w:val="424242"/>
          <w:spacing w:val="2"/>
          <w:w w:val="110"/>
          <w:sz w:val="18"/>
        </w:rPr>
        <w:t xml:space="preserve"> </w:t>
      </w:r>
      <w:r>
        <w:rPr>
          <w:b/>
          <w:color w:val="424242"/>
          <w:w w:val="110"/>
          <w:sz w:val="18"/>
        </w:rPr>
        <w:t>services)</w:t>
      </w:r>
    </w:p>
    <w:p w:rsidR="00F71C2B" w:rsidRDefault="002678F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"/>
        <w:ind w:right="4094"/>
        <w:rPr>
          <w:sz w:val="18"/>
        </w:rPr>
      </w:pPr>
      <w:r>
        <w:rPr>
          <w:color w:val="424242"/>
          <w:w w:val="115"/>
          <w:sz w:val="18"/>
        </w:rPr>
        <w:t>Identifying</w:t>
      </w:r>
      <w:r>
        <w:rPr>
          <w:color w:val="424242"/>
          <w:spacing w:val="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hijackers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reporting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it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to</w:t>
      </w:r>
      <w:r>
        <w:rPr>
          <w:color w:val="424242"/>
          <w:spacing w:val="4"/>
          <w:w w:val="115"/>
          <w:sz w:val="18"/>
        </w:rPr>
        <w:t xml:space="preserve"> </w:t>
      </w:r>
      <w:proofErr w:type="spellStart"/>
      <w:r>
        <w:rPr>
          <w:color w:val="424242"/>
          <w:w w:val="115"/>
          <w:sz w:val="18"/>
        </w:rPr>
        <w:t>Googlers</w:t>
      </w:r>
      <w:proofErr w:type="spellEnd"/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for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all</w:t>
      </w:r>
      <w:r>
        <w:rPr>
          <w:color w:val="424242"/>
          <w:spacing w:val="-43"/>
          <w:w w:val="115"/>
          <w:sz w:val="18"/>
        </w:rPr>
        <w:t xml:space="preserve"> </w:t>
      </w:r>
      <w:r>
        <w:rPr>
          <w:color w:val="424242"/>
          <w:w w:val="120"/>
          <w:sz w:val="18"/>
        </w:rPr>
        <w:t>Google</w:t>
      </w:r>
      <w:r>
        <w:rPr>
          <w:color w:val="424242"/>
          <w:spacing w:val="-6"/>
          <w:w w:val="120"/>
          <w:sz w:val="18"/>
        </w:rPr>
        <w:t xml:space="preserve"> </w:t>
      </w:r>
      <w:r>
        <w:rPr>
          <w:color w:val="424242"/>
          <w:w w:val="120"/>
          <w:sz w:val="18"/>
        </w:rPr>
        <w:t>accounts.</w:t>
      </w:r>
    </w:p>
    <w:p w:rsidR="00F71C2B" w:rsidRDefault="002678F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3550"/>
        <w:rPr>
          <w:sz w:val="18"/>
        </w:rPr>
      </w:pPr>
      <w:r>
        <w:rPr>
          <w:color w:val="424242"/>
          <w:w w:val="115"/>
          <w:sz w:val="18"/>
        </w:rPr>
        <w:t>Identifying</w:t>
      </w:r>
      <w:r>
        <w:rPr>
          <w:color w:val="424242"/>
          <w:spacing w:val="6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the</w:t>
      </w:r>
      <w:r>
        <w:rPr>
          <w:color w:val="424242"/>
          <w:spacing w:val="7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bugs</w:t>
      </w:r>
      <w:r>
        <w:rPr>
          <w:color w:val="424242"/>
          <w:spacing w:val="7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in</w:t>
      </w:r>
      <w:r>
        <w:rPr>
          <w:color w:val="424242"/>
          <w:spacing w:val="6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G-ADMIN</w:t>
      </w:r>
      <w:r>
        <w:rPr>
          <w:color w:val="424242"/>
          <w:spacing w:val="7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7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raising</w:t>
      </w:r>
      <w:r>
        <w:rPr>
          <w:color w:val="424242"/>
          <w:spacing w:val="6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it</w:t>
      </w:r>
      <w:r>
        <w:rPr>
          <w:color w:val="424242"/>
          <w:spacing w:val="7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to</w:t>
      </w:r>
      <w:r>
        <w:rPr>
          <w:color w:val="424242"/>
          <w:spacing w:val="7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</w:t>
      </w:r>
      <w:r>
        <w:rPr>
          <w:color w:val="424242"/>
          <w:spacing w:val="7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developer</w:t>
      </w:r>
      <w:r>
        <w:rPr>
          <w:color w:val="424242"/>
          <w:spacing w:val="-43"/>
          <w:w w:val="115"/>
          <w:sz w:val="18"/>
        </w:rPr>
        <w:t xml:space="preserve"> </w:t>
      </w:r>
      <w:r>
        <w:rPr>
          <w:color w:val="424242"/>
          <w:w w:val="120"/>
          <w:sz w:val="18"/>
        </w:rPr>
        <w:t>in</w:t>
      </w:r>
      <w:r>
        <w:rPr>
          <w:color w:val="424242"/>
          <w:spacing w:val="-6"/>
          <w:w w:val="120"/>
          <w:sz w:val="18"/>
        </w:rPr>
        <w:t xml:space="preserve"> </w:t>
      </w:r>
      <w:r>
        <w:rPr>
          <w:color w:val="424242"/>
          <w:w w:val="120"/>
          <w:sz w:val="18"/>
        </w:rPr>
        <w:t>the</w:t>
      </w:r>
      <w:r>
        <w:rPr>
          <w:color w:val="424242"/>
          <w:spacing w:val="-5"/>
          <w:w w:val="120"/>
          <w:sz w:val="18"/>
        </w:rPr>
        <w:t xml:space="preserve"> </w:t>
      </w:r>
      <w:proofErr w:type="spellStart"/>
      <w:r>
        <w:rPr>
          <w:color w:val="424242"/>
          <w:w w:val="120"/>
          <w:sz w:val="18"/>
        </w:rPr>
        <w:t>Buganizer</w:t>
      </w:r>
      <w:proofErr w:type="spellEnd"/>
      <w:r>
        <w:rPr>
          <w:color w:val="424242"/>
          <w:spacing w:val="-6"/>
          <w:w w:val="120"/>
          <w:sz w:val="18"/>
        </w:rPr>
        <w:t xml:space="preserve"> </w:t>
      </w:r>
      <w:r>
        <w:rPr>
          <w:color w:val="424242"/>
          <w:w w:val="120"/>
          <w:sz w:val="18"/>
        </w:rPr>
        <w:t>tool.</w:t>
      </w:r>
    </w:p>
    <w:p w:rsidR="00F71C2B" w:rsidRDefault="002678F4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208" w:lineRule="exact"/>
        <w:ind w:hanging="361"/>
        <w:rPr>
          <w:sz w:val="18"/>
        </w:rPr>
      </w:pPr>
      <w:r>
        <w:rPr>
          <w:color w:val="424242"/>
          <w:w w:val="115"/>
          <w:sz w:val="18"/>
        </w:rPr>
        <w:t>Creating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Postmortem</w:t>
      </w:r>
      <w:r>
        <w:rPr>
          <w:color w:val="424242"/>
          <w:spacing w:val="5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report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Handling</w:t>
      </w:r>
      <w:r>
        <w:rPr>
          <w:color w:val="424242"/>
          <w:spacing w:val="5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it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to</w:t>
      </w:r>
      <w:r>
        <w:rPr>
          <w:color w:val="424242"/>
          <w:spacing w:val="4"/>
          <w:w w:val="115"/>
          <w:sz w:val="18"/>
        </w:rPr>
        <w:t xml:space="preserve"> </w:t>
      </w:r>
      <w:proofErr w:type="spellStart"/>
      <w:r>
        <w:rPr>
          <w:color w:val="424242"/>
          <w:w w:val="115"/>
          <w:sz w:val="18"/>
        </w:rPr>
        <w:t>Googlers</w:t>
      </w:r>
      <w:proofErr w:type="spellEnd"/>
      <w:r>
        <w:rPr>
          <w:color w:val="424242"/>
          <w:w w:val="115"/>
          <w:sz w:val="18"/>
        </w:rPr>
        <w:t>.</w:t>
      </w:r>
    </w:p>
    <w:p w:rsidR="00F71C2B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10" w:lineRule="exact"/>
        <w:ind w:hanging="361"/>
        <w:rPr>
          <w:rFonts w:ascii="Microsoft Sans Serif" w:hAnsi="Microsoft Sans Serif"/>
          <w:color w:val="424242"/>
          <w:sz w:val="18"/>
        </w:rPr>
      </w:pPr>
      <w:r>
        <w:rPr>
          <w:color w:val="424242"/>
          <w:w w:val="115"/>
          <w:sz w:val="18"/>
        </w:rPr>
        <w:t>Communicating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with</w:t>
      </w:r>
      <w:r>
        <w:rPr>
          <w:color w:val="424242"/>
          <w:spacing w:val="5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the</w:t>
      </w:r>
      <w:r>
        <w:rPr>
          <w:color w:val="424242"/>
          <w:spacing w:val="5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clients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about</w:t>
      </w:r>
      <w:r>
        <w:rPr>
          <w:color w:val="424242"/>
          <w:spacing w:val="5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the</w:t>
      </w:r>
      <w:r>
        <w:rPr>
          <w:color w:val="424242"/>
          <w:spacing w:val="5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policy</w:t>
      </w:r>
      <w:r>
        <w:rPr>
          <w:color w:val="424242"/>
          <w:spacing w:val="4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updates.</w:t>
      </w:r>
    </w:p>
    <w:p w:rsidR="00F71C2B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right="3832"/>
        <w:rPr>
          <w:rFonts w:ascii="Microsoft Sans Serif" w:hAnsi="Microsoft Sans Serif"/>
          <w:color w:val="424242"/>
          <w:sz w:val="18"/>
        </w:rPr>
      </w:pPr>
      <w:r>
        <w:rPr>
          <w:color w:val="424242"/>
          <w:w w:val="115"/>
          <w:sz w:val="18"/>
        </w:rPr>
        <w:t>Re-Reviewing the</w:t>
      </w:r>
      <w:r>
        <w:rPr>
          <w:color w:val="424242"/>
          <w:spacing w:val="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worked</w:t>
      </w:r>
      <w:r>
        <w:rPr>
          <w:color w:val="424242"/>
          <w:spacing w:val="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cases</w:t>
      </w:r>
      <w:r>
        <w:rPr>
          <w:color w:val="424242"/>
          <w:spacing w:val="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giving</w:t>
      </w:r>
      <w:r>
        <w:rPr>
          <w:color w:val="424242"/>
          <w:spacing w:val="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feedback</w:t>
      </w:r>
      <w:r>
        <w:rPr>
          <w:color w:val="424242"/>
          <w:spacing w:val="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to</w:t>
      </w:r>
      <w:r>
        <w:rPr>
          <w:color w:val="424242"/>
          <w:spacing w:val="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the</w:t>
      </w:r>
      <w:r>
        <w:rPr>
          <w:color w:val="424242"/>
          <w:spacing w:val="-43"/>
          <w:w w:val="115"/>
          <w:sz w:val="18"/>
        </w:rPr>
        <w:t xml:space="preserve"> </w:t>
      </w:r>
      <w:r>
        <w:rPr>
          <w:color w:val="424242"/>
          <w:w w:val="120"/>
          <w:sz w:val="18"/>
        </w:rPr>
        <w:t>agents.</w:t>
      </w:r>
    </w:p>
    <w:p w:rsidR="00F71C2B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08" w:lineRule="exact"/>
        <w:ind w:hanging="361"/>
        <w:rPr>
          <w:rFonts w:ascii="Microsoft Sans Serif" w:hAnsi="Microsoft Sans Serif"/>
          <w:color w:val="424242"/>
          <w:sz w:val="18"/>
        </w:rPr>
      </w:pPr>
      <w:r>
        <w:rPr>
          <w:color w:val="424242"/>
          <w:w w:val="115"/>
          <w:sz w:val="18"/>
        </w:rPr>
        <w:t>Functional</w:t>
      </w:r>
      <w:r>
        <w:rPr>
          <w:color w:val="424242"/>
          <w:spacing w:val="10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testing</w:t>
      </w:r>
      <w:r>
        <w:rPr>
          <w:color w:val="424242"/>
          <w:spacing w:val="1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of</w:t>
      </w:r>
      <w:r>
        <w:rPr>
          <w:color w:val="424242"/>
          <w:spacing w:val="10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the</w:t>
      </w:r>
      <w:r>
        <w:rPr>
          <w:color w:val="424242"/>
          <w:spacing w:val="1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G-Admin</w:t>
      </w:r>
      <w:r>
        <w:rPr>
          <w:color w:val="424242"/>
          <w:spacing w:val="1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10"/>
          <w:w w:val="115"/>
          <w:sz w:val="18"/>
        </w:rPr>
        <w:t xml:space="preserve"> </w:t>
      </w:r>
      <w:proofErr w:type="spellStart"/>
      <w:r>
        <w:rPr>
          <w:color w:val="424242"/>
          <w:w w:val="115"/>
          <w:sz w:val="18"/>
        </w:rPr>
        <w:t>Redbull</w:t>
      </w:r>
      <w:proofErr w:type="spellEnd"/>
      <w:r>
        <w:rPr>
          <w:color w:val="424242"/>
          <w:spacing w:val="1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tool.</w:t>
      </w:r>
    </w:p>
    <w:p w:rsidR="00F71C2B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10" w:lineRule="exact"/>
        <w:ind w:hanging="361"/>
        <w:rPr>
          <w:rFonts w:ascii="Microsoft Sans Serif" w:hAnsi="Microsoft Sans Serif"/>
          <w:color w:val="424242"/>
          <w:sz w:val="18"/>
        </w:rPr>
      </w:pPr>
      <w:r>
        <w:rPr>
          <w:color w:val="424242"/>
          <w:w w:val="115"/>
          <w:sz w:val="18"/>
        </w:rPr>
        <w:t>Auditing</w:t>
      </w:r>
      <w:r>
        <w:rPr>
          <w:color w:val="424242"/>
          <w:spacing w:val="-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all the cases worked</w:t>
      </w:r>
      <w:r>
        <w:rPr>
          <w:color w:val="424242"/>
          <w:spacing w:val="-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by the agents.</w:t>
      </w:r>
    </w:p>
    <w:p w:rsidR="00F71C2B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10" w:lineRule="exact"/>
        <w:ind w:hanging="361"/>
        <w:rPr>
          <w:rFonts w:ascii="Microsoft Sans Serif" w:hAnsi="Microsoft Sans Serif"/>
          <w:color w:val="424242"/>
          <w:sz w:val="18"/>
        </w:rPr>
      </w:pPr>
      <w:r>
        <w:rPr>
          <w:color w:val="424242"/>
          <w:w w:val="115"/>
          <w:sz w:val="18"/>
        </w:rPr>
        <w:t>Conduction</w:t>
      </w:r>
      <w:r>
        <w:rPr>
          <w:color w:val="424242"/>
          <w:spacing w:val="-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policy</w:t>
      </w:r>
      <w:r>
        <w:rPr>
          <w:color w:val="424242"/>
          <w:spacing w:val="-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updates</w:t>
      </w:r>
      <w:r>
        <w:rPr>
          <w:color w:val="424242"/>
          <w:spacing w:val="-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-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refreshers</w:t>
      </w:r>
    </w:p>
    <w:p w:rsidR="00F71C2B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right="3926"/>
        <w:rPr>
          <w:rFonts w:ascii="Microsoft Sans Serif" w:hAnsi="Microsoft Sans Serif"/>
          <w:color w:val="424242"/>
          <w:sz w:val="18"/>
        </w:rPr>
      </w:pPr>
      <w:r>
        <w:rPr>
          <w:color w:val="424242"/>
          <w:w w:val="115"/>
          <w:sz w:val="18"/>
        </w:rPr>
        <w:t>Live audit sessions for bottom quartile to improve quality</w:t>
      </w:r>
      <w:r>
        <w:rPr>
          <w:color w:val="424242"/>
          <w:spacing w:val="-4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metrics.</w:t>
      </w:r>
    </w:p>
    <w:p w:rsidR="00F71C2B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08" w:lineRule="exact"/>
        <w:ind w:hanging="361"/>
        <w:rPr>
          <w:rFonts w:ascii="Microsoft Sans Serif" w:hAnsi="Microsoft Sans Serif"/>
          <w:color w:val="424242"/>
          <w:sz w:val="18"/>
        </w:rPr>
      </w:pPr>
      <w:r>
        <w:rPr>
          <w:color w:val="424242"/>
          <w:w w:val="115"/>
          <w:sz w:val="18"/>
        </w:rPr>
        <w:t>Presenting</w:t>
      </w:r>
      <w:r>
        <w:rPr>
          <w:color w:val="424242"/>
          <w:spacing w:val="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ideas</w:t>
      </w:r>
      <w:r>
        <w:rPr>
          <w:color w:val="424242"/>
          <w:spacing w:val="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analysis</w:t>
      </w:r>
      <w:r>
        <w:rPr>
          <w:color w:val="424242"/>
          <w:spacing w:val="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directly</w:t>
      </w:r>
      <w:r>
        <w:rPr>
          <w:color w:val="424242"/>
          <w:spacing w:val="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to</w:t>
      </w:r>
      <w:r>
        <w:rPr>
          <w:color w:val="424242"/>
          <w:spacing w:val="3"/>
          <w:w w:val="115"/>
          <w:sz w:val="18"/>
        </w:rPr>
        <w:t xml:space="preserve"> </w:t>
      </w:r>
      <w:proofErr w:type="spellStart"/>
      <w:r>
        <w:rPr>
          <w:color w:val="424242"/>
          <w:w w:val="115"/>
          <w:sz w:val="18"/>
        </w:rPr>
        <w:t>Googlers</w:t>
      </w:r>
      <w:proofErr w:type="spellEnd"/>
      <w:r>
        <w:rPr>
          <w:color w:val="424242"/>
          <w:w w:val="115"/>
          <w:sz w:val="18"/>
        </w:rPr>
        <w:t>.</w:t>
      </w:r>
    </w:p>
    <w:p w:rsidR="00F71C2B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right="4502"/>
        <w:rPr>
          <w:rFonts w:ascii="Microsoft Sans Serif" w:hAnsi="Microsoft Sans Serif"/>
          <w:color w:val="424242"/>
          <w:sz w:val="18"/>
        </w:rPr>
      </w:pPr>
      <w:r>
        <w:rPr>
          <w:color w:val="424242"/>
          <w:w w:val="115"/>
          <w:sz w:val="18"/>
        </w:rPr>
        <w:t>Investigating</w:t>
      </w:r>
      <w:r>
        <w:rPr>
          <w:color w:val="424242"/>
          <w:spacing w:val="5"/>
          <w:w w:val="115"/>
          <w:sz w:val="18"/>
        </w:rPr>
        <w:t xml:space="preserve"> </w:t>
      </w:r>
      <w:proofErr w:type="gramStart"/>
      <w:r>
        <w:rPr>
          <w:color w:val="424242"/>
          <w:w w:val="115"/>
          <w:sz w:val="18"/>
        </w:rPr>
        <w:t>Two</w:t>
      </w:r>
      <w:proofErr w:type="gramEnd"/>
      <w:r>
        <w:rPr>
          <w:color w:val="424242"/>
          <w:spacing w:val="6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step</w:t>
      </w:r>
      <w:r>
        <w:rPr>
          <w:color w:val="424242"/>
          <w:spacing w:val="6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verification</w:t>
      </w:r>
      <w:r>
        <w:rPr>
          <w:color w:val="424242"/>
          <w:spacing w:val="6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Google</w:t>
      </w:r>
      <w:r>
        <w:rPr>
          <w:color w:val="424242"/>
          <w:spacing w:val="6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account</w:t>
      </w:r>
      <w:r>
        <w:rPr>
          <w:color w:val="424242"/>
          <w:spacing w:val="-42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thoroughly.</w:t>
      </w:r>
    </w:p>
    <w:p w:rsidR="00F71C2B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right="3947"/>
        <w:rPr>
          <w:rFonts w:ascii="Microsoft Sans Serif" w:hAnsi="Microsoft Sans Serif"/>
          <w:color w:val="424242"/>
          <w:sz w:val="18"/>
        </w:rPr>
      </w:pPr>
      <w:r>
        <w:rPr>
          <w:color w:val="424242"/>
          <w:w w:val="115"/>
          <w:sz w:val="18"/>
        </w:rPr>
        <w:t>Creating root cause analysis for errors and correcting it if</w:t>
      </w:r>
      <w:r>
        <w:rPr>
          <w:color w:val="424242"/>
          <w:spacing w:val="-4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found</w:t>
      </w:r>
      <w:r>
        <w:rPr>
          <w:color w:val="424242"/>
          <w:spacing w:val="-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incorrect</w:t>
      </w:r>
      <w:r>
        <w:rPr>
          <w:color w:val="424242"/>
          <w:spacing w:val="-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decision.</w:t>
      </w:r>
    </w:p>
    <w:p w:rsidR="00F71C2B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right="3665"/>
        <w:rPr>
          <w:rFonts w:ascii="Microsoft Sans Serif" w:hAnsi="Microsoft Sans Serif"/>
          <w:color w:val="666666"/>
          <w:sz w:val="18"/>
        </w:rPr>
      </w:pPr>
      <w:r>
        <w:rPr>
          <w:color w:val="424242"/>
          <w:w w:val="115"/>
          <w:sz w:val="18"/>
        </w:rPr>
        <w:t>Design</w:t>
      </w:r>
      <w:r>
        <w:rPr>
          <w:color w:val="424242"/>
          <w:spacing w:val="2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risk</w:t>
      </w:r>
      <w:r>
        <w:rPr>
          <w:color w:val="424242"/>
          <w:spacing w:val="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models</w:t>
      </w:r>
      <w:r>
        <w:rPr>
          <w:color w:val="424242"/>
          <w:spacing w:val="2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operational</w:t>
      </w:r>
      <w:r>
        <w:rPr>
          <w:color w:val="424242"/>
          <w:spacing w:val="2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processes</w:t>
      </w:r>
      <w:r>
        <w:rPr>
          <w:color w:val="424242"/>
          <w:spacing w:val="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that</w:t>
      </w:r>
      <w:r>
        <w:rPr>
          <w:color w:val="424242"/>
          <w:spacing w:val="2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minimize</w:t>
      </w:r>
      <w:r>
        <w:rPr>
          <w:color w:val="424242"/>
          <w:spacing w:val="-43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risk</w:t>
      </w:r>
      <w:r>
        <w:rPr>
          <w:color w:val="424242"/>
          <w:spacing w:val="-2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-2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maximize</w:t>
      </w:r>
      <w:r>
        <w:rPr>
          <w:color w:val="424242"/>
          <w:spacing w:val="-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trust</w:t>
      </w:r>
      <w:r>
        <w:rPr>
          <w:color w:val="424242"/>
          <w:spacing w:val="-2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in</w:t>
      </w:r>
      <w:r>
        <w:rPr>
          <w:color w:val="424242"/>
          <w:spacing w:val="-1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Google</w:t>
      </w:r>
      <w:r>
        <w:rPr>
          <w:color w:val="424242"/>
          <w:spacing w:val="-2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Products.</w:t>
      </w:r>
    </w:p>
    <w:p w:rsidR="00F71C2B" w:rsidRPr="00AC4C96" w:rsidRDefault="00F71C2B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F71C2B" w:rsidRPr="00AC4C96" w:rsidRDefault="002678F4">
      <w:pPr>
        <w:pStyle w:val="Title"/>
        <w:rPr>
          <w:rFonts w:ascii="Times New Roman" w:hAnsi="Times New Roman" w:cs="Times New Roman"/>
        </w:rPr>
      </w:pPr>
      <w:r w:rsidRPr="00AC4C96">
        <w:rPr>
          <w:rFonts w:ascii="Times New Roman" w:hAnsi="Times New Roman" w:cs="Times New Roman"/>
          <w:w w:val="115"/>
          <w:shd w:val="clear" w:color="auto" w:fill="FFFF00"/>
        </w:rPr>
        <w:t>Achievements</w:t>
      </w:r>
    </w:p>
    <w:p w:rsidR="00F71C2B" w:rsidRPr="00AC4C96" w:rsidRDefault="00F71C2B">
      <w:pPr>
        <w:pStyle w:val="BodyText"/>
        <w:spacing w:before="3"/>
        <w:rPr>
          <w:rFonts w:ascii="Times New Roman" w:hAnsi="Times New Roman" w:cs="Times New Roman"/>
          <w:sz w:val="36"/>
        </w:rPr>
      </w:pPr>
    </w:p>
    <w:p w:rsidR="00F71C2B" w:rsidRPr="00AC4C96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11" w:lineRule="exact"/>
        <w:ind w:hanging="361"/>
        <w:rPr>
          <w:rFonts w:ascii="Times New Roman" w:hAnsi="Times New Roman" w:cs="Times New Roman"/>
          <w:sz w:val="18"/>
        </w:rPr>
      </w:pPr>
      <w:r w:rsidRPr="00AC4C96">
        <w:rPr>
          <w:rFonts w:ascii="Times New Roman" w:hAnsi="Times New Roman" w:cs="Times New Roman"/>
          <w:w w:val="115"/>
          <w:sz w:val="18"/>
        </w:rPr>
        <w:t>Achieved</w:t>
      </w:r>
      <w:r w:rsidRPr="00AC4C96">
        <w:rPr>
          <w:rFonts w:ascii="Times New Roman" w:hAnsi="Times New Roman" w:cs="Times New Roman"/>
          <w:spacing w:val="-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4</w:t>
      </w:r>
      <w:r w:rsidRPr="00AC4C96">
        <w:rPr>
          <w:rFonts w:ascii="Times New Roman" w:hAnsi="Times New Roman" w:cs="Times New Roman"/>
          <w:spacing w:val="-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Bronze</w:t>
      </w:r>
      <w:r w:rsidRPr="00AC4C96">
        <w:rPr>
          <w:rFonts w:ascii="Times New Roman" w:hAnsi="Times New Roman" w:cs="Times New Roman"/>
          <w:spacing w:val="-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and</w:t>
      </w:r>
      <w:r w:rsidRPr="00AC4C96">
        <w:rPr>
          <w:rFonts w:ascii="Times New Roman" w:hAnsi="Times New Roman" w:cs="Times New Roman"/>
          <w:spacing w:val="-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2</w:t>
      </w:r>
      <w:r w:rsidRPr="00AC4C96">
        <w:rPr>
          <w:rFonts w:ascii="Times New Roman" w:hAnsi="Times New Roman" w:cs="Times New Roman"/>
          <w:spacing w:val="-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Silver</w:t>
      </w:r>
      <w:r w:rsidRPr="00AC4C96">
        <w:rPr>
          <w:rFonts w:ascii="Times New Roman" w:hAnsi="Times New Roman" w:cs="Times New Roman"/>
          <w:spacing w:val="-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awards</w:t>
      </w:r>
      <w:r w:rsidRPr="00AC4C96">
        <w:rPr>
          <w:rFonts w:ascii="Times New Roman" w:hAnsi="Times New Roman" w:cs="Times New Roman"/>
          <w:spacing w:val="-3"/>
          <w:w w:val="115"/>
          <w:sz w:val="18"/>
        </w:rPr>
        <w:t xml:space="preserve"> </w:t>
      </w:r>
      <w:proofErr w:type="gramStart"/>
      <w:r w:rsidRPr="00AC4C96">
        <w:rPr>
          <w:rFonts w:ascii="Times New Roman" w:hAnsi="Times New Roman" w:cs="Times New Roman"/>
          <w:w w:val="115"/>
          <w:sz w:val="18"/>
        </w:rPr>
        <w:t>From</w:t>
      </w:r>
      <w:proofErr w:type="gramEnd"/>
      <w:r w:rsidRPr="00AC4C96">
        <w:rPr>
          <w:rFonts w:ascii="Times New Roman" w:hAnsi="Times New Roman" w:cs="Times New Roman"/>
          <w:spacing w:val="-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the</w:t>
      </w:r>
      <w:r w:rsidRPr="00AC4C96">
        <w:rPr>
          <w:rFonts w:ascii="Times New Roman" w:hAnsi="Times New Roman" w:cs="Times New Roman"/>
          <w:spacing w:val="-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client.</w:t>
      </w:r>
    </w:p>
    <w:p w:rsidR="00F71C2B" w:rsidRPr="00AC4C96" w:rsidRDefault="002678F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11" w:lineRule="exact"/>
        <w:ind w:hanging="361"/>
        <w:rPr>
          <w:rFonts w:ascii="Times New Roman" w:hAnsi="Times New Roman" w:cs="Times New Roman"/>
          <w:sz w:val="18"/>
        </w:rPr>
      </w:pPr>
      <w:r w:rsidRPr="00AC4C96">
        <w:rPr>
          <w:rFonts w:ascii="Times New Roman" w:hAnsi="Times New Roman" w:cs="Times New Roman"/>
          <w:w w:val="115"/>
          <w:sz w:val="18"/>
        </w:rPr>
        <w:t>Star</w:t>
      </w:r>
      <w:r w:rsidRPr="00AC4C96">
        <w:rPr>
          <w:rFonts w:ascii="Times New Roman" w:hAnsi="Times New Roman" w:cs="Times New Roman"/>
          <w:spacing w:val="2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performer</w:t>
      </w:r>
      <w:r w:rsidRPr="00AC4C96">
        <w:rPr>
          <w:rFonts w:ascii="Times New Roman" w:hAnsi="Times New Roman" w:cs="Times New Roman"/>
          <w:spacing w:val="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of</w:t>
      </w:r>
      <w:r w:rsidRPr="00AC4C96">
        <w:rPr>
          <w:rFonts w:ascii="Times New Roman" w:hAnsi="Times New Roman" w:cs="Times New Roman"/>
          <w:spacing w:val="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the</w:t>
      </w:r>
      <w:r w:rsidRPr="00AC4C96">
        <w:rPr>
          <w:rFonts w:ascii="Times New Roman" w:hAnsi="Times New Roman" w:cs="Times New Roman"/>
          <w:spacing w:val="2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month</w:t>
      </w:r>
      <w:r w:rsidRPr="00AC4C96">
        <w:rPr>
          <w:rFonts w:ascii="Times New Roman" w:hAnsi="Times New Roman" w:cs="Times New Roman"/>
          <w:spacing w:val="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for</w:t>
      </w:r>
      <w:r w:rsidRPr="00AC4C96">
        <w:rPr>
          <w:rFonts w:ascii="Times New Roman" w:hAnsi="Times New Roman" w:cs="Times New Roman"/>
          <w:spacing w:val="3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Few</w:t>
      </w:r>
      <w:r w:rsidRPr="00AC4C96">
        <w:rPr>
          <w:rFonts w:ascii="Times New Roman" w:hAnsi="Times New Roman" w:cs="Times New Roman"/>
          <w:spacing w:val="2"/>
          <w:w w:val="115"/>
          <w:sz w:val="18"/>
        </w:rPr>
        <w:t xml:space="preserve"> </w:t>
      </w:r>
      <w:r w:rsidRPr="00AC4C96">
        <w:rPr>
          <w:rFonts w:ascii="Times New Roman" w:hAnsi="Times New Roman" w:cs="Times New Roman"/>
          <w:w w:val="115"/>
          <w:sz w:val="18"/>
        </w:rPr>
        <w:t>months</w:t>
      </w:r>
    </w:p>
    <w:p w:rsidR="00F71C2B" w:rsidRPr="00AC4C96" w:rsidRDefault="00F71C2B">
      <w:pPr>
        <w:spacing w:line="211" w:lineRule="exact"/>
        <w:rPr>
          <w:rFonts w:ascii="Times New Roman" w:hAnsi="Times New Roman" w:cs="Times New Roman"/>
          <w:sz w:val="18"/>
        </w:rPr>
        <w:sectPr w:rsidR="00F71C2B" w:rsidRPr="00AC4C96">
          <w:type w:val="continuous"/>
          <w:pgSz w:w="12240" w:h="15840"/>
          <w:pgMar w:top="900" w:right="1640" w:bottom="280" w:left="760" w:header="720" w:footer="720" w:gutter="0"/>
          <w:cols w:space="720"/>
        </w:sectPr>
      </w:pPr>
    </w:p>
    <w:p w:rsidR="00F71C2B" w:rsidRPr="00AC4C96" w:rsidRDefault="00F71C2B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:rsidR="00F71C2B" w:rsidRPr="00AC4C96" w:rsidRDefault="002678F4">
      <w:pPr>
        <w:pStyle w:val="Heading1"/>
        <w:spacing w:before="113"/>
        <w:rPr>
          <w:rFonts w:ascii="Times New Roman" w:hAnsi="Times New Roman" w:cs="Times New Roman"/>
        </w:rPr>
      </w:pPr>
      <w:r w:rsidRPr="00AC4C96">
        <w:rPr>
          <w:rFonts w:ascii="Times New Roman" w:hAnsi="Times New Roman" w:cs="Times New Roman"/>
        </w:rPr>
        <w:t>SKILLS</w:t>
      </w:r>
    </w:p>
    <w:p w:rsidR="00F71C2B" w:rsidRPr="00AC4C96" w:rsidRDefault="002678F4">
      <w:pPr>
        <w:pStyle w:val="BodyText"/>
        <w:spacing w:before="1" w:line="211" w:lineRule="exact"/>
        <w:ind w:left="102"/>
        <w:rPr>
          <w:rFonts w:ascii="Times New Roman" w:hAnsi="Times New Roman" w:cs="Times New Roman"/>
        </w:rPr>
      </w:pPr>
      <w:r w:rsidRPr="00AC4C96">
        <w:rPr>
          <w:rFonts w:ascii="Times New Roman" w:hAnsi="Times New Roman" w:cs="Times New Roman"/>
          <w:w w:val="115"/>
        </w:rPr>
        <w:t>Communication,</w:t>
      </w:r>
      <w:r w:rsidRPr="00AC4C96">
        <w:rPr>
          <w:rFonts w:ascii="Times New Roman" w:hAnsi="Times New Roman" w:cs="Times New Roman"/>
          <w:spacing w:val="21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Teamwork,</w:t>
      </w:r>
    </w:p>
    <w:p w:rsidR="00F71C2B" w:rsidRPr="00AC4C96" w:rsidRDefault="002678F4">
      <w:pPr>
        <w:pStyle w:val="BodyText"/>
        <w:spacing w:line="211" w:lineRule="exact"/>
        <w:ind w:left="102"/>
        <w:rPr>
          <w:rFonts w:ascii="Times New Roman" w:hAnsi="Times New Roman" w:cs="Times New Roman"/>
        </w:rPr>
      </w:pPr>
      <w:r w:rsidRPr="00AC4C96">
        <w:rPr>
          <w:rFonts w:ascii="Times New Roman" w:hAnsi="Times New Roman" w:cs="Times New Roman"/>
          <w:w w:val="115"/>
        </w:rPr>
        <w:t>Risk</w:t>
      </w:r>
      <w:r w:rsidRPr="00AC4C96">
        <w:rPr>
          <w:rFonts w:ascii="Times New Roman" w:hAnsi="Times New Roman" w:cs="Times New Roman"/>
          <w:spacing w:val="26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analysis,</w:t>
      </w:r>
      <w:r w:rsidRPr="00AC4C96">
        <w:rPr>
          <w:rFonts w:ascii="Times New Roman" w:hAnsi="Times New Roman" w:cs="Times New Roman"/>
          <w:spacing w:val="27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Functional</w:t>
      </w:r>
      <w:r w:rsidRPr="00AC4C96">
        <w:rPr>
          <w:rFonts w:ascii="Times New Roman" w:hAnsi="Times New Roman" w:cs="Times New Roman"/>
          <w:spacing w:val="27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testing,</w:t>
      </w:r>
      <w:r w:rsidRPr="00AC4C96">
        <w:rPr>
          <w:rFonts w:ascii="Times New Roman" w:hAnsi="Times New Roman" w:cs="Times New Roman"/>
          <w:spacing w:val="27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Flexibility,</w:t>
      </w:r>
      <w:r w:rsidRPr="00AC4C96">
        <w:rPr>
          <w:rFonts w:ascii="Times New Roman" w:hAnsi="Times New Roman" w:cs="Times New Roman"/>
          <w:spacing w:val="27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Self-management,</w:t>
      </w:r>
      <w:r w:rsidRPr="00AC4C96">
        <w:rPr>
          <w:rFonts w:ascii="Times New Roman" w:hAnsi="Times New Roman" w:cs="Times New Roman"/>
          <w:spacing w:val="27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Leadership,</w:t>
      </w:r>
      <w:r w:rsidRPr="00AC4C96">
        <w:rPr>
          <w:rFonts w:ascii="Times New Roman" w:hAnsi="Times New Roman" w:cs="Times New Roman"/>
          <w:spacing w:val="27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Confidence</w:t>
      </w:r>
    </w:p>
    <w:p w:rsidR="00F71C2B" w:rsidRPr="00AC4C96" w:rsidRDefault="00F71C2B">
      <w:pPr>
        <w:pStyle w:val="BodyText"/>
        <w:rPr>
          <w:rFonts w:ascii="Times New Roman" w:hAnsi="Times New Roman" w:cs="Times New Roman"/>
          <w:sz w:val="22"/>
        </w:rPr>
      </w:pPr>
    </w:p>
    <w:p w:rsidR="00F71C2B" w:rsidRPr="00AC4C96" w:rsidRDefault="00F71C2B">
      <w:pPr>
        <w:pStyle w:val="BodyText"/>
        <w:rPr>
          <w:rFonts w:ascii="Times New Roman" w:hAnsi="Times New Roman" w:cs="Times New Roman"/>
          <w:sz w:val="22"/>
        </w:rPr>
      </w:pPr>
    </w:p>
    <w:p w:rsidR="00F71C2B" w:rsidRPr="00AC4C96" w:rsidRDefault="00F71C2B">
      <w:pPr>
        <w:pStyle w:val="BodyText"/>
        <w:rPr>
          <w:rFonts w:ascii="Times New Roman" w:hAnsi="Times New Roman" w:cs="Times New Roman"/>
          <w:sz w:val="22"/>
        </w:rPr>
      </w:pPr>
    </w:p>
    <w:p w:rsidR="00F71C2B" w:rsidRPr="00AC4C96" w:rsidRDefault="00F71C2B">
      <w:pPr>
        <w:pStyle w:val="BodyText"/>
        <w:spacing w:before="10"/>
        <w:rPr>
          <w:rFonts w:ascii="Times New Roman" w:hAnsi="Times New Roman" w:cs="Times New Roman"/>
        </w:rPr>
      </w:pPr>
    </w:p>
    <w:p w:rsidR="00F71C2B" w:rsidRPr="00AC4C96" w:rsidRDefault="002678F4">
      <w:pPr>
        <w:pStyle w:val="Heading1"/>
        <w:spacing w:before="1"/>
        <w:rPr>
          <w:rFonts w:ascii="Times New Roman" w:hAnsi="Times New Roman" w:cs="Times New Roman"/>
        </w:rPr>
      </w:pPr>
      <w:r w:rsidRPr="00AC4C96">
        <w:rPr>
          <w:rFonts w:ascii="Times New Roman" w:hAnsi="Times New Roman" w:cs="Times New Roman"/>
        </w:rPr>
        <w:t>AWARDS</w:t>
      </w:r>
    </w:p>
    <w:p w:rsidR="00F71C2B" w:rsidRPr="00AC4C96" w:rsidRDefault="002678F4">
      <w:pPr>
        <w:pStyle w:val="BodyText"/>
        <w:spacing w:before="211"/>
        <w:ind w:left="102"/>
        <w:rPr>
          <w:rFonts w:ascii="Times New Roman" w:hAnsi="Times New Roman" w:cs="Times New Roman"/>
        </w:rPr>
      </w:pPr>
      <w:proofErr w:type="gramStart"/>
      <w:r w:rsidRPr="00AC4C96">
        <w:rPr>
          <w:rFonts w:ascii="Times New Roman" w:hAnsi="Times New Roman" w:cs="Times New Roman"/>
          <w:w w:val="115"/>
        </w:rPr>
        <w:t>Successfully participated</w:t>
      </w:r>
      <w:r w:rsidRPr="00AC4C96">
        <w:rPr>
          <w:rFonts w:ascii="Times New Roman" w:hAnsi="Times New Roman" w:cs="Times New Roman"/>
          <w:spacing w:val="1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in the</w:t>
      </w:r>
      <w:r w:rsidRPr="00AC4C96">
        <w:rPr>
          <w:rFonts w:ascii="Times New Roman" w:hAnsi="Times New Roman" w:cs="Times New Roman"/>
          <w:spacing w:val="1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ideation</w:t>
      </w:r>
      <w:r w:rsidRPr="00AC4C96">
        <w:rPr>
          <w:rFonts w:ascii="Times New Roman" w:hAnsi="Times New Roman" w:cs="Times New Roman"/>
          <w:spacing w:val="1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contest which</w:t>
      </w:r>
      <w:r w:rsidRPr="00AC4C96">
        <w:rPr>
          <w:rFonts w:ascii="Times New Roman" w:hAnsi="Times New Roman" w:cs="Times New Roman"/>
          <w:spacing w:val="1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gave</w:t>
      </w:r>
      <w:r w:rsidRPr="00AC4C96">
        <w:rPr>
          <w:rFonts w:ascii="Times New Roman" w:hAnsi="Times New Roman" w:cs="Times New Roman"/>
          <w:spacing w:val="1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me a</w:t>
      </w:r>
      <w:r w:rsidRPr="00AC4C96">
        <w:rPr>
          <w:rFonts w:ascii="Times New Roman" w:hAnsi="Times New Roman" w:cs="Times New Roman"/>
          <w:spacing w:val="1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Bronze</w:t>
      </w:r>
      <w:r w:rsidRPr="00AC4C96">
        <w:rPr>
          <w:rFonts w:ascii="Times New Roman" w:hAnsi="Times New Roman" w:cs="Times New Roman"/>
          <w:spacing w:val="1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award.</w:t>
      </w:r>
      <w:proofErr w:type="gramEnd"/>
    </w:p>
    <w:p w:rsidR="00F71C2B" w:rsidRPr="00AC4C96" w:rsidRDefault="00F71C2B">
      <w:pPr>
        <w:pStyle w:val="BodyText"/>
        <w:rPr>
          <w:rFonts w:ascii="Times New Roman" w:hAnsi="Times New Roman" w:cs="Times New Roman"/>
          <w:sz w:val="22"/>
        </w:rPr>
      </w:pPr>
    </w:p>
    <w:p w:rsidR="00F71C2B" w:rsidRPr="00AC4C96" w:rsidRDefault="00F71C2B">
      <w:pPr>
        <w:pStyle w:val="BodyText"/>
        <w:rPr>
          <w:rFonts w:ascii="Times New Roman" w:hAnsi="Times New Roman" w:cs="Times New Roman"/>
          <w:sz w:val="22"/>
        </w:rPr>
      </w:pPr>
    </w:p>
    <w:p w:rsidR="00F71C2B" w:rsidRPr="00AC4C96" w:rsidRDefault="00F71C2B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:rsidR="00F71C2B" w:rsidRPr="00AC4C96" w:rsidRDefault="002678F4">
      <w:pPr>
        <w:pStyle w:val="Heading1"/>
        <w:rPr>
          <w:rFonts w:ascii="Times New Roman" w:hAnsi="Times New Roman" w:cs="Times New Roman"/>
        </w:rPr>
      </w:pPr>
      <w:r w:rsidRPr="00AC4C96">
        <w:rPr>
          <w:rFonts w:ascii="Times New Roman" w:hAnsi="Times New Roman" w:cs="Times New Roman"/>
        </w:rPr>
        <w:t>LANGUAGES</w:t>
      </w:r>
    </w:p>
    <w:p w:rsidR="00F71C2B" w:rsidRPr="00AC4C96" w:rsidRDefault="00F71C2B">
      <w:pPr>
        <w:pStyle w:val="BodyText"/>
        <w:spacing w:before="3"/>
        <w:rPr>
          <w:rFonts w:ascii="Times New Roman" w:hAnsi="Times New Roman" w:cs="Times New Roman"/>
          <w:b/>
          <w:sz w:val="26"/>
        </w:rPr>
      </w:pPr>
    </w:p>
    <w:p w:rsidR="00F71C2B" w:rsidRPr="00AC4C96" w:rsidRDefault="002678F4">
      <w:pPr>
        <w:pStyle w:val="BodyText"/>
        <w:ind w:left="102"/>
        <w:rPr>
          <w:rFonts w:ascii="Times New Roman" w:hAnsi="Times New Roman" w:cs="Times New Roman"/>
        </w:rPr>
      </w:pPr>
      <w:r w:rsidRPr="00AC4C96">
        <w:rPr>
          <w:rFonts w:ascii="Times New Roman" w:hAnsi="Times New Roman" w:cs="Times New Roman"/>
          <w:w w:val="115"/>
        </w:rPr>
        <w:t>English,</w:t>
      </w:r>
      <w:r w:rsidRPr="00AC4C96">
        <w:rPr>
          <w:rFonts w:ascii="Times New Roman" w:hAnsi="Times New Roman" w:cs="Times New Roman"/>
          <w:spacing w:val="11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Hindi</w:t>
      </w:r>
      <w:r w:rsidRPr="00AC4C96">
        <w:rPr>
          <w:rFonts w:ascii="Times New Roman" w:hAnsi="Times New Roman" w:cs="Times New Roman"/>
          <w:spacing w:val="11"/>
          <w:w w:val="115"/>
        </w:rPr>
        <w:t xml:space="preserve"> </w:t>
      </w:r>
      <w:proofErr w:type="gramStart"/>
      <w:r w:rsidRPr="00AC4C96">
        <w:rPr>
          <w:rFonts w:ascii="Times New Roman" w:hAnsi="Times New Roman" w:cs="Times New Roman"/>
          <w:w w:val="115"/>
        </w:rPr>
        <w:t>And</w:t>
      </w:r>
      <w:proofErr w:type="gramEnd"/>
      <w:r w:rsidRPr="00AC4C96">
        <w:rPr>
          <w:rFonts w:ascii="Times New Roman" w:hAnsi="Times New Roman" w:cs="Times New Roman"/>
          <w:spacing w:val="11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Telugu.</w:t>
      </w:r>
    </w:p>
    <w:p w:rsidR="00F71C2B" w:rsidRPr="00AC4C96" w:rsidRDefault="00F71C2B">
      <w:pPr>
        <w:pStyle w:val="BodyText"/>
        <w:rPr>
          <w:rFonts w:ascii="Times New Roman" w:hAnsi="Times New Roman" w:cs="Times New Roman"/>
          <w:sz w:val="22"/>
        </w:rPr>
      </w:pPr>
    </w:p>
    <w:p w:rsidR="00F71C2B" w:rsidRPr="00AC4C96" w:rsidRDefault="00F71C2B">
      <w:pPr>
        <w:pStyle w:val="BodyText"/>
        <w:rPr>
          <w:rFonts w:ascii="Times New Roman" w:hAnsi="Times New Roman" w:cs="Times New Roman"/>
          <w:sz w:val="22"/>
        </w:rPr>
      </w:pPr>
    </w:p>
    <w:p w:rsidR="00F71C2B" w:rsidRPr="00AC4C96" w:rsidRDefault="002678F4">
      <w:pPr>
        <w:pStyle w:val="BodyText"/>
        <w:spacing w:before="158"/>
        <w:ind w:left="192"/>
        <w:rPr>
          <w:rFonts w:ascii="Times New Roman" w:hAnsi="Times New Roman" w:cs="Times New Roman"/>
        </w:rPr>
      </w:pPr>
      <w:r w:rsidRPr="00AC4C96">
        <w:rPr>
          <w:rFonts w:ascii="Times New Roman" w:hAnsi="Times New Roman" w:cs="Times New Roman"/>
          <w:w w:val="115"/>
          <w:shd w:val="clear" w:color="auto" w:fill="CCCCCC"/>
        </w:rPr>
        <w:t>DECLARATION</w:t>
      </w:r>
    </w:p>
    <w:p w:rsidR="00F71C2B" w:rsidRPr="00AC4C96" w:rsidRDefault="00F71C2B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:rsidR="00F71C2B" w:rsidRPr="00AC4C96" w:rsidRDefault="002678F4">
      <w:pPr>
        <w:pStyle w:val="BodyText"/>
        <w:ind w:left="192"/>
        <w:rPr>
          <w:rFonts w:ascii="Times New Roman" w:hAnsi="Times New Roman" w:cs="Times New Roman"/>
        </w:rPr>
      </w:pPr>
      <w:r w:rsidRPr="00AC4C96">
        <w:rPr>
          <w:rFonts w:ascii="Times New Roman" w:hAnsi="Times New Roman" w:cs="Times New Roman"/>
          <w:w w:val="115"/>
        </w:rPr>
        <w:t>I</w:t>
      </w:r>
      <w:r w:rsidRPr="00AC4C96">
        <w:rPr>
          <w:rFonts w:ascii="Times New Roman" w:hAnsi="Times New Roman" w:cs="Times New Roman"/>
          <w:spacing w:val="-3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hereby</w:t>
      </w:r>
      <w:r w:rsidRPr="00AC4C96">
        <w:rPr>
          <w:rFonts w:ascii="Times New Roman" w:hAnsi="Times New Roman" w:cs="Times New Roman"/>
          <w:spacing w:val="-2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declare</w:t>
      </w:r>
      <w:r w:rsidRPr="00AC4C96">
        <w:rPr>
          <w:rFonts w:ascii="Times New Roman" w:hAnsi="Times New Roman" w:cs="Times New Roman"/>
          <w:spacing w:val="-2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that</w:t>
      </w:r>
      <w:r w:rsidRPr="00AC4C96">
        <w:rPr>
          <w:rFonts w:ascii="Times New Roman" w:hAnsi="Times New Roman" w:cs="Times New Roman"/>
          <w:spacing w:val="-3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the</w:t>
      </w:r>
      <w:r w:rsidRPr="00AC4C96">
        <w:rPr>
          <w:rFonts w:ascii="Times New Roman" w:hAnsi="Times New Roman" w:cs="Times New Roman"/>
          <w:spacing w:val="-2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above</w:t>
      </w:r>
      <w:r w:rsidRPr="00AC4C96">
        <w:rPr>
          <w:rFonts w:ascii="Times New Roman" w:hAnsi="Times New Roman" w:cs="Times New Roman"/>
          <w:spacing w:val="-2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written</w:t>
      </w:r>
      <w:r w:rsidRPr="00AC4C96">
        <w:rPr>
          <w:rFonts w:ascii="Times New Roman" w:hAnsi="Times New Roman" w:cs="Times New Roman"/>
          <w:spacing w:val="-3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particulars</w:t>
      </w:r>
      <w:r w:rsidRPr="00AC4C96">
        <w:rPr>
          <w:rFonts w:ascii="Times New Roman" w:hAnsi="Times New Roman" w:cs="Times New Roman"/>
          <w:spacing w:val="-2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are</w:t>
      </w:r>
      <w:r w:rsidRPr="00AC4C96">
        <w:rPr>
          <w:rFonts w:ascii="Times New Roman" w:hAnsi="Times New Roman" w:cs="Times New Roman"/>
          <w:spacing w:val="-2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true</w:t>
      </w:r>
      <w:r w:rsidRPr="00AC4C96">
        <w:rPr>
          <w:rFonts w:ascii="Times New Roman" w:hAnsi="Times New Roman" w:cs="Times New Roman"/>
          <w:spacing w:val="-3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to</w:t>
      </w:r>
      <w:r w:rsidRPr="00AC4C96">
        <w:rPr>
          <w:rFonts w:ascii="Times New Roman" w:hAnsi="Times New Roman" w:cs="Times New Roman"/>
          <w:spacing w:val="-2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the</w:t>
      </w:r>
      <w:r w:rsidRPr="00AC4C96">
        <w:rPr>
          <w:rFonts w:ascii="Times New Roman" w:hAnsi="Times New Roman" w:cs="Times New Roman"/>
          <w:spacing w:val="-2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best</w:t>
      </w:r>
      <w:r w:rsidRPr="00AC4C96">
        <w:rPr>
          <w:rFonts w:ascii="Times New Roman" w:hAnsi="Times New Roman" w:cs="Times New Roman"/>
          <w:spacing w:val="-3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of</w:t>
      </w:r>
      <w:r w:rsidRPr="00AC4C96">
        <w:rPr>
          <w:rFonts w:ascii="Times New Roman" w:hAnsi="Times New Roman" w:cs="Times New Roman"/>
          <w:spacing w:val="-2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my</w:t>
      </w:r>
      <w:r w:rsidRPr="00AC4C96">
        <w:rPr>
          <w:rFonts w:ascii="Times New Roman" w:hAnsi="Times New Roman" w:cs="Times New Roman"/>
          <w:spacing w:val="-2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Knowledge</w:t>
      </w:r>
      <w:r w:rsidRPr="00AC4C96">
        <w:rPr>
          <w:rFonts w:ascii="Times New Roman" w:hAnsi="Times New Roman" w:cs="Times New Roman"/>
          <w:spacing w:val="-3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and</w:t>
      </w:r>
      <w:r w:rsidRPr="00AC4C96">
        <w:rPr>
          <w:rFonts w:ascii="Times New Roman" w:hAnsi="Times New Roman" w:cs="Times New Roman"/>
          <w:spacing w:val="-2"/>
          <w:w w:val="115"/>
        </w:rPr>
        <w:t xml:space="preserve"> </w:t>
      </w:r>
      <w:r w:rsidRPr="00AC4C96">
        <w:rPr>
          <w:rFonts w:ascii="Times New Roman" w:hAnsi="Times New Roman" w:cs="Times New Roman"/>
          <w:w w:val="115"/>
        </w:rPr>
        <w:t>belief.</w:t>
      </w:r>
    </w:p>
    <w:p w:rsidR="00F71C2B" w:rsidRPr="00AC4C96" w:rsidRDefault="00F71C2B">
      <w:pPr>
        <w:pStyle w:val="BodyText"/>
        <w:rPr>
          <w:rFonts w:ascii="Times New Roman" w:hAnsi="Times New Roman" w:cs="Times New Roman"/>
          <w:sz w:val="22"/>
        </w:rPr>
      </w:pPr>
    </w:p>
    <w:p w:rsidR="00F71C2B" w:rsidRPr="00AC4C96" w:rsidRDefault="002678F4">
      <w:pPr>
        <w:pStyle w:val="BodyText"/>
        <w:spacing w:before="161"/>
        <w:ind w:left="192"/>
        <w:rPr>
          <w:rFonts w:ascii="Times New Roman" w:hAnsi="Times New Roman" w:cs="Times New Roman"/>
        </w:rPr>
      </w:pPr>
      <w:r w:rsidRPr="00AC4C96">
        <w:rPr>
          <w:rFonts w:ascii="Times New Roman" w:hAnsi="Times New Roman" w:cs="Times New Roman"/>
          <w:w w:val="115"/>
        </w:rPr>
        <w:t>DATE:</w:t>
      </w:r>
    </w:p>
    <w:p w:rsidR="00F71C2B" w:rsidRPr="00AC4C96" w:rsidRDefault="00F71C2B">
      <w:pPr>
        <w:pStyle w:val="BodyText"/>
        <w:spacing w:before="9"/>
        <w:rPr>
          <w:rFonts w:ascii="Times New Roman" w:hAnsi="Times New Roman" w:cs="Times New Roman"/>
          <w:sz w:val="17"/>
        </w:rPr>
      </w:pPr>
    </w:p>
    <w:p w:rsidR="00F71C2B" w:rsidRPr="00AC4C96" w:rsidRDefault="002678F4">
      <w:pPr>
        <w:pStyle w:val="BodyText"/>
        <w:tabs>
          <w:tab w:val="left" w:pos="3961"/>
        </w:tabs>
        <w:spacing w:before="1"/>
        <w:ind w:left="192"/>
        <w:rPr>
          <w:rFonts w:ascii="Times New Roman" w:hAnsi="Times New Roman" w:cs="Times New Roman"/>
        </w:rPr>
      </w:pPr>
      <w:r w:rsidRPr="00AC4C96">
        <w:rPr>
          <w:rFonts w:ascii="Times New Roman" w:hAnsi="Times New Roman" w:cs="Times New Roman"/>
          <w:w w:val="115"/>
        </w:rPr>
        <w:t>PLACE</w:t>
      </w:r>
      <w:proofErr w:type="gramStart"/>
      <w:r w:rsidRPr="00AC4C96">
        <w:rPr>
          <w:rFonts w:ascii="Times New Roman" w:hAnsi="Times New Roman" w:cs="Times New Roman"/>
          <w:w w:val="115"/>
        </w:rPr>
        <w:t>:HYDERABAD</w:t>
      </w:r>
      <w:proofErr w:type="gramEnd"/>
      <w:r w:rsidRPr="00AC4C96">
        <w:rPr>
          <w:rFonts w:ascii="Times New Roman" w:hAnsi="Times New Roman" w:cs="Times New Roman"/>
          <w:w w:val="115"/>
        </w:rPr>
        <w:tab/>
        <w:t>(</w:t>
      </w:r>
      <w:proofErr w:type="spellStart"/>
      <w:r w:rsidRPr="00AC4C96">
        <w:rPr>
          <w:rFonts w:ascii="Times New Roman" w:hAnsi="Times New Roman" w:cs="Times New Roman"/>
          <w:w w:val="115"/>
        </w:rPr>
        <w:t>Meena</w:t>
      </w:r>
      <w:proofErr w:type="spellEnd"/>
      <w:r w:rsidRPr="00AC4C96">
        <w:rPr>
          <w:rFonts w:ascii="Times New Roman" w:hAnsi="Times New Roman" w:cs="Times New Roman"/>
          <w:spacing w:val="5"/>
          <w:w w:val="115"/>
        </w:rPr>
        <w:t xml:space="preserve"> </w:t>
      </w:r>
      <w:proofErr w:type="spellStart"/>
      <w:r w:rsidRPr="00AC4C96">
        <w:rPr>
          <w:rFonts w:ascii="Times New Roman" w:hAnsi="Times New Roman" w:cs="Times New Roman"/>
          <w:w w:val="115"/>
        </w:rPr>
        <w:t>johnson</w:t>
      </w:r>
      <w:proofErr w:type="spellEnd"/>
      <w:r w:rsidRPr="00AC4C96">
        <w:rPr>
          <w:rFonts w:ascii="Times New Roman" w:hAnsi="Times New Roman" w:cs="Times New Roman"/>
          <w:w w:val="115"/>
        </w:rPr>
        <w:t>)</w:t>
      </w:r>
    </w:p>
    <w:sectPr w:rsidR="00F71C2B" w:rsidRPr="00AC4C96" w:rsidSect="00F71C2B">
      <w:pgSz w:w="12240" w:h="15840"/>
      <w:pgMar w:top="1500" w:right="164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D5490"/>
    <w:multiLevelType w:val="hybridMultilevel"/>
    <w:tmpl w:val="E4D0BEA2"/>
    <w:lvl w:ilvl="0" w:tplc="F1AAA43A">
      <w:numFmt w:val="bullet"/>
      <w:lvlText w:val="●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1" w:tplc="B17A0E6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E5B0252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E02E0874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C5861FA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EFBC8C7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B1D0EEDE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45180EB0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F5F09DD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>
    <w:nsid w:val="73485B33"/>
    <w:multiLevelType w:val="hybridMultilevel"/>
    <w:tmpl w:val="F24AB1B2"/>
    <w:lvl w:ilvl="0" w:tplc="8A64C6D4">
      <w:numFmt w:val="bullet"/>
      <w:lvlText w:val="●"/>
      <w:lvlJc w:val="left"/>
      <w:pPr>
        <w:ind w:left="822" w:hanging="360"/>
      </w:pPr>
      <w:rPr>
        <w:rFonts w:ascii="Arial" w:eastAsia="Arial" w:hAnsi="Arial" w:cs="Arial" w:hint="default"/>
        <w:b/>
        <w:bCs/>
        <w:color w:val="424242"/>
        <w:w w:val="100"/>
        <w:sz w:val="18"/>
        <w:szCs w:val="18"/>
        <w:lang w:val="en-US" w:eastAsia="en-US" w:bidi="ar-SA"/>
      </w:rPr>
    </w:lvl>
    <w:lvl w:ilvl="1" w:tplc="5BB4845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22EC0856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46A0CC7E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B5F2986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BD366B6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F8AC8A02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FD16BB22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9CD2BBE4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2">
    <w:nsid w:val="7E9A3FDB"/>
    <w:multiLevelType w:val="hybridMultilevel"/>
    <w:tmpl w:val="6CC0588C"/>
    <w:lvl w:ilvl="0" w:tplc="5D5AB6C6">
      <w:numFmt w:val="bullet"/>
      <w:lvlText w:val="●"/>
      <w:lvlJc w:val="left"/>
      <w:pPr>
        <w:ind w:left="822" w:hanging="360"/>
      </w:pPr>
      <w:rPr>
        <w:rFonts w:ascii="Microsoft Sans Serif" w:eastAsia="Microsoft Sans Serif" w:hAnsi="Microsoft Sans Serif" w:cs="Microsoft Sans Serif" w:hint="default"/>
        <w:color w:val="424242"/>
        <w:w w:val="100"/>
        <w:sz w:val="18"/>
        <w:szCs w:val="18"/>
        <w:lang w:val="en-US" w:eastAsia="en-US" w:bidi="ar-SA"/>
      </w:rPr>
    </w:lvl>
    <w:lvl w:ilvl="1" w:tplc="73FC0126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669CFDE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5C582C0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775A43F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D6F2B8D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7B03B16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2E7A5C5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D76622DA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1C2B"/>
    <w:rsid w:val="002678F4"/>
    <w:rsid w:val="008259C9"/>
    <w:rsid w:val="00AC4C96"/>
    <w:rsid w:val="00F7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1C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F71C2B"/>
    <w:pPr>
      <w:ind w:left="10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1C2B"/>
    <w:rPr>
      <w:sz w:val="18"/>
      <w:szCs w:val="18"/>
    </w:rPr>
  </w:style>
  <w:style w:type="paragraph" w:styleId="Title">
    <w:name w:val="Title"/>
    <w:basedOn w:val="Normal"/>
    <w:uiPriority w:val="1"/>
    <w:qFormat/>
    <w:rsid w:val="00F71C2B"/>
    <w:pPr>
      <w:ind w:left="102"/>
    </w:pPr>
  </w:style>
  <w:style w:type="paragraph" w:styleId="ListParagraph">
    <w:name w:val="List Paragraph"/>
    <w:basedOn w:val="Normal"/>
    <w:uiPriority w:val="1"/>
    <w:qFormat/>
    <w:rsid w:val="00F71C2B"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rsid w:val="00F71C2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enajohnson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Fom</cp:lastModifiedBy>
  <cp:revision>3</cp:revision>
  <cp:lastPrinted>2022-04-11T06:25:00Z</cp:lastPrinted>
  <dcterms:created xsi:type="dcterms:W3CDTF">2022-04-11T06:10:00Z</dcterms:created>
  <dcterms:modified xsi:type="dcterms:W3CDTF">2022-04-11T06:26:00Z</dcterms:modified>
</cp:coreProperties>
</file>