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C07E6" w14:textId="77777777" w:rsidR="005F611F" w:rsidRPr="009123CF" w:rsidRDefault="005F611F" w:rsidP="00776090">
      <w:pPr>
        <w:spacing w:after="0" w:line="252" w:lineRule="auto"/>
        <w:jc w:val="center"/>
        <w:rPr>
          <w:rFonts w:ascii="Verdana" w:hAnsi="Verdana" w:cs="Arial"/>
          <w:b/>
          <w:bCs/>
          <w:sz w:val="18"/>
          <w:szCs w:val="18"/>
          <w:u w:val="single"/>
        </w:rPr>
      </w:pPr>
      <w:r w:rsidRPr="009123CF">
        <w:rPr>
          <w:rFonts w:ascii="Verdana" w:hAnsi="Verdana" w:cs="Arial"/>
          <w:b/>
          <w:bCs/>
          <w:sz w:val="18"/>
          <w:szCs w:val="18"/>
          <w:u w:val="single"/>
        </w:rPr>
        <w:t>RESUME</w:t>
      </w:r>
    </w:p>
    <w:p w14:paraId="3C57EC34" w14:textId="77777777" w:rsidR="005F611F" w:rsidRPr="009123CF" w:rsidRDefault="005F611F" w:rsidP="00776090">
      <w:pPr>
        <w:spacing w:after="0" w:line="252" w:lineRule="auto"/>
        <w:rPr>
          <w:rFonts w:ascii="Verdana" w:hAnsi="Verdana" w:cs="Arial"/>
          <w:sz w:val="18"/>
          <w:szCs w:val="18"/>
        </w:rPr>
      </w:pPr>
    </w:p>
    <w:p w14:paraId="140D6514" w14:textId="77777777" w:rsidR="005F611F" w:rsidRPr="009123CF" w:rsidRDefault="005F611F" w:rsidP="00776090">
      <w:pPr>
        <w:spacing w:after="0" w:line="252" w:lineRule="auto"/>
        <w:rPr>
          <w:rFonts w:ascii="Verdana" w:hAnsi="Verdana" w:cs="Arial"/>
          <w:sz w:val="18"/>
          <w:szCs w:val="18"/>
        </w:rPr>
      </w:pPr>
      <w:r w:rsidRPr="009123CF">
        <w:rPr>
          <w:rFonts w:ascii="Verdana" w:hAnsi="Verdana" w:cs="Arial"/>
          <w:b/>
          <w:bCs/>
          <w:i/>
          <w:iCs/>
          <w:sz w:val="18"/>
          <w:szCs w:val="18"/>
        </w:rPr>
        <w:t xml:space="preserve">Group Captain </w:t>
      </w:r>
      <w:proofErr w:type="spellStart"/>
      <w:r w:rsidRPr="009123CF">
        <w:rPr>
          <w:rFonts w:ascii="Verdana" w:hAnsi="Verdana" w:cs="Arial"/>
          <w:b/>
          <w:bCs/>
          <w:i/>
          <w:iCs/>
          <w:sz w:val="18"/>
          <w:szCs w:val="18"/>
        </w:rPr>
        <w:t>Rajashekhar</w:t>
      </w:r>
      <w:proofErr w:type="spellEnd"/>
      <w:r w:rsidRPr="009123CF">
        <w:rPr>
          <w:rFonts w:ascii="Verdana" w:hAnsi="Verdana" w:cs="Arial"/>
          <w:b/>
          <w:bCs/>
          <w:i/>
          <w:iCs/>
          <w:sz w:val="18"/>
          <w:szCs w:val="18"/>
        </w:rPr>
        <w:t xml:space="preserve"> </w:t>
      </w:r>
      <w:bookmarkStart w:id="0" w:name="_GoBack"/>
      <w:bookmarkEnd w:id="0"/>
      <w:proofErr w:type="spellStart"/>
      <w:proofErr w:type="gramStart"/>
      <w:r w:rsidRPr="009123CF">
        <w:rPr>
          <w:rFonts w:ascii="Verdana" w:hAnsi="Verdana" w:cs="Arial"/>
          <w:b/>
          <w:bCs/>
          <w:i/>
          <w:iCs/>
          <w:sz w:val="18"/>
          <w:szCs w:val="18"/>
        </w:rPr>
        <w:t>Magadum</w:t>
      </w:r>
      <w:proofErr w:type="spellEnd"/>
      <w:r w:rsidRPr="009123CF">
        <w:rPr>
          <w:rFonts w:ascii="Verdana" w:hAnsi="Verdana" w:cs="Arial"/>
          <w:i/>
          <w:iCs/>
          <w:sz w:val="18"/>
          <w:szCs w:val="18"/>
        </w:rPr>
        <w:t xml:space="preserve">  </w:t>
      </w:r>
      <w:r w:rsidR="004B5342">
        <w:rPr>
          <w:rFonts w:ascii="Verdana" w:hAnsi="Verdana" w:cs="Arial"/>
          <w:i/>
          <w:iCs/>
          <w:sz w:val="18"/>
          <w:szCs w:val="18"/>
        </w:rPr>
        <w:tab/>
      </w:r>
      <w:proofErr w:type="gramEnd"/>
      <w:r w:rsidR="004B5342">
        <w:rPr>
          <w:rFonts w:ascii="Verdana" w:hAnsi="Verdana" w:cs="Arial"/>
          <w:i/>
          <w:iCs/>
          <w:sz w:val="18"/>
          <w:szCs w:val="18"/>
        </w:rPr>
        <w:tab/>
      </w:r>
      <w:r w:rsidR="004B5342">
        <w:rPr>
          <w:rFonts w:ascii="Verdana" w:hAnsi="Verdana" w:cs="Arial"/>
          <w:i/>
          <w:iCs/>
          <w:sz w:val="18"/>
          <w:szCs w:val="18"/>
        </w:rPr>
        <w:tab/>
      </w:r>
      <w:r w:rsidRPr="009123CF">
        <w:rPr>
          <w:rFonts w:ascii="Verdana" w:hAnsi="Verdana" w:cs="Arial"/>
          <w:i/>
          <w:iCs/>
          <w:sz w:val="18"/>
          <w:szCs w:val="18"/>
        </w:rPr>
        <w:t>e</w:t>
      </w:r>
      <w:r w:rsidRPr="009123CF">
        <w:rPr>
          <w:rFonts w:ascii="Verdana" w:hAnsi="Verdana" w:cs="Arial"/>
          <w:sz w:val="18"/>
          <w:szCs w:val="18"/>
        </w:rPr>
        <w:t xml:space="preserve">-mail: </w:t>
      </w:r>
      <w:hyperlink r:id="rId8" w:history="1">
        <w:r w:rsidRPr="009123CF">
          <w:rPr>
            <w:rStyle w:val="Hyperlink"/>
            <w:rFonts w:ascii="Verdana" w:hAnsi="Verdana" w:cs="Arial"/>
            <w:sz w:val="18"/>
            <w:szCs w:val="18"/>
          </w:rPr>
          <w:t>magadum147@gmail.com</w:t>
        </w:r>
      </w:hyperlink>
    </w:p>
    <w:p w14:paraId="60EB701A" w14:textId="77777777" w:rsidR="005F611F" w:rsidRPr="009123CF" w:rsidRDefault="005F611F" w:rsidP="00776090">
      <w:pPr>
        <w:spacing w:after="0" w:line="252" w:lineRule="auto"/>
        <w:rPr>
          <w:rFonts w:ascii="Verdana" w:hAnsi="Verdana" w:cs="Arial"/>
          <w:sz w:val="18"/>
          <w:szCs w:val="18"/>
        </w:rPr>
      </w:pPr>
      <w:r w:rsidRPr="009123CF">
        <w:rPr>
          <w:rFonts w:ascii="Verdana" w:hAnsi="Verdana" w:cs="Arial"/>
          <w:sz w:val="18"/>
          <w:szCs w:val="18"/>
        </w:rPr>
        <w:t>Command Judge Advocate</w:t>
      </w:r>
      <w:r w:rsidRPr="009123CF">
        <w:rPr>
          <w:rFonts w:ascii="Verdana" w:hAnsi="Verdana" w:cs="Arial"/>
          <w:sz w:val="18"/>
          <w:szCs w:val="18"/>
        </w:rPr>
        <w:tab/>
      </w:r>
      <w:r w:rsidRPr="009123CF">
        <w:rPr>
          <w:rFonts w:ascii="Verdana" w:hAnsi="Verdana" w:cs="Arial"/>
          <w:sz w:val="18"/>
          <w:szCs w:val="18"/>
        </w:rPr>
        <w:tab/>
      </w:r>
      <w:r w:rsidRPr="009123CF">
        <w:rPr>
          <w:rFonts w:ascii="Verdana" w:hAnsi="Verdana" w:cs="Arial"/>
          <w:sz w:val="18"/>
          <w:szCs w:val="18"/>
        </w:rPr>
        <w:tab/>
      </w:r>
      <w:r w:rsidRPr="009123CF">
        <w:rPr>
          <w:rFonts w:ascii="Verdana" w:hAnsi="Verdana" w:cs="Arial"/>
          <w:sz w:val="18"/>
          <w:szCs w:val="18"/>
        </w:rPr>
        <w:tab/>
        <w:t xml:space="preserve">   </w:t>
      </w:r>
      <w:r w:rsidR="004B5342">
        <w:rPr>
          <w:rFonts w:ascii="Verdana" w:hAnsi="Verdana" w:cs="Arial"/>
          <w:sz w:val="18"/>
          <w:szCs w:val="18"/>
        </w:rPr>
        <w:tab/>
      </w:r>
      <w:r w:rsidR="004B5342">
        <w:rPr>
          <w:rFonts w:ascii="Verdana" w:hAnsi="Verdana" w:cs="Arial"/>
          <w:sz w:val="18"/>
          <w:szCs w:val="18"/>
        </w:rPr>
        <w:tab/>
      </w:r>
      <w:r w:rsidRPr="009123CF">
        <w:rPr>
          <w:rFonts w:ascii="Verdana" w:hAnsi="Verdana" w:cs="Arial"/>
          <w:sz w:val="18"/>
          <w:szCs w:val="18"/>
        </w:rPr>
        <w:t>Mobile No. 9482941187</w:t>
      </w:r>
    </w:p>
    <w:p w14:paraId="43388C5B" w14:textId="77777777" w:rsidR="005F611F" w:rsidRPr="009123CF" w:rsidRDefault="005F611F" w:rsidP="00776090">
      <w:pPr>
        <w:spacing w:after="0" w:line="252" w:lineRule="auto"/>
        <w:rPr>
          <w:rFonts w:ascii="Verdana" w:hAnsi="Verdana" w:cs="Arial"/>
          <w:sz w:val="18"/>
          <w:szCs w:val="18"/>
        </w:rPr>
      </w:pPr>
      <w:r w:rsidRPr="009123CF">
        <w:rPr>
          <w:rFonts w:ascii="Verdana" w:hAnsi="Verdana" w:cs="Arial"/>
          <w:sz w:val="18"/>
          <w:szCs w:val="18"/>
        </w:rPr>
        <w:t>---------------------------------------------------------------------------------------------</w:t>
      </w:r>
      <w:r w:rsidR="00BF22F0" w:rsidRPr="009123CF">
        <w:rPr>
          <w:rFonts w:ascii="Verdana" w:hAnsi="Verdana" w:cs="Arial"/>
          <w:sz w:val="18"/>
          <w:szCs w:val="18"/>
        </w:rPr>
        <w:t>------</w:t>
      </w:r>
      <w:r w:rsidR="00543CE3" w:rsidRPr="009123CF">
        <w:rPr>
          <w:rFonts w:ascii="Verdana" w:hAnsi="Verdana" w:cs="Arial"/>
          <w:sz w:val="18"/>
          <w:szCs w:val="18"/>
        </w:rPr>
        <w:t>----------</w:t>
      </w:r>
      <w:r w:rsidR="009123CF">
        <w:rPr>
          <w:rFonts w:ascii="Verdana" w:hAnsi="Verdana" w:cs="Arial"/>
          <w:sz w:val="18"/>
          <w:szCs w:val="18"/>
        </w:rPr>
        <w:t>------------</w:t>
      </w:r>
    </w:p>
    <w:p w14:paraId="6B6D6303" w14:textId="77777777" w:rsidR="004B0E9B" w:rsidRPr="009123CF" w:rsidRDefault="004B0E9B" w:rsidP="00776090">
      <w:pPr>
        <w:spacing w:after="0" w:line="252" w:lineRule="auto"/>
        <w:jc w:val="center"/>
        <w:rPr>
          <w:rFonts w:ascii="Verdana" w:hAnsi="Verdana" w:cs="Arial"/>
          <w:b/>
          <w:bCs/>
          <w:sz w:val="18"/>
          <w:szCs w:val="18"/>
          <w:u w:val="single"/>
        </w:rPr>
      </w:pPr>
      <w:r w:rsidRPr="009123CF">
        <w:rPr>
          <w:rFonts w:ascii="Verdana" w:hAnsi="Verdana" w:cs="Arial"/>
          <w:b/>
          <w:bCs/>
          <w:sz w:val="18"/>
          <w:szCs w:val="18"/>
          <w:u w:val="single"/>
        </w:rPr>
        <w:t>Profile</w:t>
      </w:r>
    </w:p>
    <w:p w14:paraId="5E7C4FC4" w14:textId="77777777" w:rsidR="004B0E9B" w:rsidRPr="009123CF" w:rsidRDefault="004B0E9B" w:rsidP="00776090">
      <w:pPr>
        <w:spacing w:after="0" w:line="252" w:lineRule="auto"/>
        <w:rPr>
          <w:rFonts w:ascii="Verdana" w:hAnsi="Verdana" w:cs="Arial"/>
          <w:b/>
          <w:bCs/>
          <w:sz w:val="18"/>
          <w:szCs w:val="18"/>
          <w:u w:val="single"/>
        </w:rPr>
      </w:pPr>
    </w:p>
    <w:p w14:paraId="620CFEC6" w14:textId="77777777" w:rsidR="00937C5E" w:rsidRPr="004F194B" w:rsidRDefault="004B0E9B" w:rsidP="00776090">
      <w:pPr>
        <w:spacing w:after="0" w:line="252" w:lineRule="auto"/>
        <w:ind w:firstLine="720"/>
        <w:jc w:val="both"/>
        <w:rPr>
          <w:rFonts w:ascii="Verdana" w:hAnsi="Verdana" w:cs="Arial"/>
          <w:sz w:val="18"/>
          <w:szCs w:val="18"/>
        </w:rPr>
      </w:pPr>
      <w:r w:rsidRPr="004F194B">
        <w:rPr>
          <w:rFonts w:ascii="Verdana" w:hAnsi="Verdana" w:cs="Arial"/>
          <w:sz w:val="18"/>
          <w:szCs w:val="18"/>
        </w:rPr>
        <w:t>Presently functioning as the Command Judge Advocate (CJA), H</w:t>
      </w:r>
      <w:r w:rsidR="00613947" w:rsidRPr="004F194B">
        <w:rPr>
          <w:rFonts w:ascii="Verdana" w:hAnsi="Verdana" w:cs="Arial"/>
          <w:sz w:val="18"/>
          <w:szCs w:val="18"/>
        </w:rPr>
        <w:t>ead</w:t>
      </w:r>
      <w:r w:rsidR="008B312B" w:rsidRPr="004F194B">
        <w:rPr>
          <w:rFonts w:ascii="Verdana" w:hAnsi="Verdana" w:cs="Arial"/>
          <w:sz w:val="18"/>
          <w:szCs w:val="18"/>
        </w:rPr>
        <w:t xml:space="preserve"> Q</w:t>
      </w:r>
      <w:r w:rsidR="00613947" w:rsidRPr="004F194B">
        <w:rPr>
          <w:rFonts w:ascii="Verdana" w:hAnsi="Verdana" w:cs="Arial"/>
          <w:sz w:val="18"/>
          <w:szCs w:val="18"/>
        </w:rPr>
        <w:t>uarters</w:t>
      </w:r>
      <w:r w:rsidRPr="004F194B">
        <w:rPr>
          <w:rFonts w:ascii="Verdana" w:hAnsi="Verdana" w:cs="Arial"/>
          <w:sz w:val="18"/>
          <w:szCs w:val="18"/>
        </w:rPr>
        <w:t xml:space="preserve"> T</w:t>
      </w:r>
      <w:r w:rsidR="00613947" w:rsidRPr="004F194B">
        <w:rPr>
          <w:rFonts w:ascii="Verdana" w:hAnsi="Verdana" w:cs="Arial"/>
          <w:sz w:val="18"/>
          <w:szCs w:val="18"/>
        </w:rPr>
        <w:t xml:space="preserve">raining </w:t>
      </w:r>
      <w:r w:rsidRPr="004F194B">
        <w:rPr>
          <w:rFonts w:ascii="Verdana" w:hAnsi="Verdana" w:cs="Arial"/>
          <w:sz w:val="18"/>
          <w:szCs w:val="18"/>
        </w:rPr>
        <w:t>C</w:t>
      </w:r>
      <w:r w:rsidR="00613947" w:rsidRPr="004F194B">
        <w:rPr>
          <w:rFonts w:ascii="Verdana" w:hAnsi="Verdana" w:cs="Arial"/>
          <w:sz w:val="18"/>
          <w:szCs w:val="18"/>
        </w:rPr>
        <w:t>ommand</w:t>
      </w:r>
      <w:r w:rsidRPr="004F194B">
        <w:rPr>
          <w:rFonts w:ascii="Verdana" w:hAnsi="Verdana" w:cs="Arial"/>
          <w:sz w:val="18"/>
          <w:szCs w:val="18"/>
        </w:rPr>
        <w:t>, Indian Air Force. A seasoned Legal Professional</w:t>
      </w:r>
      <w:r w:rsidR="00B54354" w:rsidRPr="004F194B">
        <w:rPr>
          <w:rFonts w:ascii="Verdana" w:hAnsi="Verdana" w:cs="Arial"/>
          <w:sz w:val="18"/>
          <w:szCs w:val="18"/>
        </w:rPr>
        <w:t>,</w:t>
      </w:r>
      <w:r w:rsidRPr="004F194B">
        <w:rPr>
          <w:rFonts w:ascii="Verdana" w:hAnsi="Verdana" w:cs="Arial"/>
          <w:sz w:val="18"/>
          <w:szCs w:val="18"/>
        </w:rPr>
        <w:t xml:space="preserve"> driven by integrity, strong ethos, ethics and </w:t>
      </w:r>
      <w:r w:rsidR="005442F3" w:rsidRPr="004F194B">
        <w:rPr>
          <w:rFonts w:ascii="Verdana" w:hAnsi="Verdana" w:cs="Arial"/>
          <w:sz w:val="18"/>
          <w:szCs w:val="18"/>
        </w:rPr>
        <w:br/>
      </w:r>
      <w:r w:rsidRPr="004F194B">
        <w:rPr>
          <w:rFonts w:ascii="Verdana" w:hAnsi="Verdana" w:cs="Arial"/>
          <w:sz w:val="18"/>
          <w:szCs w:val="18"/>
        </w:rPr>
        <w:t xml:space="preserve">social responsibility with over 36 years of glorious service. Exhibited Military Leadership in the field of national security, various disciplinary proceedings including conducting of Courts Martial, </w:t>
      </w:r>
      <w:r w:rsidR="00AF6C95" w:rsidRPr="004F194B">
        <w:rPr>
          <w:rFonts w:ascii="Verdana" w:hAnsi="Verdana" w:cs="Arial"/>
          <w:sz w:val="18"/>
          <w:szCs w:val="18"/>
        </w:rPr>
        <w:t xml:space="preserve">rendering advice to Air Marshals </w:t>
      </w:r>
      <w:r w:rsidR="00CF3F76">
        <w:rPr>
          <w:rFonts w:ascii="Verdana" w:hAnsi="Verdana" w:cs="Arial"/>
          <w:sz w:val="18"/>
          <w:szCs w:val="18"/>
        </w:rPr>
        <w:t xml:space="preserve">and Field Commanders </w:t>
      </w:r>
      <w:r w:rsidR="00AF6C95" w:rsidRPr="004F194B">
        <w:rPr>
          <w:rFonts w:ascii="Verdana" w:hAnsi="Verdana" w:cs="Arial"/>
          <w:sz w:val="18"/>
          <w:szCs w:val="18"/>
        </w:rPr>
        <w:t>on various issues</w:t>
      </w:r>
      <w:r w:rsidR="00D94F82" w:rsidRPr="004F194B">
        <w:rPr>
          <w:rFonts w:ascii="Verdana" w:hAnsi="Verdana" w:cs="Arial"/>
          <w:sz w:val="18"/>
          <w:szCs w:val="18"/>
        </w:rPr>
        <w:t>,</w:t>
      </w:r>
      <w:r w:rsidR="00AF6C95" w:rsidRPr="004F194B">
        <w:rPr>
          <w:rFonts w:ascii="Verdana" w:hAnsi="Verdana" w:cs="Arial"/>
          <w:sz w:val="18"/>
          <w:szCs w:val="18"/>
        </w:rPr>
        <w:t xml:space="preserve"> </w:t>
      </w:r>
      <w:r w:rsidRPr="004F194B">
        <w:rPr>
          <w:rFonts w:ascii="Verdana" w:hAnsi="Verdana" w:cs="Arial"/>
          <w:sz w:val="18"/>
          <w:szCs w:val="18"/>
        </w:rPr>
        <w:t>streamlini</w:t>
      </w:r>
      <w:r w:rsidR="00613947" w:rsidRPr="004F194B">
        <w:rPr>
          <w:rFonts w:ascii="Verdana" w:hAnsi="Verdana" w:cs="Arial"/>
          <w:sz w:val="18"/>
          <w:szCs w:val="18"/>
        </w:rPr>
        <w:t>ng of Training</w:t>
      </w:r>
      <w:r w:rsidR="00D94F82" w:rsidRPr="004F194B">
        <w:rPr>
          <w:rFonts w:ascii="Verdana" w:hAnsi="Verdana" w:cs="Arial"/>
          <w:sz w:val="18"/>
          <w:szCs w:val="18"/>
        </w:rPr>
        <w:t xml:space="preserve"> and</w:t>
      </w:r>
      <w:r w:rsidR="00613947" w:rsidRPr="004F194B">
        <w:rPr>
          <w:rFonts w:ascii="Verdana" w:hAnsi="Verdana" w:cs="Arial"/>
          <w:sz w:val="18"/>
          <w:szCs w:val="18"/>
        </w:rPr>
        <w:t xml:space="preserve"> </w:t>
      </w:r>
      <w:r w:rsidRPr="004F194B">
        <w:rPr>
          <w:rFonts w:ascii="Verdana" w:hAnsi="Verdana" w:cs="Arial"/>
          <w:sz w:val="18"/>
          <w:szCs w:val="18"/>
        </w:rPr>
        <w:t>establishment of Legal cells to monitor cases filed before A</w:t>
      </w:r>
      <w:r w:rsidR="00613947" w:rsidRPr="004F194B">
        <w:rPr>
          <w:rFonts w:ascii="Verdana" w:hAnsi="Verdana" w:cs="Arial"/>
          <w:sz w:val="18"/>
          <w:szCs w:val="18"/>
        </w:rPr>
        <w:t xml:space="preserve">rmed </w:t>
      </w:r>
      <w:r w:rsidRPr="004F194B">
        <w:rPr>
          <w:rFonts w:ascii="Verdana" w:hAnsi="Verdana" w:cs="Arial"/>
          <w:sz w:val="18"/>
          <w:szCs w:val="18"/>
        </w:rPr>
        <w:t>F</w:t>
      </w:r>
      <w:r w:rsidR="00613947" w:rsidRPr="004F194B">
        <w:rPr>
          <w:rFonts w:ascii="Verdana" w:hAnsi="Verdana" w:cs="Arial"/>
          <w:sz w:val="18"/>
          <w:szCs w:val="18"/>
        </w:rPr>
        <w:t xml:space="preserve">orces </w:t>
      </w:r>
      <w:r w:rsidRPr="004F194B">
        <w:rPr>
          <w:rFonts w:ascii="Verdana" w:hAnsi="Verdana" w:cs="Arial"/>
          <w:sz w:val="18"/>
          <w:szCs w:val="18"/>
        </w:rPr>
        <w:t>T</w:t>
      </w:r>
      <w:r w:rsidR="00613947" w:rsidRPr="004F194B">
        <w:rPr>
          <w:rFonts w:ascii="Verdana" w:hAnsi="Verdana" w:cs="Arial"/>
          <w:sz w:val="18"/>
          <w:szCs w:val="18"/>
        </w:rPr>
        <w:t>ribunal</w:t>
      </w:r>
      <w:r w:rsidRPr="004F194B">
        <w:rPr>
          <w:rFonts w:ascii="Verdana" w:hAnsi="Verdana" w:cs="Arial"/>
          <w:sz w:val="18"/>
          <w:szCs w:val="18"/>
        </w:rPr>
        <w:t>s</w:t>
      </w:r>
      <w:r w:rsidR="00CF3F76">
        <w:rPr>
          <w:rFonts w:ascii="Verdana" w:hAnsi="Verdana" w:cs="Arial"/>
          <w:sz w:val="18"/>
          <w:szCs w:val="18"/>
        </w:rPr>
        <w:t xml:space="preserve"> and various Courts</w:t>
      </w:r>
      <w:r w:rsidRPr="004F194B">
        <w:rPr>
          <w:rFonts w:ascii="Verdana" w:hAnsi="Verdana" w:cs="Arial"/>
          <w:sz w:val="18"/>
          <w:szCs w:val="18"/>
        </w:rPr>
        <w:t>.</w:t>
      </w:r>
      <w:r w:rsidR="00DC59AD" w:rsidRPr="004F194B">
        <w:rPr>
          <w:rFonts w:ascii="Verdana" w:hAnsi="Verdana" w:cs="Arial"/>
          <w:sz w:val="18"/>
          <w:szCs w:val="18"/>
        </w:rPr>
        <w:t xml:space="preserve">  H</w:t>
      </w:r>
      <w:r w:rsidRPr="004F194B">
        <w:rPr>
          <w:rFonts w:ascii="Verdana" w:hAnsi="Verdana" w:cs="Arial"/>
          <w:sz w:val="18"/>
          <w:szCs w:val="18"/>
        </w:rPr>
        <w:t xml:space="preserve">andled numerous issues pertaining to rule of law, administration of Military </w:t>
      </w:r>
      <w:r w:rsidR="002552F2" w:rsidRPr="004F194B">
        <w:rPr>
          <w:rFonts w:ascii="Verdana" w:hAnsi="Verdana" w:cs="Arial"/>
          <w:sz w:val="18"/>
          <w:szCs w:val="18"/>
        </w:rPr>
        <w:t>Justice, disposal of grievances</w:t>
      </w:r>
      <w:r w:rsidR="00B651E7">
        <w:rPr>
          <w:rFonts w:ascii="Verdana" w:hAnsi="Verdana" w:cs="Arial"/>
          <w:sz w:val="18"/>
          <w:szCs w:val="18"/>
        </w:rPr>
        <w:t xml:space="preserve"> </w:t>
      </w:r>
      <w:r w:rsidRPr="004F194B">
        <w:rPr>
          <w:rFonts w:ascii="Verdana" w:hAnsi="Verdana" w:cs="Arial"/>
          <w:sz w:val="18"/>
          <w:szCs w:val="18"/>
        </w:rPr>
        <w:t xml:space="preserve">and </w:t>
      </w:r>
      <w:r w:rsidR="001B7DB2">
        <w:rPr>
          <w:rFonts w:ascii="Verdana" w:hAnsi="Verdana" w:cs="Arial"/>
          <w:sz w:val="18"/>
          <w:szCs w:val="18"/>
        </w:rPr>
        <w:br/>
      </w:r>
      <w:r w:rsidRPr="004F194B">
        <w:rPr>
          <w:rFonts w:ascii="Verdana" w:hAnsi="Verdana" w:cs="Arial"/>
          <w:sz w:val="18"/>
          <w:szCs w:val="18"/>
        </w:rPr>
        <w:t xml:space="preserve">Human Resource Management. </w:t>
      </w:r>
      <w:r w:rsidR="002552F2" w:rsidRPr="004F194B">
        <w:rPr>
          <w:rFonts w:ascii="Verdana" w:hAnsi="Verdana" w:cs="Arial"/>
          <w:sz w:val="18"/>
          <w:szCs w:val="18"/>
        </w:rPr>
        <w:t xml:space="preserve">Effectively involved </w:t>
      </w:r>
      <w:r w:rsidR="00D94F82" w:rsidRPr="004F194B">
        <w:rPr>
          <w:rFonts w:ascii="Verdana" w:hAnsi="Verdana" w:cs="Arial"/>
          <w:sz w:val="18"/>
          <w:szCs w:val="18"/>
        </w:rPr>
        <w:t xml:space="preserve">in </w:t>
      </w:r>
      <w:r w:rsidR="001746D6">
        <w:rPr>
          <w:rFonts w:ascii="Verdana" w:hAnsi="Verdana" w:cs="Arial"/>
          <w:sz w:val="18"/>
          <w:szCs w:val="18"/>
        </w:rPr>
        <w:t>d</w:t>
      </w:r>
      <w:r w:rsidR="002552F2" w:rsidRPr="004F194B">
        <w:rPr>
          <w:rFonts w:ascii="Verdana" w:hAnsi="Verdana" w:cs="Arial"/>
          <w:sz w:val="18"/>
          <w:szCs w:val="18"/>
        </w:rPr>
        <w:t>rafting of RFPs</w:t>
      </w:r>
      <w:r w:rsidR="001746D6">
        <w:rPr>
          <w:rFonts w:ascii="Verdana" w:hAnsi="Verdana" w:cs="Arial"/>
          <w:sz w:val="18"/>
          <w:szCs w:val="18"/>
        </w:rPr>
        <w:t>,</w:t>
      </w:r>
      <w:r w:rsidR="00017445">
        <w:rPr>
          <w:rFonts w:ascii="Verdana" w:hAnsi="Verdana" w:cs="Arial"/>
          <w:sz w:val="18"/>
          <w:szCs w:val="18"/>
        </w:rPr>
        <w:t xml:space="preserve"> Contracts</w:t>
      </w:r>
      <w:r w:rsidR="002552F2" w:rsidRPr="004F194B">
        <w:rPr>
          <w:rFonts w:ascii="Verdana" w:hAnsi="Verdana" w:cs="Arial"/>
          <w:sz w:val="18"/>
          <w:szCs w:val="18"/>
        </w:rPr>
        <w:t>, processing of Tenders, C</w:t>
      </w:r>
      <w:r w:rsidR="000961B0">
        <w:rPr>
          <w:rFonts w:ascii="Verdana" w:hAnsi="Verdana" w:cs="Arial"/>
          <w:sz w:val="18"/>
          <w:szCs w:val="18"/>
        </w:rPr>
        <w:t xml:space="preserve">ommercial Bids, Technical Bids and settling of </w:t>
      </w:r>
      <w:r w:rsidR="00D94F82" w:rsidRPr="004F194B">
        <w:rPr>
          <w:rFonts w:ascii="Verdana" w:hAnsi="Verdana" w:cs="Arial"/>
          <w:sz w:val="18"/>
          <w:szCs w:val="18"/>
        </w:rPr>
        <w:t>Dispute</w:t>
      </w:r>
      <w:r w:rsidR="000961B0">
        <w:rPr>
          <w:rFonts w:ascii="Verdana" w:hAnsi="Verdana" w:cs="Arial"/>
          <w:sz w:val="18"/>
          <w:szCs w:val="18"/>
        </w:rPr>
        <w:t>s</w:t>
      </w:r>
      <w:r w:rsidR="00536D2C">
        <w:rPr>
          <w:rFonts w:ascii="Verdana" w:hAnsi="Verdana" w:cs="Arial"/>
          <w:sz w:val="18"/>
          <w:szCs w:val="18"/>
        </w:rPr>
        <w:t xml:space="preserve"> there-of</w:t>
      </w:r>
      <w:r w:rsidR="00D94F82" w:rsidRPr="004F194B">
        <w:rPr>
          <w:rFonts w:ascii="Verdana" w:hAnsi="Verdana" w:cs="Arial"/>
          <w:sz w:val="18"/>
          <w:szCs w:val="18"/>
        </w:rPr>
        <w:t xml:space="preserve">.  Presently, monitoring about </w:t>
      </w:r>
      <w:r w:rsidR="001B7DB2">
        <w:rPr>
          <w:rFonts w:ascii="Verdana" w:hAnsi="Verdana" w:cs="Arial"/>
          <w:sz w:val="18"/>
          <w:szCs w:val="18"/>
        </w:rPr>
        <w:br/>
      </w:r>
      <w:r w:rsidR="00D94F82" w:rsidRPr="004F194B">
        <w:rPr>
          <w:rFonts w:ascii="Verdana" w:hAnsi="Verdana" w:cs="Arial"/>
          <w:sz w:val="18"/>
          <w:szCs w:val="18"/>
        </w:rPr>
        <w:t>450 litigations filed before various Courts.</w:t>
      </w:r>
      <w:r w:rsidR="002552F2" w:rsidRPr="004F194B">
        <w:rPr>
          <w:rFonts w:ascii="Verdana" w:hAnsi="Verdana" w:cs="Arial"/>
          <w:sz w:val="18"/>
          <w:szCs w:val="18"/>
        </w:rPr>
        <w:t xml:space="preserve">  </w:t>
      </w:r>
      <w:r w:rsidR="008E1EA2" w:rsidRPr="004F194B">
        <w:rPr>
          <w:rFonts w:ascii="Verdana" w:hAnsi="Verdana" w:cs="Arial"/>
          <w:sz w:val="18"/>
          <w:szCs w:val="18"/>
        </w:rPr>
        <w:t xml:space="preserve">Being the CJA of Training Command, </w:t>
      </w:r>
      <w:r w:rsidR="00937C5E" w:rsidRPr="004F194B">
        <w:rPr>
          <w:rFonts w:ascii="Verdana" w:hAnsi="Verdana" w:cs="Arial"/>
          <w:sz w:val="18"/>
          <w:szCs w:val="18"/>
        </w:rPr>
        <w:t xml:space="preserve">I am instrumental in managing discipline aspects of about 30,000 personnel at various geographical locations in Karnataka, </w:t>
      </w:r>
      <w:r w:rsidR="007234E5">
        <w:rPr>
          <w:rFonts w:ascii="Verdana" w:hAnsi="Verdana" w:cs="Arial"/>
          <w:sz w:val="18"/>
          <w:szCs w:val="18"/>
        </w:rPr>
        <w:br/>
      </w:r>
      <w:r w:rsidR="00937C5E" w:rsidRPr="004F194B">
        <w:rPr>
          <w:rFonts w:ascii="Verdana" w:hAnsi="Verdana" w:cs="Arial"/>
          <w:sz w:val="18"/>
          <w:szCs w:val="18"/>
        </w:rPr>
        <w:t>Tamil Nadu &amp; Andhra Pradesh.</w:t>
      </w:r>
    </w:p>
    <w:p w14:paraId="2796D357" w14:textId="77777777" w:rsidR="004B0E9B" w:rsidRPr="004F194B" w:rsidRDefault="004B0E9B" w:rsidP="00776090">
      <w:pPr>
        <w:spacing w:after="0" w:line="252" w:lineRule="auto"/>
        <w:ind w:firstLine="720"/>
        <w:jc w:val="both"/>
        <w:rPr>
          <w:rFonts w:ascii="Verdana" w:hAnsi="Verdana" w:cs="Arial"/>
          <w:sz w:val="18"/>
          <w:szCs w:val="18"/>
        </w:rPr>
      </w:pPr>
    </w:p>
    <w:p w14:paraId="6036692D" w14:textId="77777777" w:rsidR="004B0E9B" w:rsidRPr="004F194B" w:rsidRDefault="004232A1" w:rsidP="00776090">
      <w:pPr>
        <w:spacing w:after="0" w:line="252" w:lineRule="auto"/>
        <w:jc w:val="center"/>
        <w:rPr>
          <w:rFonts w:ascii="Verdana" w:hAnsi="Verdana" w:cs="Arial"/>
          <w:b/>
          <w:bCs/>
          <w:sz w:val="18"/>
          <w:szCs w:val="18"/>
          <w:u w:val="single"/>
        </w:rPr>
      </w:pPr>
      <w:r w:rsidRPr="004F194B">
        <w:rPr>
          <w:rFonts w:ascii="Verdana" w:hAnsi="Verdana" w:cs="Arial"/>
          <w:b/>
          <w:bCs/>
          <w:sz w:val="18"/>
          <w:szCs w:val="18"/>
          <w:u w:val="single"/>
        </w:rPr>
        <w:t>Dist</w:t>
      </w:r>
      <w:r w:rsidR="005D072C" w:rsidRPr="004F194B">
        <w:rPr>
          <w:rFonts w:ascii="Verdana" w:hAnsi="Verdana" w:cs="Arial"/>
          <w:b/>
          <w:bCs/>
          <w:sz w:val="18"/>
          <w:szCs w:val="18"/>
          <w:u w:val="single"/>
        </w:rPr>
        <w:t>inctive Traits &amp; Legal Acumen</w:t>
      </w:r>
    </w:p>
    <w:p w14:paraId="226DC282" w14:textId="77777777" w:rsidR="004B0E9B" w:rsidRPr="004F194B" w:rsidRDefault="004B0E9B" w:rsidP="00776090">
      <w:pPr>
        <w:spacing w:after="0" w:line="252" w:lineRule="auto"/>
        <w:jc w:val="both"/>
        <w:rPr>
          <w:rFonts w:ascii="Verdana" w:hAnsi="Verdana" w:cs="Arial"/>
          <w:b/>
          <w:bCs/>
          <w:sz w:val="18"/>
          <w:szCs w:val="18"/>
          <w:u w:val="single"/>
        </w:rPr>
      </w:pPr>
    </w:p>
    <w:p w14:paraId="67CBC2ED" w14:textId="77777777" w:rsidR="00923AAD" w:rsidRPr="004F194B" w:rsidRDefault="00981C7B" w:rsidP="00776090">
      <w:pPr>
        <w:spacing w:after="0" w:line="252" w:lineRule="auto"/>
        <w:ind w:firstLine="360"/>
        <w:jc w:val="both"/>
        <w:rPr>
          <w:rFonts w:ascii="Verdana" w:hAnsi="Verdana" w:cs="Arial"/>
          <w:b/>
          <w:bCs/>
          <w:sz w:val="18"/>
          <w:szCs w:val="18"/>
          <w:u w:val="single"/>
        </w:rPr>
      </w:pPr>
      <w:r w:rsidRPr="004F194B">
        <w:rPr>
          <w:rFonts w:ascii="Verdana" w:hAnsi="Verdana" w:cs="Arial"/>
          <w:sz w:val="18"/>
          <w:szCs w:val="18"/>
        </w:rPr>
        <w:t>Focused and committed with uncanny capacity to concentrate and work for extended long hours for mission accomplishment.</w:t>
      </w:r>
      <w:r w:rsidR="004F194B" w:rsidRPr="004F194B">
        <w:rPr>
          <w:rFonts w:ascii="Verdana" w:hAnsi="Verdana" w:cs="Arial"/>
          <w:sz w:val="18"/>
          <w:szCs w:val="18"/>
        </w:rPr>
        <w:t xml:space="preserve"> </w:t>
      </w:r>
      <w:r w:rsidR="00754692">
        <w:rPr>
          <w:rFonts w:ascii="Verdana" w:hAnsi="Verdana" w:cs="Arial"/>
          <w:sz w:val="18"/>
          <w:szCs w:val="18"/>
        </w:rPr>
        <w:t xml:space="preserve">Acquired specific skill in </w:t>
      </w:r>
      <w:r w:rsidRPr="004F194B">
        <w:rPr>
          <w:rFonts w:ascii="Verdana" w:hAnsi="Verdana" w:cs="Arial"/>
          <w:sz w:val="18"/>
          <w:szCs w:val="18"/>
        </w:rPr>
        <w:t xml:space="preserve">Strategic Planning and </w:t>
      </w:r>
      <w:r w:rsidR="00727829">
        <w:rPr>
          <w:rFonts w:ascii="Verdana" w:hAnsi="Verdana" w:cs="Arial"/>
          <w:sz w:val="18"/>
          <w:szCs w:val="18"/>
        </w:rPr>
        <w:t>M</w:t>
      </w:r>
      <w:r w:rsidRPr="004F194B">
        <w:rPr>
          <w:rFonts w:ascii="Verdana" w:hAnsi="Verdana" w:cs="Arial"/>
          <w:sz w:val="18"/>
          <w:szCs w:val="18"/>
        </w:rPr>
        <w:t>anagement.</w:t>
      </w:r>
      <w:r w:rsidR="004F194B" w:rsidRPr="004F194B">
        <w:rPr>
          <w:rFonts w:ascii="Verdana" w:hAnsi="Verdana" w:cs="Arial"/>
          <w:sz w:val="18"/>
          <w:szCs w:val="18"/>
        </w:rPr>
        <w:t xml:space="preserve"> </w:t>
      </w:r>
      <w:r w:rsidR="00923AAD" w:rsidRPr="004F194B">
        <w:rPr>
          <w:rFonts w:ascii="Verdana" w:hAnsi="Verdana" w:cs="Arial"/>
          <w:sz w:val="18"/>
          <w:szCs w:val="18"/>
        </w:rPr>
        <w:t>Unflinching adherence to the Statutory Rules,</w:t>
      </w:r>
      <w:r w:rsidR="004F194B" w:rsidRPr="004F194B">
        <w:rPr>
          <w:rFonts w:ascii="Verdana" w:hAnsi="Verdana" w:cs="Arial"/>
          <w:sz w:val="18"/>
          <w:szCs w:val="18"/>
        </w:rPr>
        <w:t xml:space="preserve"> </w:t>
      </w:r>
      <w:r w:rsidR="00923AAD" w:rsidRPr="004F194B">
        <w:rPr>
          <w:rFonts w:ascii="Verdana" w:hAnsi="Verdana" w:cs="Arial"/>
          <w:sz w:val="18"/>
          <w:szCs w:val="18"/>
        </w:rPr>
        <w:t>Regulation</w:t>
      </w:r>
      <w:r w:rsidR="00205934">
        <w:rPr>
          <w:rFonts w:ascii="Verdana" w:hAnsi="Verdana" w:cs="Arial"/>
          <w:sz w:val="18"/>
          <w:szCs w:val="18"/>
        </w:rPr>
        <w:t>s, Standard Operating Procedure</w:t>
      </w:r>
      <w:r w:rsidR="00923AAD" w:rsidRPr="004F194B">
        <w:rPr>
          <w:rFonts w:ascii="Verdana" w:hAnsi="Verdana" w:cs="Arial"/>
          <w:sz w:val="18"/>
          <w:szCs w:val="18"/>
        </w:rPr>
        <w:t xml:space="preserve"> and Government of India Instructions. </w:t>
      </w:r>
      <w:r w:rsidR="004F194B" w:rsidRPr="004F194B">
        <w:rPr>
          <w:rFonts w:ascii="Verdana" w:hAnsi="Verdana" w:cs="Arial"/>
          <w:sz w:val="18"/>
          <w:szCs w:val="18"/>
        </w:rPr>
        <w:t>Serious complaints / grievances / unusual occurrences / incidents were subject</w:t>
      </w:r>
      <w:r w:rsidR="007C1982">
        <w:rPr>
          <w:rFonts w:ascii="Verdana" w:hAnsi="Verdana" w:cs="Arial"/>
          <w:sz w:val="18"/>
          <w:szCs w:val="18"/>
        </w:rPr>
        <w:t>ed</w:t>
      </w:r>
      <w:r w:rsidR="004F194B" w:rsidRPr="004F194B">
        <w:rPr>
          <w:rFonts w:ascii="Verdana" w:hAnsi="Verdana" w:cs="Arial"/>
          <w:sz w:val="18"/>
          <w:szCs w:val="18"/>
        </w:rPr>
        <w:t xml:space="preserve"> to proper investigation before disposing of the same, which not only ensured proper dispensation of justice but also disseminated a message of </w:t>
      </w:r>
      <w:r w:rsidR="004F194B" w:rsidRPr="004F194B">
        <w:rPr>
          <w:rFonts w:ascii="Verdana" w:hAnsi="Verdana" w:cs="Arial"/>
          <w:i/>
          <w:iCs/>
          <w:sz w:val="18"/>
          <w:szCs w:val="18"/>
        </w:rPr>
        <w:t>‘zero tolerance’</w:t>
      </w:r>
      <w:r w:rsidR="004F194B" w:rsidRPr="004F194B">
        <w:rPr>
          <w:rFonts w:ascii="Verdana" w:hAnsi="Verdana" w:cs="Arial"/>
          <w:sz w:val="18"/>
          <w:szCs w:val="18"/>
        </w:rPr>
        <w:t xml:space="preserve"> for any act of indiscipline in the IAF. While recommending for ordering &amp; confirming of the Courts Martial, I ensured strict compliance to the laid-down procedure as per Air Force Law.</w:t>
      </w:r>
      <w:r w:rsidR="00AB394D">
        <w:rPr>
          <w:rFonts w:ascii="Verdana" w:hAnsi="Verdana" w:cs="Arial"/>
          <w:sz w:val="18"/>
          <w:szCs w:val="18"/>
        </w:rPr>
        <w:t xml:space="preserve">  </w:t>
      </w:r>
    </w:p>
    <w:p w14:paraId="0F01E5CD" w14:textId="77777777" w:rsidR="00440EF7" w:rsidRPr="004F194B" w:rsidRDefault="00440EF7" w:rsidP="00776090">
      <w:pPr>
        <w:spacing w:after="0" w:line="252" w:lineRule="auto"/>
        <w:ind w:left="360"/>
        <w:jc w:val="both"/>
        <w:rPr>
          <w:rFonts w:ascii="Verdana" w:hAnsi="Verdana" w:cs="Arial"/>
          <w:b/>
          <w:bCs/>
          <w:sz w:val="18"/>
          <w:szCs w:val="18"/>
          <w:u w:val="single"/>
        </w:rPr>
      </w:pPr>
    </w:p>
    <w:p w14:paraId="56D9ABEF" w14:textId="77777777" w:rsidR="00D50BC5" w:rsidRPr="004F194B" w:rsidRDefault="002F27D3" w:rsidP="00776090">
      <w:pPr>
        <w:spacing w:after="0" w:line="252" w:lineRule="auto"/>
        <w:ind w:firstLine="360"/>
        <w:jc w:val="both"/>
        <w:rPr>
          <w:rFonts w:ascii="Verdana" w:hAnsi="Verdana" w:cs="Arial"/>
          <w:b/>
          <w:bCs/>
          <w:sz w:val="18"/>
          <w:szCs w:val="18"/>
          <w:u w:val="single"/>
        </w:rPr>
      </w:pPr>
      <w:r>
        <w:rPr>
          <w:rFonts w:ascii="Verdana" w:hAnsi="Verdana" w:cs="Arial"/>
          <w:sz w:val="18"/>
          <w:szCs w:val="18"/>
        </w:rPr>
        <w:t>Ensured u</w:t>
      </w:r>
      <w:r w:rsidR="004F194B" w:rsidRPr="004F194B">
        <w:rPr>
          <w:rFonts w:ascii="Verdana" w:hAnsi="Verdana" w:cs="Arial"/>
          <w:sz w:val="18"/>
          <w:szCs w:val="18"/>
        </w:rPr>
        <w:t>nbiased adjudication of disciplinary cases, disposal of grievances, conduct &amp; culmination of investigations of serious matters</w:t>
      </w:r>
      <w:r w:rsidR="007C1982">
        <w:rPr>
          <w:rFonts w:ascii="Verdana" w:hAnsi="Verdana" w:cs="Arial"/>
          <w:sz w:val="18"/>
          <w:szCs w:val="18"/>
        </w:rPr>
        <w:t>.  I</w:t>
      </w:r>
      <w:r w:rsidR="004F194B" w:rsidRPr="004F194B">
        <w:rPr>
          <w:rFonts w:ascii="Verdana" w:hAnsi="Verdana" w:cs="Arial"/>
          <w:sz w:val="18"/>
          <w:szCs w:val="18"/>
        </w:rPr>
        <w:t xml:space="preserve">ssues governing terms &amp; conditions of service personnel </w:t>
      </w:r>
      <w:r w:rsidR="007C1982">
        <w:rPr>
          <w:rFonts w:ascii="Verdana" w:hAnsi="Verdana" w:cs="Arial"/>
          <w:sz w:val="18"/>
          <w:szCs w:val="18"/>
        </w:rPr>
        <w:t xml:space="preserve">&amp; </w:t>
      </w:r>
      <w:r w:rsidR="004F194B" w:rsidRPr="004F194B">
        <w:rPr>
          <w:rFonts w:ascii="Verdana" w:hAnsi="Verdana" w:cs="Arial"/>
          <w:sz w:val="18"/>
          <w:szCs w:val="18"/>
        </w:rPr>
        <w:t>Civilians, fiscal discipline &amp; management, quality assurance in Training</w:t>
      </w:r>
      <w:r w:rsidR="007C1982">
        <w:rPr>
          <w:rFonts w:ascii="Verdana" w:hAnsi="Verdana" w:cs="Arial"/>
          <w:sz w:val="18"/>
          <w:szCs w:val="18"/>
        </w:rPr>
        <w:t xml:space="preserve"> &amp;</w:t>
      </w:r>
      <w:r w:rsidR="004F194B" w:rsidRPr="004F194B">
        <w:rPr>
          <w:rFonts w:ascii="Verdana" w:hAnsi="Verdana" w:cs="Arial"/>
          <w:sz w:val="18"/>
          <w:szCs w:val="18"/>
        </w:rPr>
        <w:t xml:space="preserve"> development </w:t>
      </w:r>
      <w:r w:rsidR="00B86446">
        <w:rPr>
          <w:rFonts w:ascii="Verdana" w:hAnsi="Verdana" w:cs="Arial"/>
          <w:sz w:val="18"/>
          <w:szCs w:val="18"/>
        </w:rPr>
        <w:t xml:space="preserve">of </w:t>
      </w:r>
      <w:r w:rsidR="004F194B" w:rsidRPr="004F194B">
        <w:rPr>
          <w:rFonts w:ascii="Verdana" w:hAnsi="Verdana" w:cs="Arial"/>
          <w:sz w:val="18"/>
          <w:szCs w:val="18"/>
        </w:rPr>
        <w:t>strong Interpers</w:t>
      </w:r>
      <w:r w:rsidR="001B2C9F">
        <w:rPr>
          <w:rFonts w:ascii="Verdana" w:hAnsi="Verdana" w:cs="Arial"/>
          <w:sz w:val="18"/>
          <w:szCs w:val="18"/>
        </w:rPr>
        <w:t xml:space="preserve">onal skills </w:t>
      </w:r>
      <w:r w:rsidR="00B86446">
        <w:rPr>
          <w:rFonts w:ascii="Verdana" w:hAnsi="Verdana" w:cs="Arial"/>
          <w:sz w:val="18"/>
          <w:szCs w:val="18"/>
        </w:rPr>
        <w:t xml:space="preserve">were given due importance.  </w:t>
      </w:r>
      <w:r w:rsidR="00C912E1">
        <w:rPr>
          <w:rFonts w:ascii="Verdana" w:hAnsi="Verdana" w:cs="Arial"/>
          <w:sz w:val="18"/>
          <w:szCs w:val="18"/>
        </w:rPr>
        <w:t>Acquired capability of m</w:t>
      </w:r>
      <w:r w:rsidR="00F02C3E">
        <w:rPr>
          <w:rFonts w:ascii="Verdana" w:hAnsi="Verdana" w:cs="Arial"/>
          <w:sz w:val="18"/>
          <w:szCs w:val="18"/>
        </w:rPr>
        <w:t>ystical M</w:t>
      </w:r>
      <w:r w:rsidR="004F194B" w:rsidRPr="004F194B">
        <w:rPr>
          <w:rFonts w:ascii="Verdana" w:hAnsi="Verdana" w:cs="Arial"/>
          <w:sz w:val="18"/>
          <w:szCs w:val="18"/>
        </w:rPr>
        <w:t xml:space="preserve">an-management with sense of </w:t>
      </w:r>
      <w:r w:rsidR="006A1577">
        <w:rPr>
          <w:rFonts w:ascii="Verdana" w:hAnsi="Verdana" w:cs="Arial"/>
          <w:sz w:val="18"/>
          <w:szCs w:val="18"/>
        </w:rPr>
        <w:br/>
      </w:r>
      <w:r w:rsidR="004F194B" w:rsidRPr="004F194B">
        <w:rPr>
          <w:rFonts w:ascii="Verdana" w:hAnsi="Verdana" w:cs="Arial"/>
          <w:sz w:val="18"/>
          <w:szCs w:val="18"/>
        </w:rPr>
        <w:t xml:space="preserve">social responsibility. </w:t>
      </w:r>
      <w:r w:rsidR="00C912E1">
        <w:rPr>
          <w:rFonts w:ascii="Verdana" w:hAnsi="Verdana" w:cs="Arial"/>
          <w:sz w:val="18"/>
          <w:szCs w:val="18"/>
        </w:rPr>
        <w:t>Meticulous planning &amp; promptness has enhanced effi</w:t>
      </w:r>
      <w:r w:rsidR="004F194B" w:rsidRPr="004F194B">
        <w:rPr>
          <w:rFonts w:ascii="Verdana" w:hAnsi="Verdana" w:cs="Arial"/>
          <w:sz w:val="18"/>
          <w:szCs w:val="18"/>
        </w:rPr>
        <w:t>cie</w:t>
      </w:r>
      <w:r w:rsidR="00C912E1">
        <w:rPr>
          <w:rFonts w:ascii="Verdana" w:hAnsi="Verdana" w:cs="Arial"/>
          <w:sz w:val="18"/>
          <w:szCs w:val="18"/>
        </w:rPr>
        <w:t>nc</w:t>
      </w:r>
      <w:r w:rsidR="00C10CA6">
        <w:rPr>
          <w:rFonts w:ascii="Verdana" w:hAnsi="Verdana" w:cs="Arial"/>
          <w:sz w:val="18"/>
          <w:szCs w:val="18"/>
        </w:rPr>
        <w:t>y</w:t>
      </w:r>
      <w:r w:rsidR="004F194B" w:rsidRPr="004F194B">
        <w:rPr>
          <w:rFonts w:ascii="Verdana" w:hAnsi="Verdana" w:cs="Arial"/>
          <w:sz w:val="18"/>
          <w:szCs w:val="18"/>
        </w:rPr>
        <w:t xml:space="preserve"> </w:t>
      </w:r>
      <w:r w:rsidR="00C912E1">
        <w:rPr>
          <w:rFonts w:ascii="Verdana" w:hAnsi="Verdana" w:cs="Arial"/>
          <w:sz w:val="18"/>
          <w:szCs w:val="18"/>
        </w:rPr>
        <w:t xml:space="preserve">in </w:t>
      </w:r>
      <w:r w:rsidR="004F194B" w:rsidRPr="004F194B">
        <w:rPr>
          <w:rFonts w:ascii="Verdana" w:hAnsi="Verdana" w:cs="Arial"/>
          <w:sz w:val="18"/>
          <w:szCs w:val="18"/>
        </w:rPr>
        <w:t xml:space="preserve">monitoring of legal cases </w:t>
      </w:r>
      <w:r w:rsidR="00C10CA6">
        <w:rPr>
          <w:rFonts w:ascii="Verdana" w:hAnsi="Verdana" w:cs="Arial"/>
          <w:sz w:val="18"/>
          <w:szCs w:val="18"/>
        </w:rPr>
        <w:t>pertaining to P</w:t>
      </w:r>
      <w:r w:rsidR="004F194B" w:rsidRPr="004F194B">
        <w:rPr>
          <w:rFonts w:ascii="Verdana" w:hAnsi="Verdana" w:cs="Arial"/>
          <w:sz w:val="18"/>
          <w:szCs w:val="18"/>
        </w:rPr>
        <w:t xml:space="preserve">romotion, </w:t>
      </w:r>
      <w:r w:rsidR="00C10CA6">
        <w:rPr>
          <w:rFonts w:ascii="Verdana" w:hAnsi="Verdana" w:cs="Arial"/>
          <w:sz w:val="18"/>
          <w:szCs w:val="18"/>
        </w:rPr>
        <w:t>P</w:t>
      </w:r>
      <w:r w:rsidR="004F194B" w:rsidRPr="004F194B">
        <w:rPr>
          <w:rFonts w:ascii="Verdana" w:hAnsi="Verdana" w:cs="Arial"/>
          <w:sz w:val="18"/>
          <w:szCs w:val="18"/>
        </w:rPr>
        <w:t xml:space="preserve">ay &amp; </w:t>
      </w:r>
      <w:r w:rsidR="00C10CA6">
        <w:rPr>
          <w:rFonts w:ascii="Verdana" w:hAnsi="Verdana" w:cs="Arial"/>
          <w:sz w:val="18"/>
          <w:szCs w:val="18"/>
        </w:rPr>
        <w:t>A</w:t>
      </w:r>
      <w:r w:rsidR="004F194B" w:rsidRPr="004F194B">
        <w:rPr>
          <w:rFonts w:ascii="Verdana" w:hAnsi="Verdana" w:cs="Arial"/>
          <w:sz w:val="18"/>
          <w:szCs w:val="18"/>
        </w:rPr>
        <w:t>llow</w:t>
      </w:r>
      <w:r w:rsidR="00DE7739">
        <w:rPr>
          <w:rFonts w:ascii="Verdana" w:hAnsi="Verdana" w:cs="Arial"/>
          <w:sz w:val="18"/>
          <w:szCs w:val="18"/>
        </w:rPr>
        <w:t xml:space="preserve">ances, </w:t>
      </w:r>
      <w:r w:rsidR="00C10CA6">
        <w:rPr>
          <w:rFonts w:ascii="Verdana" w:hAnsi="Verdana" w:cs="Arial"/>
          <w:sz w:val="18"/>
          <w:szCs w:val="18"/>
        </w:rPr>
        <w:t>P</w:t>
      </w:r>
      <w:r w:rsidR="00DE7739">
        <w:rPr>
          <w:rFonts w:ascii="Verdana" w:hAnsi="Verdana" w:cs="Arial"/>
          <w:sz w:val="18"/>
          <w:szCs w:val="18"/>
        </w:rPr>
        <w:t>olicies, Conditions of S</w:t>
      </w:r>
      <w:r w:rsidR="004F194B" w:rsidRPr="004F194B">
        <w:rPr>
          <w:rFonts w:ascii="Verdana" w:hAnsi="Verdana" w:cs="Arial"/>
          <w:sz w:val="18"/>
          <w:szCs w:val="18"/>
        </w:rPr>
        <w:t>ervice</w:t>
      </w:r>
      <w:r w:rsidR="00DE7739">
        <w:rPr>
          <w:rFonts w:ascii="Verdana" w:hAnsi="Verdana" w:cs="Arial"/>
          <w:sz w:val="18"/>
          <w:szCs w:val="18"/>
        </w:rPr>
        <w:t>,</w:t>
      </w:r>
      <w:r w:rsidR="004F194B" w:rsidRPr="004F194B">
        <w:rPr>
          <w:rFonts w:ascii="Verdana" w:hAnsi="Verdana" w:cs="Arial"/>
          <w:sz w:val="18"/>
          <w:szCs w:val="18"/>
        </w:rPr>
        <w:t xml:space="preserve"> etc.  </w:t>
      </w:r>
      <w:r w:rsidR="00923AAD" w:rsidRPr="004F194B">
        <w:rPr>
          <w:rFonts w:ascii="Verdana" w:hAnsi="Verdana" w:cs="Arial"/>
          <w:sz w:val="18"/>
          <w:szCs w:val="18"/>
        </w:rPr>
        <w:t xml:space="preserve">While disposing complicated disciplinary cases / statutory complaints / serious allegations including sexual harassment at work place, </w:t>
      </w:r>
      <w:proofErr w:type="spellStart"/>
      <w:r w:rsidR="00923AAD" w:rsidRPr="004F194B">
        <w:rPr>
          <w:rFonts w:ascii="Verdana" w:hAnsi="Verdana" w:cs="Arial"/>
          <w:sz w:val="18"/>
          <w:szCs w:val="18"/>
        </w:rPr>
        <w:t>etc</w:t>
      </w:r>
      <w:proofErr w:type="spellEnd"/>
      <w:r w:rsidR="00923AAD" w:rsidRPr="004F194B">
        <w:rPr>
          <w:rFonts w:ascii="Verdana" w:hAnsi="Verdana" w:cs="Arial"/>
          <w:sz w:val="18"/>
          <w:szCs w:val="18"/>
        </w:rPr>
        <w:t xml:space="preserve">, I ascertained the facts, </w:t>
      </w:r>
      <w:proofErr w:type="spellStart"/>
      <w:r w:rsidR="00923AAD" w:rsidRPr="004F194B">
        <w:rPr>
          <w:rFonts w:ascii="Verdana" w:hAnsi="Verdana" w:cs="Arial"/>
          <w:sz w:val="18"/>
          <w:szCs w:val="18"/>
        </w:rPr>
        <w:t>analysed</w:t>
      </w:r>
      <w:proofErr w:type="spellEnd"/>
      <w:r w:rsidR="00923AAD" w:rsidRPr="004F194B">
        <w:rPr>
          <w:rFonts w:ascii="Verdana" w:hAnsi="Verdana" w:cs="Arial"/>
          <w:sz w:val="18"/>
          <w:szCs w:val="18"/>
        </w:rPr>
        <w:t xml:space="preserve"> them </w:t>
      </w:r>
      <w:r w:rsidR="001F067C" w:rsidRPr="004F194B">
        <w:rPr>
          <w:rFonts w:ascii="Verdana" w:hAnsi="Verdana" w:cs="Arial"/>
          <w:sz w:val="18"/>
          <w:szCs w:val="18"/>
        </w:rPr>
        <w:t>meticulously in accordance with the relevant law</w:t>
      </w:r>
      <w:r w:rsidR="00784539">
        <w:rPr>
          <w:rFonts w:ascii="Verdana" w:hAnsi="Verdana" w:cs="Arial"/>
          <w:sz w:val="18"/>
          <w:szCs w:val="18"/>
        </w:rPr>
        <w:t>,</w:t>
      </w:r>
      <w:r w:rsidR="001F067C" w:rsidRPr="004F194B">
        <w:rPr>
          <w:rFonts w:ascii="Verdana" w:hAnsi="Verdana" w:cs="Arial"/>
          <w:sz w:val="18"/>
          <w:szCs w:val="18"/>
        </w:rPr>
        <w:t xml:space="preserve"> ensured compliance of principles of natural justice to parties involved, thereafter, decided the cases on merit. Though, firm while recommending award of censures / punishments, at the same time, </w:t>
      </w:r>
      <w:r w:rsidR="00890001">
        <w:rPr>
          <w:rFonts w:ascii="Verdana" w:hAnsi="Verdana" w:cs="Arial"/>
          <w:sz w:val="18"/>
          <w:szCs w:val="18"/>
        </w:rPr>
        <w:br/>
      </w:r>
      <w:r w:rsidR="001F067C" w:rsidRPr="004F194B">
        <w:rPr>
          <w:rFonts w:ascii="Verdana" w:hAnsi="Verdana" w:cs="Arial"/>
          <w:sz w:val="18"/>
          <w:szCs w:val="18"/>
        </w:rPr>
        <w:t>in deserving cases, due consideration was given to the mitigating factors.</w:t>
      </w:r>
      <w:r w:rsidR="004F194B" w:rsidRPr="004F194B">
        <w:rPr>
          <w:rFonts w:ascii="Verdana" w:hAnsi="Verdana" w:cs="Arial"/>
          <w:sz w:val="18"/>
          <w:szCs w:val="18"/>
        </w:rPr>
        <w:t xml:space="preserve"> </w:t>
      </w:r>
      <w:r w:rsidR="001F067C" w:rsidRPr="004F194B">
        <w:rPr>
          <w:rFonts w:ascii="Verdana" w:hAnsi="Verdana" w:cs="Arial"/>
          <w:sz w:val="18"/>
          <w:szCs w:val="18"/>
        </w:rPr>
        <w:t xml:space="preserve">Issues pertaining to financial irregularities (fraudulent claims), land encroachment, Human Right Violations were also adjudicated </w:t>
      </w:r>
      <w:r w:rsidR="00C10CA6">
        <w:rPr>
          <w:rFonts w:ascii="Verdana" w:hAnsi="Verdana" w:cs="Arial"/>
          <w:sz w:val="18"/>
          <w:szCs w:val="18"/>
        </w:rPr>
        <w:br/>
      </w:r>
      <w:r w:rsidR="001F067C" w:rsidRPr="004F194B">
        <w:rPr>
          <w:rFonts w:ascii="Verdana" w:hAnsi="Verdana" w:cs="Arial"/>
          <w:sz w:val="18"/>
          <w:szCs w:val="18"/>
        </w:rPr>
        <w:t xml:space="preserve">in a befitting manner as per the Rules, Regulations &amp; guidelines. In order to curtail financial impropriety </w:t>
      </w:r>
      <w:r w:rsidR="00784539">
        <w:rPr>
          <w:rFonts w:ascii="Verdana" w:hAnsi="Verdana" w:cs="Arial"/>
          <w:sz w:val="18"/>
          <w:szCs w:val="18"/>
        </w:rPr>
        <w:t>and</w:t>
      </w:r>
      <w:r w:rsidR="001F067C" w:rsidRPr="004F194B">
        <w:rPr>
          <w:rFonts w:ascii="Verdana" w:hAnsi="Verdana" w:cs="Arial"/>
          <w:sz w:val="18"/>
          <w:szCs w:val="18"/>
        </w:rPr>
        <w:t xml:space="preserve"> to send deterrent signals, I had recommended </w:t>
      </w:r>
      <w:r w:rsidR="00DD1C2E">
        <w:rPr>
          <w:rFonts w:ascii="Verdana" w:hAnsi="Verdana" w:cs="Arial"/>
          <w:sz w:val="18"/>
          <w:szCs w:val="18"/>
        </w:rPr>
        <w:t>strict actions against defaulting Air warriors</w:t>
      </w:r>
      <w:r w:rsidR="00ED5F1B" w:rsidRPr="004F194B">
        <w:rPr>
          <w:rFonts w:ascii="Verdana" w:hAnsi="Verdana" w:cs="Arial"/>
          <w:sz w:val="18"/>
          <w:szCs w:val="18"/>
        </w:rPr>
        <w:t>.</w:t>
      </w:r>
      <w:r w:rsidR="008B6685" w:rsidRPr="004F194B">
        <w:rPr>
          <w:rFonts w:ascii="Verdana" w:hAnsi="Verdana" w:cs="Arial"/>
          <w:sz w:val="18"/>
          <w:szCs w:val="18"/>
        </w:rPr>
        <w:t xml:space="preserve">  </w:t>
      </w:r>
    </w:p>
    <w:p w14:paraId="77A5CE15" w14:textId="77777777" w:rsidR="004F194B" w:rsidRPr="004F194B" w:rsidRDefault="004F194B" w:rsidP="00776090">
      <w:pPr>
        <w:spacing w:after="0" w:line="252" w:lineRule="auto"/>
        <w:jc w:val="center"/>
        <w:rPr>
          <w:rFonts w:ascii="Verdana" w:hAnsi="Verdana" w:cs="Arial"/>
          <w:b/>
          <w:bCs/>
          <w:sz w:val="18"/>
          <w:szCs w:val="18"/>
          <w:u w:val="single"/>
        </w:rPr>
      </w:pPr>
    </w:p>
    <w:p w14:paraId="2EDFE8CD" w14:textId="77777777" w:rsidR="00440EF7" w:rsidRPr="004F194B" w:rsidRDefault="00440EF7" w:rsidP="00776090">
      <w:pPr>
        <w:spacing w:after="0" w:line="252" w:lineRule="auto"/>
        <w:jc w:val="center"/>
        <w:rPr>
          <w:rFonts w:ascii="Verdana" w:hAnsi="Verdana" w:cs="Arial"/>
          <w:b/>
          <w:bCs/>
          <w:sz w:val="18"/>
          <w:szCs w:val="18"/>
          <w:u w:val="single"/>
        </w:rPr>
      </w:pPr>
      <w:r w:rsidRPr="004F194B">
        <w:rPr>
          <w:rFonts w:ascii="Verdana" w:hAnsi="Verdana" w:cs="Arial"/>
          <w:b/>
          <w:bCs/>
          <w:sz w:val="18"/>
          <w:szCs w:val="18"/>
          <w:u w:val="single"/>
        </w:rPr>
        <w:t>Work Experience / Achievements</w:t>
      </w:r>
    </w:p>
    <w:p w14:paraId="5EF2CCF9" w14:textId="77777777" w:rsidR="00440EF7" w:rsidRPr="004F194B" w:rsidRDefault="00440EF7" w:rsidP="00776090">
      <w:pPr>
        <w:spacing w:after="0" w:line="252" w:lineRule="auto"/>
        <w:jc w:val="both"/>
        <w:rPr>
          <w:rFonts w:ascii="Verdana" w:hAnsi="Verdana" w:cs="Arial"/>
          <w:sz w:val="18"/>
          <w:szCs w:val="18"/>
        </w:rPr>
      </w:pPr>
    </w:p>
    <w:p w14:paraId="23AE57C2" w14:textId="77777777" w:rsidR="00BA62A7" w:rsidRPr="004F194B" w:rsidRDefault="00440EF7" w:rsidP="00776090">
      <w:pPr>
        <w:pStyle w:val="ListParagraph"/>
        <w:numPr>
          <w:ilvl w:val="0"/>
          <w:numId w:val="9"/>
        </w:numPr>
        <w:spacing w:after="0" w:line="252" w:lineRule="auto"/>
        <w:jc w:val="both"/>
        <w:rPr>
          <w:rFonts w:ascii="Verdana" w:hAnsi="Verdana" w:cs="Arial"/>
          <w:sz w:val="18"/>
          <w:szCs w:val="18"/>
        </w:rPr>
      </w:pPr>
      <w:r w:rsidRPr="004F194B">
        <w:rPr>
          <w:rFonts w:ascii="Verdana" w:hAnsi="Verdana" w:cs="Arial"/>
          <w:sz w:val="18"/>
          <w:szCs w:val="18"/>
        </w:rPr>
        <w:t xml:space="preserve">Undergone Air Traffic Controllers’ Course </w:t>
      </w:r>
      <w:r w:rsidR="0080794B" w:rsidRPr="004F194B">
        <w:rPr>
          <w:rFonts w:ascii="Verdana" w:hAnsi="Verdana" w:cs="Arial"/>
          <w:sz w:val="18"/>
          <w:szCs w:val="18"/>
        </w:rPr>
        <w:t>and f</w:t>
      </w:r>
      <w:r w:rsidRPr="004F194B">
        <w:rPr>
          <w:rFonts w:ascii="Verdana" w:hAnsi="Verdana" w:cs="Arial"/>
          <w:sz w:val="18"/>
          <w:szCs w:val="18"/>
        </w:rPr>
        <w:t>unctioned as ATC Officer at premiere Training and Fighter Bases</w:t>
      </w:r>
      <w:r w:rsidR="0080794B" w:rsidRPr="004F194B">
        <w:rPr>
          <w:rFonts w:ascii="Verdana" w:hAnsi="Verdana" w:cs="Arial"/>
          <w:sz w:val="18"/>
          <w:szCs w:val="18"/>
        </w:rPr>
        <w:t>.</w:t>
      </w:r>
    </w:p>
    <w:p w14:paraId="72696525" w14:textId="77777777" w:rsidR="00BA62A7" w:rsidRPr="004F194B" w:rsidRDefault="00BA62A7" w:rsidP="00776090">
      <w:pPr>
        <w:pStyle w:val="ListParagraph"/>
        <w:spacing w:after="0" w:line="252" w:lineRule="auto"/>
        <w:rPr>
          <w:rFonts w:ascii="Verdana" w:hAnsi="Verdana" w:cs="Arial"/>
          <w:sz w:val="18"/>
          <w:szCs w:val="18"/>
        </w:rPr>
      </w:pPr>
    </w:p>
    <w:p w14:paraId="505A3B12" w14:textId="77777777" w:rsidR="00440EF7" w:rsidRPr="004F194B" w:rsidRDefault="00440EF7" w:rsidP="00776090">
      <w:pPr>
        <w:pStyle w:val="ListParagraph"/>
        <w:numPr>
          <w:ilvl w:val="0"/>
          <w:numId w:val="9"/>
        </w:numPr>
        <w:spacing w:after="0" w:line="252" w:lineRule="auto"/>
        <w:jc w:val="both"/>
        <w:rPr>
          <w:rFonts w:ascii="Verdana" w:hAnsi="Verdana" w:cs="Arial"/>
          <w:sz w:val="18"/>
          <w:szCs w:val="18"/>
        </w:rPr>
      </w:pPr>
      <w:r w:rsidRPr="004F194B">
        <w:rPr>
          <w:rFonts w:ascii="Verdana" w:hAnsi="Verdana" w:cs="Arial"/>
          <w:sz w:val="18"/>
          <w:szCs w:val="18"/>
        </w:rPr>
        <w:t>Selected for Judge Advocate General (JAG) Course and successfully completed JAG Course</w:t>
      </w:r>
      <w:r w:rsidR="00BE2B67" w:rsidRPr="004F194B">
        <w:rPr>
          <w:rFonts w:ascii="Verdana" w:hAnsi="Verdana" w:cs="Arial"/>
          <w:sz w:val="18"/>
          <w:szCs w:val="18"/>
        </w:rPr>
        <w:t>.</w:t>
      </w:r>
      <w:r w:rsidR="00F10EC8" w:rsidRPr="004F194B">
        <w:rPr>
          <w:rFonts w:ascii="Verdana" w:hAnsi="Verdana" w:cs="Arial"/>
          <w:sz w:val="18"/>
          <w:szCs w:val="18"/>
        </w:rPr>
        <w:t xml:space="preserve">  </w:t>
      </w:r>
      <w:r w:rsidR="00F10EC8" w:rsidRPr="004F194B">
        <w:rPr>
          <w:rFonts w:ascii="Verdana" w:hAnsi="Verdana" w:cs="Arial"/>
          <w:sz w:val="18"/>
          <w:szCs w:val="18"/>
        </w:rPr>
        <w:br/>
      </w:r>
      <w:r w:rsidRPr="004F194B">
        <w:rPr>
          <w:rFonts w:ascii="Verdana" w:hAnsi="Verdana" w:cs="Arial"/>
          <w:sz w:val="18"/>
          <w:szCs w:val="18"/>
        </w:rPr>
        <w:t xml:space="preserve">During the tenures of Command HQs (Training Command, Eastern Air Command, </w:t>
      </w:r>
      <w:r w:rsidR="005442F3" w:rsidRPr="004F194B">
        <w:rPr>
          <w:rFonts w:ascii="Verdana" w:hAnsi="Verdana" w:cs="Arial"/>
          <w:sz w:val="18"/>
          <w:szCs w:val="18"/>
        </w:rPr>
        <w:br/>
      </w:r>
      <w:r w:rsidRPr="004F194B">
        <w:rPr>
          <w:rFonts w:ascii="Verdana" w:hAnsi="Verdana" w:cs="Arial"/>
          <w:sz w:val="18"/>
          <w:szCs w:val="18"/>
        </w:rPr>
        <w:t xml:space="preserve">South Western Air Command, Southern Air Command and Maintenance Command) including </w:t>
      </w:r>
      <w:r w:rsidR="005442F3" w:rsidRPr="004F194B">
        <w:rPr>
          <w:rFonts w:ascii="Verdana" w:hAnsi="Verdana" w:cs="Arial"/>
          <w:sz w:val="18"/>
          <w:szCs w:val="18"/>
        </w:rPr>
        <w:br/>
      </w:r>
      <w:r w:rsidRPr="004F194B">
        <w:rPr>
          <w:rFonts w:ascii="Verdana" w:hAnsi="Verdana" w:cs="Arial"/>
          <w:sz w:val="18"/>
          <w:szCs w:val="18"/>
        </w:rPr>
        <w:t xml:space="preserve">Air HQs, conducted </w:t>
      </w:r>
      <w:r w:rsidR="00937C5E" w:rsidRPr="004F194B">
        <w:rPr>
          <w:rFonts w:ascii="Verdana" w:hAnsi="Verdana" w:cs="Arial"/>
          <w:sz w:val="18"/>
          <w:szCs w:val="18"/>
        </w:rPr>
        <w:t xml:space="preserve">numerous </w:t>
      </w:r>
      <w:r w:rsidRPr="004F194B">
        <w:rPr>
          <w:rFonts w:ascii="Verdana" w:hAnsi="Verdana" w:cs="Arial"/>
          <w:sz w:val="18"/>
          <w:szCs w:val="18"/>
        </w:rPr>
        <w:t>Courts Martial</w:t>
      </w:r>
      <w:r w:rsidR="002C4DF5" w:rsidRPr="004F194B">
        <w:rPr>
          <w:rFonts w:ascii="Verdana" w:hAnsi="Verdana" w:cs="Arial"/>
          <w:sz w:val="18"/>
          <w:szCs w:val="18"/>
        </w:rPr>
        <w:t>.</w:t>
      </w:r>
    </w:p>
    <w:p w14:paraId="3098FA7B" w14:textId="77777777" w:rsidR="00440EF7" w:rsidRPr="004F194B" w:rsidRDefault="00440EF7" w:rsidP="00776090">
      <w:pPr>
        <w:pStyle w:val="ListParagraph"/>
        <w:spacing w:after="0" w:line="252" w:lineRule="auto"/>
        <w:rPr>
          <w:rFonts w:ascii="Verdana" w:hAnsi="Verdana" w:cs="Arial"/>
          <w:sz w:val="18"/>
          <w:szCs w:val="18"/>
        </w:rPr>
      </w:pPr>
    </w:p>
    <w:p w14:paraId="77CE0B75" w14:textId="77777777" w:rsidR="00440EF7" w:rsidRPr="004F194B" w:rsidRDefault="00440EF7" w:rsidP="00776090">
      <w:pPr>
        <w:pStyle w:val="ListParagraph"/>
        <w:numPr>
          <w:ilvl w:val="0"/>
          <w:numId w:val="9"/>
        </w:numPr>
        <w:spacing w:after="0" w:line="252" w:lineRule="auto"/>
        <w:jc w:val="both"/>
        <w:rPr>
          <w:rFonts w:ascii="Verdana" w:hAnsi="Verdana" w:cs="Arial"/>
          <w:sz w:val="18"/>
          <w:szCs w:val="18"/>
        </w:rPr>
      </w:pPr>
      <w:r w:rsidRPr="004F194B">
        <w:rPr>
          <w:rFonts w:ascii="Verdana" w:hAnsi="Verdana" w:cs="Arial"/>
          <w:sz w:val="18"/>
          <w:szCs w:val="18"/>
        </w:rPr>
        <w:t>While dealing with grievances of Officers and Airmen at various Command HQs and Air HQ, made consistent efforts to find an amicable solution to most of the grievances which resulted drastic reduction in litigation without setting any unhealthy precedent.</w:t>
      </w:r>
    </w:p>
    <w:p w14:paraId="369A9259" w14:textId="77777777" w:rsidR="00440EF7" w:rsidRPr="004F194B" w:rsidRDefault="00440EF7" w:rsidP="00776090">
      <w:pPr>
        <w:pStyle w:val="ListParagraph"/>
        <w:spacing w:after="0" w:line="252" w:lineRule="auto"/>
        <w:rPr>
          <w:rFonts w:ascii="Verdana" w:hAnsi="Verdana" w:cs="Arial"/>
          <w:sz w:val="18"/>
          <w:szCs w:val="18"/>
        </w:rPr>
      </w:pPr>
    </w:p>
    <w:p w14:paraId="62ED2A22" w14:textId="77777777" w:rsidR="00440EF7" w:rsidRPr="004F194B" w:rsidRDefault="00E54C93" w:rsidP="00776090">
      <w:pPr>
        <w:pStyle w:val="ListParagraph"/>
        <w:numPr>
          <w:ilvl w:val="0"/>
          <w:numId w:val="9"/>
        </w:numPr>
        <w:spacing w:after="0" w:line="252" w:lineRule="auto"/>
        <w:jc w:val="both"/>
        <w:rPr>
          <w:rFonts w:ascii="Verdana" w:hAnsi="Verdana" w:cs="Arial"/>
          <w:sz w:val="18"/>
          <w:szCs w:val="18"/>
        </w:rPr>
      </w:pPr>
      <w:r w:rsidRPr="004F194B">
        <w:rPr>
          <w:rFonts w:ascii="Verdana" w:hAnsi="Verdana" w:cs="Arial"/>
          <w:sz w:val="18"/>
          <w:szCs w:val="18"/>
        </w:rPr>
        <w:t>A</w:t>
      </w:r>
      <w:r w:rsidR="00440EF7" w:rsidRPr="004F194B">
        <w:rPr>
          <w:rFonts w:ascii="Verdana" w:hAnsi="Verdana" w:cs="Arial"/>
          <w:sz w:val="18"/>
          <w:szCs w:val="18"/>
        </w:rPr>
        <w:t xml:space="preserve">ttended Court hearings before the Hon’ble Supreme Court of India and Hon’ble High Court of Delhi.  Established excellent </w:t>
      </w:r>
      <w:r w:rsidR="006A2EE0">
        <w:rPr>
          <w:rFonts w:ascii="Verdana" w:hAnsi="Verdana" w:cs="Arial"/>
          <w:sz w:val="18"/>
          <w:szCs w:val="18"/>
        </w:rPr>
        <w:t xml:space="preserve">rapport </w:t>
      </w:r>
      <w:r w:rsidR="00440EF7" w:rsidRPr="004F194B">
        <w:rPr>
          <w:rFonts w:ascii="Verdana" w:hAnsi="Verdana" w:cs="Arial"/>
          <w:sz w:val="18"/>
          <w:szCs w:val="18"/>
        </w:rPr>
        <w:t xml:space="preserve">with Law Ministry, Ministry of </w:t>
      </w:r>
      <w:proofErr w:type="spellStart"/>
      <w:r w:rsidR="00440EF7" w:rsidRPr="004F194B">
        <w:rPr>
          <w:rFonts w:ascii="Verdana" w:hAnsi="Verdana" w:cs="Arial"/>
          <w:sz w:val="18"/>
          <w:szCs w:val="18"/>
        </w:rPr>
        <w:t>Defence</w:t>
      </w:r>
      <w:proofErr w:type="spellEnd"/>
      <w:r w:rsidR="00440EF7" w:rsidRPr="004F194B">
        <w:rPr>
          <w:rFonts w:ascii="Verdana" w:hAnsi="Verdana" w:cs="Arial"/>
          <w:sz w:val="18"/>
          <w:szCs w:val="18"/>
        </w:rPr>
        <w:t xml:space="preserve"> (</w:t>
      </w:r>
      <w:proofErr w:type="spellStart"/>
      <w:r w:rsidR="00440EF7" w:rsidRPr="004F194B">
        <w:rPr>
          <w:rFonts w:ascii="Verdana" w:hAnsi="Verdana" w:cs="Arial"/>
          <w:sz w:val="18"/>
          <w:szCs w:val="18"/>
        </w:rPr>
        <w:t>Dte</w:t>
      </w:r>
      <w:proofErr w:type="spellEnd"/>
      <w:r w:rsidR="00440EF7" w:rsidRPr="004F194B">
        <w:rPr>
          <w:rFonts w:ascii="Verdana" w:hAnsi="Verdana" w:cs="Arial"/>
          <w:sz w:val="18"/>
          <w:szCs w:val="18"/>
        </w:rPr>
        <w:t xml:space="preserve"> of Pension), </w:t>
      </w:r>
      <w:r w:rsidR="005442F3" w:rsidRPr="004F194B">
        <w:rPr>
          <w:rFonts w:ascii="Verdana" w:hAnsi="Verdana" w:cs="Arial"/>
          <w:sz w:val="18"/>
          <w:szCs w:val="18"/>
        </w:rPr>
        <w:br/>
      </w:r>
      <w:r w:rsidR="00440EF7" w:rsidRPr="004F194B">
        <w:rPr>
          <w:rFonts w:ascii="Verdana" w:hAnsi="Verdana" w:cs="Arial"/>
          <w:sz w:val="18"/>
          <w:szCs w:val="18"/>
        </w:rPr>
        <w:t xml:space="preserve">Ministry of </w:t>
      </w:r>
      <w:proofErr w:type="spellStart"/>
      <w:r w:rsidR="00440EF7" w:rsidRPr="004F194B">
        <w:rPr>
          <w:rFonts w:ascii="Verdana" w:hAnsi="Verdana" w:cs="Arial"/>
          <w:sz w:val="18"/>
          <w:szCs w:val="18"/>
        </w:rPr>
        <w:t>Defence</w:t>
      </w:r>
      <w:proofErr w:type="spellEnd"/>
      <w:r w:rsidR="00440EF7" w:rsidRPr="004F194B">
        <w:rPr>
          <w:rFonts w:ascii="Verdana" w:hAnsi="Verdana" w:cs="Arial"/>
          <w:sz w:val="18"/>
          <w:szCs w:val="18"/>
        </w:rPr>
        <w:t xml:space="preserve"> (Finance), High Court Staff, Assistant Solicitor Generals and </w:t>
      </w:r>
      <w:r w:rsidR="008767E8">
        <w:rPr>
          <w:rFonts w:ascii="Verdana" w:hAnsi="Verdana" w:cs="Arial"/>
          <w:sz w:val="18"/>
          <w:szCs w:val="18"/>
        </w:rPr>
        <w:br/>
      </w:r>
      <w:r w:rsidR="00440EF7" w:rsidRPr="004F194B">
        <w:rPr>
          <w:rFonts w:ascii="Verdana" w:hAnsi="Verdana" w:cs="Arial"/>
          <w:sz w:val="18"/>
          <w:szCs w:val="18"/>
        </w:rPr>
        <w:t xml:space="preserve">Senior Panel Counsels at Supreme Court &amp; High Court of Delhi.  Effective representation on behalf of the organization at all the stages helped in early </w:t>
      </w:r>
      <w:r w:rsidR="00041405">
        <w:rPr>
          <w:rFonts w:ascii="Verdana" w:hAnsi="Verdana" w:cs="Arial"/>
          <w:sz w:val="18"/>
          <w:szCs w:val="18"/>
        </w:rPr>
        <w:t xml:space="preserve">and </w:t>
      </w:r>
      <w:proofErr w:type="spellStart"/>
      <w:r w:rsidR="00E953D7" w:rsidRPr="004F194B">
        <w:rPr>
          <w:rFonts w:ascii="Verdana" w:hAnsi="Verdana" w:cs="Arial"/>
          <w:sz w:val="18"/>
          <w:szCs w:val="18"/>
        </w:rPr>
        <w:t>favourable</w:t>
      </w:r>
      <w:proofErr w:type="spellEnd"/>
      <w:r w:rsidR="00E953D7" w:rsidRPr="004F194B">
        <w:rPr>
          <w:rFonts w:ascii="Verdana" w:hAnsi="Verdana" w:cs="Arial"/>
          <w:sz w:val="18"/>
          <w:szCs w:val="18"/>
        </w:rPr>
        <w:t xml:space="preserve"> </w:t>
      </w:r>
      <w:r w:rsidR="00440EF7" w:rsidRPr="004F194B">
        <w:rPr>
          <w:rFonts w:ascii="Verdana" w:hAnsi="Verdana" w:cs="Arial"/>
          <w:sz w:val="18"/>
          <w:szCs w:val="18"/>
        </w:rPr>
        <w:t xml:space="preserve">disposal of cases. </w:t>
      </w:r>
    </w:p>
    <w:p w14:paraId="3F765755" w14:textId="77777777" w:rsidR="00E54C93" w:rsidRPr="004F194B" w:rsidRDefault="00E54C93" w:rsidP="00776090">
      <w:pPr>
        <w:pStyle w:val="ListParagraph"/>
        <w:spacing w:after="0" w:line="252" w:lineRule="auto"/>
        <w:jc w:val="both"/>
        <w:rPr>
          <w:rFonts w:ascii="Verdana" w:hAnsi="Verdana" w:cs="Arial"/>
          <w:sz w:val="18"/>
          <w:szCs w:val="18"/>
        </w:rPr>
      </w:pPr>
    </w:p>
    <w:p w14:paraId="3A0130D2" w14:textId="77777777" w:rsidR="00440EF7" w:rsidRPr="004F194B" w:rsidRDefault="00D7538C" w:rsidP="00776090">
      <w:pPr>
        <w:pStyle w:val="ListParagraph"/>
        <w:numPr>
          <w:ilvl w:val="0"/>
          <w:numId w:val="9"/>
        </w:numPr>
        <w:spacing w:after="0" w:line="252" w:lineRule="auto"/>
        <w:jc w:val="both"/>
        <w:rPr>
          <w:rFonts w:ascii="Verdana" w:hAnsi="Verdana" w:cs="Arial"/>
          <w:sz w:val="18"/>
          <w:szCs w:val="18"/>
        </w:rPr>
      </w:pPr>
      <w:r w:rsidRPr="004F194B">
        <w:rPr>
          <w:rFonts w:ascii="Verdana" w:hAnsi="Verdana" w:cs="Arial"/>
          <w:sz w:val="18"/>
          <w:szCs w:val="18"/>
        </w:rPr>
        <w:t>F</w:t>
      </w:r>
      <w:r w:rsidR="00440EF7" w:rsidRPr="004F194B">
        <w:rPr>
          <w:rFonts w:ascii="Verdana" w:hAnsi="Verdana" w:cs="Arial"/>
          <w:sz w:val="18"/>
          <w:szCs w:val="18"/>
        </w:rPr>
        <w:t>unctioned as Central Public Information Officer (CPIO) and disposed of numerous RTI applications</w:t>
      </w:r>
      <w:r w:rsidRPr="004F194B">
        <w:rPr>
          <w:rFonts w:ascii="Verdana" w:hAnsi="Verdana" w:cs="Arial"/>
          <w:sz w:val="18"/>
          <w:szCs w:val="18"/>
        </w:rPr>
        <w:t>.</w:t>
      </w:r>
      <w:r w:rsidR="006D55BF" w:rsidRPr="004F194B">
        <w:rPr>
          <w:rFonts w:ascii="Verdana" w:hAnsi="Verdana" w:cs="Arial"/>
          <w:sz w:val="18"/>
          <w:szCs w:val="18"/>
        </w:rPr>
        <w:t xml:space="preserve">  Also, functioned as Command Transparency Officer on the directions of </w:t>
      </w:r>
      <w:r w:rsidR="00C2392A">
        <w:rPr>
          <w:rFonts w:ascii="Verdana" w:hAnsi="Verdana" w:cs="Arial"/>
          <w:sz w:val="18"/>
          <w:szCs w:val="18"/>
        </w:rPr>
        <w:t xml:space="preserve">the </w:t>
      </w:r>
      <w:r w:rsidR="006D55BF" w:rsidRPr="004F194B">
        <w:rPr>
          <w:rFonts w:ascii="Verdana" w:hAnsi="Verdana" w:cs="Arial"/>
          <w:sz w:val="18"/>
          <w:szCs w:val="18"/>
        </w:rPr>
        <w:t>Central Information Commission (CIC), New Delhi.</w:t>
      </w:r>
    </w:p>
    <w:p w14:paraId="5ABAB311" w14:textId="77777777" w:rsidR="00D7538C" w:rsidRPr="004F194B" w:rsidRDefault="00D7538C" w:rsidP="00776090">
      <w:pPr>
        <w:pStyle w:val="ListParagraph"/>
        <w:spacing w:after="0" w:line="252" w:lineRule="auto"/>
        <w:jc w:val="both"/>
        <w:rPr>
          <w:rFonts w:ascii="Verdana" w:hAnsi="Verdana" w:cs="Arial"/>
          <w:sz w:val="18"/>
          <w:szCs w:val="18"/>
        </w:rPr>
      </w:pPr>
    </w:p>
    <w:p w14:paraId="477477A8" w14:textId="77777777" w:rsidR="00440EF7" w:rsidRPr="004F194B" w:rsidRDefault="001522F0" w:rsidP="00776090">
      <w:pPr>
        <w:pStyle w:val="ListParagraph"/>
        <w:numPr>
          <w:ilvl w:val="0"/>
          <w:numId w:val="9"/>
        </w:numPr>
        <w:spacing w:after="0" w:line="252" w:lineRule="auto"/>
        <w:jc w:val="both"/>
        <w:rPr>
          <w:rFonts w:ascii="Verdana" w:hAnsi="Verdana" w:cs="Arial"/>
          <w:sz w:val="18"/>
          <w:szCs w:val="18"/>
        </w:rPr>
      </w:pPr>
      <w:r w:rsidRPr="004F194B">
        <w:rPr>
          <w:rFonts w:ascii="Verdana" w:hAnsi="Verdana" w:cs="Arial"/>
          <w:sz w:val="18"/>
          <w:szCs w:val="18"/>
        </w:rPr>
        <w:t>Attended</w:t>
      </w:r>
      <w:r w:rsidR="00440EF7" w:rsidRPr="004F194B">
        <w:rPr>
          <w:rFonts w:ascii="Verdana" w:hAnsi="Verdana" w:cs="Arial"/>
          <w:sz w:val="18"/>
          <w:szCs w:val="18"/>
        </w:rPr>
        <w:t xml:space="preserve"> a Conference on ‘C</w:t>
      </w:r>
      <w:r w:rsidRPr="004F194B">
        <w:rPr>
          <w:rFonts w:ascii="Verdana" w:hAnsi="Verdana" w:cs="Arial"/>
          <w:sz w:val="18"/>
          <w:szCs w:val="18"/>
        </w:rPr>
        <w:t xml:space="preserve">oalition Forces’ at </w:t>
      </w:r>
      <w:proofErr w:type="spellStart"/>
      <w:r w:rsidRPr="004F194B">
        <w:rPr>
          <w:rFonts w:ascii="Verdana" w:hAnsi="Verdana" w:cs="Arial"/>
          <w:sz w:val="18"/>
          <w:szCs w:val="18"/>
        </w:rPr>
        <w:t>Hawwai</w:t>
      </w:r>
      <w:r w:rsidR="00430594">
        <w:rPr>
          <w:rFonts w:ascii="Verdana" w:hAnsi="Verdana" w:cs="Arial"/>
          <w:sz w:val="18"/>
          <w:szCs w:val="18"/>
        </w:rPr>
        <w:t>i</w:t>
      </w:r>
      <w:proofErr w:type="spellEnd"/>
      <w:r w:rsidRPr="004F194B">
        <w:rPr>
          <w:rFonts w:ascii="Verdana" w:hAnsi="Verdana" w:cs="Arial"/>
          <w:sz w:val="18"/>
          <w:szCs w:val="18"/>
        </w:rPr>
        <w:t xml:space="preserve">, USA, wherein, </w:t>
      </w:r>
      <w:proofErr w:type="gramStart"/>
      <w:r w:rsidRPr="004F194B">
        <w:rPr>
          <w:rFonts w:ascii="Verdana" w:hAnsi="Verdana" w:cs="Arial"/>
          <w:sz w:val="18"/>
          <w:szCs w:val="18"/>
        </w:rPr>
        <w:t>I</w:t>
      </w:r>
      <w:r w:rsidR="00440EF7" w:rsidRPr="004F194B">
        <w:rPr>
          <w:rFonts w:ascii="Verdana" w:hAnsi="Verdana" w:cs="Arial"/>
          <w:sz w:val="18"/>
          <w:szCs w:val="18"/>
        </w:rPr>
        <w:t xml:space="preserve">  delivered</w:t>
      </w:r>
      <w:proofErr w:type="gramEnd"/>
      <w:r w:rsidR="00440EF7" w:rsidRPr="004F194B">
        <w:rPr>
          <w:rFonts w:ascii="Verdana" w:hAnsi="Verdana" w:cs="Arial"/>
          <w:sz w:val="18"/>
          <w:szCs w:val="18"/>
        </w:rPr>
        <w:t xml:space="preserve"> a lecture on ‘Concurrent Jurisdiction’ in India, to the representatives of about 21 countries.</w:t>
      </w:r>
    </w:p>
    <w:p w14:paraId="5A1F31C2" w14:textId="77777777" w:rsidR="00440EF7" w:rsidRPr="004F194B" w:rsidRDefault="00440EF7" w:rsidP="00776090">
      <w:pPr>
        <w:pStyle w:val="ListParagraph"/>
        <w:spacing w:after="0" w:line="252" w:lineRule="auto"/>
        <w:rPr>
          <w:rFonts w:ascii="Verdana" w:hAnsi="Verdana" w:cs="Arial"/>
          <w:sz w:val="18"/>
          <w:szCs w:val="18"/>
        </w:rPr>
      </w:pPr>
    </w:p>
    <w:p w14:paraId="79C4D57C" w14:textId="77777777" w:rsidR="00FA6890" w:rsidRPr="004F194B" w:rsidRDefault="001522F0" w:rsidP="00776090">
      <w:pPr>
        <w:pStyle w:val="ListParagraph"/>
        <w:numPr>
          <w:ilvl w:val="0"/>
          <w:numId w:val="9"/>
        </w:numPr>
        <w:spacing w:after="0" w:line="252" w:lineRule="auto"/>
        <w:jc w:val="both"/>
        <w:rPr>
          <w:rFonts w:ascii="Verdana" w:hAnsi="Verdana" w:cs="Arial"/>
          <w:sz w:val="18"/>
          <w:szCs w:val="18"/>
        </w:rPr>
      </w:pPr>
      <w:r w:rsidRPr="004F194B">
        <w:rPr>
          <w:rFonts w:ascii="Verdana" w:hAnsi="Verdana" w:cs="Arial"/>
          <w:sz w:val="18"/>
          <w:szCs w:val="18"/>
        </w:rPr>
        <w:t xml:space="preserve">Drafted </w:t>
      </w:r>
      <w:r w:rsidR="007F2B12" w:rsidRPr="004F194B">
        <w:rPr>
          <w:rFonts w:ascii="Verdana" w:hAnsi="Verdana" w:cs="Arial"/>
          <w:sz w:val="18"/>
          <w:szCs w:val="18"/>
        </w:rPr>
        <w:t>and executed numerous RFPs, SO</w:t>
      </w:r>
      <w:r w:rsidR="004F194B" w:rsidRPr="004F194B">
        <w:rPr>
          <w:rFonts w:ascii="Verdana" w:hAnsi="Verdana" w:cs="Arial"/>
          <w:sz w:val="18"/>
          <w:szCs w:val="18"/>
        </w:rPr>
        <w:t>s</w:t>
      </w:r>
      <w:r w:rsidR="007F2B12" w:rsidRPr="004F194B">
        <w:rPr>
          <w:rFonts w:ascii="Verdana" w:hAnsi="Verdana" w:cs="Arial"/>
          <w:sz w:val="18"/>
          <w:szCs w:val="18"/>
        </w:rPr>
        <w:t>, Contracts,</w:t>
      </w:r>
      <w:r w:rsidR="00440EF7" w:rsidRPr="004F194B">
        <w:rPr>
          <w:rFonts w:ascii="Verdana" w:hAnsi="Verdana" w:cs="Arial"/>
          <w:sz w:val="18"/>
          <w:szCs w:val="18"/>
        </w:rPr>
        <w:t xml:space="preserve"> including ‘Liquidated Damage (LD)’, </w:t>
      </w:r>
      <w:r w:rsidR="005C5CA7" w:rsidRPr="004F194B">
        <w:rPr>
          <w:rFonts w:ascii="Verdana" w:hAnsi="Verdana" w:cs="Arial"/>
          <w:sz w:val="18"/>
          <w:szCs w:val="18"/>
        </w:rPr>
        <w:br/>
      </w:r>
      <w:r w:rsidR="00440EF7" w:rsidRPr="004F194B">
        <w:rPr>
          <w:rFonts w:ascii="Verdana" w:hAnsi="Verdana" w:cs="Arial"/>
          <w:sz w:val="18"/>
          <w:szCs w:val="18"/>
        </w:rPr>
        <w:t>‘Fore-Closure of Contracts’, ‘Black Listing of Vendors’, etc</w:t>
      </w:r>
      <w:r w:rsidR="005C5CA7" w:rsidRPr="004F194B">
        <w:rPr>
          <w:rFonts w:ascii="Verdana" w:hAnsi="Verdana" w:cs="Arial"/>
          <w:sz w:val="18"/>
          <w:szCs w:val="18"/>
        </w:rPr>
        <w:t>.</w:t>
      </w:r>
      <w:r w:rsidR="00F47BA5" w:rsidRPr="004F194B">
        <w:rPr>
          <w:rFonts w:ascii="Verdana" w:hAnsi="Verdana" w:cs="Arial"/>
          <w:sz w:val="18"/>
          <w:szCs w:val="18"/>
        </w:rPr>
        <w:t xml:space="preserve">  Disputes</w:t>
      </w:r>
      <w:r w:rsidR="00440EF7" w:rsidRPr="004F194B">
        <w:rPr>
          <w:rFonts w:ascii="Verdana" w:hAnsi="Verdana" w:cs="Arial"/>
          <w:sz w:val="18"/>
          <w:szCs w:val="18"/>
        </w:rPr>
        <w:t xml:space="preserve"> </w:t>
      </w:r>
      <w:r w:rsidR="00495920">
        <w:rPr>
          <w:rFonts w:ascii="Verdana" w:hAnsi="Verdana" w:cs="Arial"/>
          <w:sz w:val="18"/>
          <w:szCs w:val="18"/>
        </w:rPr>
        <w:t xml:space="preserve">arising </w:t>
      </w:r>
      <w:r w:rsidR="00A5498C">
        <w:rPr>
          <w:rFonts w:ascii="Verdana" w:hAnsi="Verdana" w:cs="Arial"/>
          <w:sz w:val="18"/>
          <w:szCs w:val="18"/>
        </w:rPr>
        <w:t>thereon</w:t>
      </w:r>
      <w:r w:rsidR="00495920">
        <w:rPr>
          <w:rFonts w:ascii="Verdana" w:hAnsi="Verdana" w:cs="Arial"/>
          <w:sz w:val="18"/>
          <w:szCs w:val="18"/>
        </w:rPr>
        <w:t xml:space="preserve"> </w:t>
      </w:r>
      <w:r w:rsidR="00440EF7" w:rsidRPr="004F194B">
        <w:rPr>
          <w:rFonts w:ascii="Verdana" w:hAnsi="Verdana" w:cs="Arial"/>
          <w:sz w:val="18"/>
          <w:szCs w:val="18"/>
        </w:rPr>
        <w:t xml:space="preserve">were </w:t>
      </w:r>
      <w:r w:rsidR="00F47BA5" w:rsidRPr="004F194B">
        <w:rPr>
          <w:rFonts w:ascii="Verdana" w:hAnsi="Verdana" w:cs="Arial"/>
          <w:sz w:val="18"/>
          <w:szCs w:val="18"/>
        </w:rPr>
        <w:t xml:space="preserve">also </w:t>
      </w:r>
      <w:r w:rsidR="00440EF7" w:rsidRPr="004F194B">
        <w:rPr>
          <w:rFonts w:ascii="Verdana" w:hAnsi="Verdana" w:cs="Arial"/>
          <w:sz w:val="18"/>
          <w:szCs w:val="18"/>
        </w:rPr>
        <w:t xml:space="preserve">handled efficiently and amicably.  During my tenure at Maintenance Command, </w:t>
      </w:r>
      <w:r w:rsidR="00495920">
        <w:rPr>
          <w:rFonts w:ascii="Verdana" w:hAnsi="Verdana" w:cs="Arial"/>
          <w:sz w:val="18"/>
          <w:szCs w:val="18"/>
        </w:rPr>
        <w:t xml:space="preserve">for the first time, </w:t>
      </w:r>
      <w:r w:rsidR="008C0750">
        <w:rPr>
          <w:rFonts w:ascii="Verdana" w:hAnsi="Verdana" w:cs="Arial"/>
          <w:sz w:val="18"/>
          <w:szCs w:val="18"/>
        </w:rPr>
        <w:br/>
      </w:r>
      <w:r w:rsidR="00440EF7" w:rsidRPr="004F194B">
        <w:rPr>
          <w:rFonts w:ascii="Verdana" w:hAnsi="Verdana" w:cs="Arial"/>
          <w:sz w:val="18"/>
          <w:szCs w:val="18"/>
        </w:rPr>
        <w:t xml:space="preserve">the Indian Air Force (IAF) entered into </w:t>
      </w:r>
      <w:r w:rsidR="00D82B72">
        <w:rPr>
          <w:rFonts w:ascii="Verdana" w:hAnsi="Verdana" w:cs="Arial"/>
          <w:sz w:val="18"/>
          <w:szCs w:val="18"/>
        </w:rPr>
        <w:t xml:space="preserve">a contract with </w:t>
      </w:r>
      <w:r w:rsidR="00440EF7" w:rsidRPr="004F194B">
        <w:rPr>
          <w:rFonts w:ascii="Verdana" w:hAnsi="Verdana" w:cs="Arial"/>
          <w:sz w:val="18"/>
          <w:szCs w:val="18"/>
        </w:rPr>
        <w:t>Non-PSU organization</w:t>
      </w:r>
      <w:r w:rsidR="00FA6890" w:rsidRPr="004F194B">
        <w:rPr>
          <w:rFonts w:ascii="Verdana" w:hAnsi="Verdana" w:cs="Arial"/>
          <w:sz w:val="18"/>
          <w:szCs w:val="18"/>
        </w:rPr>
        <w:t>.</w:t>
      </w:r>
    </w:p>
    <w:p w14:paraId="0F3EF979" w14:textId="77777777" w:rsidR="00FA6890" w:rsidRPr="004F194B" w:rsidRDefault="00FA6890" w:rsidP="00776090">
      <w:pPr>
        <w:pStyle w:val="ListParagraph"/>
        <w:spacing w:after="0" w:line="252" w:lineRule="auto"/>
        <w:rPr>
          <w:rFonts w:ascii="Verdana" w:hAnsi="Verdana" w:cs="Arial"/>
          <w:sz w:val="18"/>
          <w:szCs w:val="18"/>
        </w:rPr>
      </w:pPr>
    </w:p>
    <w:p w14:paraId="7DF56182" w14:textId="77777777" w:rsidR="001522F0" w:rsidRPr="004F194B" w:rsidRDefault="00251851" w:rsidP="00776090">
      <w:pPr>
        <w:pStyle w:val="ListParagraph"/>
        <w:numPr>
          <w:ilvl w:val="0"/>
          <w:numId w:val="9"/>
        </w:numPr>
        <w:spacing w:after="0" w:line="252" w:lineRule="auto"/>
        <w:jc w:val="both"/>
        <w:rPr>
          <w:rFonts w:ascii="Verdana" w:hAnsi="Verdana" w:cs="Arial"/>
          <w:sz w:val="18"/>
          <w:szCs w:val="18"/>
        </w:rPr>
      </w:pPr>
      <w:r w:rsidRPr="004F194B">
        <w:rPr>
          <w:rFonts w:ascii="Verdana" w:hAnsi="Verdana" w:cs="Arial"/>
          <w:sz w:val="18"/>
          <w:szCs w:val="18"/>
        </w:rPr>
        <w:t xml:space="preserve">As CJA, </w:t>
      </w:r>
      <w:r w:rsidR="008735F6">
        <w:rPr>
          <w:rFonts w:ascii="Verdana" w:hAnsi="Verdana" w:cs="Arial"/>
          <w:sz w:val="18"/>
          <w:szCs w:val="18"/>
        </w:rPr>
        <w:t xml:space="preserve">rendered </w:t>
      </w:r>
      <w:r w:rsidRPr="004F194B">
        <w:rPr>
          <w:rFonts w:ascii="Verdana" w:hAnsi="Verdana" w:cs="Arial"/>
          <w:sz w:val="18"/>
          <w:szCs w:val="18"/>
        </w:rPr>
        <w:t>advice to the Air Officer Commanding-in-Chief and other formation Commanders on various is</w:t>
      </w:r>
      <w:r w:rsidR="001522F0" w:rsidRPr="004F194B">
        <w:rPr>
          <w:rFonts w:ascii="Verdana" w:hAnsi="Verdana" w:cs="Arial"/>
          <w:sz w:val="18"/>
          <w:szCs w:val="18"/>
        </w:rPr>
        <w:t>sues having legal connotations.  Rendered advice to amend the policies which had potential to damage the image of the IAF and give rise to avoidable litigations.</w:t>
      </w:r>
    </w:p>
    <w:p w14:paraId="49AAAE2A" w14:textId="77777777" w:rsidR="00937C5E" w:rsidRPr="004F194B" w:rsidRDefault="00937C5E" w:rsidP="00776090">
      <w:pPr>
        <w:pStyle w:val="ListParagraph"/>
        <w:spacing w:after="0" w:line="252" w:lineRule="auto"/>
        <w:rPr>
          <w:rFonts w:ascii="Verdana" w:hAnsi="Verdana" w:cs="Arial"/>
          <w:sz w:val="18"/>
          <w:szCs w:val="18"/>
        </w:rPr>
      </w:pPr>
    </w:p>
    <w:p w14:paraId="33E85780" w14:textId="77777777" w:rsidR="00440EF7" w:rsidRPr="004F194B" w:rsidRDefault="00863D58" w:rsidP="00776090">
      <w:pPr>
        <w:pStyle w:val="ListParagraph"/>
        <w:numPr>
          <w:ilvl w:val="0"/>
          <w:numId w:val="9"/>
        </w:numPr>
        <w:spacing w:after="0" w:line="252" w:lineRule="auto"/>
        <w:jc w:val="both"/>
        <w:rPr>
          <w:rFonts w:ascii="Verdana" w:hAnsi="Verdana" w:cs="Arial"/>
          <w:sz w:val="18"/>
          <w:szCs w:val="18"/>
        </w:rPr>
      </w:pPr>
      <w:r w:rsidRPr="004F194B">
        <w:rPr>
          <w:rFonts w:ascii="Verdana" w:hAnsi="Verdana" w:cs="Arial"/>
          <w:sz w:val="18"/>
          <w:szCs w:val="18"/>
        </w:rPr>
        <w:t>A</w:t>
      </w:r>
      <w:r w:rsidR="00251851" w:rsidRPr="004F194B">
        <w:rPr>
          <w:rFonts w:ascii="Verdana" w:hAnsi="Verdana" w:cs="Arial"/>
          <w:sz w:val="18"/>
          <w:szCs w:val="18"/>
        </w:rPr>
        <w:t xml:space="preserve">ssisted the </w:t>
      </w:r>
      <w:r w:rsidR="00440EF7" w:rsidRPr="004F194B">
        <w:rPr>
          <w:rFonts w:ascii="Verdana" w:hAnsi="Verdana" w:cs="Arial"/>
          <w:sz w:val="18"/>
          <w:szCs w:val="18"/>
        </w:rPr>
        <w:t xml:space="preserve">Armed Forces Tribunal (AFT), Kochi and </w:t>
      </w:r>
      <w:r w:rsidR="0074753E" w:rsidRPr="004F194B">
        <w:rPr>
          <w:rFonts w:ascii="Verdana" w:hAnsi="Verdana" w:cs="Arial"/>
          <w:sz w:val="18"/>
          <w:szCs w:val="18"/>
        </w:rPr>
        <w:t xml:space="preserve">its </w:t>
      </w:r>
      <w:r w:rsidR="002A2752" w:rsidRPr="004F194B">
        <w:rPr>
          <w:rFonts w:ascii="Verdana" w:hAnsi="Verdana" w:cs="Arial"/>
          <w:sz w:val="18"/>
          <w:szCs w:val="18"/>
        </w:rPr>
        <w:t xml:space="preserve">Circuit </w:t>
      </w:r>
      <w:r w:rsidR="00440EF7" w:rsidRPr="004F194B">
        <w:rPr>
          <w:rFonts w:ascii="Verdana" w:hAnsi="Verdana" w:cs="Arial"/>
          <w:sz w:val="18"/>
          <w:szCs w:val="18"/>
        </w:rPr>
        <w:t>Bench at Bengaluru in effective disposal of pending litigations.  Actively participated as “Resource Person” in ‘Legal Awareness Campaigns on AFT Act’ being conducted by State Legal Services</w:t>
      </w:r>
      <w:r w:rsidR="002A2752" w:rsidRPr="004F194B">
        <w:rPr>
          <w:rFonts w:ascii="Verdana" w:hAnsi="Verdana" w:cs="Arial"/>
          <w:sz w:val="18"/>
          <w:szCs w:val="18"/>
        </w:rPr>
        <w:t xml:space="preserve">.  </w:t>
      </w:r>
      <w:r w:rsidR="00440EF7" w:rsidRPr="004F194B">
        <w:rPr>
          <w:rFonts w:ascii="Verdana" w:hAnsi="Verdana" w:cs="Arial"/>
          <w:sz w:val="18"/>
          <w:szCs w:val="18"/>
        </w:rPr>
        <w:t xml:space="preserve">Delivered Lectures on AFT Act and Application thereof, to the Veterans and Armed Forces Personnel along with Judicial Member </w:t>
      </w:r>
      <w:r w:rsidR="00ED1D9A">
        <w:rPr>
          <w:rFonts w:ascii="Verdana" w:hAnsi="Verdana" w:cs="Arial"/>
          <w:sz w:val="18"/>
          <w:szCs w:val="18"/>
        </w:rPr>
        <w:br/>
      </w:r>
      <w:r w:rsidR="00440EF7" w:rsidRPr="004F194B">
        <w:rPr>
          <w:rFonts w:ascii="Verdana" w:hAnsi="Verdana" w:cs="Arial"/>
          <w:sz w:val="18"/>
          <w:szCs w:val="18"/>
        </w:rPr>
        <w:t xml:space="preserve">Hon’ble </w:t>
      </w:r>
      <w:proofErr w:type="spellStart"/>
      <w:r w:rsidR="00440EF7" w:rsidRPr="004F194B">
        <w:rPr>
          <w:rFonts w:ascii="Verdana" w:hAnsi="Verdana" w:cs="Arial"/>
          <w:sz w:val="18"/>
          <w:szCs w:val="18"/>
        </w:rPr>
        <w:t>Mr</w:t>
      </w:r>
      <w:proofErr w:type="spellEnd"/>
      <w:r w:rsidR="00440EF7" w:rsidRPr="004F194B">
        <w:rPr>
          <w:rFonts w:ascii="Verdana" w:hAnsi="Verdana" w:cs="Arial"/>
          <w:sz w:val="18"/>
          <w:szCs w:val="18"/>
        </w:rPr>
        <w:t xml:space="preserve"> Justice SS </w:t>
      </w:r>
      <w:proofErr w:type="spellStart"/>
      <w:r w:rsidR="00440EF7" w:rsidRPr="004F194B">
        <w:rPr>
          <w:rFonts w:ascii="Verdana" w:hAnsi="Verdana" w:cs="Arial"/>
          <w:sz w:val="18"/>
          <w:szCs w:val="18"/>
        </w:rPr>
        <w:t>Satheesachandran</w:t>
      </w:r>
      <w:proofErr w:type="spellEnd"/>
      <w:r w:rsidR="002A2752" w:rsidRPr="004F194B">
        <w:rPr>
          <w:rFonts w:ascii="Verdana" w:hAnsi="Verdana" w:cs="Arial"/>
          <w:sz w:val="18"/>
          <w:szCs w:val="18"/>
        </w:rPr>
        <w:t xml:space="preserve"> </w:t>
      </w:r>
      <w:r w:rsidR="00440EF7" w:rsidRPr="004F194B">
        <w:rPr>
          <w:rFonts w:ascii="Verdana" w:hAnsi="Verdana" w:cs="Arial"/>
          <w:sz w:val="18"/>
          <w:szCs w:val="18"/>
        </w:rPr>
        <w:t>at various Forums</w:t>
      </w:r>
      <w:r w:rsidR="00F82A90" w:rsidRPr="004F194B">
        <w:rPr>
          <w:rFonts w:ascii="Verdana" w:hAnsi="Verdana" w:cs="Arial"/>
          <w:sz w:val="18"/>
          <w:szCs w:val="18"/>
        </w:rPr>
        <w:t>.  Regularly</w:t>
      </w:r>
      <w:r w:rsidR="00440EF7" w:rsidRPr="004F194B">
        <w:rPr>
          <w:rFonts w:ascii="Verdana" w:hAnsi="Verdana" w:cs="Arial"/>
          <w:sz w:val="18"/>
          <w:szCs w:val="18"/>
        </w:rPr>
        <w:t xml:space="preserve"> delivered lectures on </w:t>
      </w:r>
      <w:r w:rsidR="00ED1D9A">
        <w:rPr>
          <w:rFonts w:ascii="Verdana" w:hAnsi="Verdana" w:cs="Arial"/>
          <w:sz w:val="18"/>
          <w:szCs w:val="18"/>
        </w:rPr>
        <w:br/>
      </w:r>
      <w:r w:rsidR="00440EF7" w:rsidRPr="004F194B">
        <w:rPr>
          <w:rFonts w:ascii="Verdana" w:hAnsi="Verdana" w:cs="Arial"/>
          <w:sz w:val="18"/>
          <w:szCs w:val="18"/>
        </w:rPr>
        <w:t xml:space="preserve">Air Force Law &amp; Allied Subjects to Judge Advocate General (JAG) Course Officers </w:t>
      </w:r>
      <w:r w:rsidR="007658DE">
        <w:rPr>
          <w:rFonts w:ascii="Verdana" w:hAnsi="Verdana" w:cs="Arial"/>
          <w:sz w:val="18"/>
          <w:szCs w:val="18"/>
        </w:rPr>
        <w:t xml:space="preserve">and other Course Officers </w:t>
      </w:r>
      <w:r w:rsidR="00440EF7" w:rsidRPr="004F194B">
        <w:rPr>
          <w:rFonts w:ascii="Verdana" w:hAnsi="Verdana" w:cs="Arial"/>
          <w:sz w:val="18"/>
          <w:szCs w:val="18"/>
        </w:rPr>
        <w:t>at Air Force Admin College (AFAC), Coimbatore.</w:t>
      </w:r>
    </w:p>
    <w:p w14:paraId="7371A5F5" w14:textId="77777777" w:rsidR="00440EF7" w:rsidRPr="004F194B" w:rsidRDefault="00440EF7" w:rsidP="00776090">
      <w:pPr>
        <w:pStyle w:val="ListParagraph"/>
        <w:spacing w:after="0" w:line="252" w:lineRule="auto"/>
        <w:jc w:val="both"/>
        <w:rPr>
          <w:rFonts w:ascii="Verdana" w:hAnsi="Verdana" w:cs="Arial"/>
          <w:sz w:val="18"/>
          <w:szCs w:val="18"/>
        </w:rPr>
      </w:pPr>
    </w:p>
    <w:p w14:paraId="69F8ADC0" w14:textId="77777777" w:rsidR="00440EF7" w:rsidRPr="004F194B" w:rsidRDefault="00440EF7" w:rsidP="00776090">
      <w:pPr>
        <w:pStyle w:val="ListParagraph"/>
        <w:numPr>
          <w:ilvl w:val="0"/>
          <w:numId w:val="9"/>
        </w:numPr>
        <w:spacing w:after="0" w:line="252" w:lineRule="auto"/>
        <w:jc w:val="both"/>
        <w:rPr>
          <w:rFonts w:ascii="Verdana" w:hAnsi="Verdana" w:cs="Arial"/>
          <w:sz w:val="18"/>
          <w:szCs w:val="18"/>
        </w:rPr>
      </w:pPr>
      <w:r w:rsidRPr="004F194B">
        <w:rPr>
          <w:rFonts w:ascii="Verdana" w:hAnsi="Verdana" w:cs="Arial"/>
          <w:sz w:val="18"/>
          <w:szCs w:val="18"/>
        </w:rPr>
        <w:t xml:space="preserve">Presently, pursuing Post Graduate Diploma in Cyber Law and Cyber Forensics from </w:t>
      </w:r>
      <w:r w:rsidR="005442F3" w:rsidRPr="004F194B">
        <w:rPr>
          <w:rFonts w:ascii="Verdana" w:hAnsi="Verdana" w:cs="Arial"/>
          <w:sz w:val="18"/>
          <w:szCs w:val="18"/>
        </w:rPr>
        <w:br/>
      </w:r>
      <w:r w:rsidRPr="004F194B">
        <w:rPr>
          <w:rFonts w:ascii="Verdana" w:hAnsi="Verdana" w:cs="Arial"/>
          <w:sz w:val="18"/>
          <w:szCs w:val="18"/>
        </w:rPr>
        <w:t xml:space="preserve">National Law School, Bengaluru.  Further, keen to pursue course on Alternative Dispute Resolution (ADR) conducted by </w:t>
      </w:r>
      <w:r w:rsidRPr="004F194B">
        <w:rPr>
          <w:rStyle w:val="style2"/>
          <w:rFonts w:ascii="Verdana" w:hAnsi="Verdana" w:cs="Arial"/>
          <w:sz w:val="18"/>
          <w:szCs w:val="18"/>
        </w:rPr>
        <w:t xml:space="preserve">Ministry of Law &amp; Justice, Department of Legal Affairs, Government of India, </w:t>
      </w:r>
      <w:r w:rsidR="00106186" w:rsidRPr="004F194B">
        <w:rPr>
          <w:rStyle w:val="style2"/>
          <w:rFonts w:ascii="Verdana" w:hAnsi="Verdana" w:cs="Arial"/>
          <w:sz w:val="18"/>
          <w:szCs w:val="18"/>
        </w:rPr>
        <w:br/>
      </w:r>
      <w:r w:rsidRPr="004F194B">
        <w:rPr>
          <w:rStyle w:val="style2"/>
          <w:rFonts w:ascii="Verdana" w:hAnsi="Verdana" w:cs="Arial"/>
          <w:sz w:val="18"/>
          <w:szCs w:val="18"/>
        </w:rPr>
        <w:t>New Delhi.</w:t>
      </w:r>
    </w:p>
    <w:p w14:paraId="042E816F" w14:textId="77777777" w:rsidR="00937C5E" w:rsidRPr="004F194B" w:rsidRDefault="00937C5E" w:rsidP="00776090">
      <w:pPr>
        <w:spacing w:after="0" w:line="252" w:lineRule="auto"/>
        <w:rPr>
          <w:rFonts w:ascii="Verdana" w:hAnsi="Verdana" w:cs="Arial"/>
          <w:b/>
          <w:bCs/>
          <w:sz w:val="18"/>
          <w:szCs w:val="18"/>
          <w:u w:val="single"/>
        </w:rPr>
      </w:pPr>
    </w:p>
    <w:p w14:paraId="07283B45" w14:textId="77777777" w:rsidR="00440EF7" w:rsidRPr="004F194B" w:rsidRDefault="00440EF7" w:rsidP="00776090">
      <w:pPr>
        <w:spacing w:after="0" w:line="252" w:lineRule="auto"/>
        <w:jc w:val="center"/>
        <w:rPr>
          <w:rFonts w:ascii="Verdana" w:hAnsi="Verdana" w:cs="Arial"/>
          <w:b/>
          <w:bCs/>
          <w:sz w:val="18"/>
          <w:szCs w:val="18"/>
          <w:u w:val="single"/>
        </w:rPr>
      </w:pPr>
      <w:r w:rsidRPr="004F194B">
        <w:rPr>
          <w:rFonts w:ascii="Verdana" w:hAnsi="Verdana" w:cs="Arial"/>
          <w:b/>
          <w:bCs/>
          <w:sz w:val="18"/>
          <w:szCs w:val="18"/>
          <w:u w:val="single"/>
        </w:rPr>
        <w:t>Educational Qualifications</w:t>
      </w:r>
    </w:p>
    <w:p w14:paraId="2D768588" w14:textId="77777777" w:rsidR="00440EF7" w:rsidRPr="004F194B" w:rsidRDefault="00440EF7" w:rsidP="00776090">
      <w:pPr>
        <w:spacing w:after="0" w:line="252" w:lineRule="auto"/>
        <w:rPr>
          <w:rFonts w:ascii="Verdana" w:hAnsi="Verdana" w:cs="Arial"/>
          <w:sz w:val="18"/>
          <w:szCs w:val="18"/>
        </w:rPr>
      </w:pPr>
    </w:p>
    <w:p w14:paraId="36ED867A" w14:textId="77777777" w:rsidR="00440EF7" w:rsidRDefault="00440EF7" w:rsidP="00776090">
      <w:pPr>
        <w:pStyle w:val="ListParagraph"/>
        <w:numPr>
          <w:ilvl w:val="0"/>
          <w:numId w:val="10"/>
        </w:numPr>
        <w:spacing w:after="0" w:line="252" w:lineRule="auto"/>
        <w:jc w:val="both"/>
        <w:rPr>
          <w:rFonts w:ascii="Verdana" w:hAnsi="Verdana" w:cs="Arial"/>
          <w:sz w:val="18"/>
          <w:szCs w:val="18"/>
        </w:rPr>
      </w:pPr>
      <w:proofErr w:type="spellStart"/>
      <w:r w:rsidRPr="004F194B">
        <w:rPr>
          <w:rFonts w:ascii="Verdana" w:hAnsi="Verdana" w:cs="Arial"/>
          <w:sz w:val="18"/>
          <w:szCs w:val="18"/>
        </w:rPr>
        <w:t>Masters</w:t>
      </w:r>
      <w:proofErr w:type="spellEnd"/>
      <w:r w:rsidRPr="004F194B">
        <w:rPr>
          <w:rFonts w:ascii="Verdana" w:hAnsi="Verdana" w:cs="Arial"/>
          <w:sz w:val="18"/>
          <w:szCs w:val="18"/>
        </w:rPr>
        <w:t xml:space="preserve"> Degree in Commerce (International Banking) from Karnataka University, Dharwad in 1987.</w:t>
      </w:r>
    </w:p>
    <w:p w14:paraId="514CC884" w14:textId="77777777" w:rsidR="00B244DF" w:rsidRPr="004F194B" w:rsidRDefault="00B244DF" w:rsidP="00776090">
      <w:pPr>
        <w:pStyle w:val="ListParagraph"/>
        <w:spacing w:after="0" w:line="252" w:lineRule="auto"/>
        <w:jc w:val="both"/>
        <w:rPr>
          <w:rFonts w:ascii="Verdana" w:hAnsi="Verdana" w:cs="Arial"/>
          <w:sz w:val="18"/>
          <w:szCs w:val="18"/>
        </w:rPr>
      </w:pPr>
    </w:p>
    <w:p w14:paraId="09B553C3" w14:textId="77777777" w:rsidR="00440EF7" w:rsidRDefault="00440EF7" w:rsidP="00776090">
      <w:pPr>
        <w:pStyle w:val="ListParagraph"/>
        <w:numPr>
          <w:ilvl w:val="0"/>
          <w:numId w:val="10"/>
        </w:numPr>
        <w:spacing w:after="0" w:line="252" w:lineRule="auto"/>
        <w:jc w:val="both"/>
        <w:rPr>
          <w:rFonts w:ascii="Verdana" w:hAnsi="Verdana" w:cs="Arial"/>
          <w:sz w:val="18"/>
          <w:szCs w:val="18"/>
        </w:rPr>
      </w:pPr>
      <w:proofErr w:type="spellStart"/>
      <w:r w:rsidRPr="004F194B">
        <w:rPr>
          <w:rFonts w:ascii="Verdana" w:hAnsi="Verdana" w:cs="Arial"/>
          <w:sz w:val="18"/>
          <w:szCs w:val="18"/>
        </w:rPr>
        <w:t>Bachelors</w:t>
      </w:r>
      <w:proofErr w:type="spellEnd"/>
      <w:r w:rsidRPr="004F194B">
        <w:rPr>
          <w:rFonts w:ascii="Verdana" w:hAnsi="Verdana" w:cs="Arial"/>
          <w:sz w:val="18"/>
          <w:szCs w:val="18"/>
        </w:rPr>
        <w:t xml:space="preserve"> Degree in Law from Gulbarga University</w:t>
      </w:r>
      <w:r w:rsidR="005442F3" w:rsidRPr="004F194B">
        <w:rPr>
          <w:rFonts w:ascii="Verdana" w:hAnsi="Verdana" w:cs="Arial"/>
          <w:sz w:val="18"/>
          <w:szCs w:val="18"/>
        </w:rPr>
        <w:t xml:space="preserve">, Gulbarga, Karnataka in 1994.  </w:t>
      </w:r>
      <w:r w:rsidRPr="004F194B">
        <w:rPr>
          <w:rFonts w:ascii="Verdana" w:hAnsi="Verdana" w:cs="Arial"/>
          <w:sz w:val="18"/>
          <w:szCs w:val="18"/>
        </w:rPr>
        <w:t>Enrolled in Karnataka State Bar Council, Bengaluru in 1996 as Government Law Officer.</w:t>
      </w:r>
    </w:p>
    <w:p w14:paraId="0C5B1139" w14:textId="77777777" w:rsidR="00B244DF" w:rsidRPr="004F194B" w:rsidRDefault="00B244DF" w:rsidP="00776090">
      <w:pPr>
        <w:pStyle w:val="ListParagraph"/>
        <w:spacing w:after="0" w:line="252" w:lineRule="auto"/>
        <w:jc w:val="both"/>
        <w:rPr>
          <w:rFonts w:ascii="Verdana" w:hAnsi="Verdana" w:cs="Arial"/>
          <w:sz w:val="18"/>
          <w:szCs w:val="18"/>
        </w:rPr>
      </w:pPr>
    </w:p>
    <w:p w14:paraId="1CB05FB9" w14:textId="77777777" w:rsidR="00440EF7" w:rsidRDefault="00440EF7" w:rsidP="00776090">
      <w:pPr>
        <w:pStyle w:val="ListParagraph"/>
        <w:numPr>
          <w:ilvl w:val="0"/>
          <w:numId w:val="10"/>
        </w:numPr>
        <w:spacing w:after="0" w:line="252" w:lineRule="auto"/>
        <w:jc w:val="both"/>
        <w:rPr>
          <w:rFonts w:ascii="Verdana" w:hAnsi="Verdana" w:cs="Arial"/>
          <w:sz w:val="18"/>
          <w:szCs w:val="18"/>
        </w:rPr>
      </w:pPr>
      <w:r w:rsidRPr="004F194B">
        <w:rPr>
          <w:rFonts w:ascii="Verdana" w:hAnsi="Verdana" w:cs="Arial"/>
          <w:sz w:val="18"/>
          <w:szCs w:val="18"/>
        </w:rPr>
        <w:t>Post Graduate (Diploma) in Management from Indira Gandhi National Open University in 2004.</w:t>
      </w:r>
    </w:p>
    <w:p w14:paraId="3554EF89" w14:textId="77777777" w:rsidR="00B244DF" w:rsidRPr="004F194B" w:rsidRDefault="00B244DF" w:rsidP="00776090">
      <w:pPr>
        <w:pStyle w:val="ListParagraph"/>
        <w:spacing w:after="0" w:line="252" w:lineRule="auto"/>
        <w:jc w:val="both"/>
        <w:rPr>
          <w:rFonts w:ascii="Verdana" w:hAnsi="Verdana" w:cs="Arial"/>
          <w:sz w:val="18"/>
          <w:szCs w:val="18"/>
        </w:rPr>
      </w:pPr>
    </w:p>
    <w:p w14:paraId="16761E82" w14:textId="77777777" w:rsidR="00440EF7" w:rsidRPr="004F194B" w:rsidRDefault="00440EF7" w:rsidP="00776090">
      <w:pPr>
        <w:pStyle w:val="ListParagraph"/>
        <w:numPr>
          <w:ilvl w:val="0"/>
          <w:numId w:val="10"/>
        </w:numPr>
        <w:spacing w:after="0" w:line="252" w:lineRule="auto"/>
        <w:jc w:val="both"/>
        <w:rPr>
          <w:rFonts w:ascii="Verdana" w:hAnsi="Verdana" w:cs="Arial"/>
          <w:sz w:val="18"/>
          <w:szCs w:val="18"/>
        </w:rPr>
      </w:pPr>
      <w:r w:rsidRPr="004F194B">
        <w:rPr>
          <w:rFonts w:ascii="Verdana" w:hAnsi="Verdana" w:cs="Arial"/>
          <w:sz w:val="18"/>
          <w:szCs w:val="18"/>
        </w:rPr>
        <w:t>Pursuing Post Graduate Diploma in Cyber Law and Cyber Forensics from National Law School, Bengaluru.</w:t>
      </w:r>
    </w:p>
    <w:p w14:paraId="4C7D1C7F" w14:textId="77777777" w:rsidR="005508D6" w:rsidRPr="004F194B" w:rsidRDefault="005508D6" w:rsidP="00776090">
      <w:pPr>
        <w:spacing w:after="0" w:line="252" w:lineRule="auto"/>
        <w:ind w:left="360"/>
        <w:jc w:val="both"/>
        <w:rPr>
          <w:rFonts w:ascii="Verdana" w:hAnsi="Verdana" w:cs="Arial"/>
          <w:b/>
          <w:bCs/>
          <w:sz w:val="18"/>
          <w:szCs w:val="18"/>
          <w:u w:val="single"/>
        </w:rPr>
      </w:pPr>
    </w:p>
    <w:p w14:paraId="76BB019C" w14:textId="77777777" w:rsidR="005508D6" w:rsidRPr="004F194B" w:rsidRDefault="005508D6" w:rsidP="00776090">
      <w:pPr>
        <w:spacing w:after="0" w:line="252" w:lineRule="auto"/>
        <w:jc w:val="center"/>
        <w:rPr>
          <w:rFonts w:ascii="Verdana" w:hAnsi="Verdana" w:cs="Arial"/>
          <w:b/>
          <w:bCs/>
          <w:sz w:val="18"/>
          <w:szCs w:val="18"/>
          <w:u w:val="single"/>
        </w:rPr>
      </w:pPr>
      <w:proofErr w:type="spellStart"/>
      <w:r w:rsidRPr="004F194B">
        <w:rPr>
          <w:rFonts w:ascii="Verdana" w:hAnsi="Verdana" w:cs="Arial"/>
          <w:b/>
          <w:bCs/>
          <w:sz w:val="18"/>
          <w:szCs w:val="18"/>
          <w:u w:val="single"/>
        </w:rPr>
        <w:t>Honour</w:t>
      </w:r>
      <w:proofErr w:type="spellEnd"/>
      <w:r w:rsidRPr="004F194B">
        <w:rPr>
          <w:rFonts w:ascii="Verdana" w:hAnsi="Verdana" w:cs="Arial"/>
          <w:b/>
          <w:bCs/>
          <w:sz w:val="18"/>
          <w:szCs w:val="18"/>
          <w:u w:val="single"/>
        </w:rPr>
        <w:t xml:space="preserve"> and Awards</w:t>
      </w:r>
    </w:p>
    <w:p w14:paraId="7F39B6D4" w14:textId="77777777" w:rsidR="005508D6" w:rsidRPr="004F194B" w:rsidRDefault="005508D6" w:rsidP="00776090">
      <w:pPr>
        <w:spacing w:after="0" w:line="252" w:lineRule="auto"/>
        <w:ind w:left="360"/>
        <w:jc w:val="both"/>
        <w:rPr>
          <w:rFonts w:ascii="Verdana" w:hAnsi="Verdana" w:cs="Arial"/>
          <w:b/>
          <w:bCs/>
          <w:sz w:val="18"/>
          <w:szCs w:val="18"/>
          <w:u w:val="single"/>
        </w:rPr>
      </w:pPr>
    </w:p>
    <w:p w14:paraId="6427D847" w14:textId="77777777" w:rsidR="0071536F" w:rsidRDefault="005508D6" w:rsidP="00776090">
      <w:pPr>
        <w:pStyle w:val="ListParagraph"/>
        <w:numPr>
          <w:ilvl w:val="0"/>
          <w:numId w:val="5"/>
        </w:numPr>
        <w:spacing w:after="0" w:line="252" w:lineRule="auto"/>
        <w:jc w:val="both"/>
        <w:rPr>
          <w:rFonts w:ascii="Verdana" w:hAnsi="Verdana" w:cs="Arial"/>
          <w:b/>
          <w:bCs/>
          <w:sz w:val="18"/>
          <w:szCs w:val="18"/>
          <w:u w:val="single"/>
        </w:rPr>
      </w:pPr>
      <w:r w:rsidRPr="004F194B">
        <w:rPr>
          <w:rFonts w:ascii="Verdana" w:hAnsi="Verdana" w:cs="Arial"/>
          <w:sz w:val="18"/>
          <w:szCs w:val="18"/>
        </w:rPr>
        <w:t xml:space="preserve">Commendation by </w:t>
      </w:r>
      <w:r w:rsidR="00EA3219">
        <w:rPr>
          <w:rFonts w:ascii="Verdana" w:hAnsi="Verdana" w:cs="Arial"/>
          <w:sz w:val="18"/>
          <w:szCs w:val="18"/>
        </w:rPr>
        <w:t xml:space="preserve">the </w:t>
      </w:r>
      <w:r w:rsidRPr="004F194B">
        <w:rPr>
          <w:rFonts w:ascii="Verdana" w:hAnsi="Verdana" w:cs="Arial"/>
          <w:sz w:val="18"/>
          <w:szCs w:val="18"/>
        </w:rPr>
        <w:t>A</w:t>
      </w:r>
      <w:r w:rsidR="00297EC7" w:rsidRPr="004F194B">
        <w:rPr>
          <w:rFonts w:ascii="Verdana" w:hAnsi="Verdana" w:cs="Arial"/>
          <w:sz w:val="18"/>
          <w:szCs w:val="18"/>
        </w:rPr>
        <w:t xml:space="preserve">ir </w:t>
      </w:r>
      <w:r w:rsidRPr="004F194B">
        <w:rPr>
          <w:rFonts w:ascii="Verdana" w:hAnsi="Verdana" w:cs="Arial"/>
          <w:sz w:val="18"/>
          <w:szCs w:val="18"/>
        </w:rPr>
        <w:t>O</w:t>
      </w:r>
      <w:r w:rsidR="00297EC7" w:rsidRPr="004F194B">
        <w:rPr>
          <w:rFonts w:ascii="Verdana" w:hAnsi="Verdana" w:cs="Arial"/>
          <w:sz w:val="18"/>
          <w:szCs w:val="18"/>
        </w:rPr>
        <w:t xml:space="preserve">fficer </w:t>
      </w:r>
      <w:r w:rsidRPr="004F194B">
        <w:rPr>
          <w:rFonts w:ascii="Verdana" w:hAnsi="Verdana" w:cs="Arial"/>
          <w:sz w:val="18"/>
          <w:szCs w:val="18"/>
        </w:rPr>
        <w:t>C</w:t>
      </w:r>
      <w:r w:rsidR="00297EC7" w:rsidRPr="004F194B">
        <w:rPr>
          <w:rFonts w:ascii="Verdana" w:hAnsi="Verdana" w:cs="Arial"/>
          <w:sz w:val="18"/>
          <w:szCs w:val="18"/>
        </w:rPr>
        <w:t>ommanding</w:t>
      </w:r>
      <w:r w:rsidRPr="004F194B">
        <w:rPr>
          <w:rFonts w:ascii="Verdana" w:hAnsi="Verdana" w:cs="Arial"/>
          <w:sz w:val="18"/>
          <w:szCs w:val="18"/>
        </w:rPr>
        <w:t>-in-C</w:t>
      </w:r>
      <w:r w:rsidR="00297EC7" w:rsidRPr="004F194B">
        <w:rPr>
          <w:rFonts w:ascii="Verdana" w:hAnsi="Verdana" w:cs="Arial"/>
          <w:sz w:val="18"/>
          <w:szCs w:val="18"/>
        </w:rPr>
        <w:t>hief</w:t>
      </w:r>
      <w:r w:rsidRPr="004F194B">
        <w:rPr>
          <w:rFonts w:ascii="Verdana" w:hAnsi="Verdana" w:cs="Arial"/>
          <w:sz w:val="18"/>
          <w:szCs w:val="18"/>
        </w:rPr>
        <w:t xml:space="preserve"> </w:t>
      </w:r>
      <w:r w:rsidR="00E62D7C" w:rsidRPr="004F194B">
        <w:rPr>
          <w:rFonts w:ascii="Verdana" w:hAnsi="Verdana" w:cs="Arial"/>
          <w:sz w:val="18"/>
          <w:szCs w:val="18"/>
        </w:rPr>
        <w:t>on 08 October 2002.</w:t>
      </w:r>
      <w:r w:rsidR="004F194B" w:rsidRPr="004F194B">
        <w:rPr>
          <w:rFonts w:ascii="Verdana" w:hAnsi="Verdana" w:cs="Arial"/>
          <w:b/>
          <w:bCs/>
          <w:sz w:val="18"/>
          <w:szCs w:val="18"/>
          <w:u w:val="single"/>
        </w:rPr>
        <w:t xml:space="preserve"> </w:t>
      </w:r>
    </w:p>
    <w:p w14:paraId="67A0FFF8" w14:textId="77777777" w:rsidR="000F397C" w:rsidRPr="004F194B" w:rsidRDefault="000F397C" w:rsidP="00776090">
      <w:pPr>
        <w:pStyle w:val="ListParagraph"/>
        <w:spacing w:after="0" w:line="252" w:lineRule="auto"/>
        <w:jc w:val="both"/>
        <w:rPr>
          <w:rFonts w:ascii="Verdana" w:hAnsi="Verdana" w:cs="Arial"/>
          <w:b/>
          <w:bCs/>
          <w:sz w:val="18"/>
          <w:szCs w:val="18"/>
          <w:u w:val="single"/>
        </w:rPr>
      </w:pPr>
    </w:p>
    <w:p w14:paraId="2688C7AE" w14:textId="77777777" w:rsidR="0071536F" w:rsidRPr="004F194B" w:rsidRDefault="0071536F" w:rsidP="00776090">
      <w:pPr>
        <w:pStyle w:val="ListParagraph"/>
        <w:numPr>
          <w:ilvl w:val="0"/>
          <w:numId w:val="5"/>
        </w:numPr>
        <w:spacing w:after="0" w:line="252" w:lineRule="auto"/>
        <w:jc w:val="both"/>
        <w:rPr>
          <w:rFonts w:ascii="Verdana" w:hAnsi="Verdana" w:cs="Arial"/>
          <w:b/>
          <w:bCs/>
          <w:sz w:val="18"/>
          <w:szCs w:val="18"/>
          <w:u w:val="single"/>
        </w:rPr>
      </w:pPr>
      <w:r w:rsidRPr="004F194B">
        <w:rPr>
          <w:rFonts w:ascii="Verdana" w:hAnsi="Verdana" w:cs="Arial"/>
          <w:sz w:val="18"/>
          <w:szCs w:val="18"/>
        </w:rPr>
        <w:t xml:space="preserve">Commendation by </w:t>
      </w:r>
      <w:r w:rsidR="00EA3219">
        <w:rPr>
          <w:rFonts w:ascii="Verdana" w:hAnsi="Verdana" w:cs="Arial"/>
          <w:sz w:val="18"/>
          <w:szCs w:val="18"/>
        </w:rPr>
        <w:t xml:space="preserve">the </w:t>
      </w:r>
      <w:r w:rsidRPr="004F194B">
        <w:rPr>
          <w:rFonts w:ascii="Verdana" w:hAnsi="Verdana" w:cs="Arial"/>
          <w:sz w:val="18"/>
          <w:szCs w:val="18"/>
        </w:rPr>
        <w:t>C</w:t>
      </w:r>
      <w:r w:rsidR="00297EC7" w:rsidRPr="004F194B">
        <w:rPr>
          <w:rFonts w:ascii="Verdana" w:hAnsi="Verdana" w:cs="Arial"/>
          <w:sz w:val="18"/>
          <w:szCs w:val="18"/>
        </w:rPr>
        <w:t xml:space="preserve">hief of </w:t>
      </w:r>
      <w:r w:rsidR="00EA3219">
        <w:rPr>
          <w:rFonts w:ascii="Verdana" w:hAnsi="Verdana" w:cs="Arial"/>
          <w:sz w:val="18"/>
          <w:szCs w:val="18"/>
        </w:rPr>
        <w:t xml:space="preserve">the </w:t>
      </w:r>
      <w:r w:rsidRPr="004F194B">
        <w:rPr>
          <w:rFonts w:ascii="Verdana" w:hAnsi="Verdana" w:cs="Arial"/>
          <w:sz w:val="18"/>
          <w:szCs w:val="18"/>
        </w:rPr>
        <w:t>A</w:t>
      </w:r>
      <w:r w:rsidR="00297EC7" w:rsidRPr="004F194B">
        <w:rPr>
          <w:rFonts w:ascii="Verdana" w:hAnsi="Verdana" w:cs="Arial"/>
          <w:sz w:val="18"/>
          <w:szCs w:val="18"/>
        </w:rPr>
        <w:t xml:space="preserve">ir </w:t>
      </w:r>
      <w:r w:rsidRPr="004F194B">
        <w:rPr>
          <w:rFonts w:ascii="Verdana" w:hAnsi="Verdana" w:cs="Arial"/>
          <w:sz w:val="18"/>
          <w:szCs w:val="18"/>
        </w:rPr>
        <w:t>S</w:t>
      </w:r>
      <w:r w:rsidR="00297EC7" w:rsidRPr="004F194B">
        <w:rPr>
          <w:rFonts w:ascii="Verdana" w:hAnsi="Verdana" w:cs="Arial"/>
          <w:sz w:val="18"/>
          <w:szCs w:val="18"/>
        </w:rPr>
        <w:t>taff</w:t>
      </w:r>
      <w:r w:rsidRPr="004F194B">
        <w:rPr>
          <w:rFonts w:ascii="Verdana" w:hAnsi="Verdana" w:cs="Arial"/>
          <w:sz w:val="18"/>
          <w:szCs w:val="18"/>
        </w:rPr>
        <w:t xml:space="preserve"> on 26 January 2005.</w:t>
      </w:r>
    </w:p>
    <w:p w14:paraId="686117FA" w14:textId="77777777" w:rsidR="00251851" w:rsidRPr="004F194B" w:rsidRDefault="00251851" w:rsidP="00776090">
      <w:pPr>
        <w:spacing w:after="0" w:line="252" w:lineRule="auto"/>
        <w:jc w:val="both"/>
        <w:rPr>
          <w:rFonts w:ascii="Verdana" w:hAnsi="Verdana" w:cs="Arial"/>
          <w:b/>
          <w:bCs/>
          <w:sz w:val="18"/>
          <w:szCs w:val="18"/>
          <w:u w:val="single"/>
        </w:rPr>
      </w:pPr>
    </w:p>
    <w:p w14:paraId="6FE1D3BE" w14:textId="77777777" w:rsidR="00251851" w:rsidRDefault="00251851" w:rsidP="00776090">
      <w:pPr>
        <w:spacing w:after="0" w:line="252" w:lineRule="auto"/>
        <w:jc w:val="center"/>
        <w:rPr>
          <w:rFonts w:ascii="Verdana" w:hAnsi="Verdana" w:cs="Arial"/>
          <w:b/>
          <w:bCs/>
          <w:sz w:val="18"/>
          <w:szCs w:val="18"/>
          <w:u w:val="single"/>
        </w:rPr>
      </w:pPr>
      <w:r w:rsidRPr="00892406">
        <w:rPr>
          <w:rFonts w:ascii="Verdana" w:hAnsi="Verdana" w:cs="Arial"/>
          <w:b/>
          <w:bCs/>
          <w:sz w:val="18"/>
          <w:szCs w:val="18"/>
          <w:u w:val="single"/>
        </w:rPr>
        <w:t>Core Domains</w:t>
      </w:r>
    </w:p>
    <w:p w14:paraId="45851EE1" w14:textId="77777777" w:rsidR="001D2BDF" w:rsidRDefault="001D2BDF" w:rsidP="00776090">
      <w:pPr>
        <w:spacing w:after="0" w:line="252" w:lineRule="auto"/>
        <w:jc w:val="center"/>
        <w:rPr>
          <w:rFonts w:ascii="Verdana" w:hAnsi="Verdana" w:cs="Arial"/>
          <w:b/>
          <w:bCs/>
          <w:sz w:val="18"/>
          <w:szCs w:val="18"/>
          <w:u w:val="single"/>
        </w:rPr>
      </w:pP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130"/>
      </w:tblGrid>
      <w:tr w:rsidR="001D2BDF" w14:paraId="2DAAF2FA" w14:textId="77777777" w:rsidTr="00B244DF">
        <w:tc>
          <w:tcPr>
            <w:tcW w:w="4500" w:type="dxa"/>
          </w:tcPr>
          <w:p w14:paraId="1EFE6526" w14:textId="77777777" w:rsidR="001D2BDF" w:rsidRPr="001D2BDF" w:rsidRDefault="001D2BDF" w:rsidP="00776090">
            <w:pPr>
              <w:pStyle w:val="ListParagraph"/>
              <w:numPr>
                <w:ilvl w:val="0"/>
                <w:numId w:val="13"/>
              </w:numPr>
              <w:spacing w:line="252" w:lineRule="auto"/>
              <w:ind w:left="0" w:firstLine="0"/>
              <w:rPr>
                <w:rFonts w:ascii="Verdana" w:hAnsi="Verdana" w:cs="Arial"/>
                <w:bCs/>
                <w:sz w:val="18"/>
                <w:szCs w:val="18"/>
              </w:rPr>
            </w:pPr>
            <w:proofErr w:type="spellStart"/>
            <w:r w:rsidRPr="001D2BDF">
              <w:rPr>
                <w:rFonts w:ascii="Verdana" w:hAnsi="Verdana" w:cs="Arial"/>
                <w:sz w:val="18"/>
                <w:szCs w:val="18"/>
              </w:rPr>
              <w:t>Organisational</w:t>
            </w:r>
            <w:proofErr w:type="spellEnd"/>
            <w:r w:rsidRPr="001D2BDF">
              <w:rPr>
                <w:rFonts w:ascii="Verdana" w:hAnsi="Verdana" w:cs="Arial"/>
                <w:sz w:val="18"/>
                <w:szCs w:val="18"/>
              </w:rPr>
              <w:t xml:space="preserve"> Management</w:t>
            </w:r>
          </w:p>
        </w:tc>
        <w:tc>
          <w:tcPr>
            <w:tcW w:w="5130" w:type="dxa"/>
          </w:tcPr>
          <w:p w14:paraId="207B1A41" w14:textId="77777777" w:rsidR="001D2BDF" w:rsidRPr="001D2BDF" w:rsidRDefault="001D2BDF" w:rsidP="00776090">
            <w:pPr>
              <w:pStyle w:val="ListParagraph"/>
              <w:numPr>
                <w:ilvl w:val="0"/>
                <w:numId w:val="13"/>
              </w:numPr>
              <w:spacing w:line="252" w:lineRule="auto"/>
              <w:rPr>
                <w:rFonts w:ascii="Verdana" w:hAnsi="Verdana" w:cs="Arial"/>
                <w:bCs/>
                <w:sz w:val="18"/>
                <w:szCs w:val="18"/>
              </w:rPr>
            </w:pPr>
            <w:r w:rsidRPr="001D2BDF">
              <w:rPr>
                <w:rFonts w:ascii="Verdana" w:hAnsi="Verdana" w:cs="Arial"/>
                <w:sz w:val="18"/>
                <w:szCs w:val="18"/>
              </w:rPr>
              <w:t>Drafting &amp; Vetting</w:t>
            </w:r>
          </w:p>
        </w:tc>
      </w:tr>
      <w:tr w:rsidR="001D2BDF" w14:paraId="37150E09" w14:textId="77777777" w:rsidTr="00B244DF">
        <w:tc>
          <w:tcPr>
            <w:tcW w:w="4500" w:type="dxa"/>
          </w:tcPr>
          <w:p w14:paraId="12381F9D" w14:textId="77777777" w:rsidR="001D2BDF" w:rsidRPr="001D2BDF" w:rsidRDefault="001D2BDF" w:rsidP="00776090">
            <w:pPr>
              <w:pStyle w:val="ListParagraph"/>
              <w:numPr>
                <w:ilvl w:val="0"/>
                <w:numId w:val="13"/>
              </w:numPr>
              <w:spacing w:line="252" w:lineRule="auto"/>
              <w:ind w:left="0" w:firstLine="0"/>
              <w:rPr>
                <w:rFonts w:ascii="Verdana" w:hAnsi="Verdana" w:cs="Arial"/>
                <w:bCs/>
                <w:sz w:val="18"/>
                <w:szCs w:val="18"/>
              </w:rPr>
            </w:pPr>
            <w:r w:rsidRPr="001D2BDF">
              <w:rPr>
                <w:rFonts w:ascii="Verdana" w:hAnsi="Verdana" w:cs="Arial"/>
                <w:sz w:val="18"/>
                <w:szCs w:val="18"/>
              </w:rPr>
              <w:t>Legal Services</w:t>
            </w:r>
          </w:p>
        </w:tc>
        <w:tc>
          <w:tcPr>
            <w:tcW w:w="5130" w:type="dxa"/>
          </w:tcPr>
          <w:p w14:paraId="0E2185C2" w14:textId="77777777" w:rsidR="001D2BDF" w:rsidRPr="001D2BDF" w:rsidRDefault="001D2BDF" w:rsidP="00776090">
            <w:pPr>
              <w:pStyle w:val="ListParagraph"/>
              <w:numPr>
                <w:ilvl w:val="0"/>
                <w:numId w:val="13"/>
              </w:numPr>
              <w:spacing w:line="252" w:lineRule="auto"/>
              <w:rPr>
                <w:rFonts w:ascii="Verdana" w:hAnsi="Verdana" w:cs="Arial"/>
                <w:bCs/>
                <w:sz w:val="18"/>
                <w:szCs w:val="18"/>
              </w:rPr>
            </w:pPr>
            <w:r w:rsidRPr="001D2BDF">
              <w:rPr>
                <w:rFonts w:ascii="Verdana" w:hAnsi="Verdana" w:cs="Arial"/>
                <w:sz w:val="18"/>
                <w:szCs w:val="18"/>
              </w:rPr>
              <w:t>Inter-governmental relation</w:t>
            </w:r>
          </w:p>
        </w:tc>
      </w:tr>
      <w:tr w:rsidR="001D2BDF" w14:paraId="3628063D" w14:textId="77777777" w:rsidTr="00B244DF">
        <w:tc>
          <w:tcPr>
            <w:tcW w:w="4500" w:type="dxa"/>
          </w:tcPr>
          <w:p w14:paraId="3DC84FB4" w14:textId="77777777" w:rsidR="001D2BDF" w:rsidRPr="001D2BDF" w:rsidRDefault="001D2BDF" w:rsidP="00776090">
            <w:pPr>
              <w:pStyle w:val="ListParagraph"/>
              <w:numPr>
                <w:ilvl w:val="0"/>
                <w:numId w:val="13"/>
              </w:numPr>
              <w:spacing w:line="252" w:lineRule="auto"/>
              <w:ind w:left="0" w:firstLine="0"/>
              <w:rPr>
                <w:rFonts w:ascii="Verdana" w:hAnsi="Verdana" w:cs="Arial"/>
                <w:bCs/>
                <w:sz w:val="18"/>
                <w:szCs w:val="18"/>
              </w:rPr>
            </w:pPr>
            <w:r w:rsidRPr="001D2BDF">
              <w:rPr>
                <w:rFonts w:ascii="Verdana" w:hAnsi="Verdana" w:cs="Arial"/>
                <w:sz w:val="18"/>
                <w:szCs w:val="18"/>
              </w:rPr>
              <w:t>Consulting &amp; Advisory</w:t>
            </w:r>
          </w:p>
        </w:tc>
        <w:tc>
          <w:tcPr>
            <w:tcW w:w="5130" w:type="dxa"/>
          </w:tcPr>
          <w:p w14:paraId="48A67D76" w14:textId="77777777" w:rsidR="001D2BDF" w:rsidRPr="001D2BDF" w:rsidRDefault="001D2BDF" w:rsidP="00776090">
            <w:pPr>
              <w:pStyle w:val="ListParagraph"/>
              <w:numPr>
                <w:ilvl w:val="0"/>
                <w:numId w:val="13"/>
              </w:numPr>
              <w:spacing w:line="252" w:lineRule="auto"/>
              <w:rPr>
                <w:rFonts w:ascii="Verdana" w:hAnsi="Verdana" w:cs="Arial"/>
                <w:bCs/>
                <w:sz w:val="18"/>
                <w:szCs w:val="18"/>
              </w:rPr>
            </w:pPr>
            <w:r w:rsidRPr="001D2BDF">
              <w:rPr>
                <w:rFonts w:ascii="Verdana" w:hAnsi="Verdana" w:cs="Arial"/>
                <w:sz w:val="18"/>
                <w:szCs w:val="18"/>
              </w:rPr>
              <w:t>Human Resource Management</w:t>
            </w:r>
          </w:p>
        </w:tc>
      </w:tr>
      <w:tr w:rsidR="001D2BDF" w14:paraId="55A733B1" w14:textId="77777777" w:rsidTr="00B244DF">
        <w:tc>
          <w:tcPr>
            <w:tcW w:w="4500" w:type="dxa"/>
          </w:tcPr>
          <w:p w14:paraId="38841AFE" w14:textId="77777777" w:rsidR="001D2BDF" w:rsidRPr="001D2BDF" w:rsidRDefault="001D2BDF" w:rsidP="00776090">
            <w:pPr>
              <w:pStyle w:val="ListParagraph"/>
              <w:numPr>
                <w:ilvl w:val="0"/>
                <w:numId w:val="13"/>
              </w:numPr>
              <w:spacing w:line="252" w:lineRule="auto"/>
              <w:ind w:left="0" w:firstLine="0"/>
              <w:rPr>
                <w:rFonts w:ascii="Verdana" w:hAnsi="Verdana" w:cs="Arial"/>
                <w:bCs/>
                <w:sz w:val="18"/>
                <w:szCs w:val="18"/>
              </w:rPr>
            </w:pPr>
            <w:r w:rsidRPr="001D2BDF">
              <w:rPr>
                <w:rFonts w:ascii="Verdana" w:hAnsi="Verdana" w:cs="Arial"/>
                <w:sz w:val="18"/>
                <w:szCs w:val="18"/>
              </w:rPr>
              <w:t>Compliance &amp; Statutory</w:t>
            </w:r>
          </w:p>
        </w:tc>
        <w:tc>
          <w:tcPr>
            <w:tcW w:w="5130" w:type="dxa"/>
          </w:tcPr>
          <w:p w14:paraId="3F0C4B07" w14:textId="77777777" w:rsidR="001D2BDF" w:rsidRPr="001D2BDF" w:rsidRDefault="001D2BDF" w:rsidP="00776090">
            <w:pPr>
              <w:pStyle w:val="ListParagraph"/>
              <w:numPr>
                <w:ilvl w:val="0"/>
                <w:numId w:val="13"/>
              </w:numPr>
              <w:spacing w:line="252" w:lineRule="auto"/>
              <w:rPr>
                <w:rFonts w:ascii="Verdana" w:hAnsi="Verdana" w:cs="Arial"/>
                <w:bCs/>
                <w:sz w:val="18"/>
                <w:szCs w:val="18"/>
              </w:rPr>
            </w:pPr>
            <w:r w:rsidRPr="001D2BDF">
              <w:rPr>
                <w:rFonts w:ascii="Verdana" w:hAnsi="Verdana" w:cs="Arial"/>
                <w:sz w:val="18"/>
                <w:szCs w:val="18"/>
              </w:rPr>
              <w:t>Training &amp; Development</w:t>
            </w:r>
          </w:p>
        </w:tc>
      </w:tr>
      <w:tr w:rsidR="001D2BDF" w14:paraId="755B5D3D" w14:textId="77777777" w:rsidTr="00B244DF">
        <w:tc>
          <w:tcPr>
            <w:tcW w:w="4500" w:type="dxa"/>
          </w:tcPr>
          <w:p w14:paraId="0A76F993" w14:textId="77777777" w:rsidR="001D2BDF" w:rsidRPr="001D2BDF" w:rsidRDefault="001D2BDF" w:rsidP="00776090">
            <w:pPr>
              <w:pStyle w:val="ListParagraph"/>
              <w:numPr>
                <w:ilvl w:val="0"/>
                <w:numId w:val="13"/>
              </w:numPr>
              <w:spacing w:line="252" w:lineRule="auto"/>
              <w:ind w:left="0" w:firstLine="0"/>
              <w:rPr>
                <w:rFonts w:ascii="Verdana" w:hAnsi="Verdana" w:cs="Arial"/>
                <w:bCs/>
                <w:sz w:val="18"/>
                <w:szCs w:val="18"/>
              </w:rPr>
            </w:pPr>
            <w:r w:rsidRPr="001D2BDF">
              <w:rPr>
                <w:rFonts w:ascii="Verdana" w:hAnsi="Verdana" w:cs="Arial"/>
                <w:sz w:val="18"/>
                <w:szCs w:val="18"/>
              </w:rPr>
              <w:t>Policies &amp; Regulations</w:t>
            </w:r>
          </w:p>
        </w:tc>
        <w:tc>
          <w:tcPr>
            <w:tcW w:w="5130" w:type="dxa"/>
          </w:tcPr>
          <w:p w14:paraId="115141F0" w14:textId="77777777" w:rsidR="001D2BDF" w:rsidRPr="001D2BDF" w:rsidRDefault="001D2BDF" w:rsidP="00776090">
            <w:pPr>
              <w:pStyle w:val="ListParagraph"/>
              <w:numPr>
                <w:ilvl w:val="0"/>
                <w:numId w:val="13"/>
              </w:numPr>
              <w:spacing w:line="252" w:lineRule="auto"/>
              <w:rPr>
                <w:rFonts w:ascii="Verdana" w:hAnsi="Verdana" w:cs="Arial"/>
                <w:bCs/>
                <w:sz w:val="18"/>
                <w:szCs w:val="18"/>
              </w:rPr>
            </w:pPr>
            <w:r w:rsidRPr="001D2BDF">
              <w:rPr>
                <w:rFonts w:ascii="Verdana" w:hAnsi="Verdana" w:cs="Arial"/>
                <w:sz w:val="18"/>
                <w:szCs w:val="18"/>
              </w:rPr>
              <w:t>Strategic Management</w:t>
            </w:r>
          </w:p>
        </w:tc>
      </w:tr>
      <w:tr w:rsidR="001D2BDF" w14:paraId="2FF06C0F" w14:textId="77777777" w:rsidTr="00B244DF">
        <w:tc>
          <w:tcPr>
            <w:tcW w:w="4500" w:type="dxa"/>
          </w:tcPr>
          <w:p w14:paraId="4D14F12F" w14:textId="77777777" w:rsidR="001D2BDF" w:rsidRPr="001D2BDF" w:rsidRDefault="001D2BDF" w:rsidP="00776090">
            <w:pPr>
              <w:pStyle w:val="ListParagraph"/>
              <w:numPr>
                <w:ilvl w:val="0"/>
                <w:numId w:val="13"/>
              </w:numPr>
              <w:spacing w:line="252" w:lineRule="auto"/>
              <w:ind w:left="0" w:firstLine="0"/>
              <w:rPr>
                <w:rFonts w:ascii="Verdana" w:hAnsi="Verdana" w:cs="Arial"/>
                <w:bCs/>
                <w:sz w:val="18"/>
                <w:szCs w:val="18"/>
              </w:rPr>
            </w:pPr>
            <w:r w:rsidRPr="001D2BDF">
              <w:rPr>
                <w:rFonts w:ascii="Verdana" w:hAnsi="Verdana" w:cs="Arial"/>
                <w:sz w:val="18"/>
                <w:szCs w:val="18"/>
              </w:rPr>
              <w:t>Legal Risk Assessment</w:t>
            </w:r>
          </w:p>
        </w:tc>
        <w:tc>
          <w:tcPr>
            <w:tcW w:w="5130" w:type="dxa"/>
          </w:tcPr>
          <w:p w14:paraId="37757403" w14:textId="77777777" w:rsidR="001D2BDF" w:rsidRPr="001D2BDF" w:rsidRDefault="001D2BDF" w:rsidP="00776090">
            <w:pPr>
              <w:pStyle w:val="ListParagraph"/>
              <w:numPr>
                <w:ilvl w:val="0"/>
                <w:numId w:val="13"/>
              </w:numPr>
              <w:spacing w:line="252" w:lineRule="auto"/>
              <w:rPr>
                <w:rFonts w:ascii="Verdana" w:hAnsi="Verdana" w:cs="Arial"/>
                <w:bCs/>
                <w:sz w:val="18"/>
                <w:szCs w:val="18"/>
              </w:rPr>
            </w:pPr>
            <w:r w:rsidRPr="001D2BDF">
              <w:rPr>
                <w:rFonts w:ascii="Verdana" w:hAnsi="Verdana" w:cs="Arial"/>
                <w:sz w:val="18"/>
                <w:szCs w:val="18"/>
              </w:rPr>
              <w:t>Strategic Planning</w:t>
            </w:r>
          </w:p>
        </w:tc>
      </w:tr>
      <w:tr w:rsidR="001D2BDF" w14:paraId="03E30313" w14:textId="77777777" w:rsidTr="00B244DF">
        <w:tc>
          <w:tcPr>
            <w:tcW w:w="4500" w:type="dxa"/>
          </w:tcPr>
          <w:p w14:paraId="356E548A" w14:textId="77777777" w:rsidR="001D2BDF" w:rsidRPr="001D2BDF" w:rsidRDefault="001D2BDF" w:rsidP="00776090">
            <w:pPr>
              <w:pStyle w:val="ListParagraph"/>
              <w:numPr>
                <w:ilvl w:val="0"/>
                <w:numId w:val="13"/>
              </w:numPr>
              <w:spacing w:line="252" w:lineRule="auto"/>
              <w:ind w:left="0" w:firstLine="0"/>
              <w:rPr>
                <w:rFonts w:ascii="Verdana" w:hAnsi="Verdana" w:cs="Arial"/>
                <w:bCs/>
                <w:sz w:val="18"/>
                <w:szCs w:val="18"/>
              </w:rPr>
            </w:pPr>
            <w:r w:rsidRPr="001D2BDF">
              <w:rPr>
                <w:rFonts w:ascii="Verdana" w:hAnsi="Verdana" w:cs="Arial"/>
                <w:sz w:val="18"/>
                <w:szCs w:val="18"/>
              </w:rPr>
              <w:t>Policy Development</w:t>
            </w:r>
          </w:p>
        </w:tc>
        <w:tc>
          <w:tcPr>
            <w:tcW w:w="5130" w:type="dxa"/>
          </w:tcPr>
          <w:p w14:paraId="64AE0AD9" w14:textId="77777777" w:rsidR="001D2BDF" w:rsidRPr="001D2BDF" w:rsidRDefault="001D2BDF" w:rsidP="00776090">
            <w:pPr>
              <w:pStyle w:val="ListParagraph"/>
              <w:numPr>
                <w:ilvl w:val="0"/>
                <w:numId w:val="13"/>
              </w:numPr>
              <w:spacing w:line="252" w:lineRule="auto"/>
              <w:rPr>
                <w:rFonts w:ascii="Verdana" w:hAnsi="Verdana" w:cs="Arial"/>
                <w:bCs/>
                <w:sz w:val="18"/>
                <w:szCs w:val="18"/>
              </w:rPr>
            </w:pPr>
            <w:r w:rsidRPr="001D2BDF">
              <w:rPr>
                <w:rFonts w:ascii="Verdana" w:hAnsi="Verdana" w:cs="Arial"/>
                <w:sz w:val="18"/>
                <w:szCs w:val="18"/>
              </w:rPr>
              <w:t>Tendering &amp; Negotiations</w:t>
            </w:r>
          </w:p>
        </w:tc>
      </w:tr>
      <w:tr w:rsidR="001D2BDF" w14:paraId="4970A573" w14:textId="77777777" w:rsidTr="00B244DF">
        <w:tc>
          <w:tcPr>
            <w:tcW w:w="4500" w:type="dxa"/>
          </w:tcPr>
          <w:p w14:paraId="36F99405" w14:textId="77777777" w:rsidR="001D2BDF" w:rsidRPr="001D2BDF" w:rsidRDefault="001D2BDF" w:rsidP="00776090">
            <w:pPr>
              <w:pStyle w:val="ListParagraph"/>
              <w:numPr>
                <w:ilvl w:val="0"/>
                <w:numId w:val="13"/>
              </w:numPr>
              <w:spacing w:line="252" w:lineRule="auto"/>
              <w:ind w:left="0" w:firstLine="0"/>
              <w:rPr>
                <w:rFonts w:ascii="Verdana" w:hAnsi="Verdana" w:cs="Arial"/>
                <w:bCs/>
                <w:sz w:val="18"/>
                <w:szCs w:val="18"/>
              </w:rPr>
            </w:pPr>
            <w:r w:rsidRPr="001D2BDF">
              <w:rPr>
                <w:rFonts w:ascii="Verdana" w:hAnsi="Verdana" w:cs="Arial"/>
                <w:sz w:val="18"/>
                <w:szCs w:val="18"/>
              </w:rPr>
              <w:t>General Administration</w:t>
            </w:r>
          </w:p>
        </w:tc>
        <w:tc>
          <w:tcPr>
            <w:tcW w:w="5130" w:type="dxa"/>
          </w:tcPr>
          <w:p w14:paraId="1FB04C6D" w14:textId="77777777" w:rsidR="001D2BDF" w:rsidRPr="001D2BDF" w:rsidRDefault="001D2BDF" w:rsidP="00776090">
            <w:pPr>
              <w:pStyle w:val="ListParagraph"/>
              <w:numPr>
                <w:ilvl w:val="0"/>
                <w:numId w:val="13"/>
              </w:numPr>
              <w:spacing w:line="252" w:lineRule="auto"/>
              <w:rPr>
                <w:rFonts w:ascii="Verdana" w:hAnsi="Verdana" w:cs="Arial"/>
                <w:bCs/>
                <w:sz w:val="18"/>
                <w:szCs w:val="18"/>
              </w:rPr>
            </w:pPr>
            <w:r w:rsidRPr="001D2BDF">
              <w:rPr>
                <w:rFonts w:ascii="Verdana" w:hAnsi="Verdana" w:cs="Arial"/>
                <w:sz w:val="18"/>
                <w:szCs w:val="18"/>
              </w:rPr>
              <w:t>Public Relations</w:t>
            </w:r>
          </w:p>
        </w:tc>
      </w:tr>
      <w:tr w:rsidR="001D2BDF" w14:paraId="497DDDFC" w14:textId="77777777" w:rsidTr="00B244DF">
        <w:tc>
          <w:tcPr>
            <w:tcW w:w="4500" w:type="dxa"/>
          </w:tcPr>
          <w:p w14:paraId="0187FAEF" w14:textId="77777777" w:rsidR="001D2BDF" w:rsidRPr="001D2BDF" w:rsidRDefault="001D2BDF" w:rsidP="00776090">
            <w:pPr>
              <w:pStyle w:val="ListParagraph"/>
              <w:numPr>
                <w:ilvl w:val="0"/>
                <w:numId w:val="13"/>
              </w:numPr>
              <w:spacing w:line="252" w:lineRule="auto"/>
              <w:ind w:left="0" w:firstLine="0"/>
              <w:rPr>
                <w:rFonts w:ascii="Verdana" w:hAnsi="Verdana" w:cs="Arial"/>
                <w:sz w:val="18"/>
                <w:szCs w:val="18"/>
              </w:rPr>
            </w:pPr>
            <w:r w:rsidRPr="001D2BDF">
              <w:rPr>
                <w:rFonts w:ascii="Verdana" w:hAnsi="Verdana" w:cs="Arial"/>
                <w:sz w:val="18"/>
                <w:szCs w:val="18"/>
              </w:rPr>
              <w:t>Regulatory Compliance</w:t>
            </w:r>
          </w:p>
        </w:tc>
        <w:tc>
          <w:tcPr>
            <w:tcW w:w="5130" w:type="dxa"/>
          </w:tcPr>
          <w:p w14:paraId="58B2413E" w14:textId="77777777" w:rsidR="001D2BDF" w:rsidRPr="001D2BDF" w:rsidRDefault="001D2BDF" w:rsidP="00776090">
            <w:pPr>
              <w:pStyle w:val="ListParagraph"/>
              <w:numPr>
                <w:ilvl w:val="0"/>
                <w:numId w:val="13"/>
              </w:numPr>
              <w:spacing w:line="252" w:lineRule="auto"/>
              <w:rPr>
                <w:rFonts w:ascii="Verdana" w:hAnsi="Verdana" w:cs="Arial"/>
                <w:sz w:val="18"/>
                <w:szCs w:val="18"/>
              </w:rPr>
            </w:pPr>
            <w:r w:rsidRPr="001D2BDF">
              <w:rPr>
                <w:rFonts w:ascii="Verdana" w:hAnsi="Verdana" w:cs="Arial"/>
                <w:sz w:val="18"/>
                <w:szCs w:val="18"/>
              </w:rPr>
              <w:t>Vigilance</w:t>
            </w:r>
          </w:p>
        </w:tc>
      </w:tr>
      <w:tr w:rsidR="001D2BDF" w14:paraId="144EA126" w14:textId="77777777" w:rsidTr="00B244DF">
        <w:tc>
          <w:tcPr>
            <w:tcW w:w="4500" w:type="dxa"/>
          </w:tcPr>
          <w:p w14:paraId="7CB9F884" w14:textId="77777777" w:rsidR="001D2BDF" w:rsidRPr="001D2BDF" w:rsidRDefault="001D2BDF" w:rsidP="00776090">
            <w:pPr>
              <w:pStyle w:val="ListParagraph"/>
              <w:numPr>
                <w:ilvl w:val="0"/>
                <w:numId w:val="13"/>
              </w:numPr>
              <w:spacing w:line="252" w:lineRule="auto"/>
              <w:ind w:left="0" w:firstLine="0"/>
              <w:rPr>
                <w:rFonts w:ascii="Verdana" w:hAnsi="Verdana" w:cs="Arial"/>
                <w:sz w:val="18"/>
                <w:szCs w:val="18"/>
              </w:rPr>
            </w:pPr>
            <w:r w:rsidRPr="001D2BDF">
              <w:rPr>
                <w:rFonts w:ascii="Verdana" w:hAnsi="Verdana" w:cs="Arial"/>
                <w:sz w:val="18"/>
                <w:szCs w:val="18"/>
              </w:rPr>
              <w:t>Discipline Management</w:t>
            </w:r>
          </w:p>
        </w:tc>
        <w:tc>
          <w:tcPr>
            <w:tcW w:w="5130" w:type="dxa"/>
          </w:tcPr>
          <w:p w14:paraId="057FD658" w14:textId="77777777" w:rsidR="001D2BDF" w:rsidRPr="001D2BDF" w:rsidRDefault="001D2BDF" w:rsidP="00776090">
            <w:pPr>
              <w:pStyle w:val="ListParagraph"/>
              <w:numPr>
                <w:ilvl w:val="0"/>
                <w:numId w:val="13"/>
              </w:numPr>
              <w:spacing w:line="252" w:lineRule="auto"/>
              <w:rPr>
                <w:rFonts w:ascii="Verdana" w:hAnsi="Verdana" w:cs="Arial"/>
                <w:sz w:val="18"/>
                <w:szCs w:val="18"/>
              </w:rPr>
            </w:pPr>
            <w:r w:rsidRPr="001D2BDF">
              <w:rPr>
                <w:rFonts w:ascii="Verdana" w:hAnsi="Verdana" w:cs="Arial"/>
                <w:sz w:val="18"/>
                <w:szCs w:val="18"/>
              </w:rPr>
              <w:t>Arbitration</w:t>
            </w:r>
          </w:p>
        </w:tc>
      </w:tr>
    </w:tbl>
    <w:p w14:paraId="2788E49B" w14:textId="77777777" w:rsidR="00965B96" w:rsidRDefault="00522FCA" w:rsidP="00522FCA">
      <w:pPr>
        <w:spacing w:after="0" w:line="252" w:lineRule="auto"/>
        <w:jc w:val="both"/>
        <w:rPr>
          <w:rFonts w:ascii="Verdana" w:hAnsi="Verdana" w:cs="Arial"/>
          <w:bCs/>
          <w:sz w:val="18"/>
          <w:szCs w:val="18"/>
        </w:rPr>
      </w:pPr>
      <w:r>
        <w:rPr>
          <w:rFonts w:ascii="Verdana" w:hAnsi="Verdana" w:cs="Arial"/>
          <w:bCs/>
          <w:sz w:val="18"/>
          <w:szCs w:val="18"/>
        </w:rPr>
        <w:t>-------------------------------------------------------------------------------------------------------------------------</w:t>
      </w:r>
    </w:p>
    <w:p w14:paraId="49B6D1D2" w14:textId="77777777" w:rsidR="00522FCA" w:rsidRPr="00522FCA" w:rsidRDefault="00522FCA" w:rsidP="00522FCA">
      <w:pPr>
        <w:spacing w:after="0" w:line="252" w:lineRule="auto"/>
        <w:jc w:val="both"/>
        <w:rPr>
          <w:rFonts w:ascii="Verdana" w:hAnsi="Verdana" w:cs="Arial"/>
          <w:bCs/>
          <w:sz w:val="18"/>
          <w:szCs w:val="18"/>
        </w:rPr>
      </w:pPr>
    </w:p>
    <w:sectPr w:rsidR="00522FCA" w:rsidRPr="00522FCA" w:rsidSect="00F26042">
      <w:headerReference w:type="default" r:id="rId9"/>
      <w:headerReference w:type="first" r:id="rId10"/>
      <w:pgSz w:w="12240" w:h="15840"/>
      <w:pgMar w:top="450" w:right="900" w:bottom="360" w:left="1440" w:header="288" w:footer="28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9444D" w14:textId="77777777" w:rsidR="00050D97" w:rsidRDefault="00050D97" w:rsidP="00A269C9">
      <w:pPr>
        <w:spacing w:after="0" w:line="240" w:lineRule="auto"/>
      </w:pPr>
      <w:r>
        <w:separator/>
      </w:r>
    </w:p>
  </w:endnote>
  <w:endnote w:type="continuationSeparator" w:id="0">
    <w:p w14:paraId="57E5E853" w14:textId="77777777" w:rsidR="00050D97" w:rsidRDefault="00050D97" w:rsidP="00A2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auto"/>
    <w:pitch w:val="variable"/>
    <w:sig w:usb0="00008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8CA61" w14:textId="77777777" w:rsidR="00050D97" w:rsidRDefault="00050D97" w:rsidP="00A269C9">
      <w:pPr>
        <w:spacing w:after="0" w:line="240" w:lineRule="auto"/>
      </w:pPr>
      <w:r>
        <w:separator/>
      </w:r>
    </w:p>
  </w:footnote>
  <w:footnote w:type="continuationSeparator" w:id="0">
    <w:p w14:paraId="4D80CCEA" w14:textId="77777777" w:rsidR="00050D97" w:rsidRDefault="00050D97" w:rsidP="00A269C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053628"/>
      <w:docPartObj>
        <w:docPartGallery w:val="Page Numbers (Top of Page)"/>
        <w:docPartUnique/>
      </w:docPartObj>
    </w:sdtPr>
    <w:sdtEndPr>
      <w:rPr>
        <w:rFonts w:ascii="Verdana" w:hAnsi="Verdana"/>
        <w:sz w:val="18"/>
        <w:szCs w:val="18"/>
      </w:rPr>
    </w:sdtEndPr>
    <w:sdtContent>
      <w:p w14:paraId="5E353B7F" w14:textId="77777777" w:rsidR="00F26042" w:rsidRPr="00F26042" w:rsidRDefault="00F26042">
        <w:pPr>
          <w:pStyle w:val="Header"/>
          <w:jc w:val="center"/>
          <w:rPr>
            <w:rFonts w:ascii="Verdana" w:hAnsi="Verdana"/>
            <w:sz w:val="18"/>
            <w:szCs w:val="18"/>
          </w:rPr>
        </w:pPr>
        <w:r w:rsidRPr="00F26042">
          <w:rPr>
            <w:rFonts w:ascii="Verdana" w:hAnsi="Verdana"/>
            <w:sz w:val="18"/>
            <w:szCs w:val="18"/>
          </w:rPr>
          <w:fldChar w:fldCharType="begin"/>
        </w:r>
        <w:r w:rsidRPr="00F26042">
          <w:rPr>
            <w:rFonts w:ascii="Verdana" w:hAnsi="Verdana"/>
            <w:sz w:val="18"/>
            <w:szCs w:val="18"/>
          </w:rPr>
          <w:instrText xml:space="preserve"> PAGE   \* MERGEFORMAT </w:instrText>
        </w:r>
        <w:r w:rsidRPr="00F26042">
          <w:rPr>
            <w:rFonts w:ascii="Verdana" w:hAnsi="Verdana"/>
            <w:sz w:val="18"/>
            <w:szCs w:val="18"/>
          </w:rPr>
          <w:fldChar w:fldCharType="separate"/>
        </w:r>
        <w:r w:rsidR="00A1526E">
          <w:rPr>
            <w:rFonts w:ascii="Verdana" w:hAnsi="Verdana"/>
            <w:noProof/>
            <w:sz w:val="18"/>
            <w:szCs w:val="18"/>
          </w:rPr>
          <w:t>2</w:t>
        </w:r>
        <w:r w:rsidRPr="00F26042">
          <w:rPr>
            <w:rFonts w:ascii="Verdana" w:hAnsi="Verdana"/>
            <w:sz w:val="18"/>
            <w:szCs w:val="18"/>
          </w:rPr>
          <w:fldChar w:fldCharType="end"/>
        </w:r>
      </w:p>
    </w:sdtContent>
  </w:sdt>
  <w:p w14:paraId="3B386A74" w14:textId="77777777" w:rsidR="00F26042" w:rsidRDefault="00F2604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F55FD" w14:textId="77777777" w:rsidR="00F26042" w:rsidRDefault="00F26042" w:rsidP="00F26042">
    <w:pPr>
      <w:pStyle w:val="Header"/>
      <w:tabs>
        <w:tab w:val="clear" w:pos="468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31AB"/>
    <w:multiLevelType w:val="hybridMultilevel"/>
    <w:tmpl w:val="845642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E6400"/>
    <w:multiLevelType w:val="hybridMultilevel"/>
    <w:tmpl w:val="32E4D9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47364"/>
    <w:multiLevelType w:val="hybridMultilevel"/>
    <w:tmpl w:val="1EE215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83560"/>
    <w:multiLevelType w:val="hybridMultilevel"/>
    <w:tmpl w:val="0DF0F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C6897"/>
    <w:multiLevelType w:val="hybridMultilevel"/>
    <w:tmpl w:val="54BC41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B0138"/>
    <w:multiLevelType w:val="hybridMultilevel"/>
    <w:tmpl w:val="D9F4F46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C2CD3"/>
    <w:multiLevelType w:val="hybridMultilevel"/>
    <w:tmpl w:val="A7C6C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B7E53"/>
    <w:multiLevelType w:val="hybridMultilevel"/>
    <w:tmpl w:val="F446B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8375D0"/>
    <w:multiLevelType w:val="hybridMultilevel"/>
    <w:tmpl w:val="E1C83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4104BC"/>
    <w:multiLevelType w:val="hybridMultilevel"/>
    <w:tmpl w:val="7C484D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1E112D2"/>
    <w:multiLevelType w:val="hybridMultilevel"/>
    <w:tmpl w:val="521C8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A82A62"/>
    <w:multiLevelType w:val="hybridMultilevel"/>
    <w:tmpl w:val="71AAEB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B30EF1"/>
    <w:multiLevelType w:val="hybridMultilevel"/>
    <w:tmpl w:val="D6F27A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9"/>
  </w:num>
  <w:num w:numId="5">
    <w:abstractNumId w:val="6"/>
  </w:num>
  <w:num w:numId="6">
    <w:abstractNumId w:val="2"/>
  </w:num>
  <w:num w:numId="7">
    <w:abstractNumId w:val="1"/>
  </w:num>
  <w:num w:numId="8">
    <w:abstractNumId w:val="4"/>
  </w:num>
  <w:num w:numId="9">
    <w:abstractNumId w:val="0"/>
  </w:num>
  <w:num w:numId="10">
    <w:abstractNumId w:val="3"/>
  </w:num>
  <w:num w:numId="11">
    <w:abstractNumId w:val="5"/>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B0E9B"/>
    <w:rsid w:val="0000182C"/>
    <w:rsid w:val="0000638B"/>
    <w:rsid w:val="00017445"/>
    <w:rsid w:val="00041405"/>
    <w:rsid w:val="00050D97"/>
    <w:rsid w:val="00067BF0"/>
    <w:rsid w:val="000756AA"/>
    <w:rsid w:val="000839FE"/>
    <w:rsid w:val="000961B0"/>
    <w:rsid w:val="00096CA0"/>
    <w:rsid w:val="000B2877"/>
    <w:rsid w:val="000E1954"/>
    <w:rsid w:val="000F397C"/>
    <w:rsid w:val="00106186"/>
    <w:rsid w:val="001216E4"/>
    <w:rsid w:val="001522F0"/>
    <w:rsid w:val="001746D6"/>
    <w:rsid w:val="001B2C9F"/>
    <w:rsid w:val="001B32E3"/>
    <w:rsid w:val="001B60D5"/>
    <w:rsid w:val="001B7DB2"/>
    <w:rsid w:val="001D2BDF"/>
    <w:rsid w:val="001F067C"/>
    <w:rsid w:val="00205934"/>
    <w:rsid w:val="0023699A"/>
    <w:rsid w:val="00250C62"/>
    <w:rsid w:val="00251851"/>
    <w:rsid w:val="002552F2"/>
    <w:rsid w:val="002668FE"/>
    <w:rsid w:val="00297EC7"/>
    <w:rsid w:val="002A2752"/>
    <w:rsid w:val="002C16D1"/>
    <w:rsid w:val="002C4DF5"/>
    <w:rsid w:val="002D2AE1"/>
    <w:rsid w:val="002D7CFB"/>
    <w:rsid w:val="002E2EE3"/>
    <w:rsid w:val="002F2277"/>
    <w:rsid w:val="002F27D3"/>
    <w:rsid w:val="0031519E"/>
    <w:rsid w:val="00320E8D"/>
    <w:rsid w:val="003253D4"/>
    <w:rsid w:val="00333A78"/>
    <w:rsid w:val="003448A0"/>
    <w:rsid w:val="003A3DC9"/>
    <w:rsid w:val="004232A1"/>
    <w:rsid w:val="00430594"/>
    <w:rsid w:val="00440EF7"/>
    <w:rsid w:val="00476354"/>
    <w:rsid w:val="00495920"/>
    <w:rsid w:val="004B0E9B"/>
    <w:rsid w:val="004B5342"/>
    <w:rsid w:val="004F194B"/>
    <w:rsid w:val="005021F9"/>
    <w:rsid w:val="005072AC"/>
    <w:rsid w:val="00516B05"/>
    <w:rsid w:val="00522FCA"/>
    <w:rsid w:val="0052523B"/>
    <w:rsid w:val="00536D2C"/>
    <w:rsid w:val="00537112"/>
    <w:rsid w:val="00543CE3"/>
    <w:rsid w:val="005442F3"/>
    <w:rsid w:val="005508D6"/>
    <w:rsid w:val="00562ED1"/>
    <w:rsid w:val="00567BA6"/>
    <w:rsid w:val="00580662"/>
    <w:rsid w:val="0058712F"/>
    <w:rsid w:val="00591964"/>
    <w:rsid w:val="00596045"/>
    <w:rsid w:val="005C5CA7"/>
    <w:rsid w:val="005D072C"/>
    <w:rsid w:val="005D3C3A"/>
    <w:rsid w:val="005D40C7"/>
    <w:rsid w:val="005F5614"/>
    <w:rsid w:val="005F611F"/>
    <w:rsid w:val="005F69BE"/>
    <w:rsid w:val="00613947"/>
    <w:rsid w:val="006165A9"/>
    <w:rsid w:val="00620088"/>
    <w:rsid w:val="006A1577"/>
    <w:rsid w:val="006A19C2"/>
    <w:rsid w:val="006A2EE0"/>
    <w:rsid w:val="006A7F04"/>
    <w:rsid w:val="006B5665"/>
    <w:rsid w:val="006C71C5"/>
    <w:rsid w:val="006D55BF"/>
    <w:rsid w:val="0071536F"/>
    <w:rsid w:val="007234E5"/>
    <w:rsid w:val="00727829"/>
    <w:rsid w:val="0074753E"/>
    <w:rsid w:val="00754692"/>
    <w:rsid w:val="007658DE"/>
    <w:rsid w:val="007749FB"/>
    <w:rsid w:val="00776090"/>
    <w:rsid w:val="0077756E"/>
    <w:rsid w:val="00784539"/>
    <w:rsid w:val="007A5F27"/>
    <w:rsid w:val="007C1982"/>
    <w:rsid w:val="007D7A17"/>
    <w:rsid w:val="007F2A4B"/>
    <w:rsid w:val="007F2B12"/>
    <w:rsid w:val="0080794B"/>
    <w:rsid w:val="008202DA"/>
    <w:rsid w:val="00863D58"/>
    <w:rsid w:val="008735F6"/>
    <w:rsid w:val="008767E8"/>
    <w:rsid w:val="008839CE"/>
    <w:rsid w:val="00886296"/>
    <w:rsid w:val="00890001"/>
    <w:rsid w:val="00892406"/>
    <w:rsid w:val="008A53AA"/>
    <w:rsid w:val="008A733F"/>
    <w:rsid w:val="008B2A13"/>
    <w:rsid w:val="008B312B"/>
    <w:rsid w:val="008B6685"/>
    <w:rsid w:val="008C0750"/>
    <w:rsid w:val="008E1EA2"/>
    <w:rsid w:val="008E5884"/>
    <w:rsid w:val="009123CF"/>
    <w:rsid w:val="00923AAD"/>
    <w:rsid w:val="00926FC9"/>
    <w:rsid w:val="00934CAE"/>
    <w:rsid w:val="00937C5E"/>
    <w:rsid w:val="00952F66"/>
    <w:rsid w:val="009623B2"/>
    <w:rsid w:val="00965B96"/>
    <w:rsid w:val="00981C7B"/>
    <w:rsid w:val="00987962"/>
    <w:rsid w:val="009D1C25"/>
    <w:rsid w:val="009F7DDB"/>
    <w:rsid w:val="00A031CD"/>
    <w:rsid w:val="00A1526E"/>
    <w:rsid w:val="00A16894"/>
    <w:rsid w:val="00A269C9"/>
    <w:rsid w:val="00A3283B"/>
    <w:rsid w:val="00A53985"/>
    <w:rsid w:val="00A5498C"/>
    <w:rsid w:val="00A5550A"/>
    <w:rsid w:val="00A7482F"/>
    <w:rsid w:val="00A933E3"/>
    <w:rsid w:val="00AA46E8"/>
    <w:rsid w:val="00AB394D"/>
    <w:rsid w:val="00AF6C95"/>
    <w:rsid w:val="00B04CB1"/>
    <w:rsid w:val="00B117AD"/>
    <w:rsid w:val="00B244DF"/>
    <w:rsid w:val="00B25747"/>
    <w:rsid w:val="00B33BBF"/>
    <w:rsid w:val="00B44D58"/>
    <w:rsid w:val="00B54354"/>
    <w:rsid w:val="00B651E7"/>
    <w:rsid w:val="00B86446"/>
    <w:rsid w:val="00BA62A7"/>
    <w:rsid w:val="00BE2B67"/>
    <w:rsid w:val="00BF22F0"/>
    <w:rsid w:val="00C10CA6"/>
    <w:rsid w:val="00C2392A"/>
    <w:rsid w:val="00C34136"/>
    <w:rsid w:val="00C912E1"/>
    <w:rsid w:val="00C93F6F"/>
    <w:rsid w:val="00C950D6"/>
    <w:rsid w:val="00CD479D"/>
    <w:rsid w:val="00CE4851"/>
    <w:rsid w:val="00CF3F76"/>
    <w:rsid w:val="00D07BA1"/>
    <w:rsid w:val="00D406CC"/>
    <w:rsid w:val="00D50BC5"/>
    <w:rsid w:val="00D7538C"/>
    <w:rsid w:val="00D80B32"/>
    <w:rsid w:val="00D82B72"/>
    <w:rsid w:val="00D94F82"/>
    <w:rsid w:val="00D95F5D"/>
    <w:rsid w:val="00DC59AD"/>
    <w:rsid w:val="00DD1118"/>
    <w:rsid w:val="00DD19D4"/>
    <w:rsid w:val="00DD1C2E"/>
    <w:rsid w:val="00DE7739"/>
    <w:rsid w:val="00DF544F"/>
    <w:rsid w:val="00E37556"/>
    <w:rsid w:val="00E501E5"/>
    <w:rsid w:val="00E54C93"/>
    <w:rsid w:val="00E55398"/>
    <w:rsid w:val="00E62D7C"/>
    <w:rsid w:val="00E65D55"/>
    <w:rsid w:val="00E945D2"/>
    <w:rsid w:val="00E953D7"/>
    <w:rsid w:val="00EA3219"/>
    <w:rsid w:val="00ED1D9A"/>
    <w:rsid w:val="00ED5F1B"/>
    <w:rsid w:val="00ED6A73"/>
    <w:rsid w:val="00F02C3E"/>
    <w:rsid w:val="00F06850"/>
    <w:rsid w:val="00F10EC8"/>
    <w:rsid w:val="00F26042"/>
    <w:rsid w:val="00F266C9"/>
    <w:rsid w:val="00F47BA5"/>
    <w:rsid w:val="00F82A90"/>
    <w:rsid w:val="00FA1B12"/>
    <w:rsid w:val="00FA5708"/>
    <w:rsid w:val="00FA6890"/>
    <w:rsid w:val="00FB46EB"/>
    <w:rsid w:val="00FB46F7"/>
    <w:rsid w:val="00FC6DFC"/>
    <w:rsid w:val="00FF1A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95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4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E9B"/>
    <w:rPr>
      <w:color w:val="0000FF" w:themeColor="hyperlink"/>
      <w:u w:val="single"/>
    </w:rPr>
  </w:style>
  <w:style w:type="paragraph" w:styleId="ListParagraph">
    <w:name w:val="List Paragraph"/>
    <w:basedOn w:val="Normal"/>
    <w:uiPriority w:val="34"/>
    <w:qFormat/>
    <w:rsid w:val="004B0E9B"/>
    <w:pPr>
      <w:ind w:left="720"/>
      <w:contextualSpacing/>
    </w:pPr>
  </w:style>
  <w:style w:type="character" w:customStyle="1" w:styleId="style2">
    <w:name w:val="style2"/>
    <w:basedOn w:val="DefaultParagraphFont"/>
    <w:rsid w:val="00440EF7"/>
  </w:style>
  <w:style w:type="paragraph" w:styleId="BalloonText">
    <w:name w:val="Balloon Text"/>
    <w:basedOn w:val="Normal"/>
    <w:link w:val="BalloonTextChar"/>
    <w:uiPriority w:val="99"/>
    <w:semiHidden/>
    <w:unhideWhenUsed/>
    <w:rsid w:val="000B287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B2877"/>
    <w:rPr>
      <w:rFonts w:ascii="Tahoma" w:hAnsi="Tahoma" w:cs="Mangal"/>
      <w:sz w:val="16"/>
      <w:szCs w:val="14"/>
    </w:rPr>
  </w:style>
  <w:style w:type="table" w:styleId="TableGrid">
    <w:name w:val="Table Grid"/>
    <w:basedOn w:val="TableNormal"/>
    <w:uiPriority w:val="59"/>
    <w:rsid w:val="001D2B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269C9"/>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A269C9"/>
    <w:rPr>
      <w:rFonts w:cs="Mangal"/>
    </w:rPr>
  </w:style>
  <w:style w:type="paragraph" w:styleId="Footer">
    <w:name w:val="footer"/>
    <w:basedOn w:val="Normal"/>
    <w:link w:val="FooterChar"/>
    <w:uiPriority w:val="99"/>
    <w:semiHidden/>
    <w:unhideWhenUsed/>
    <w:rsid w:val="00A269C9"/>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A269C9"/>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gadum147@gmail.com"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80570-FCAA-0340-9021-F0A65A59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Pages>
  <Words>1189</Words>
  <Characters>6778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CJA</dc:creator>
  <cp:keywords/>
  <dc:description/>
  <cp:lastModifiedBy>manjunath m</cp:lastModifiedBy>
  <cp:revision>194</cp:revision>
  <cp:lastPrinted>2017-03-03T08:14:00Z</cp:lastPrinted>
  <dcterms:created xsi:type="dcterms:W3CDTF">2017-02-28T08:34:00Z</dcterms:created>
  <dcterms:modified xsi:type="dcterms:W3CDTF">2017-04-08T23:46:00Z</dcterms:modified>
</cp:coreProperties>
</file>