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5AF" w:rsidRPr="009C2C73" w:rsidRDefault="00AC65AF" w:rsidP="00AC6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RESUME</w:t>
      </w:r>
    </w:p>
    <w:p w:rsidR="00AC65AF" w:rsidRPr="009C2C73" w:rsidRDefault="00AC65AF" w:rsidP="00AC65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95F" w:rsidRPr="009C2C73" w:rsidRDefault="006A5348" w:rsidP="002679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– Nidhi </w:t>
      </w:r>
      <w:r w:rsidR="00FA2E39">
        <w:rPr>
          <w:rFonts w:ascii="Times New Roman" w:hAnsi="Times New Roman" w:cs="Times New Roman"/>
          <w:sz w:val="28"/>
          <w:szCs w:val="28"/>
        </w:rPr>
        <w:t>Sahnan</w:t>
      </w:r>
    </w:p>
    <w:p w:rsidR="0026795F" w:rsidRDefault="0026795F" w:rsidP="0026795F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Address –</w:t>
      </w:r>
      <w:r w:rsidR="002854D4">
        <w:rPr>
          <w:rFonts w:ascii="Times New Roman" w:hAnsi="Times New Roman" w:cs="Times New Roman"/>
          <w:sz w:val="28"/>
          <w:szCs w:val="28"/>
        </w:rPr>
        <w:t>Sector 1 Shiv Sadan Apartment</w:t>
      </w:r>
    </w:p>
    <w:p w:rsidR="002854D4" w:rsidRPr="009C2C73" w:rsidRDefault="002854D4" w:rsidP="00267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Beside Shiv Mandir, Airoli, Navi Mumbai</w:t>
      </w:r>
    </w:p>
    <w:p w:rsidR="0026795F" w:rsidRPr="009C2C73" w:rsidRDefault="0026795F" w:rsidP="0026795F">
      <w:pPr>
        <w:tabs>
          <w:tab w:val="left" w:pos="5130"/>
        </w:tabs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Contact no </w:t>
      </w:r>
      <w:r w:rsidR="008947CA">
        <w:rPr>
          <w:rFonts w:ascii="Times New Roman" w:hAnsi="Times New Roman" w:cs="Times New Roman"/>
          <w:sz w:val="28"/>
          <w:szCs w:val="28"/>
        </w:rPr>
        <w:t>–</w:t>
      </w:r>
      <w:r w:rsidRPr="009C2C73">
        <w:rPr>
          <w:rFonts w:ascii="Times New Roman" w:hAnsi="Times New Roman" w:cs="Times New Roman"/>
          <w:sz w:val="28"/>
          <w:szCs w:val="28"/>
        </w:rPr>
        <w:t xml:space="preserve"> 9685672515</w:t>
      </w:r>
      <w:r w:rsidR="008947CA">
        <w:rPr>
          <w:rFonts w:ascii="Times New Roman" w:hAnsi="Times New Roman" w:cs="Times New Roman"/>
          <w:sz w:val="28"/>
          <w:szCs w:val="28"/>
        </w:rPr>
        <w:t>/ 9111361999</w:t>
      </w:r>
    </w:p>
    <w:p w:rsidR="0026795F" w:rsidRPr="009C2C73" w:rsidRDefault="00D8745F" w:rsidP="0026795F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E-mail= nidhisahnan297</w:t>
      </w:r>
      <w:r w:rsidR="0026795F" w:rsidRPr="009C2C73">
        <w:rPr>
          <w:rFonts w:ascii="Times New Roman" w:hAnsi="Times New Roman" w:cs="Times New Roman"/>
          <w:sz w:val="28"/>
          <w:szCs w:val="28"/>
        </w:rPr>
        <w:t xml:space="preserve">@gmail.com    </w:t>
      </w:r>
    </w:p>
    <w:p w:rsidR="00DD645B" w:rsidRDefault="00DD645B" w:rsidP="008340A0">
      <w:pPr>
        <w:rPr>
          <w:rFonts w:ascii="Times New Roman" w:hAnsi="Times New Roman" w:cs="Times New Roman"/>
          <w:b/>
          <w:sz w:val="28"/>
          <w:szCs w:val="28"/>
        </w:rPr>
      </w:pPr>
    </w:p>
    <w:p w:rsidR="008340A0" w:rsidRPr="009C2C73" w:rsidRDefault="008340A0" w:rsidP="008340A0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26795F" w:rsidRPr="009C2C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C2C73">
        <w:rPr>
          <w:rFonts w:ascii="Times New Roman" w:hAnsi="Times New Roman" w:cs="Times New Roman"/>
          <w:b/>
          <w:sz w:val="28"/>
          <w:szCs w:val="28"/>
        </w:rPr>
        <w:t>:-</w:t>
      </w:r>
    </w:p>
    <w:p w:rsidR="008340A0" w:rsidRPr="009C2C73" w:rsidRDefault="008340A0" w:rsidP="008340A0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                        To work for an organization which will provide a learning and challenging environment to work for in way which will give me a personal and professional growth.</w:t>
      </w:r>
    </w:p>
    <w:p w:rsidR="008340A0" w:rsidRPr="009C2C73" w:rsidRDefault="008340A0" w:rsidP="008340A0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 xml:space="preserve">Qualification </w:t>
      </w:r>
      <w:r w:rsidR="00E269EF" w:rsidRPr="009C2C73">
        <w:rPr>
          <w:rFonts w:ascii="Times New Roman" w:hAnsi="Times New Roman" w:cs="Times New Roman"/>
          <w:b/>
          <w:sz w:val="28"/>
          <w:szCs w:val="28"/>
        </w:rPr>
        <w:t>details:</w:t>
      </w:r>
      <w:r w:rsidRPr="009C2C73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3642"/>
        <w:gridCol w:w="3315"/>
        <w:gridCol w:w="2915"/>
      </w:tblGrid>
      <w:tr w:rsidR="00E269EF" w:rsidRPr="009C2C73" w:rsidTr="00F036E3">
        <w:tc>
          <w:tcPr>
            <w:tcW w:w="3714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 Degree</w:t>
            </w:r>
          </w:p>
        </w:tc>
        <w:tc>
          <w:tcPr>
            <w:tcW w:w="3396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 Board / University</w:t>
            </w:r>
          </w:p>
        </w:tc>
        <w:tc>
          <w:tcPr>
            <w:tcW w:w="2988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 Division</w:t>
            </w:r>
          </w:p>
        </w:tc>
      </w:tr>
      <w:tr w:rsidR="00E269EF" w:rsidRPr="009C2C73" w:rsidTr="00F036E3">
        <w:tc>
          <w:tcPr>
            <w:tcW w:w="3714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Master of Business Administration</w:t>
            </w:r>
          </w:p>
        </w:tc>
        <w:tc>
          <w:tcPr>
            <w:tcW w:w="3396" w:type="dxa"/>
          </w:tcPr>
          <w:p w:rsidR="00F036E3" w:rsidRDefault="00E269EF" w:rsidP="00F03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R.D.V.V</w:t>
            </w:r>
            <w:r w:rsidR="00F0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269EF" w:rsidRPr="009C2C73" w:rsidRDefault="00E269EF" w:rsidP="00F03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(HR &amp; Finance) </w:t>
            </w:r>
          </w:p>
        </w:tc>
        <w:tc>
          <w:tcPr>
            <w:tcW w:w="2988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64E" w:rsidRPr="009C2C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464E"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="00A1464E" w:rsidRPr="009C2C73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</w:tr>
      <w:tr w:rsidR="00E269EF" w:rsidRPr="009C2C73" w:rsidTr="00F036E3">
        <w:tc>
          <w:tcPr>
            <w:tcW w:w="3714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Bachelor of Commerce</w:t>
            </w:r>
          </w:p>
        </w:tc>
        <w:tc>
          <w:tcPr>
            <w:tcW w:w="3396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R.D.V.V</w:t>
            </w:r>
          </w:p>
        </w:tc>
        <w:tc>
          <w:tcPr>
            <w:tcW w:w="2988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</w:tr>
      <w:tr w:rsidR="00E269EF" w:rsidRPr="009C2C73" w:rsidTr="00F036E3">
        <w:tc>
          <w:tcPr>
            <w:tcW w:w="3714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Higher Secondary (12</w:t>
            </w:r>
            <w:r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3396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M.P. Board</w:t>
            </w:r>
          </w:p>
        </w:tc>
        <w:tc>
          <w:tcPr>
            <w:tcW w:w="2988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</w:tr>
      <w:tr w:rsidR="00E269EF" w:rsidRPr="009C2C73" w:rsidTr="00F036E3">
        <w:tc>
          <w:tcPr>
            <w:tcW w:w="3714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Higher Secondary (10</w:t>
            </w:r>
            <w:r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96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C.B.S.E. Board</w:t>
            </w:r>
          </w:p>
        </w:tc>
        <w:tc>
          <w:tcPr>
            <w:tcW w:w="2988" w:type="dxa"/>
          </w:tcPr>
          <w:p w:rsidR="00E269EF" w:rsidRPr="009C2C73" w:rsidRDefault="00E269EF" w:rsidP="00834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C2C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9C2C73">
              <w:rPr>
                <w:rFonts w:ascii="Times New Roman" w:hAnsi="Times New Roman" w:cs="Times New Roman"/>
                <w:sz w:val="28"/>
                <w:szCs w:val="28"/>
              </w:rPr>
              <w:t xml:space="preserve"> Div</w:t>
            </w:r>
          </w:p>
        </w:tc>
      </w:tr>
    </w:tbl>
    <w:p w:rsidR="00DD645B" w:rsidRDefault="00DD645B" w:rsidP="008340A0">
      <w:pPr>
        <w:rPr>
          <w:rFonts w:ascii="Times New Roman" w:hAnsi="Times New Roman" w:cs="Times New Roman"/>
          <w:sz w:val="28"/>
          <w:szCs w:val="28"/>
        </w:rPr>
      </w:pPr>
    </w:p>
    <w:p w:rsidR="00E269EF" w:rsidRPr="009C2C73" w:rsidRDefault="00297904" w:rsidP="008340A0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>Extra Qualification</w:t>
      </w:r>
      <w:r w:rsidR="009D2C5E" w:rsidRPr="009C2C73"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9D2C5E" w:rsidRDefault="009D2C5E" w:rsidP="008340A0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B6757">
        <w:rPr>
          <w:rFonts w:ascii="Times New Roman" w:hAnsi="Times New Roman" w:cs="Times New Roman"/>
          <w:sz w:val="28"/>
          <w:szCs w:val="28"/>
        </w:rPr>
        <w:t xml:space="preserve"> Diploma in </w:t>
      </w:r>
      <w:r w:rsidRPr="009C2C73">
        <w:rPr>
          <w:rFonts w:ascii="Times New Roman" w:hAnsi="Times New Roman" w:cs="Times New Roman"/>
          <w:sz w:val="28"/>
          <w:szCs w:val="28"/>
        </w:rPr>
        <w:t xml:space="preserve">computer </w:t>
      </w:r>
      <w:r w:rsidR="004E5A91" w:rsidRPr="009C2C73">
        <w:rPr>
          <w:rFonts w:ascii="Times New Roman" w:hAnsi="Times New Roman" w:cs="Times New Roman"/>
          <w:sz w:val="28"/>
          <w:szCs w:val="28"/>
        </w:rPr>
        <w:t>Application (</w:t>
      </w:r>
      <w:r w:rsidRPr="009C2C73">
        <w:rPr>
          <w:rFonts w:ascii="Times New Roman" w:hAnsi="Times New Roman" w:cs="Times New Roman"/>
          <w:sz w:val="28"/>
          <w:szCs w:val="28"/>
        </w:rPr>
        <w:t>D.C.A.)</w:t>
      </w:r>
    </w:p>
    <w:p w:rsidR="00DD645B" w:rsidRPr="00DD645B" w:rsidRDefault="009D2C5E" w:rsidP="00DD64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04"/>
        </w:tabs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 xml:space="preserve">Experience:- </w:t>
      </w:r>
    </w:p>
    <w:p w:rsidR="00C3712E" w:rsidRDefault="00C3712E" w:rsidP="00D80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12E">
        <w:rPr>
          <w:rFonts w:ascii="Times New Roman" w:hAnsi="Times New Roman" w:cs="Times New Roman"/>
          <w:sz w:val="28"/>
          <w:szCs w:val="28"/>
        </w:rPr>
        <w:t>I'm working in “State Str</w:t>
      </w:r>
      <w:r>
        <w:rPr>
          <w:rFonts w:ascii="Times New Roman" w:hAnsi="Times New Roman" w:cs="Times New Roman"/>
          <w:sz w:val="28"/>
          <w:szCs w:val="28"/>
        </w:rPr>
        <w:t xml:space="preserve">eet Syntel Services Private Ltd” from 10th Oct </w:t>
      </w:r>
      <w:r w:rsidR="00DA17EC">
        <w:rPr>
          <w:rFonts w:ascii="Times New Roman" w:hAnsi="Times New Roman" w:cs="Times New Roman"/>
          <w:sz w:val="28"/>
          <w:szCs w:val="28"/>
        </w:rPr>
        <w:t xml:space="preserve">2018 till present. I work </w:t>
      </w:r>
      <w:r w:rsidRPr="00C3712E">
        <w:rPr>
          <w:rFonts w:ascii="Times New Roman" w:hAnsi="Times New Roman" w:cs="Times New Roman"/>
          <w:sz w:val="28"/>
          <w:szCs w:val="28"/>
        </w:rPr>
        <w:t>a</w:t>
      </w:r>
      <w:r w:rsidR="00DA17EC">
        <w:rPr>
          <w:rFonts w:ascii="Times New Roman" w:hAnsi="Times New Roman" w:cs="Times New Roman"/>
          <w:sz w:val="28"/>
          <w:szCs w:val="28"/>
        </w:rPr>
        <w:t>s Associate</w:t>
      </w:r>
      <w:r>
        <w:rPr>
          <w:rFonts w:ascii="Times New Roman" w:hAnsi="Times New Roman" w:cs="Times New Roman"/>
          <w:sz w:val="28"/>
          <w:szCs w:val="28"/>
        </w:rPr>
        <w:t xml:space="preserve"> for State Street</w:t>
      </w:r>
      <w:r w:rsidRPr="00C371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12E">
        <w:rPr>
          <w:rFonts w:ascii="Times New Roman" w:hAnsi="Times New Roman" w:cs="Times New Roman"/>
          <w:sz w:val="28"/>
          <w:szCs w:val="28"/>
        </w:rPr>
        <w:t>I have knowledge of Global Corporate Action Solution, Multi Current Horizon</w:t>
      </w:r>
      <w:r>
        <w:rPr>
          <w:rFonts w:ascii="Times New Roman" w:hAnsi="Times New Roman" w:cs="Times New Roman"/>
          <w:sz w:val="28"/>
          <w:szCs w:val="28"/>
        </w:rPr>
        <w:t xml:space="preserve"> (MCH)</w:t>
      </w:r>
      <w:r w:rsidRPr="00C3712E">
        <w:rPr>
          <w:rFonts w:ascii="Times New Roman" w:hAnsi="Times New Roman" w:cs="Times New Roman"/>
          <w:sz w:val="28"/>
          <w:szCs w:val="28"/>
        </w:rPr>
        <w:t xml:space="preserve"> and Bloomberg.</w:t>
      </w:r>
    </w:p>
    <w:p w:rsidR="00A47E42" w:rsidRPr="00C3712E" w:rsidRDefault="00C3712E" w:rsidP="00C371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worked at</w:t>
      </w:r>
      <w:r w:rsidR="00713712" w:rsidRPr="009C2C73">
        <w:rPr>
          <w:rFonts w:ascii="Times New Roman" w:hAnsi="Times New Roman" w:cs="Times New Roman"/>
          <w:sz w:val="28"/>
          <w:szCs w:val="28"/>
        </w:rPr>
        <w:t xml:space="preserve"> “Refteck Solutions Inc” from 2</w:t>
      </w:r>
      <w:r w:rsidR="00713712" w:rsidRPr="009C2C7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036E3">
        <w:rPr>
          <w:rFonts w:ascii="Times New Roman" w:hAnsi="Times New Roman" w:cs="Times New Roman"/>
          <w:sz w:val="28"/>
          <w:szCs w:val="28"/>
        </w:rPr>
        <w:t xml:space="preserve"> Mar 2016 to 31</w:t>
      </w:r>
      <w:r w:rsidR="00F036E3" w:rsidRPr="00F036E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F036E3">
        <w:rPr>
          <w:rFonts w:ascii="Times New Roman" w:hAnsi="Times New Roman" w:cs="Times New Roman"/>
          <w:sz w:val="28"/>
          <w:szCs w:val="28"/>
        </w:rPr>
        <w:t xml:space="preserve"> Aug 2018</w:t>
      </w:r>
      <w:r w:rsidR="00713712" w:rsidRPr="009C2C73">
        <w:rPr>
          <w:rFonts w:ascii="Times New Roman" w:hAnsi="Times New Roman" w:cs="Times New Roman"/>
          <w:sz w:val="28"/>
          <w:szCs w:val="28"/>
        </w:rPr>
        <w:t xml:space="preserve">. I worked as Purchase Associate as well as in Administration department for different clients </w:t>
      </w:r>
      <w:r w:rsidR="00DD645B">
        <w:rPr>
          <w:rFonts w:ascii="Times New Roman" w:hAnsi="Times New Roman" w:cs="Times New Roman"/>
          <w:sz w:val="28"/>
          <w:szCs w:val="28"/>
        </w:rPr>
        <w:t>.Also worked in Project Management Softwar</w:t>
      </w:r>
      <w:r w:rsidR="00CC5F2A">
        <w:rPr>
          <w:rFonts w:ascii="Times New Roman" w:hAnsi="Times New Roman" w:cs="Times New Roman"/>
          <w:sz w:val="28"/>
          <w:szCs w:val="28"/>
        </w:rPr>
        <w:t xml:space="preserve">e which helps </w:t>
      </w:r>
      <w:r w:rsidR="00BE74DE">
        <w:rPr>
          <w:rFonts w:ascii="Times New Roman" w:hAnsi="Times New Roman" w:cs="Times New Roman"/>
          <w:sz w:val="28"/>
          <w:szCs w:val="28"/>
        </w:rPr>
        <w:t>us to</w:t>
      </w:r>
      <w:r w:rsidR="00CC5F2A">
        <w:rPr>
          <w:rFonts w:ascii="Times New Roman" w:hAnsi="Times New Roman" w:cs="Times New Roman"/>
          <w:sz w:val="28"/>
          <w:szCs w:val="28"/>
        </w:rPr>
        <w:t xml:space="preserve"> keep a</w:t>
      </w:r>
      <w:r w:rsidR="00CC5F2A" w:rsidRPr="00CC5F2A">
        <w:rPr>
          <w:rFonts w:ascii="Times New Roman" w:hAnsi="Times New Roman" w:cs="Times New Roman"/>
          <w:sz w:val="28"/>
          <w:szCs w:val="28"/>
        </w:rPr>
        <w:t xml:space="preserve"> track of every detail and ev</w:t>
      </w:r>
      <w:r>
        <w:rPr>
          <w:rFonts w:ascii="Times New Roman" w:hAnsi="Times New Roman" w:cs="Times New Roman"/>
          <w:sz w:val="28"/>
          <w:szCs w:val="28"/>
        </w:rPr>
        <w:t xml:space="preserve">ery task to ensure all elements </w:t>
      </w:r>
      <w:r w:rsidR="00CC5F2A" w:rsidRPr="00CC5F2A">
        <w:rPr>
          <w:rFonts w:ascii="Times New Roman" w:hAnsi="Times New Roman" w:cs="Times New Roman"/>
          <w:sz w:val="28"/>
          <w:szCs w:val="28"/>
        </w:rPr>
        <w:t>are in place</w:t>
      </w:r>
      <w:r w:rsidR="00CC5F2A">
        <w:rPr>
          <w:rFonts w:ascii="Times New Roman" w:hAnsi="Times New Roman" w:cs="Times New Roman"/>
          <w:sz w:val="28"/>
          <w:szCs w:val="28"/>
        </w:rPr>
        <w:t xml:space="preserve">. It </w:t>
      </w:r>
      <w:r w:rsidR="00CC5F2A" w:rsidRPr="00CC5F2A">
        <w:rPr>
          <w:rFonts w:ascii="Times New Roman" w:hAnsi="Times New Roman" w:cs="Times New Roman"/>
          <w:sz w:val="28"/>
          <w:szCs w:val="28"/>
        </w:rPr>
        <w:t>enables us to do it more accurately, thereby decreasing our costs. </w:t>
      </w:r>
      <w:r w:rsidR="00FC7F66">
        <w:rPr>
          <w:rFonts w:ascii="Times New Roman" w:hAnsi="Times New Roman" w:cs="Times New Roman"/>
          <w:sz w:val="28"/>
          <w:szCs w:val="28"/>
        </w:rPr>
        <w:t xml:space="preserve">It helps </w:t>
      </w:r>
      <w:r w:rsidR="00FC7F66" w:rsidRPr="00FC7F66">
        <w:rPr>
          <w:rFonts w:ascii="Times New Roman" w:hAnsi="Times New Roman" w:cs="Times New Roman"/>
          <w:sz w:val="28"/>
          <w:szCs w:val="28"/>
        </w:rPr>
        <w:t xml:space="preserve">to manage and track projects, </w:t>
      </w:r>
      <w:r w:rsidR="00FC7F66">
        <w:rPr>
          <w:rFonts w:ascii="Times New Roman" w:hAnsi="Times New Roman" w:cs="Times New Roman"/>
          <w:sz w:val="28"/>
          <w:szCs w:val="28"/>
        </w:rPr>
        <w:t>deadlines, schedules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0B2" w:rsidRPr="00C3712E">
        <w:rPr>
          <w:rFonts w:ascii="Times New Roman" w:hAnsi="Times New Roman" w:cs="Times New Roman"/>
          <w:sz w:val="28"/>
          <w:szCs w:val="28"/>
        </w:rPr>
        <w:t>Workflow</w:t>
      </w:r>
      <w:r w:rsidRPr="00C3712E">
        <w:rPr>
          <w:rFonts w:ascii="Times New Roman" w:hAnsi="Times New Roman" w:cs="Times New Roman"/>
          <w:sz w:val="28"/>
          <w:szCs w:val="28"/>
        </w:rPr>
        <w:t xml:space="preserve"> </w:t>
      </w:r>
      <w:r w:rsidR="00A47E42" w:rsidRPr="00C3712E">
        <w:rPr>
          <w:rFonts w:ascii="Times New Roman" w:hAnsi="Times New Roman" w:cs="Times New Roman"/>
          <w:sz w:val="28"/>
          <w:szCs w:val="28"/>
        </w:rPr>
        <w:t>process</w:t>
      </w:r>
      <w:r w:rsidR="00FC7F66" w:rsidRPr="00C3712E">
        <w:rPr>
          <w:rFonts w:ascii="Times New Roman" w:hAnsi="Times New Roman" w:cs="Times New Roman"/>
          <w:sz w:val="28"/>
          <w:szCs w:val="28"/>
        </w:rPr>
        <w:t>.</w:t>
      </w:r>
    </w:p>
    <w:p w:rsidR="00A47E42" w:rsidRPr="00A47E42" w:rsidRDefault="00A47E4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 management on SAP</w:t>
      </w:r>
    </w:p>
    <w:p w:rsidR="00A47E42" w:rsidRDefault="00F020B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Purchase Order</w:t>
      </w:r>
      <w:r w:rsidR="00A47E42">
        <w:rPr>
          <w:rFonts w:ascii="Times New Roman" w:hAnsi="Times New Roman" w:cs="Times New Roman"/>
          <w:sz w:val="28"/>
          <w:szCs w:val="28"/>
        </w:rPr>
        <w:t xml:space="preserve"> and well versed with SAP</w:t>
      </w:r>
    </w:p>
    <w:p w:rsidR="00A47E42" w:rsidRDefault="00A47E4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and providing weekly and monthly report</w:t>
      </w:r>
    </w:p>
    <w:p w:rsidR="00A47E42" w:rsidRDefault="00A47E4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 and reporting of MIS</w:t>
      </w:r>
    </w:p>
    <w:p w:rsidR="00A47E42" w:rsidRDefault="00A47E4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 of TAT management</w:t>
      </w:r>
    </w:p>
    <w:p w:rsidR="00A47E42" w:rsidRDefault="00F020B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 review sheet prepared on time through domain owner</w:t>
      </w:r>
    </w:p>
    <w:p w:rsidR="00A47E42" w:rsidRDefault="00F020B2" w:rsidP="00F020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up and coordinating with the team for PO and post arrival amendment</w:t>
      </w:r>
    </w:p>
    <w:p w:rsidR="00F020B2" w:rsidRPr="00F020B2" w:rsidRDefault="00F020B2" w:rsidP="00F020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402F" w:rsidRPr="009C2C73" w:rsidRDefault="00713712" w:rsidP="00D80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I worked</w:t>
      </w:r>
      <w:r w:rsidR="00A1464E" w:rsidRPr="009C2C73">
        <w:rPr>
          <w:rFonts w:ascii="Times New Roman" w:hAnsi="Times New Roman" w:cs="Times New Roman"/>
          <w:sz w:val="28"/>
          <w:szCs w:val="28"/>
        </w:rPr>
        <w:t xml:space="preserve"> at “ </w:t>
      </w:r>
      <w:r w:rsidR="000820B9" w:rsidRPr="009C2C73">
        <w:rPr>
          <w:rFonts w:ascii="Times New Roman" w:hAnsi="Times New Roman" w:cs="Times New Roman"/>
          <w:sz w:val="28"/>
          <w:szCs w:val="28"/>
        </w:rPr>
        <w:t>eC</w:t>
      </w:r>
      <w:r w:rsidR="00A1464E" w:rsidRPr="009C2C73">
        <w:rPr>
          <w:rFonts w:ascii="Times New Roman" w:hAnsi="Times New Roman" w:cs="Times New Roman"/>
          <w:sz w:val="28"/>
          <w:szCs w:val="28"/>
        </w:rPr>
        <w:t>lerx</w:t>
      </w:r>
      <w:r w:rsidR="000820B9" w:rsidRPr="009C2C73">
        <w:rPr>
          <w:rFonts w:ascii="Times New Roman" w:hAnsi="Times New Roman" w:cs="Times New Roman"/>
          <w:sz w:val="28"/>
          <w:szCs w:val="28"/>
        </w:rPr>
        <w:t xml:space="preserve">  </w:t>
      </w:r>
      <w:r w:rsidR="00A1464E" w:rsidRPr="009C2C73">
        <w:rPr>
          <w:rFonts w:ascii="Times New Roman" w:hAnsi="Times New Roman" w:cs="Times New Roman"/>
          <w:sz w:val="28"/>
          <w:szCs w:val="28"/>
        </w:rPr>
        <w:t>Services Ltd ” from 15</w:t>
      </w:r>
      <w:r w:rsidR="00A1464E" w:rsidRPr="009C2C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2C73">
        <w:rPr>
          <w:rFonts w:ascii="Times New Roman" w:hAnsi="Times New Roman" w:cs="Times New Roman"/>
          <w:sz w:val="28"/>
          <w:szCs w:val="28"/>
        </w:rPr>
        <w:t xml:space="preserve"> Apr 2014 – 15</w:t>
      </w:r>
      <w:r w:rsidRPr="009C2C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2C73">
        <w:rPr>
          <w:rFonts w:ascii="Times New Roman" w:hAnsi="Times New Roman" w:cs="Times New Roman"/>
          <w:sz w:val="28"/>
          <w:szCs w:val="28"/>
        </w:rPr>
        <w:t xml:space="preserve"> Feb 2016</w:t>
      </w:r>
      <w:r w:rsidR="00A1464E" w:rsidRPr="009C2C73">
        <w:rPr>
          <w:rFonts w:ascii="Times New Roman" w:hAnsi="Times New Roman" w:cs="Times New Roman"/>
          <w:sz w:val="28"/>
          <w:szCs w:val="28"/>
        </w:rPr>
        <w:t xml:space="preserve"> </w:t>
      </w:r>
      <w:r w:rsidR="000820B9" w:rsidRPr="009C2C73">
        <w:rPr>
          <w:rFonts w:ascii="Times New Roman" w:hAnsi="Times New Roman" w:cs="Times New Roman"/>
          <w:sz w:val="28"/>
          <w:szCs w:val="28"/>
        </w:rPr>
        <w:t>.I have worked under the following process</w:t>
      </w:r>
      <w:r w:rsidRPr="009C2C73">
        <w:rPr>
          <w:rFonts w:ascii="Times New Roman" w:hAnsi="Times New Roman" w:cs="Times New Roman"/>
          <w:sz w:val="28"/>
          <w:szCs w:val="28"/>
        </w:rPr>
        <w:t xml:space="preserve"> </w:t>
      </w:r>
      <w:r w:rsidR="009A6950" w:rsidRPr="009C2C73">
        <w:rPr>
          <w:rFonts w:ascii="Times New Roman" w:hAnsi="Times New Roman" w:cs="Times New Roman"/>
          <w:sz w:val="28"/>
          <w:szCs w:val="28"/>
        </w:rPr>
        <w:t xml:space="preserve"> </w:t>
      </w:r>
      <w:r w:rsidR="000820B9" w:rsidRPr="009C2C73">
        <w:rPr>
          <w:rFonts w:ascii="Times New Roman" w:hAnsi="Times New Roman" w:cs="Times New Roman"/>
          <w:sz w:val="28"/>
          <w:szCs w:val="28"/>
        </w:rPr>
        <w:t>:-</w:t>
      </w:r>
    </w:p>
    <w:p w:rsidR="00BA5186" w:rsidRPr="009C2C73" w:rsidRDefault="00D2239A" w:rsidP="00D2239A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820B9" w:rsidRPr="009C2C73">
        <w:rPr>
          <w:rFonts w:ascii="Times New Roman" w:hAnsi="Times New Roman" w:cs="Times New Roman"/>
          <w:sz w:val="28"/>
          <w:szCs w:val="28"/>
          <w:u w:val="single"/>
        </w:rPr>
        <w:t>Client</w:t>
      </w:r>
      <w:r w:rsidR="000820B9" w:rsidRPr="009C2C73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 Mapping</w:t>
      </w:r>
      <w:r w:rsidR="000820B9" w:rsidRPr="009C2C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186" w:rsidRPr="009C2C73">
        <w:rPr>
          <w:rFonts w:ascii="Times New Roman" w:hAnsi="Times New Roman" w:cs="Times New Roman"/>
          <w:b/>
          <w:sz w:val="28"/>
          <w:szCs w:val="28"/>
        </w:rPr>
        <w:t>(CDM):-</w:t>
      </w:r>
    </w:p>
    <w:p w:rsidR="00D2239A" w:rsidRPr="009C2C73" w:rsidRDefault="0006402F" w:rsidP="00D22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In Client Data Mapping (CDM),</w:t>
      </w:r>
      <w:r w:rsidR="00FE7890" w:rsidRPr="009C2C73">
        <w:rPr>
          <w:rFonts w:ascii="Times New Roman" w:hAnsi="Times New Roman" w:cs="Times New Roman"/>
          <w:sz w:val="28"/>
          <w:szCs w:val="28"/>
        </w:rPr>
        <w:t xml:space="preserve"> </w:t>
      </w:r>
      <w:r w:rsidR="00F06AA0" w:rsidRPr="009C2C73">
        <w:rPr>
          <w:rFonts w:ascii="Times New Roman" w:hAnsi="Times New Roman" w:cs="Times New Roman"/>
          <w:sz w:val="28"/>
          <w:szCs w:val="28"/>
        </w:rPr>
        <w:t xml:space="preserve">we </w:t>
      </w:r>
      <w:r w:rsidR="00BE54B2" w:rsidRPr="009C2C73">
        <w:rPr>
          <w:rFonts w:ascii="Times New Roman" w:hAnsi="Times New Roman" w:cs="Times New Roman"/>
          <w:sz w:val="28"/>
          <w:szCs w:val="28"/>
        </w:rPr>
        <w:t>analyze and map thousand of source Ids from different source system to best represent the bank</w:t>
      </w:r>
      <w:r w:rsidR="00BA5186" w:rsidRPr="009C2C73">
        <w:rPr>
          <w:rFonts w:ascii="Times New Roman" w:hAnsi="Times New Roman" w:cs="Times New Roman"/>
          <w:sz w:val="28"/>
          <w:szCs w:val="28"/>
        </w:rPr>
        <w:t>’s relationship with its client.</w:t>
      </w:r>
    </w:p>
    <w:p w:rsidR="0006402F" w:rsidRPr="009C2C73" w:rsidRDefault="00BA5186" w:rsidP="00D22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Research of Legal Entity </w:t>
      </w:r>
      <w:r w:rsidR="00102EDC" w:rsidRPr="009C2C73">
        <w:rPr>
          <w:rFonts w:ascii="Times New Roman" w:hAnsi="Times New Roman" w:cs="Times New Roman"/>
          <w:sz w:val="28"/>
          <w:szCs w:val="28"/>
        </w:rPr>
        <w:t>Identifier</w:t>
      </w:r>
      <w:r w:rsidRPr="009C2C73">
        <w:rPr>
          <w:rFonts w:ascii="Times New Roman" w:hAnsi="Times New Roman" w:cs="Times New Roman"/>
          <w:sz w:val="28"/>
          <w:szCs w:val="28"/>
        </w:rPr>
        <w:t xml:space="preserve"> (</w:t>
      </w:r>
      <w:r w:rsidR="00102EDC" w:rsidRPr="009C2C73">
        <w:rPr>
          <w:rFonts w:ascii="Times New Roman" w:hAnsi="Times New Roman" w:cs="Times New Roman"/>
          <w:sz w:val="28"/>
          <w:szCs w:val="28"/>
        </w:rPr>
        <w:t>LEI)</w:t>
      </w:r>
      <w:r w:rsidRPr="009C2C73">
        <w:rPr>
          <w:rFonts w:ascii="Times New Roman" w:hAnsi="Times New Roman" w:cs="Times New Roman"/>
          <w:sz w:val="28"/>
          <w:szCs w:val="28"/>
        </w:rPr>
        <w:t xml:space="preserve"> by using various government websites and the mapping of source system codes to the client database.</w:t>
      </w:r>
    </w:p>
    <w:p w:rsidR="00BA5186" w:rsidRPr="009C2C73" w:rsidRDefault="00BA5186" w:rsidP="00BA51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      </w:t>
      </w:r>
      <w:r w:rsidR="000820B9" w:rsidRPr="009C2C73">
        <w:rPr>
          <w:rFonts w:ascii="Times New Roman" w:hAnsi="Times New Roman" w:cs="Times New Roman"/>
          <w:b/>
          <w:sz w:val="28"/>
          <w:szCs w:val="28"/>
          <w:u w:val="single"/>
        </w:rPr>
        <w:t>Brokerage Settlement for American Investment Fir</w:t>
      </w:r>
      <w:r w:rsidR="003F3B7B" w:rsidRPr="009C2C73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3F3B7B" w:rsidRPr="009C2C73">
        <w:rPr>
          <w:rFonts w:ascii="Times New Roman" w:hAnsi="Times New Roman" w:cs="Times New Roman"/>
          <w:b/>
          <w:sz w:val="28"/>
          <w:szCs w:val="28"/>
        </w:rPr>
        <w:t>:-</w:t>
      </w:r>
      <w:r w:rsidRPr="009C2C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2C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</w:t>
      </w:r>
    </w:p>
    <w:p w:rsidR="00FE7890" w:rsidRPr="009C2C73" w:rsidRDefault="007257E2" w:rsidP="00FE78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In Brokerage Settlement , the client has backlog of 11,000 EGUS (Electronic Give-Up System) agreement which defines the contractual and financial requirement between the Executing Broker(EB), C</w:t>
      </w:r>
      <w:r w:rsidR="00586787" w:rsidRPr="009C2C73">
        <w:rPr>
          <w:rFonts w:ascii="Times New Roman" w:hAnsi="Times New Roman" w:cs="Times New Roman"/>
          <w:sz w:val="28"/>
          <w:szCs w:val="28"/>
        </w:rPr>
        <w:t>learing</w:t>
      </w:r>
      <w:r w:rsidRPr="009C2C73">
        <w:rPr>
          <w:rFonts w:ascii="Times New Roman" w:hAnsi="Times New Roman" w:cs="Times New Roman"/>
          <w:sz w:val="28"/>
          <w:szCs w:val="28"/>
        </w:rPr>
        <w:t xml:space="preserve"> Broker(CB) and End Client which had to be coded into a third party Futures Industry Association (FIA) platform called EGUS to settle </w:t>
      </w:r>
      <w:r w:rsidR="00586787" w:rsidRPr="009C2C73">
        <w:rPr>
          <w:rFonts w:ascii="Times New Roman" w:hAnsi="Times New Roman" w:cs="Times New Roman"/>
          <w:sz w:val="28"/>
          <w:szCs w:val="28"/>
        </w:rPr>
        <w:t>brokerage cashflow electronically .</w:t>
      </w:r>
    </w:p>
    <w:p w:rsidR="00586787" w:rsidRPr="009C2C73" w:rsidRDefault="00586787" w:rsidP="00FE78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lastRenderedPageBreak/>
        <w:t xml:space="preserve"> Rates schedules are included within the brokerage agreement which are entered into FIA industry platform and EGUS are used to calculate and settle </w:t>
      </w:r>
      <w:r w:rsidR="0055489E" w:rsidRPr="009C2C73">
        <w:rPr>
          <w:rFonts w:ascii="Times New Roman" w:hAnsi="Times New Roman" w:cs="Times New Roman"/>
          <w:sz w:val="28"/>
          <w:szCs w:val="28"/>
        </w:rPr>
        <w:t>receivable</w:t>
      </w:r>
      <w:r w:rsidRPr="009C2C73">
        <w:rPr>
          <w:rFonts w:ascii="Times New Roman" w:hAnsi="Times New Roman" w:cs="Times New Roman"/>
          <w:sz w:val="28"/>
          <w:szCs w:val="28"/>
        </w:rPr>
        <w:t xml:space="preserve"> or payable obligation.</w:t>
      </w:r>
    </w:p>
    <w:p w:rsidR="004E5A91" w:rsidRPr="009C2C73" w:rsidRDefault="00FE7890" w:rsidP="00FE7890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586787" w:rsidRPr="009C2C73" w:rsidRDefault="00586787" w:rsidP="00FE7890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  <w:u w:val="single"/>
        </w:rPr>
        <w:t>Trade Confirmation</w:t>
      </w:r>
      <w:r w:rsidR="003F3B7B" w:rsidRPr="009C2C73">
        <w:rPr>
          <w:rFonts w:ascii="Times New Roman" w:hAnsi="Times New Roman" w:cs="Times New Roman"/>
          <w:b/>
          <w:sz w:val="28"/>
          <w:szCs w:val="28"/>
        </w:rPr>
        <w:t>:-</w:t>
      </w:r>
    </w:p>
    <w:p w:rsidR="00A05095" w:rsidRPr="009C2C73" w:rsidRDefault="003F3B7B" w:rsidP="003F3B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In Trade Confirmation, </w:t>
      </w:r>
      <w:r w:rsidR="00A05095" w:rsidRPr="009C2C73">
        <w:rPr>
          <w:rFonts w:ascii="Times New Roman" w:hAnsi="Times New Roman" w:cs="Times New Roman"/>
          <w:sz w:val="28"/>
          <w:szCs w:val="28"/>
        </w:rPr>
        <w:t>the trade is done on dif</w:t>
      </w:r>
      <w:r w:rsidR="00C3712E">
        <w:rPr>
          <w:rFonts w:ascii="Times New Roman" w:hAnsi="Times New Roman" w:cs="Times New Roman"/>
          <w:sz w:val="28"/>
          <w:szCs w:val="28"/>
        </w:rPr>
        <w:t>ferent asset classes such as FX, CD, EQ, CMD and IR</w:t>
      </w:r>
      <w:r w:rsidR="00A05095" w:rsidRPr="009C2C73">
        <w:rPr>
          <w:rFonts w:ascii="Times New Roman" w:hAnsi="Times New Roman" w:cs="Times New Roman"/>
          <w:sz w:val="28"/>
          <w:szCs w:val="28"/>
        </w:rPr>
        <w:t>.</w:t>
      </w:r>
    </w:p>
    <w:p w:rsidR="003F3B7B" w:rsidRPr="009C2C73" w:rsidRDefault="00A05095" w:rsidP="003F3B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O</w:t>
      </w:r>
      <w:r w:rsidR="003F3B7B" w:rsidRPr="009C2C73">
        <w:rPr>
          <w:rFonts w:ascii="Times New Roman" w:hAnsi="Times New Roman" w:cs="Times New Roman"/>
          <w:sz w:val="28"/>
          <w:szCs w:val="28"/>
        </w:rPr>
        <w:t>nce the trade is done between the buyer and the seller the documents are to be drafted</w:t>
      </w:r>
      <w:r w:rsidRPr="009C2C73">
        <w:rPr>
          <w:rFonts w:ascii="Times New Roman" w:hAnsi="Times New Roman" w:cs="Times New Roman"/>
          <w:sz w:val="28"/>
          <w:szCs w:val="28"/>
        </w:rPr>
        <w:t xml:space="preserve"> by the drafting team </w:t>
      </w:r>
      <w:r w:rsidR="003F3B7B" w:rsidRPr="009C2C73">
        <w:rPr>
          <w:rFonts w:ascii="Times New Roman" w:hAnsi="Times New Roman" w:cs="Times New Roman"/>
          <w:sz w:val="28"/>
          <w:szCs w:val="28"/>
        </w:rPr>
        <w:t>to be sent to client for verification and signatures and once drafting of docs is done then it comes for filling.</w:t>
      </w:r>
    </w:p>
    <w:p w:rsidR="003F3B7B" w:rsidRPr="009C2C73" w:rsidRDefault="003F3B7B" w:rsidP="003F3B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In filling , the documents are in the pdf format </w:t>
      </w:r>
      <w:r w:rsidR="00987468" w:rsidRPr="009C2C73">
        <w:rPr>
          <w:rFonts w:ascii="Times New Roman" w:hAnsi="Times New Roman" w:cs="Times New Roman"/>
          <w:sz w:val="28"/>
          <w:szCs w:val="28"/>
        </w:rPr>
        <w:t>and we analyze  and review the whole document if there is any discrepancies</w:t>
      </w:r>
      <w:r w:rsidR="00E02903" w:rsidRPr="009C2C73">
        <w:rPr>
          <w:rFonts w:ascii="Times New Roman" w:hAnsi="Times New Roman" w:cs="Times New Roman"/>
          <w:sz w:val="28"/>
          <w:szCs w:val="28"/>
        </w:rPr>
        <w:t xml:space="preserve"> then it should be file as “Icon Discrepent ”  otherwise it should be file as “Clean Discrepent”</w:t>
      </w:r>
    </w:p>
    <w:p w:rsidR="009D2C5E" w:rsidRPr="00CA7ECF" w:rsidRDefault="009D2C5E" w:rsidP="00E0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Have undergone 45 days summer internship in Commercial Automobile Private Limited (Jabalpur).</w:t>
      </w:r>
    </w:p>
    <w:p w:rsidR="00CA7ECF" w:rsidRPr="009C2C73" w:rsidRDefault="00CA7ECF" w:rsidP="00CA7E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2C5E" w:rsidRPr="009C2C73" w:rsidRDefault="00E02903" w:rsidP="009D2C5E">
      <w:pPr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>A</w:t>
      </w:r>
      <w:r w:rsidR="009D2C5E" w:rsidRPr="009C2C73">
        <w:rPr>
          <w:rFonts w:ascii="Times New Roman" w:hAnsi="Times New Roman" w:cs="Times New Roman"/>
          <w:b/>
          <w:sz w:val="28"/>
          <w:szCs w:val="28"/>
        </w:rPr>
        <w:t xml:space="preserve">chievements:-    </w:t>
      </w:r>
    </w:p>
    <w:p w:rsidR="009D2C5E" w:rsidRPr="009C2C73" w:rsidRDefault="009D2C5E" w:rsidP="009D2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Batch holder in class 12</w:t>
      </w:r>
      <w:r w:rsidRPr="009C2C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2C73">
        <w:rPr>
          <w:rFonts w:ascii="Times New Roman" w:hAnsi="Times New Roman" w:cs="Times New Roman"/>
          <w:sz w:val="28"/>
          <w:szCs w:val="28"/>
        </w:rPr>
        <w:t>.</w:t>
      </w:r>
    </w:p>
    <w:p w:rsidR="009D2C5E" w:rsidRPr="009C2C73" w:rsidRDefault="009D2C5E" w:rsidP="009D2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Have won 3</w:t>
      </w:r>
      <w:r w:rsidRPr="009C2C7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9C2C73">
        <w:rPr>
          <w:rFonts w:ascii="Times New Roman" w:hAnsi="Times New Roman" w:cs="Times New Roman"/>
          <w:sz w:val="28"/>
          <w:szCs w:val="28"/>
        </w:rPr>
        <w:t xml:space="preserve"> prize at state level competition.</w:t>
      </w:r>
    </w:p>
    <w:p w:rsidR="00A1464E" w:rsidRPr="009C2C73" w:rsidRDefault="00E02903" w:rsidP="009D2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Have given Spot Reward at “eClerx Services Ltd” for becoming the 1</w:t>
      </w:r>
      <w:r w:rsidRPr="009C2C7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A17EC">
        <w:rPr>
          <w:rFonts w:ascii="Times New Roman" w:hAnsi="Times New Roman" w:cs="Times New Roman"/>
          <w:sz w:val="28"/>
          <w:szCs w:val="28"/>
        </w:rPr>
        <w:t xml:space="preserve"> five </w:t>
      </w:r>
      <w:r w:rsidR="004B6757" w:rsidRPr="009C2C73">
        <w:rPr>
          <w:rFonts w:ascii="Times New Roman" w:hAnsi="Times New Roman" w:cs="Times New Roman"/>
          <w:sz w:val="28"/>
          <w:szCs w:val="28"/>
        </w:rPr>
        <w:t>auditors</w:t>
      </w:r>
      <w:r w:rsidRPr="009C2C73">
        <w:rPr>
          <w:rFonts w:ascii="Times New Roman" w:hAnsi="Times New Roman" w:cs="Times New Roman"/>
          <w:sz w:val="28"/>
          <w:szCs w:val="28"/>
        </w:rPr>
        <w:t xml:space="preserve"> and performing BAU work.</w:t>
      </w:r>
    </w:p>
    <w:p w:rsidR="00E02903" w:rsidRDefault="00E02903" w:rsidP="00E029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7ECF" w:rsidRDefault="00CA7ECF" w:rsidP="00E029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7ECF" w:rsidRPr="009C2C73" w:rsidRDefault="00CA7ECF" w:rsidP="00E029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2C5E" w:rsidRPr="009C2C73" w:rsidRDefault="009D2C5E" w:rsidP="009D2C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2C5E" w:rsidRPr="009C2C73" w:rsidRDefault="009D2C5E" w:rsidP="009D2C5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C73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9D2C5E" w:rsidRPr="009C2C73" w:rsidRDefault="009D2C5E" w:rsidP="002979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 xml:space="preserve">I hereby declare that all statements made above </w:t>
      </w:r>
      <w:r w:rsidR="00297904" w:rsidRPr="009C2C73">
        <w:rPr>
          <w:rFonts w:ascii="Times New Roman" w:hAnsi="Times New Roman" w:cs="Times New Roman"/>
          <w:sz w:val="28"/>
          <w:szCs w:val="28"/>
        </w:rPr>
        <w:t>are true and correct to the best of my knowledge and belief.</w:t>
      </w:r>
      <w:r w:rsidRPr="009C2C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904" w:rsidRPr="009C2C73" w:rsidRDefault="00297904" w:rsidP="002979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7904" w:rsidRPr="009C2C73" w:rsidRDefault="00297904" w:rsidP="002979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6406" w:rsidRPr="009C2C73" w:rsidRDefault="00297904" w:rsidP="00297904">
      <w:pPr>
        <w:rPr>
          <w:rFonts w:ascii="Times New Roman" w:hAnsi="Times New Roman" w:cs="Times New Roman"/>
          <w:sz w:val="28"/>
          <w:szCs w:val="28"/>
        </w:rPr>
      </w:pPr>
      <w:r w:rsidRPr="009C2C73">
        <w:rPr>
          <w:rFonts w:ascii="Times New Roman" w:hAnsi="Times New Roman" w:cs="Times New Roman"/>
          <w:sz w:val="28"/>
          <w:szCs w:val="28"/>
        </w:rPr>
        <w:t>Place</w:t>
      </w:r>
      <w:r w:rsidR="00175802" w:rsidRPr="009C2C73">
        <w:rPr>
          <w:rFonts w:ascii="Times New Roman" w:hAnsi="Times New Roman" w:cs="Times New Roman"/>
          <w:sz w:val="28"/>
          <w:szCs w:val="28"/>
        </w:rPr>
        <w:t>: -</w:t>
      </w:r>
      <w:r w:rsidRPr="009C2C73">
        <w:rPr>
          <w:rFonts w:ascii="Times New Roman" w:hAnsi="Times New Roman" w:cs="Times New Roman"/>
          <w:sz w:val="28"/>
          <w:szCs w:val="28"/>
        </w:rPr>
        <w:t xml:space="preserve"> </w:t>
      </w:r>
      <w:r w:rsidR="00A35869">
        <w:rPr>
          <w:rFonts w:ascii="Times New Roman" w:hAnsi="Times New Roman" w:cs="Times New Roman"/>
          <w:sz w:val="28"/>
          <w:szCs w:val="28"/>
        </w:rPr>
        <w:t>Navi Mumbai</w:t>
      </w:r>
      <w:r w:rsidRPr="009C2C7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CA7ECF">
        <w:rPr>
          <w:rFonts w:ascii="Times New Roman" w:hAnsi="Times New Roman" w:cs="Times New Roman"/>
          <w:sz w:val="28"/>
          <w:szCs w:val="28"/>
        </w:rPr>
        <w:tab/>
      </w:r>
      <w:r w:rsidR="00CA7ECF">
        <w:rPr>
          <w:rFonts w:ascii="Times New Roman" w:hAnsi="Times New Roman" w:cs="Times New Roman"/>
          <w:sz w:val="28"/>
          <w:szCs w:val="28"/>
        </w:rPr>
        <w:tab/>
      </w:r>
      <w:r w:rsidR="00CA7ECF">
        <w:rPr>
          <w:rFonts w:ascii="Times New Roman" w:hAnsi="Times New Roman" w:cs="Times New Roman"/>
          <w:sz w:val="28"/>
          <w:szCs w:val="28"/>
        </w:rPr>
        <w:tab/>
      </w:r>
      <w:r w:rsidR="0093007A">
        <w:rPr>
          <w:rFonts w:ascii="Times New Roman" w:hAnsi="Times New Roman" w:cs="Times New Roman"/>
          <w:sz w:val="28"/>
          <w:szCs w:val="28"/>
        </w:rPr>
        <w:t>Nidhi Sahnan</w:t>
      </w:r>
    </w:p>
    <w:sectPr w:rsidR="00E86406" w:rsidRPr="009C2C73" w:rsidSect="00B0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7C9A" w:rsidRDefault="004D7C9A" w:rsidP="009C2C73">
      <w:pPr>
        <w:spacing w:after="0" w:line="240" w:lineRule="auto"/>
      </w:pPr>
      <w:r>
        <w:separator/>
      </w:r>
    </w:p>
  </w:endnote>
  <w:endnote w:type="continuationSeparator" w:id="0">
    <w:p w:rsidR="004D7C9A" w:rsidRDefault="004D7C9A" w:rsidP="009C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7C9A" w:rsidRDefault="004D7C9A" w:rsidP="009C2C73">
      <w:pPr>
        <w:spacing w:after="0" w:line="240" w:lineRule="auto"/>
      </w:pPr>
      <w:r>
        <w:separator/>
      </w:r>
    </w:p>
  </w:footnote>
  <w:footnote w:type="continuationSeparator" w:id="0">
    <w:p w:rsidR="004D7C9A" w:rsidRDefault="004D7C9A" w:rsidP="009C2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FAB"/>
    <w:multiLevelType w:val="hybridMultilevel"/>
    <w:tmpl w:val="E7EAC1F2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1873904"/>
    <w:multiLevelType w:val="hybridMultilevel"/>
    <w:tmpl w:val="0F6640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727392"/>
    <w:multiLevelType w:val="hybridMultilevel"/>
    <w:tmpl w:val="B7F47A74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3" w15:restartNumberingAfterBreak="0">
    <w:nsid w:val="0EF74388"/>
    <w:multiLevelType w:val="hybridMultilevel"/>
    <w:tmpl w:val="07BE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720D"/>
    <w:multiLevelType w:val="hybridMultilevel"/>
    <w:tmpl w:val="1DF6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A1A97"/>
    <w:multiLevelType w:val="hybridMultilevel"/>
    <w:tmpl w:val="F4121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D49B6"/>
    <w:multiLevelType w:val="hybridMultilevel"/>
    <w:tmpl w:val="430A2A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0F7B63"/>
    <w:multiLevelType w:val="hybridMultilevel"/>
    <w:tmpl w:val="A0EAA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66BB0"/>
    <w:multiLevelType w:val="hybridMultilevel"/>
    <w:tmpl w:val="A87E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72DCE"/>
    <w:multiLevelType w:val="hybridMultilevel"/>
    <w:tmpl w:val="8C7CE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2E6F"/>
    <w:multiLevelType w:val="hybridMultilevel"/>
    <w:tmpl w:val="3BFCB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C304A"/>
    <w:multiLevelType w:val="hybridMultilevel"/>
    <w:tmpl w:val="8208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E0131"/>
    <w:multiLevelType w:val="hybridMultilevel"/>
    <w:tmpl w:val="2D489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66988"/>
    <w:multiLevelType w:val="hybridMultilevel"/>
    <w:tmpl w:val="96EA164E"/>
    <w:lvl w:ilvl="0" w:tplc="40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14" w15:restartNumberingAfterBreak="0">
    <w:nsid w:val="658B4299"/>
    <w:multiLevelType w:val="hybridMultilevel"/>
    <w:tmpl w:val="4A0E6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4453D0"/>
    <w:multiLevelType w:val="hybridMultilevel"/>
    <w:tmpl w:val="223E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367A3"/>
    <w:multiLevelType w:val="hybridMultilevel"/>
    <w:tmpl w:val="30520250"/>
    <w:lvl w:ilvl="0" w:tplc="40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16"/>
  </w:num>
  <w:num w:numId="6">
    <w:abstractNumId w:val="13"/>
  </w:num>
  <w:num w:numId="7">
    <w:abstractNumId w:val="11"/>
  </w:num>
  <w:num w:numId="8">
    <w:abstractNumId w:val="14"/>
  </w:num>
  <w:num w:numId="9">
    <w:abstractNumId w:val="10"/>
  </w:num>
  <w:num w:numId="10">
    <w:abstractNumId w:val="1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A0"/>
    <w:rsid w:val="00021C09"/>
    <w:rsid w:val="000554A1"/>
    <w:rsid w:val="0006402F"/>
    <w:rsid w:val="000820B9"/>
    <w:rsid w:val="00102EDC"/>
    <w:rsid w:val="00175802"/>
    <w:rsid w:val="00220680"/>
    <w:rsid w:val="00220CE6"/>
    <w:rsid w:val="00255E5E"/>
    <w:rsid w:val="002666B1"/>
    <w:rsid w:val="0026795F"/>
    <w:rsid w:val="002846FC"/>
    <w:rsid w:val="002854D4"/>
    <w:rsid w:val="00297904"/>
    <w:rsid w:val="002C15F5"/>
    <w:rsid w:val="00315838"/>
    <w:rsid w:val="003637C1"/>
    <w:rsid w:val="00374866"/>
    <w:rsid w:val="003C4E7C"/>
    <w:rsid w:val="003E57A2"/>
    <w:rsid w:val="003F3B7B"/>
    <w:rsid w:val="004A53B6"/>
    <w:rsid w:val="004B2B5D"/>
    <w:rsid w:val="004B6757"/>
    <w:rsid w:val="004B6B5B"/>
    <w:rsid w:val="004D7C9A"/>
    <w:rsid w:val="004E5A91"/>
    <w:rsid w:val="005074F4"/>
    <w:rsid w:val="0055489E"/>
    <w:rsid w:val="0057700E"/>
    <w:rsid w:val="00586787"/>
    <w:rsid w:val="005A36FB"/>
    <w:rsid w:val="005A41D8"/>
    <w:rsid w:val="005D5996"/>
    <w:rsid w:val="00632438"/>
    <w:rsid w:val="00661688"/>
    <w:rsid w:val="006A5348"/>
    <w:rsid w:val="006C4A74"/>
    <w:rsid w:val="006F0131"/>
    <w:rsid w:val="00713712"/>
    <w:rsid w:val="007257E2"/>
    <w:rsid w:val="007257F7"/>
    <w:rsid w:val="007627D4"/>
    <w:rsid w:val="007F0D48"/>
    <w:rsid w:val="007F7626"/>
    <w:rsid w:val="008140D6"/>
    <w:rsid w:val="00830AED"/>
    <w:rsid w:val="008340A0"/>
    <w:rsid w:val="0087798E"/>
    <w:rsid w:val="00882456"/>
    <w:rsid w:val="008947CA"/>
    <w:rsid w:val="008A14E8"/>
    <w:rsid w:val="0093007A"/>
    <w:rsid w:val="00987468"/>
    <w:rsid w:val="009A6950"/>
    <w:rsid w:val="009C2C73"/>
    <w:rsid w:val="009D2C5E"/>
    <w:rsid w:val="00A05095"/>
    <w:rsid w:val="00A1464E"/>
    <w:rsid w:val="00A35869"/>
    <w:rsid w:val="00A47E42"/>
    <w:rsid w:val="00AA2A39"/>
    <w:rsid w:val="00AC65AF"/>
    <w:rsid w:val="00B04D37"/>
    <w:rsid w:val="00B05487"/>
    <w:rsid w:val="00B57634"/>
    <w:rsid w:val="00B753EC"/>
    <w:rsid w:val="00BA5186"/>
    <w:rsid w:val="00BC6A05"/>
    <w:rsid w:val="00BE54B2"/>
    <w:rsid w:val="00BE74DE"/>
    <w:rsid w:val="00BF2561"/>
    <w:rsid w:val="00C3712E"/>
    <w:rsid w:val="00C63E49"/>
    <w:rsid w:val="00CA7ECF"/>
    <w:rsid w:val="00CC5F2A"/>
    <w:rsid w:val="00CD1531"/>
    <w:rsid w:val="00D2239A"/>
    <w:rsid w:val="00D526C7"/>
    <w:rsid w:val="00D80196"/>
    <w:rsid w:val="00D8745F"/>
    <w:rsid w:val="00D96A39"/>
    <w:rsid w:val="00DA17EC"/>
    <w:rsid w:val="00DC2B00"/>
    <w:rsid w:val="00DD645B"/>
    <w:rsid w:val="00E02903"/>
    <w:rsid w:val="00E269EF"/>
    <w:rsid w:val="00E34BE3"/>
    <w:rsid w:val="00E6031B"/>
    <w:rsid w:val="00E67ACE"/>
    <w:rsid w:val="00E86406"/>
    <w:rsid w:val="00F020B2"/>
    <w:rsid w:val="00F036E3"/>
    <w:rsid w:val="00F06AA0"/>
    <w:rsid w:val="00F15797"/>
    <w:rsid w:val="00F27617"/>
    <w:rsid w:val="00F36402"/>
    <w:rsid w:val="00FA2E39"/>
    <w:rsid w:val="00FC7F66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57D5C-D819-8C48-9A46-242876D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9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D2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C73"/>
  </w:style>
  <w:style w:type="paragraph" w:styleId="Footer">
    <w:name w:val="footer"/>
    <w:basedOn w:val="Normal"/>
    <w:link w:val="FooterChar"/>
    <w:uiPriority w:val="99"/>
    <w:semiHidden/>
    <w:unhideWhenUsed/>
    <w:rsid w:val="009C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C73"/>
  </w:style>
  <w:style w:type="character" w:styleId="Hyperlink">
    <w:name w:val="Hyperlink"/>
    <w:basedOn w:val="DefaultParagraphFont"/>
    <w:uiPriority w:val="99"/>
    <w:unhideWhenUsed/>
    <w:rsid w:val="00FC7F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</dc:creator>
  <cp:lastModifiedBy>Guest User</cp:lastModifiedBy>
  <cp:revision>2</cp:revision>
  <dcterms:created xsi:type="dcterms:W3CDTF">2020-07-27T21:13:00Z</dcterms:created>
  <dcterms:modified xsi:type="dcterms:W3CDTF">2020-07-27T21:13:00Z</dcterms:modified>
</cp:coreProperties>
</file>