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3D7CA8" w:rsidRDefault="00731FF8" w:rsidP="00E609C9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2.25pt;margin-top:91.2pt;width:349.75pt;height:648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27">
              <w:txbxContent>
                <w:p w:rsidR="00EF7D2B" w:rsidRPr="00710C8D" w:rsidRDefault="00303D68" w:rsidP="00303D68">
                  <w:pPr>
                    <w:pStyle w:val="Heading1"/>
                    <w:rPr>
                      <w:sz w:val="24"/>
                    </w:rPr>
                  </w:pPr>
                  <w:r w:rsidRPr="00710C8D">
                    <w:rPr>
                      <w:sz w:val="24"/>
                    </w:rPr>
                    <w:t>Experience</w:t>
                  </w:r>
                </w:p>
                <w:p w:rsidR="007C1147" w:rsidRPr="007C1147" w:rsidRDefault="00261481" w:rsidP="001C4E2D">
                  <w:pPr>
                    <w:tabs>
                      <w:tab w:val="left" w:pos="38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Presently w</w:t>
                  </w:r>
                  <w:r w:rsidRPr="00261481">
                    <w:rPr>
                      <w:sz w:val="24"/>
                      <w:szCs w:val="24"/>
                    </w:rPr>
                    <w:t>orking as</w:t>
                  </w:r>
                  <w:r w:rsidRPr="00261481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Senior Process A</w:t>
                  </w:r>
                  <w:r w:rsidRPr="00261481">
                    <w:rPr>
                      <w:sz w:val="24"/>
                      <w:szCs w:val="24"/>
                    </w:rPr>
                    <w:t>ssociate</w:t>
                  </w:r>
                  <w:r>
                    <w:rPr>
                      <w:sz w:val="24"/>
                      <w:szCs w:val="24"/>
                    </w:rPr>
                    <w:t xml:space="preserve"> in First American India.</w:t>
                  </w:r>
                  <w:r w:rsidR="001C4E2D">
                    <w:rPr>
                      <w:sz w:val="24"/>
                      <w:szCs w:val="24"/>
                    </w:rPr>
                    <w:t xml:space="preserve">                                                                              ( 2018 – Till date)</w:t>
                  </w:r>
                </w:p>
                <w:p w:rsidR="00D14EA6" w:rsidRPr="00710C8D" w:rsidRDefault="00303D68" w:rsidP="00303D68">
                  <w:pPr>
                    <w:pStyle w:val="Heading1"/>
                    <w:rPr>
                      <w:sz w:val="24"/>
                    </w:rPr>
                  </w:pPr>
                  <w:r w:rsidRPr="00710C8D">
                    <w:rPr>
                      <w:sz w:val="24"/>
                    </w:rPr>
                    <w:t>Education</w:t>
                  </w:r>
                </w:p>
                <w:p w:rsidR="00DD531D" w:rsidRDefault="001C4E2D" w:rsidP="00E609C9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Master in Business Administration (Finance) </w:t>
                  </w:r>
                  <w:r w:rsidR="00303D68" w:rsidRPr="007C1147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DD53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171440" w:rsidRDefault="007C1147" w:rsidP="00E609C9">
                  <w:pPr>
                    <w:pStyle w:val="NoSpacing"/>
                    <w:rPr>
                      <w:rFonts w:ascii="Calibri" w:hAnsi="Calibri" w:cs="Calibri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5D4DF6" w:rsidRPr="007C1147">
                    <w:rPr>
                      <w:bCs/>
                      <w:sz w:val="24"/>
                      <w:szCs w:val="24"/>
                    </w:rPr>
                    <w:t>S</w:t>
                  </w:r>
                  <w:r w:rsidR="001C4E2D" w:rsidRPr="007C1147">
                    <w:rPr>
                      <w:bCs/>
                      <w:sz w:val="24"/>
                      <w:szCs w:val="24"/>
                    </w:rPr>
                    <w:t>t.Joseph’s College,Bangalore</w:t>
                  </w:r>
                  <w:r w:rsidR="005D4DF6" w:rsidRPr="007C1147">
                    <w:rPr>
                      <w:bCs/>
                      <w:sz w:val="24"/>
                      <w:szCs w:val="24"/>
                    </w:rPr>
                    <w:t>.</w:t>
                  </w:r>
                  <w:r w:rsidR="001732AF" w:rsidRPr="007C1147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1732AF" w:rsidRPr="007C1147">
                    <w:rPr>
                      <w:rFonts w:ascii="Calibri" w:hAnsi="Calibri" w:cs="Calibri"/>
                    </w:rPr>
                    <w:t xml:space="preserve">Pondicherry </w:t>
                  </w:r>
                  <w:r w:rsidR="001732AF">
                    <w:rPr>
                      <w:rFonts w:ascii="Calibri" w:hAnsi="Calibri" w:cs="Calibri"/>
                    </w:rPr>
                    <w:t>University</w:t>
                  </w:r>
                  <w:r>
                    <w:rPr>
                      <w:rFonts w:ascii="Calibri" w:hAnsi="Calibri" w:cs="Calibri"/>
                    </w:rPr>
                    <w:t>.</w:t>
                  </w:r>
                  <w:r w:rsidR="00171440">
                    <w:rPr>
                      <w:rFonts w:ascii="Calibri" w:hAnsi="Calibri" w:cs="Calibri"/>
                    </w:rPr>
                    <w:t xml:space="preserve"> </w:t>
                  </w:r>
                </w:p>
                <w:p w:rsidR="005D4DF6" w:rsidRPr="00171440" w:rsidRDefault="00171440" w:rsidP="00E609C9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2017-2019</w:t>
                  </w:r>
                </w:p>
                <w:p w:rsidR="007C1147" w:rsidRDefault="007C1147" w:rsidP="00E609C9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Bachelor of Commerce </w:t>
                  </w:r>
                  <w:r w:rsidRPr="00303D68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71440">
                    <w:rPr>
                      <w:b/>
                      <w:bCs/>
                      <w:sz w:val="24"/>
                      <w:szCs w:val="24"/>
                    </w:rPr>
                    <w:t xml:space="preserve">                                                    </w:t>
                  </w:r>
                  <w:r w:rsidR="00B4398F">
                    <w:rPr>
                      <w:b/>
                      <w:bCs/>
                      <w:sz w:val="24"/>
                      <w:szCs w:val="24"/>
                    </w:rPr>
                    <w:t xml:space="preserve">       </w:t>
                  </w:r>
                </w:p>
                <w:p w:rsidR="00171440" w:rsidRDefault="00171440" w:rsidP="00E609C9">
                  <w:pPr>
                    <w:pStyle w:val="NoSpacing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St.Anne’s First Grade College for W</w:t>
                  </w:r>
                  <w:r w:rsidR="003D6AC7">
                    <w:rPr>
                      <w:bCs/>
                      <w:sz w:val="24"/>
                      <w:szCs w:val="24"/>
                    </w:rPr>
                    <w:t>omen,</w:t>
                  </w:r>
                  <w:r>
                    <w:rPr>
                      <w:bCs/>
                      <w:sz w:val="24"/>
                      <w:szCs w:val="24"/>
                    </w:rPr>
                    <w:t>Bangalore</w:t>
                  </w:r>
                  <w:r w:rsidR="003D6AC7">
                    <w:rPr>
                      <w:bCs/>
                      <w:sz w:val="24"/>
                      <w:szCs w:val="24"/>
                    </w:rPr>
                    <w:t>.</w:t>
                  </w:r>
                </w:p>
                <w:p w:rsidR="003D6AC7" w:rsidRPr="00171440" w:rsidRDefault="003D6AC7" w:rsidP="00E609C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Bangalore University.</w:t>
                  </w:r>
                </w:p>
                <w:p w:rsidR="005D4DF6" w:rsidRPr="00D14EA6" w:rsidRDefault="00171440" w:rsidP="00E609C9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2014-2017</w:t>
                  </w:r>
                  <w:r w:rsidR="005D4DF6" w:rsidRPr="00D14EA6">
                    <w:rPr>
                      <w:sz w:val="24"/>
                      <w:szCs w:val="24"/>
                    </w:rPr>
                    <w:t xml:space="preserve"> </w:t>
                  </w:r>
                </w:p>
                <w:p w:rsidR="00B800C2" w:rsidRDefault="003D6AC7" w:rsidP="00E609C9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II PUC</w:t>
                  </w:r>
                  <w:r w:rsidR="005D4DF6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5D4DF6" w:rsidRPr="00303D68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5D4DF6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Stracey Memorial Composite PU College</w:t>
                  </w:r>
                  <w:r w:rsidR="005D4DF6" w:rsidRPr="005D4DF6">
                    <w:rPr>
                      <w:bCs/>
                      <w:sz w:val="24"/>
                      <w:szCs w:val="24"/>
                    </w:rPr>
                    <w:t>.</w:t>
                  </w:r>
                  <w:r>
                    <w:rPr>
                      <w:bCs/>
                      <w:sz w:val="24"/>
                      <w:szCs w:val="24"/>
                    </w:rPr>
                    <w:t xml:space="preserve">                 </w:t>
                  </w:r>
                </w:p>
                <w:p w:rsidR="005E604D" w:rsidRPr="005E604D" w:rsidRDefault="005E604D" w:rsidP="00E609C9">
                  <w:pPr>
                    <w:pStyle w:val="NoSpacing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Bangalore.</w:t>
                  </w:r>
                </w:p>
                <w:p w:rsidR="00B4398F" w:rsidRDefault="003D6AC7" w:rsidP="00E609C9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2012-2014</w:t>
                  </w:r>
                </w:p>
                <w:p w:rsidR="00B800C2" w:rsidRPr="00D14EA6" w:rsidRDefault="00B800C2" w:rsidP="00E609C9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 w:rsidRPr="00D14EA6">
                    <w:rPr>
                      <w:sz w:val="24"/>
                      <w:szCs w:val="24"/>
                    </w:rPr>
                    <w:t xml:space="preserve"> </w:t>
                  </w:r>
                </w:p>
                <w:p w:rsidR="00B800C2" w:rsidRPr="005D4DF6" w:rsidRDefault="003D6AC7" w:rsidP="00E609C9">
                  <w:pPr>
                    <w:pStyle w:val="NoSpacing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SSLC</w:t>
                  </w:r>
                  <w:r w:rsidR="00B800C2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B800C2" w:rsidRPr="00303D68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B800C2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5E604D">
                    <w:rPr>
                      <w:bCs/>
                      <w:sz w:val="24"/>
                      <w:szCs w:val="24"/>
                    </w:rPr>
                    <w:t>St</w:t>
                  </w:r>
                  <w:r w:rsidR="00B800C2" w:rsidRPr="005D4DF6">
                    <w:rPr>
                      <w:bCs/>
                      <w:sz w:val="24"/>
                      <w:szCs w:val="24"/>
                    </w:rPr>
                    <w:t>.</w:t>
                  </w:r>
                  <w:r w:rsidR="005E604D">
                    <w:rPr>
                      <w:bCs/>
                      <w:sz w:val="24"/>
                      <w:szCs w:val="24"/>
                    </w:rPr>
                    <w:t>Rock’s Girls High School,Bangalore.</w:t>
                  </w:r>
                </w:p>
                <w:p w:rsidR="005D4DF6" w:rsidRDefault="005E604D" w:rsidP="00E609C9">
                  <w:pPr>
                    <w:pStyle w:val="NoSpacing"/>
                    <w:jc w:val="righ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2011-12</w:t>
                  </w:r>
                </w:p>
                <w:p w:rsidR="007C0196" w:rsidRPr="00710C8D" w:rsidRDefault="00326A3F" w:rsidP="007C0196">
                  <w:pPr>
                    <w:pStyle w:val="Heading1"/>
                    <w:pBdr>
                      <w:bottom w:val="single" w:sz="4" w:space="0" w:color="262626" w:themeColor="text1" w:themeTint="D9"/>
                    </w:pBdr>
                    <w:rPr>
                      <w:sz w:val="24"/>
                    </w:rPr>
                  </w:pPr>
                  <w:r>
                    <w:rPr>
                      <w:sz w:val="24"/>
                    </w:rPr>
                    <w:t>R&amp;R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Ability to meet deadlines by organizing &amp; working on</w:t>
                  </w:r>
                  <w:r w:rsidR="001F5C44">
                    <w:t xml:space="preserve"> </w:t>
                  </w:r>
                  <w:r w:rsidR="00502ECC">
                    <w:t>r</w:t>
                  </w:r>
                  <w:r>
                    <w:t>equests based on priority.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Build a good rapport with counter parties and</w:t>
                  </w:r>
                  <w:r w:rsidR="001F5C44">
                    <w:t xml:space="preserve"> </w:t>
                  </w:r>
                  <w:r w:rsidR="00502ECC">
                    <w:t>r</w:t>
                  </w:r>
                  <w:r>
                    <w:t>esolve the queries.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Maintained productivity of over 100% with quality.</w:t>
                  </w:r>
                </w:p>
                <w:p w:rsidR="007C0196" w:rsidRDefault="006757E0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 xml:space="preserve">Initiate </w:t>
                  </w:r>
                  <w:r w:rsidR="007C0196">
                    <w:t>im</w:t>
                  </w:r>
                  <w:r>
                    <w:t xml:space="preserve">provement on quality </w:t>
                  </w:r>
                  <w:r w:rsidR="00502ECC">
                    <w:t>standards,</w:t>
                  </w:r>
                  <w:r>
                    <w:t xml:space="preserve"> TAT </w:t>
                  </w:r>
                  <w:r w:rsidR="007C0196">
                    <w:t>and productivity</w:t>
                  </w:r>
                  <w:r w:rsidR="00502ECC">
                    <w:t>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Prepare reports and Analyze data</w:t>
                  </w:r>
                  <w:r w:rsidR="00502ECC">
                    <w:t>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Accountability towards Team and process</w:t>
                  </w:r>
                  <w:r w:rsidR="00502ECC">
                    <w:t xml:space="preserve"> </w:t>
                  </w:r>
                  <w:r>
                    <w:t>Capacity handling</w:t>
                  </w:r>
                  <w:r w:rsidR="00502ECC">
                    <w:t>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Customer Satisfaction</w:t>
                  </w:r>
                  <w:r w:rsidR="00502ECC">
                    <w:t>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Monitor Daily deliverables</w:t>
                  </w:r>
                  <w:r w:rsidR="006757E0">
                    <w:t>.</w:t>
                  </w:r>
                </w:p>
                <w:p w:rsidR="007C0196" w:rsidRDefault="007C0196" w:rsidP="004B470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Error root cause analysis</w:t>
                  </w:r>
                  <w:r w:rsidR="006757E0">
                    <w:t>.</w:t>
                  </w:r>
                </w:p>
                <w:p w:rsidR="00502ECC" w:rsidRDefault="007C0196" w:rsidP="00326A3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  <w:spacing w:after="0" w:line="360" w:lineRule="auto"/>
                  </w:pPr>
                  <w:r>
                    <w:t>Team motivation and bonding</w:t>
                  </w:r>
                  <w:r w:rsidR="006757E0">
                    <w:t>.</w:t>
                  </w:r>
                </w:p>
                <w:p w:rsidR="00442E91" w:rsidRDefault="00442E91" w:rsidP="00442E9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</w:pPr>
                  <w:r>
                    <w:t>Set Goal which will remain as a Key for the team.</w:t>
                  </w:r>
                </w:p>
                <w:p w:rsidR="00442E91" w:rsidRDefault="00442E91" w:rsidP="00442E9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</w:pPr>
                  <w:r>
                    <w:t xml:space="preserve"> Monthly reviews with the team members.</w:t>
                  </w:r>
                </w:p>
                <w:p w:rsidR="00442E91" w:rsidRDefault="00442E91" w:rsidP="00442E9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855"/>
                    </w:tabs>
                  </w:pPr>
                  <w:r>
                    <w:t>Provide regular feedback and training needs for the team members.</w:t>
                  </w:r>
                </w:p>
                <w:p w:rsidR="00442E91" w:rsidRDefault="00442E91" w:rsidP="00442E91">
                  <w:pPr>
                    <w:tabs>
                      <w:tab w:val="left" w:pos="3855"/>
                    </w:tabs>
                    <w:spacing w:after="0" w:line="360" w:lineRule="auto"/>
                  </w:pPr>
                </w:p>
                <w:p w:rsidR="00E609C9" w:rsidRDefault="00E609C9" w:rsidP="00E609C9">
                  <w:pPr>
                    <w:pStyle w:val="ListParagraph"/>
                    <w:tabs>
                      <w:tab w:val="left" w:pos="3855"/>
                    </w:tabs>
                    <w:spacing w:after="0" w:line="240" w:lineRule="auto"/>
                    <w:ind w:left="1080"/>
                    <w:jc w:val="both"/>
                  </w:pPr>
                </w:p>
                <w:p w:rsidR="007C0196" w:rsidRDefault="007C0196" w:rsidP="00E609C9">
                  <w:pPr>
                    <w:tabs>
                      <w:tab w:val="left" w:pos="3855"/>
                    </w:tabs>
                    <w:spacing w:after="0"/>
                  </w:pPr>
                </w:p>
                <w:p w:rsidR="007C0196" w:rsidRPr="007C0196" w:rsidRDefault="007C0196" w:rsidP="007C0196">
                  <w:pPr>
                    <w:tabs>
                      <w:tab w:val="left" w:pos="3855"/>
                    </w:tabs>
                    <w:spacing w:line="240" w:lineRule="auto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Pole tekstowe 2" o:spid="_x0000_s1026" type="#_x0000_t202" style="position:absolute;margin-left:338.2pt;margin-top:91.95pt;width:197.25pt;height:323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Pole tekstowe 2">
              <w:txbxContent>
                <w:p w:rsidR="00710C8D" w:rsidRPr="00710C8D" w:rsidRDefault="00710C8D" w:rsidP="00710C8D">
                  <w:pPr>
                    <w:pStyle w:val="Heading1"/>
                    <w:pBdr>
                      <w:bottom w:val="single" w:sz="4" w:space="0" w:color="262626" w:themeColor="text1" w:themeTint="D9"/>
                    </w:pBdr>
                    <w:rPr>
                      <w:sz w:val="24"/>
                    </w:rPr>
                  </w:pPr>
                  <w:r w:rsidRPr="00710C8D">
                    <w:rPr>
                      <w:sz w:val="24"/>
                    </w:rPr>
                    <w:t>Communication</w:t>
                  </w:r>
                </w:p>
                <w:p w:rsidR="002F12DE" w:rsidRDefault="002F12DE" w:rsidP="00E609C9">
                  <w:pPr>
                    <w:pStyle w:val="NoSpacing"/>
                    <w:rPr>
                      <w:bCs/>
                      <w:sz w:val="24"/>
                      <w:szCs w:val="24"/>
                      <w:lang w:val="pl-PL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pl-PL"/>
                    </w:rPr>
                    <w:t xml:space="preserve">Addess : </w:t>
                  </w:r>
                  <w:r w:rsidRPr="002F12DE">
                    <w:rPr>
                      <w:bCs/>
                      <w:sz w:val="24"/>
                      <w:szCs w:val="24"/>
                      <w:lang w:val="pl-PL"/>
                    </w:rPr>
                    <w:t>39,SHIG D3,V Phase, Yelahanka newtown,</w:t>
                  </w:r>
                  <w:r>
                    <w:rPr>
                      <w:b/>
                      <w:bCs/>
                      <w:sz w:val="24"/>
                      <w:szCs w:val="24"/>
                      <w:lang w:val="pl-PL"/>
                    </w:rPr>
                    <w:t xml:space="preserve"> </w:t>
                  </w:r>
                  <w:r w:rsidR="005D4DF6">
                    <w:rPr>
                      <w:bCs/>
                      <w:sz w:val="24"/>
                      <w:szCs w:val="24"/>
                      <w:lang w:val="pl-PL"/>
                    </w:rPr>
                    <w:t>Bengaluru -560064.</w:t>
                  </w:r>
                </w:p>
                <w:p w:rsidR="005D4DF6" w:rsidRPr="002F12DE" w:rsidRDefault="005D4DF6" w:rsidP="00E609C9">
                  <w:pPr>
                    <w:pStyle w:val="NoSpacing"/>
                    <w:rPr>
                      <w:bCs/>
                      <w:sz w:val="24"/>
                      <w:szCs w:val="24"/>
                      <w:lang w:val="pl-PL"/>
                    </w:rPr>
                  </w:pPr>
                </w:p>
                <w:p w:rsidR="00361F68" w:rsidRPr="00292971" w:rsidRDefault="002F12DE" w:rsidP="00E609C9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pl-PL"/>
                    </w:rPr>
                    <w:t>P</w:t>
                  </w:r>
                  <w:r w:rsidR="006C0726">
                    <w:rPr>
                      <w:b/>
                      <w:bCs/>
                      <w:sz w:val="24"/>
                      <w:szCs w:val="24"/>
                      <w:lang w:val="pl-PL"/>
                    </w:rPr>
                    <w:t>hone</w:t>
                  </w:r>
                  <w:r w:rsidR="00361F68"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:</w:t>
                  </w:r>
                </w:p>
                <w:p w:rsidR="00361F68" w:rsidRPr="00292971" w:rsidRDefault="00261481" w:rsidP="00E609C9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  <w:r>
                    <w:rPr>
                      <w:sz w:val="24"/>
                      <w:szCs w:val="24"/>
                      <w:lang w:val="pl-PL"/>
                    </w:rPr>
                    <w:t>+91 8123877229</w:t>
                  </w:r>
                </w:p>
                <w:p w:rsidR="00361F68" w:rsidRPr="00292971" w:rsidRDefault="00361F68" w:rsidP="00E609C9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361F68" w:rsidRPr="00292971" w:rsidRDefault="00361F68" w:rsidP="00E609C9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E-Mail:</w:t>
                  </w: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ab/>
                  </w:r>
                </w:p>
                <w:p w:rsidR="006F4FD4" w:rsidRDefault="007C1147" w:rsidP="00E609C9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7C1147">
                    <w:rPr>
                      <w:rFonts w:ascii="Calibri" w:hAnsi="Calibri" w:cs="Calibri"/>
                    </w:rPr>
                    <w:t>shekar.yuva07@gmail.com</w:t>
                  </w:r>
                </w:p>
                <w:p w:rsidR="00542B8E" w:rsidRPr="00361F68" w:rsidRDefault="00542B8E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94C73" w:rsidRPr="00710C8D" w:rsidRDefault="00594C73" w:rsidP="00594C73">
                  <w:pPr>
                    <w:pStyle w:val="Heading1"/>
                    <w:rPr>
                      <w:sz w:val="24"/>
                    </w:rPr>
                  </w:pPr>
                  <w:r w:rsidRPr="00710C8D">
                    <w:rPr>
                      <w:sz w:val="24"/>
                    </w:rPr>
                    <w:t>Personal Info.</w:t>
                  </w:r>
                </w:p>
                <w:p w:rsidR="00594C73" w:rsidRDefault="00594C73" w:rsidP="00594C73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Marital status : Married</w:t>
                  </w:r>
                </w:p>
                <w:p w:rsidR="00594C73" w:rsidRDefault="00594C73" w:rsidP="00594C73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DOB : 07-01-1997</w:t>
                  </w:r>
                </w:p>
                <w:p w:rsidR="00710C8D" w:rsidRDefault="00710C8D" w:rsidP="00710C8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Languages : English,Kannada &amp; Tamil. </w:t>
                  </w:r>
                </w:p>
                <w:p w:rsidR="00710C8D" w:rsidRPr="007A55E1" w:rsidRDefault="00710C8D" w:rsidP="00594C73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292971" w:rsidRPr="00361F68" w:rsidRDefault="00292971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rect id="Prostokąt 11" o:spid="_x0000_s1034" style="position:absolute;margin-left:-242.75pt;margin-top:-111.4pt;width:343.7pt;height:32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white [3201]" strokecolor="#c9c9c9 [1942]" strokeweight="1pt">
            <v:fill opacity="55706f" color2="#dbdbdb [1302]" focusposition="1" focussize="" focus="100%" type="gradient"/>
            <v:shadow on="t" color="#525252 [1606]" opacity=".5" offset="6pt,-6pt"/>
            <v:textbox style="mso-next-textbox:#Prostokąt 11">
              <w:txbxContent>
                <w:p w:rsidR="00710C8D" w:rsidRPr="00710C8D" w:rsidRDefault="00710C8D" w:rsidP="00710C8D">
                  <w:pPr>
                    <w:jc w:val="center"/>
                    <w:rPr>
                      <w:b/>
                      <w:sz w:val="28"/>
                    </w:rPr>
                  </w:pPr>
                  <w:r w:rsidRPr="00710C8D">
                    <w:rPr>
                      <w:b/>
                      <w:sz w:val="28"/>
                    </w:rPr>
                    <w:t>YUVARANI 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202" style="position:absolute;margin-left:-28.5pt;margin-top:2.25pt;width:563.95pt;height:73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29">
              <w:txbxContent>
                <w:p w:rsidR="004D54F2" w:rsidRPr="00EE1323" w:rsidRDefault="003D7CA8" w:rsidP="00873A0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An MBA(Fin.) graduate</w:t>
                  </w:r>
                  <w:r w:rsidR="0011680A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with considerable experience in</w:t>
                  </w:r>
                  <w:r w:rsidR="009C329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Operations and Processing</w:t>
                  </w:r>
                  <w:r w:rsidR="0011680A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.</w:t>
                  </w:r>
                  <w:r w:rsidR="00136B6E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Possessing a strong desire to work on diverse project</w:t>
                  </w:r>
                  <w:r w:rsidR="00CF707D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="00136B6E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.</w:t>
                  </w:r>
                  <w:r w:rsidR="0011680A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F12DE" w:rsidRPr="00EE132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Currently looking for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an employment in a company where my skills </w:t>
                  </w:r>
                  <w:r w:rsidR="00261481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are utilized for enhancement of the company’s  productivity and reputation.</w:t>
                  </w:r>
                </w:p>
              </w:txbxContent>
            </v:textbox>
            <w10:wrap type="square"/>
          </v:shape>
        </w:pict>
      </w:r>
    </w:p>
    <w:p w:rsidR="00602309" w:rsidRDefault="00731FF8" w:rsidP="003D7CA8">
      <w:pPr>
        <w:jc w:val="center"/>
      </w:pPr>
      <w:r>
        <w:rPr>
          <w:noProof/>
        </w:rPr>
        <w:pict>
          <v:rect id="Prostokąt 2" o:spid="_x0000_s1032" style="position:absolute;left:0;text-align:left;margin-left:367.5pt;margin-top:-39.55pt;width:268.5pt;height:3.5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</w:pict>
      </w:r>
    </w:p>
    <w:p w:rsidR="003D7CA8" w:rsidRDefault="003D7CA8" w:rsidP="00602309">
      <w:pPr>
        <w:tabs>
          <w:tab w:val="left" w:pos="3855"/>
        </w:tabs>
      </w:pPr>
    </w:p>
    <w:p w:rsidR="003D7CA8" w:rsidRDefault="003D7CA8" w:rsidP="00602309">
      <w:pPr>
        <w:tabs>
          <w:tab w:val="left" w:pos="3855"/>
        </w:tabs>
      </w:pPr>
    </w:p>
    <w:p w:rsidR="003D7CA8" w:rsidRDefault="003D7CA8" w:rsidP="00602309">
      <w:pPr>
        <w:tabs>
          <w:tab w:val="left" w:pos="3855"/>
        </w:tabs>
      </w:pPr>
    </w:p>
    <w:p w:rsidR="003E463C" w:rsidRDefault="00602309" w:rsidP="00602309">
      <w:pPr>
        <w:tabs>
          <w:tab w:val="left" w:pos="3855"/>
        </w:tabs>
      </w:pPr>
      <w:r>
        <w:tab/>
      </w:r>
    </w:p>
    <w:p w:rsidR="00261481" w:rsidRDefault="00261481" w:rsidP="00602309">
      <w:pPr>
        <w:tabs>
          <w:tab w:val="left" w:pos="3855"/>
        </w:tabs>
      </w:pPr>
    </w:p>
    <w:sectPr w:rsidR="00261481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394" w:rsidRDefault="00790394" w:rsidP="001F5C44">
      <w:pPr>
        <w:spacing w:after="0" w:line="240" w:lineRule="auto"/>
      </w:pPr>
      <w:r>
        <w:separator/>
      </w:r>
    </w:p>
  </w:endnote>
  <w:endnote w:type="continuationSeparator" w:id="1">
    <w:p w:rsidR="00790394" w:rsidRDefault="00790394" w:rsidP="001F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394" w:rsidRDefault="00790394" w:rsidP="001F5C44">
      <w:pPr>
        <w:spacing w:after="0" w:line="240" w:lineRule="auto"/>
      </w:pPr>
      <w:r>
        <w:separator/>
      </w:r>
    </w:p>
  </w:footnote>
  <w:footnote w:type="continuationSeparator" w:id="1">
    <w:p w:rsidR="00790394" w:rsidRDefault="00790394" w:rsidP="001F5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4200"/>
    <w:multiLevelType w:val="hybridMultilevel"/>
    <w:tmpl w:val="9BE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0B2"/>
    <w:multiLevelType w:val="hybridMultilevel"/>
    <w:tmpl w:val="B49A2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400962"/>
    <w:multiLevelType w:val="hybridMultilevel"/>
    <w:tmpl w:val="380226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C706E0"/>
    <w:multiLevelType w:val="hybridMultilevel"/>
    <w:tmpl w:val="EF62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E4FBD"/>
    <w:multiLevelType w:val="hybridMultilevel"/>
    <w:tmpl w:val="98A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74756"/>
    <w:multiLevelType w:val="hybridMultilevel"/>
    <w:tmpl w:val="FCC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66E47"/>
    <w:multiLevelType w:val="hybridMultilevel"/>
    <w:tmpl w:val="D48A4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349BC"/>
    <w:multiLevelType w:val="hybridMultilevel"/>
    <w:tmpl w:val="074E834C"/>
    <w:lvl w:ilvl="0" w:tplc="A3545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7652"/>
    <w:multiLevelType w:val="hybridMultilevel"/>
    <w:tmpl w:val="1DC21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793"/>
    <w:rsid w:val="00013E52"/>
    <w:rsid w:val="000A5889"/>
    <w:rsid w:val="000E190B"/>
    <w:rsid w:val="0011680A"/>
    <w:rsid w:val="00136B6E"/>
    <w:rsid w:val="00171440"/>
    <w:rsid w:val="001732AF"/>
    <w:rsid w:val="001A2A68"/>
    <w:rsid w:val="001A60B4"/>
    <w:rsid w:val="001C4E2D"/>
    <w:rsid w:val="001F5C44"/>
    <w:rsid w:val="00261481"/>
    <w:rsid w:val="00292971"/>
    <w:rsid w:val="002B6DDF"/>
    <w:rsid w:val="002F12DE"/>
    <w:rsid w:val="00303D68"/>
    <w:rsid w:val="00326A3F"/>
    <w:rsid w:val="00361F68"/>
    <w:rsid w:val="0037469B"/>
    <w:rsid w:val="003D6AC7"/>
    <w:rsid w:val="003D7CA8"/>
    <w:rsid w:val="00442E91"/>
    <w:rsid w:val="00460CDD"/>
    <w:rsid w:val="004B470F"/>
    <w:rsid w:val="004B5220"/>
    <w:rsid w:val="004C2673"/>
    <w:rsid w:val="004D54F2"/>
    <w:rsid w:val="00502ECC"/>
    <w:rsid w:val="00503724"/>
    <w:rsid w:val="00542B8E"/>
    <w:rsid w:val="00594C73"/>
    <w:rsid w:val="005D4DF6"/>
    <w:rsid w:val="005E604D"/>
    <w:rsid w:val="00602309"/>
    <w:rsid w:val="00661AD3"/>
    <w:rsid w:val="006757E0"/>
    <w:rsid w:val="00691793"/>
    <w:rsid w:val="006C0726"/>
    <w:rsid w:val="006F4FD4"/>
    <w:rsid w:val="00710C8D"/>
    <w:rsid w:val="0072615F"/>
    <w:rsid w:val="0073182B"/>
    <w:rsid w:val="00731FF8"/>
    <w:rsid w:val="00742EAA"/>
    <w:rsid w:val="00790394"/>
    <w:rsid w:val="007A55E1"/>
    <w:rsid w:val="007C0196"/>
    <w:rsid w:val="007C1147"/>
    <w:rsid w:val="00843CAD"/>
    <w:rsid w:val="00873A07"/>
    <w:rsid w:val="009866F4"/>
    <w:rsid w:val="009C3295"/>
    <w:rsid w:val="009C62AE"/>
    <w:rsid w:val="00B145DC"/>
    <w:rsid w:val="00B4398F"/>
    <w:rsid w:val="00B57E4E"/>
    <w:rsid w:val="00B800C2"/>
    <w:rsid w:val="00BB2632"/>
    <w:rsid w:val="00BB3AD0"/>
    <w:rsid w:val="00C130BC"/>
    <w:rsid w:val="00C21283"/>
    <w:rsid w:val="00C479A3"/>
    <w:rsid w:val="00C833B2"/>
    <w:rsid w:val="00CD109A"/>
    <w:rsid w:val="00CF707D"/>
    <w:rsid w:val="00D10C76"/>
    <w:rsid w:val="00D14EA6"/>
    <w:rsid w:val="00D44D44"/>
    <w:rsid w:val="00D66D05"/>
    <w:rsid w:val="00DD531D"/>
    <w:rsid w:val="00E51CCF"/>
    <w:rsid w:val="00E609C9"/>
    <w:rsid w:val="00EB5097"/>
    <w:rsid w:val="00EE1323"/>
    <w:rsid w:val="00EF7D2B"/>
    <w:rsid w:val="00F5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D0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22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710C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C44"/>
  </w:style>
  <w:style w:type="paragraph" w:styleId="Footer">
    <w:name w:val="footer"/>
    <w:basedOn w:val="Normal"/>
    <w:link w:val="FooterChar"/>
    <w:uiPriority w:val="99"/>
    <w:semiHidden/>
    <w:unhideWhenUsed/>
    <w:rsid w:val="001F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25E5-A004-4E68-8386-43E09238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admin</cp:lastModifiedBy>
  <cp:revision>5</cp:revision>
  <cp:lastPrinted>2022-06-17T19:12:00Z</cp:lastPrinted>
  <dcterms:created xsi:type="dcterms:W3CDTF">2022-09-10T16:18:00Z</dcterms:created>
  <dcterms:modified xsi:type="dcterms:W3CDTF">2022-09-11T16:38:00Z</dcterms:modified>
</cp:coreProperties>
</file>