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EF" w:rsidRPr="008A1BF8" w:rsidRDefault="0087162D" w:rsidP="00D84FEF">
      <w:pPr>
        <w:tabs>
          <w:tab w:val="right" w:pos="9360"/>
        </w:tabs>
        <w:jc w:val="center"/>
        <w:rPr>
          <w:rFonts w:ascii="Arial" w:hAnsi="Arial" w:cs="Arial"/>
          <w:b/>
        </w:rPr>
      </w:pPr>
      <w:r w:rsidRPr="008A1BF8">
        <w:rPr>
          <w:rFonts w:ascii="Arial" w:hAnsi="Arial" w:cs="Arial"/>
          <w:b/>
        </w:rPr>
        <w:t>JEMIMA DASARI</w:t>
      </w:r>
    </w:p>
    <w:p w:rsidR="00D84FEF" w:rsidRPr="008A1BF8" w:rsidRDefault="008E2D29" w:rsidP="00D84FEF">
      <w:pPr>
        <w:tabs>
          <w:tab w:val="right" w:pos="9360"/>
        </w:tabs>
        <w:jc w:val="center"/>
        <w:rPr>
          <w:rFonts w:ascii="Arial" w:hAnsi="Arial" w:cs="Arial"/>
          <w:b/>
        </w:rPr>
      </w:pPr>
      <w:r w:rsidRPr="008A1BF8">
        <w:rPr>
          <w:rFonts w:ascii="Arial" w:hAnsi="Arial" w:cs="Arial"/>
          <w:b/>
        </w:rPr>
        <w:t>8050636713</w:t>
      </w:r>
      <w:r w:rsidR="00270164" w:rsidRPr="008A1BF8">
        <w:rPr>
          <w:rFonts w:ascii="Arial" w:hAnsi="Arial" w:cs="Arial"/>
          <w:b/>
        </w:rPr>
        <w:t>, 8985334030</w:t>
      </w:r>
    </w:p>
    <w:p w:rsidR="00221FEB" w:rsidRPr="008A1BF8" w:rsidRDefault="001B2212" w:rsidP="00525D19">
      <w:pPr>
        <w:tabs>
          <w:tab w:val="right" w:pos="9360"/>
        </w:tabs>
        <w:jc w:val="center"/>
        <w:rPr>
          <w:rFonts w:ascii="Arial" w:hAnsi="Arial" w:cs="Arial"/>
          <w:b/>
        </w:rPr>
      </w:pPr>
      <w:hyperlink r:id="rId5" w:history="1">
        <w:r w:rsidR="00A40888" w:rsidRPr="008A1BF8">
          <w:rPr>
            <w:rStyle w:val="Hyperlink"/>
            <w:rFonts w:ascii="Arial" w:hAnsi="Arial" w:cs="Arial"/>
            <w:b/>
          </w:rPr>
          <w:t>dasari.jemima2.0@gmail.com</w:t>
        </w:r>
      </w:hyperlink>
    </w:p>
    <w:p w:rsidR="00FC1DF0" w:rsidRDefault="001B2212" w:rsidP="00952811">
      <w:pPr>
        <w:tabs>
          <w:tab w:val="right" w:pos="9360"/>
        </w:tabs>
        <w:jc w:val="both"/>
        <w:rPr>
          <w:rFonts w:asciiTheme="minorHAnsi" w:hAnsiTheme="minorHAnsi" w:cs="Arial"/>
          <w:b/>
        </w:rPr>
      </w:pPr>
    </w:p>
    <w:p w:rsidR="00952811" w:rsidRPr="00C42213" w:rsidRDefault="0087162D" w:rsidP="00952811">
      <w:pPr>
        <w:tabs>
          <w:tab w:val="right" w:pos="9360"/>
        </w:tabs>
        <w:jc w:val="both"/>
        <w:rPr>
          <w:rFonts w:ascii="Arial" w:hAnsi="Arial" w:cs="Arial"/>
          <w:b/>
          <w:sz w:val="20"/>
          <w:szCs w:val="20"/>
        </w:rPr>
      </w:pPr>
      <w:r w:rsidRPr="00C42213">
        <w:rPr>
          <w:rFonts w:ascii="Arial" w:hAnsi="Arial" w:cs="Arial"/>
          <w:b/>
          <w:sz w:val="20"/>
          <w:szCs w:val="20"/>
        </w:rPr>
        <w:t>Summary:</w:t>
      </w:r>
    </w:p>
    <w:p w:rsidR="00C57E69" w:rsidRPr="001473F0" w:rsidRDefault="00C57E69" w:rsidP="00952811">
      <w:pPr>
        <w:tabs>
          <w:tab w:val="right" w:pos="9360"/>
        </w:tabs>
        <w:jc w:val="both"/>
        <w:rPr>
          <w:rFonts w:ascii="Arial" w:hAnsi="Arial" w:cs="Arial"/>
          <w:b/>
        </w:rPr>
      </w:pPr>
    </w:p>
    <w:p w:rsidR="001C7A4C" w:rsidRPr="001473F0" w:rsidRDefault="001C7A4C" w:rsidP="002D293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1473F0">
        <w:rPr>
          <w:rFonts w:ascii="Arial" w:hAnsi="Arial" w:cs="Arial"/>
          <w:sz w:val="20"/>
          <w:szCs w:val="20"/>
        </w:rPr>
        <w:t xml:space="preserve">Sr Talent Acquisition professional (Technical Recruiter) with </w:t>
      </w:r>
      <w:r w:rsidR="003B76C0" w:rsidRPr="001473F0">
        <w:rPr>
          <w:rFonts w:ascii="Arial" w:hAnsi="Arial" w:cs="Arial"/>
          <w:sz w:val="20"/>
          <w:szCs w:val="20"/>
          <w:highlight w:val="yellow"/>
        </w:rPr>
        <w:t>6</w:t>
      </w:r>
      <w:r w:rsidRPr="001473F0">
        <w:rPr>
          <w:rFonts w:ascii="Arial" w:hAnsi="Arial" w:cs="Arial"/>
          <w:sz w:val="20"/>
          <w:szCs w:val="20"/>
          <w:highlight w:val="yellow"/>
        </w:rPr>
        <w:t>.</w:t>
      </w:r>
      <w:r w:rsidR="009D078F">
        <w:rPr>
          <w:rFonts w:ascii="Arial" w:hAnsi="Arial" w:cs="Arial"/>
          <w:sz w:val="20"/>
          <w:szCs w:val="20"/>
          <w:highlight w:val="yellow"/>
        </w:rPr>
        <w:t xml:space="preserve">4 </w:t>
      </w:r>
      <w:r w:rsidRPr="001473F0">
        <w:rPr>
          <w:rFonts w:ascii="Arial" w:hAnsi="Arial" w:cs="Arial"/>
          <w:sz w:val="20"/>
          <w:szCs w:val="20"/>
          <w:highlight w:val="yellow"/>
        </w:rPr>
        <w:t>years</w:t>
      </w:r>
      <w:r w:rsidRPr="001473F0">
        <w:rPr>
          <w:rFonts w:ascii="Arial" w:hAnsi="Arial" w:cs="Arial"/>
          <w:sz w:val="20"/>
          <w:szCs w:val="20"/>
        </w:rPr>
        <w:t xml:space="preserve"> of experience in End to End recruitment. Extensive experience in souring, screening, Interviewing, Scheduling, HR discussion, background verification &amp; onboarding.</w:t>
      </w:r>
    </w:p>
    <w:p w:rsidR="002D2934" w:rsidRPr="001473F0" w:rsidRDefault="0087162D" w:rsidP="002D293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1473F0">
        <w:rPr>
          <w:rFonts w:ascii="Arial" w:hAnsi="Arial" w:cs="Arial"/>
          <w:sz w:val="20"/>
          <w:szCs w:val="20"/>
        </w:rPr>
        <w:t xml:space="preserve">Known for excellent </w:t>
      </w:r>
      <w:r w:rsidR="001C7A4C" w:rsidRPr="001473F0">
        <w:rPr>
          <w:rFonts w:ascii="Arial" w:hAnsi="Arial" w:cs="Arial"/>
          <w:sz w:val="20"/>
          <w:szCs w:val="20"/>
        </w:rPr>
        <w:t xml:space="preserve">skill in </w:t>
      </w:r>
      <w:r w:rsidRPr="001473F0">
        <w:rPr>
          <w:rFonts w:ascii="Arial" w:hAnsi="Arial" w:cs="Arial"/>
          <w:sz w:val="20"/>
          <w:szCs w:val="20"/>
        </w:rPr>
        <w:t>sourcing and screening resumes from</w:t>
      </w:r>
      <w:r w:rsidR="00FA4B27" w:rsidRPr="001473F0">
        <w:rPr>
          <w:rFonts w:ascii="Arial" w:hAnsi="Arial" w:cs="Arial"/>
          <w:sz w:val="20"/>
          <w:szCs w:val="20"/>
        </w:rPr>
        <w:t xml:space="preserve"> the</w:t>
      </w:r>
      <w:r w:rsidR="000A2078" w:rsidRPr="001473F0">
        <w:rPr>
          <w:rFonts w:ascii="Arial" w:hAnsi="Arial" w:cs="Arial"/>
          <w:sz w:val="20"/>
          <w:szCs w:val="20"/>
        </w:rPr>
        <w:t xml:space="preserve"> job portals like</w:t>
      </w:r>
      <w:r w:rsidR="00FA4B27" w:rsidRPr="001473F0">
        <w:rPr>
          <w:rFonts w:ascii="Arial" w:hAnsi="Arial" w:cs="Arial"/>
          <w:sz w:val="20"/>
          <w:szCs w:val="20"/>
        </w:rPr>
        <w:t xml:space="preserve"> - Naukri</w:t>
      </w:r>
      <w:r w:rsidR="004550F5" w:rsidRPr="001473F0">
        <w:rPr>
          <w:rFonts w:ascii="Arial" w:hAnsi="Arial" w:cs="Arial"/>
          <w:sz w:val="20"/>
          <w:szCs w:val="20"/>
        </w:rPr>
        <w:t>, Monster,</w:t>
      </w:r>
      <w:r w:rsidR="00FA4B27" w:rsidRPr="001473F0">
        <w:rPr>
          <w:rFonts w:ascii="Arial" w:hAnsi="Arial" w:cs="Arial"/>
          <w:sz w:val="20"/>
          <w:szCs w:val="20"/>
        </w:rPr>
        <w:t xml:space="preserve"> </w:t>
      </w:r>
      <w:r w:rsidR="004550F5" w:rsidRPr="001473F0">
        <w:rPr>
          <w:rFonts w:ascii="Arial" w:hAnsi="Arial" w:cs="Arial"/>
          <w:sz w:val="20"/>
          <w:szCs w:val="20"/>
        </w:rPr>
        <w:t xml:space="preserve">Shine, Indeed, </w:t>
      </w:r>
      <w:r w:rsidR="00FA4B27" w:rsidRPr="001473F0">
        <w:rPr>
          <w:rFonts w:ascii="Arial" w:hAnsi="Arial" w:cs="Arial"/>
          <w:sz w:val="20"/>
          <w:szCs w:val="20"/>
        </w:rPr>
        <w:t>Dice</w:t>
      </w:r>
      <w:r w:rsidRPr="001473F0">
        <w:rPr>
          <w:rFonts w:ascii="Arial" w:hAnsi="Arial" w:cs="Arial"/>
          <w:sz w:val="20"/>
          <w:szCs w:val="20"/>
        </w:rPr>
        <w:t xml:space="preserve"> and getting the right candidates at the right time.</w:t>
      </w:r>
    </w:p>
    <w:p w:rsidR="009D078F" w:rsidRDefault="00883E2B" w:rsidP="001473F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1473F0">
        <w:rPr>
          <w:rFonts w:ascii="Arial" w:hAnsi="Arial" w:cs="Arial"/>
          <w:sz w:val="20"/>
          <w:szCs w:val="20"/>
        </w:rPr>
        <w:t xml:space="preserve">Known for end to end recruitment like </w:t>
      </w:r>
      <w:r w:rsidR="00E03BC9" w:rsidRPr="001473F0">
        <w:rPr>
          <w:rFonts w:ascii="Arial" w:hAnsi="Arial" w:cs="Arial"/>
          <w:sz w:val="20"/>
          <w:szCs w:val="20"/>
        </w:rPr>
        <w:t>posting</w:t>
      </w:r>
      <w:r w:rsidRPr="001473F0">
        <w:rPr>
          <w:rFonts w:ascii="Arial" w:hAnsi="Arial" w:cs="Arial"/>
          <w:sz w:val="20"/>
          <w:szCs w:val="20"/>
        </w:rPr>
        <w:t xml:space="preserve"> the jobs in Job sites, screening the resumes, calling the candidates, scheduling the interviews, coordinating all the levels of interviews, if selected sending the offer in</w:t>
      </w:r>
      <w:r w:rsidR="00D03C90" w:rsidRPr="001473F0">
        <w:rPr>
          <w:rFonts w:ascii="Arial" w:hAnsi="Arial" w:cs="Arial"/>
          <w:sz w:val="20"/>
          <w:szCs w:val="20"/>
        </w:rPr>
        <w:t>tent, collect</w:t>
      </w:r>
      <w:r w:rsidRPr="001473F0">
        <w:rPr>
          <w:rFonts w:ascii="Arial" w:hAnsi="Arial" w:cs="Arial"/>
          <w:sz w:val="20"/>
          <w:szCs w:val="20"/>
        </w:rPr>
        <w:t xml:space="preserve">ing </w:t>
      </w:r>
      <w:r w:rsidR="00D03C90" w:rsidRPr="001473F0">
        <w:rPr>
          <w:rFonts w:ascii="Arial" w:hAnsi="Arial" w:cs="Arial"/>
          <w:sz w:val="20"/>
          <w:szCs w:val="20"/>
        </w:rPr>
        <w:t xml:space="preserve">all the </w:t>
      </w:r>
      <w:r w:rsidR="009D078F">
        <w:rPr>
          <w:rFonts w:ascii="Arial" w:hAnsi="Arial" w:cs="Arial"/>
          <w:sz w:val="20"/>
          <w:szCs w:val="20"/>
        </w:rPr>
        <w:t>documents and releasing the offer letter.</w:t>
      </w:r>
      <w:r w:rsidR="00FA4B27" w:rsidRPr="001473F0">
        <w:rPr>
          <w:rFonts w:ascii="Arial" w:hAnsi="Arial" w:cs="Arial"/>
          <w:sz w:val="20"/>
          <w:szCs w:val="20"/>
        </w:rPr>
        <w:t xml:space="preserve"> </w:t>
      </w:r>
    </w:p>
    <w:p w:rsidR="00FA4B27" w:rsidRPr="009D078F" w:rsidRDefault="009D078F" w:rsidP="009D078F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in social media recruitment </w:t>
      </w:r>
      <w:r w:rsidR="00FA4B27" w:rsidRPr="001473F0">
        <w:rPr>
          <w:rFonts w:ascii="Arial" w:hAnsi="Arial" w:cs="Arial"/>
          <w:sz w:val="20"/>
          <w:szCs w:val="20"/>
        </w:rPr>
        <w:t>like Facebook, WhatsApp groups, Twitter, LinkedIn</w:t>
      </w:r>
      <w:r w:rsidR="004550F5" w:rsidRPr="001473F0">
        <w:rPr>
          <w:rFonts w:ascii="Arial" w:hAnsi="Arial" w:cs="Arial"/>
          <w:sz w:val="20"/>
          <w:szCs w:val="20"/>
        </w:rPr>
        <w:t xml:space="preserve"> Recruiter</w:t>
      </w:r>
      <w:r w:rsidR="001C7A4C" w:rsidRPr="001473F0">
        <w:rPr>
          <w:rFonts w:ascii="Arial" w:hAnsi="Arial" w:cs="Arial"/>
          <w:sz w:val="20"/>
          <w:szCs w:val="20"/>
        </w:rPr>
        <w:t>, Google (X-Ray/ X Ray Search)</w:t>
      </w:r>
      <w:r>
        <w:rPr>
          <w:rFonts w:ascii="Arial" w:hAnsi="Arial" w:cs="Arial"/>
          <w:sz w:val="20"/>
          <w:szCs w:val="20"/>
        </w:rPr>
        <w:t xml:space="preserve">. Using them for </w:t>
      </w:r>
      <w:r w:rsidR="00FA4B27" w:rsidRPr="001473F0">
        <w:rPr>
          <w:rFonts w:ascii="Arial" w:hAnsi="Arial" w:cs="Arial"/>
          <w:sz w:val="20"/>
          <w:szCs w:val="20"/>
        </w:rPr>
        <w:t>elaborating the search to reach the right candidate.</w:t>
      </w:r>
      <w:r w:rsidRPr="009D078F">
        <w:rPr>
          <w:rFonts w:ascii="Arial" w:hAnsi="Arial" w:cs="Arial"/>
          <w:sz w:val="20"/>
          <w:szCs w:val="20"/>
        </w:rPr>
        <w:t xml:space="preserve"> </w:t>
      </w:r>
      <w:r w:rsidRPr="001473F0">
        <w:rPr>
          <w:rFonts w:ascii="Arial" w:hAnsi="Arial" w:cs="Arial"/>
          <w:sz w:val="20"/>
          <w:szCs w:val="20"/>
        </w:rPr>
        <w:t xml:space="preserve">Proficient in searching candidates with Boolean search </w:t>
      </w:r>
    </w:p>
    <w:p w:rsidR="002D2934" w:rsidRDefault="0087162D" w:rsidP="002D293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1473F0">
        <w:rPr>
          <w:rFonts w:ascii="Arial" w:hAnsi="Arial" w:cs="Arial"/>
          <w:sz w:val="20"/>
          <w:szCs w:val="20"/>
        </w:rPr>
        <w:t>Proficient in using softwar</w:t>
      </w:r>
      <w:r w:rsidR="00FA4B27" w:rsidRPr="001473F0">
        <w:rPr>
          <w:rFonts w:ascii="Arial" w:hAnsi="Arial" w:cs="Arial"/>
          <w:sz w:val="20"/>
          <w:szCs w:val="20"/>
        </w:rPr>
        <w:t>e like Bullhorn</w:t>
      </w:r>
      <w:r w:rsidR="00E03BC9" w:rsidRPr="001473F0">
        <w:rPr>
          <w:rFonts w:ascii="Arial" w:hAnsi="Arial" w:cs="Arial"/>
          <w:sz w:val="20"/>
          <w:szCs w:val="20"/>
        </w:rPr>
        <w:t xml:space="preserve"> ATS</w:t>
      </w:r>
      <w:r w:rsidR="00F64CE3" w:rsidRPr="001473F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64CE3" w:rsidRPr="001473F0">
        <w:rPr>
          <w:rFonts w:ascii="Arial" w:hAnsi="Arial" w:cs="Arial"/>
          <w:sz w:val="20"/>
          <w:szCs w:val="20"/>
        </w:rPr>
        <w:t>ResumeFox</w:t>
      </w:r>
      <w:proofErr w:type="spellEnd"/>
      <w:r w:rsidR="00FA4B27" w:rsidRPr="001473F0">
        <w:rPr>
          <w:rFonts w:ascii="Arial" w:hAnsi="Arial" w:cs="Arial"/>
          <w:sz w:val="20"/>
          <w:szCs w:val="20"/>
        </w:rPr>
        <w:t xml:space="preserve"> and Agile1 </w:t>
      </w:r>
      <w:r w:rsidRPr="001473F0">
        <w:rPr>
          <w:rFonts w:ascii="Arial" w:hAnsi="Arial" w:cs="Arial"/>
          <w:sz w:val="20"/>
          <w:szCs w:val="20"/>
        </w:rPr>
        <w:t>as a staffing tool.</w:t>
      </w:r>
      <w:r w:rsidR="00E05C08" w:rsidRPr="001473F0">
        <w:rPr>
          <w:rFonts w:ascii="Arial" w:hAnsi="Arial" w:cs="Arial"/>
          <w:sz w:val="20"/>
          <w:szCs w:val="20"/>
        </w:rPr>
        <w:t xml:space="preserve"> Knowledge on GitHub. </w:t>
      </w:r>
      <w:r w:rsidR="009D078F">
        <w:rPr>
          <w:rFonts w:ascii="Arial" w:hAnsi="Arial" w:cs="Arial"/>
          <w:sz w:val="20"/>
          <w:szCs w:val="20"/>
        </w:rPr>
        <w:t>Proficient in using communication tools like Email, Outlook, Work chat, Video conferencing.</w:t>
      </w:r>
    </w:p>
    <w:p w:rsidR="002D7310" w:rsidRPr="001473F0" w:rsidRDefault="002D7310" w:rsidP="002D293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Updating myself about </w:t>
      </w:r>
      <w:r w:rsidR="00AF573A">
        <w:rPr>
          <w:rFonts w:ascii="Arial" w:hAnsi="Arial" w:cs="Arial"/>
          <w:sz w:val="20"/>
          <w:szCs w:val="20"/>
        </w:rPr>
        <w:t>emerging technologies, industry trends, salary benchmark, Job market dynamics.</w:t>
      </w:r>
    </w:p>
    <w:p w:rsidR="001C7A4C" w:rsidRPr="001473F0" w:rsidRDefault="001C7A4C" w:rsidP="002D293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1473F0">
        <w:rPr>
          <w:rFonts w:ascii="Arial" w:hAnsi="Arial" w:cs="Arial"/>
          <w:sz w:val="20"/>
          <w:szCs w:val="20"/>
        </w:rPr>
        <w:t>Post-graduation in MBA (H</w:t>
      </w:r>
      <w:r w:rsidR="004A3A1F" w:rsidRPr="001473F0">
        <w:rPr>
          <w:rFonts w:ascii="Arial" w:hAnsi="Arial" w:cs="Arial"/>
          <w:sz w:val="20"/>
          <w:szCs w:val="20"/>
        </w:rPr>
        <w:t xml:space="preserve">uman </w:t>
      </w:r>
      <w:r w:rsidRPr="001473F0">
        <w:rPr>
          <w:rFonts w:ascii="Arial" w:hAnsi="Arial" w:cs="Arial"/>
          <w:sz w:val="20"/>
          <w:szCs w:val="20"/>
        </w:rPr>
        <w:t>R</w:t>
      </w:r>
      <w:r w:rsidR="004A3A1F" w:rsidRPr="001473F0">
        <w:rPr>
          <w:rFonts w:ascii="Arial" w:hAnsi="Arial" w:cs="Arial"/>
          <w:sz w:val="20"/>
          <w:szCs w:val="20"/>
        </w:rPr>
        <w:t>esources &amp; Marketing – dual specialization</w:t>
      </w:r>
      <w:r w:rsidRPr="001473F0">
        <w:rPr>
          <w:rFonts w:ascii="Arial" w:hAnsi="Arial" w:cs="Arial"/>
          <w:sz w:val="20"/>
          <w:szCs w:val="20"/>
        </w:rPr>
        <w:t>)</w:t>
      </w:r>
    </w:p>
    <w:p w:rsidR="00952811" w:rsidRPr="001473F0" w:rsidRDefault="0087162D" w:rsidP="00D84FEF">
      <w:pPr>
        <w:tabs>
          <w:tab w:val="left" w:pos="3480"/>
        </w:tabs>
        <w:jc w:val="both"/>
        <w:rPr>
          <w:rFonts w:ascii="Arial" w:hAnsi="Arial" w:cs="Arial"/>
        </w:rPr>
      </w:pPr>
      <w:r w:rsidRPr="001473F0">
        <w:rPr>
          <w:rFonts w:ascii="Arial" w:hAnsi="Arial" w:cs="Arial"/>
        </w:rPr>
        <w:tab/>
      </w:r>
    </w:p>
    <w:p w:rsidR="00952811" w:rsidRPr="00C42213" w:rsidRDefault="0087162D" w:rsidP="00952811">
      <w:pPr>
        <w:tabs>
          <w:tab w:val="right" w:pos="9360"/>
        </w:tabs>
        <w:jc w:val="both"/>
        <w:rPr>
          <w:rFonts w:ascii="Arial" w:hAnsi="Arial" w:cs="Arial"/>
          <w:b/>
          <w:sz w:val="20"/>
          <w:szCs w:val="20"/>
        </w:rPr>
      </w:pPr>
      <w:r w:rsidRPr="00C42213">
        <w:rPr>
          <w:rFonts w:ascii="Arial" w:hAnsi="Arial" w:cs="Arial"/>
          <w:b/>
          <w:sz w:val="20"/>
          <w:szCs w:val="20"/>
        </w:rPr>
        <w:t xml:space="preserve">Career Objective:  </w:t>
      </w:r>
    </w:p>
    <w:p w:rsidR="00C57E69" w:rsidRPr="001473F0" w:rsidRDefault="00C57E69" w:rsidP="00952811">
      <w:pPr>
        <w:tabs>
          <w:tab w:val="right" w:pos="9360"/>
        </w:tabs>
        <w:jc w:val="both"/>
        <w:rPr>
          <w:rFonts w:ascii="Arial" w:hAnsi="Arial" w:cs="Arial"/>
        </w:rPr>
      </w:pPr>
    </w:p>
    <w:p w:rsidR="00B71C2F" w:rsidRPr="00AF573A" w:rsidRDefault="0087162D" w:rsidP="00952811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AF573A">
        <w:rPr>
          <w:rFonts w:ascii="Arial" w:hAnsi="Arial" w:cs="Arial"/>
          <w:sz w:val="20"/>
          <w:szCs w:val="20"/>
        </w:rPr>
        <w:t>To be involved in work where I can utilize skill and creatively involved with system tha</w:t>
      </w:r>
      <w:r w:rsidR="00FA4B27" w:rsidRPr="00AF573A">
        <w:rPr>
          <w:rFonts w:ascii="Arial" w:hAnsi="Arial" w:cs="Arial"/>
          <w:sz w:val="20"/>
          <w:szCs w:val="20"/>
        </w:rPr>
        <w:t>t effectively contributes to individual growth and the</w:t>
      </w:r>
      <w:r w:rsidRPr="00AF573A">
        <w:rPr>
          <w:rFonts w:ascii="Arial" w:hAnsi="Arial" w:cs="Arial"/>
          <w:sz w:val="20"/>
          <w:szCs w:val="20"/>
        </w:rPr>
        <w:t xml:space="preserve"> growth of organization.   </w:t>
      </w:r>
    </w:p>
    <w:p w:rsidR="003B76C0" w:rsidRPr="001473F0" w:rsidRDefault="003B76C0" w:rsidP="00952811">
      <w:pPr>
        <w:tabs>
          <w:tab w:val="right" w:pos="9360"/>
        </w:tabs>
        <w:jc w:val="both"/>
        <w:rPr>
          <w:rFonts w:ascii="Arial" w:hAnsi="Arial" w:cs="Arial"/>
        </w:rPr>
      </w:pPr>
    </w:p>
    <w:p w:rsidR="003B76C0" w:rsidRPr="00C42213" w:rsidRDefault="003B76C0" w:rsidP="00952811">
      <w:pPr>
        <w:tabs>
          <w:tab w:val="right" w:pos="9360"/>
        </w:tabs>
        <w:jc w:val="both"/>
        <w:rPr>
          <w:rFonts w:ascii="Arial" w:hAnsi="Arial" w:cs="Arial"/>
          <w:b/>
          <w:sz w:val="20"/>
          <w:szCs w:val="20"/>
        </w:rPr>
      </w:pPr>
      <w:r w:rsidRPr="00C42213">
        <w:rPr>
          <w:rFonts w:ascii="Arial" w:hAnsi="Arial" w:cs="Arial"/>
          <w:b/>
          <w:sz w:val="20"/>
          <w:szCs w:val="20"/>
        </w:rPr>
        <w:t>Professional History:</w:t>
      </w:r>
    </w:p>
    <w:p w:rsidR="003B76C0" w:rsidRPr="001473F0" w:rsidRDefault="003B76C0" w:rsidP="00952811">
      <w:pPr>
        <w:tabs>
          <w:tab w:val="right" w:pos="9360"/>
        </w:tabs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693"/>
        <w:gridCol w:w="3622"/>
      </w:tblGrid>
      <w:tr w:rsidR="003B76C0" w:rsidRPr="001473F0" w:rsidTr="00985DC7">
        <w:tc>
          <w:tcPr>
            <w:tcW w:w="704" w:type="dxa"/>
            <w:vAlign w:val="center"/>
          </w:tcPr>
          <w:p w:rsidR="003B76C0" w:rsidRPr="00985DC7" w:rsidRDefault="003B76C0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proofErr w:type="gramStart"/>
            <w:r w:rsidRPr="00985DC7">
              <w:rPr>
                <w:rFonts w:ascii="Arial" w:hAnsi="Arial" w:cs="Arial"/>
                <w:b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835" w:type="dxa"/>
            <w:vAlign w:val="center"/>
          </w:tcPr>
          <w:p w:rsidR="003B76C0" w:rsidRPr="00985DC7" w:rsidRDefault="003B76C0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5DC7">
              <w:rPr>
                <w:rFonts w:ascii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2693" w:type="dxa"/>
            <w:vAlign w:val="center"/>
          </w:tcPr>
          <w:p w:rsidR="003B76C0" w:rsidRPr="00985DC7" w:rsidRDefault="003B76C0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5DC7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3622" w:type="dxa"/>
            <w:vAlign w:val="center"/>
          </w:tcPr>
          <w:p w:rsidR="003B76C0" w:rsidRPr="00985DC7" w:rsidRDefault="003B76C0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5DC7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</w:tr>
      <w:tr w:rsidR="003B76C0" w:rsidRPr="001473F0" w:rsidTr="00985DC7">
        <w:tc>
          <w:tcPr>
            <w:tcW w:w="704" w:type="dxa"/>
            <w:vAlign w:val="center"/>
          </w:tcPr>
          <w:p w:rsidR="003B76C0" w:rsidRPr="00985DC7" w:rsidRDefault="003B76C0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35" w:type="dxa"/>
            <w:vAlign w:val="center"/>
          </w:tcPr>
          <w:p w:rsidR="003B76C0" w:rsidRPr="00985DC7" w:rsidRDefault="003B76C0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5DC7">
              <w:rPr>
                <w:rFonts w:ascii="Arial" w:hAnsi="Arial" w:cs="Arial"/>
                <w:sz w:val="20"/>
                <w:szCs w:val="20"/>
              </w:rPr>
              <w:t>ValueLabs</w:t>
            </w:r>
            <w:proofErr w:type="spellEnd"/>
          </w:p>
        </w:tc>
        <w:tc>
          <w:tcPr>
            <w:tcW w:w="2693" w:type="dxa"/>
            <w:vAlign w:val="center"/>
          </w:tcPr>
          <w:p w:rsidR="00B33AEF" w:rsidRPr="00985DC7" w:rsidRDefault="00B33AEF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July 2020 to Aug 2023</w:t>
            </w:r>
          </w:p>
          <w:p w:rsidR="003B76C0" w:rsidRPr="00985DC7" w:rsidRDefault="003B76C0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Nov 2019 to April 2020</w:t>
            </w:r>
          </w:p>
        </w:tc>
        <w:tc>
          <w:tcPr>
            <w:tcW w:w="3622" w:type="dxa"/>
            <w:vAlign w:val="center"/>
          </w:tcPr>
          <w:p w:rsidR="00B33AEF" w:rsidRPr="00985DC7" w:rsidRDefault="00B33AEF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 xml:space="preserve">Sr </w:t>
            </w:r>
            <w:r w:rsidR="00A3264F" w:rsidRPr="00985DC7">
              <w:rPr>
                <w:rFonts w:ascii="Arial" w:hAnsi="Arial" w:cs="Arial"/>
                <w:sz w:val="20"/>
                <w:szCs w:val="20"/>
              </w:rPr>
              <w:t>Exe</w:t>
            </w:r>
            <w:r w:rsidRPr="00985DC7">
              <w:rPr>
                <w:rFonts w:ascii="Arial" w:hAnsi="Arial" w:cs="Arial"/>
                <w:sz w:val="20"/>
                <w:szCs w:val="20"/>
              </w:rPr>
              <w:t>cutive - HR</w:t>
            </w:r>
          </w:p>
        </w:tc>
      </w:tr>
      <w:tr w:rsidR="003B76C0" w:rsidRPr="001473F0" w:rsidTr="00985DC7">
        <w:tc>
          <w:tcPr>
            <w:tcW w:w="704" w:type="dxa"/>
            <w:vAlign w:val="center"/>
          </w:tcPr>
          <w:p w:rsidR="003B76C0" w:rsidRPr="00985DC7" w:rsidRDefault="003B76C0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:rsidR="003B76C0" w:rsidRPr="00985DC7" w:rsidRDefault="003B76C0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C-Tel Infosystems Pvt Ltd</w:t>
            </w:r>
          </w:p>
        </w:tc>
        <w:tc>
          <w:tcPr>
            <w:tcW w:w="2693" w:type="dxa"/>
            <w:vAlign w:val="center"/>
          </w:tcPr>
          <w:p w:rsidR="003B76C0" w:rsidRPr="00985DC7" w:rsidRDefault="00490C1F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Mar 2019 to Aug 2019</w:t>
            </w:r>
          </w:p>
        </w:tc>
        <w:tc>
          <w:tcPr>
            <w:tcW w:w="3622" w:type="dxa"/>
            <w:vAlign w:val="center"/>
          </w:tcPr>
          <w:p w:rsidR="003B76C0" w:rsidRPr="00985DC7" w:rsidRDefault="00985DC7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Technical Recruiter</w:t>
            </w:r>
          </w:p>
        </w:tc>
      </w:tr>
      <w:tr w:rsidR="003B76C0" w:rsidRPr="001473F0" w:rsidTr="00985DC7">
        <w:tc>
          <w:tcPr>
            <w:tcW w:w="704" w:type="dxa"/>
            <w:vAlign w:val="center"/>
          </w:tcPr>
          <w:p w:rsidR="003B76C0" w:rsidRPr="00985DC7" w:rsidRDefault="003B76C0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:rsidR="003B76C0" w:rsidRPr="00985DC7" w:rsidRDefault="003B76C0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Prudent Technologies</w:t>
            </w:r>
          </w:p>
        </w:tc>
        <w:tc>
          <w:tcPr>
            <w:tcW w:w="2693" w:type="dxa"/>
            <w:vAlign w:val="center"/>
          </w:tcPr>
          <w:p w:rsidR="003B76C0" w:rsidRPr="00985DC7" w:rsidRDefault="00490C1F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Apr 2017 to Mar 2019</w:t>
            </w:r>
          </w:p>
        </w:tc>
        <w:tc>
          <w:tcPr>
            <w:tcW w:w="3622" w:type="dxa"/>
            <w:vAlign w:val="center"/>
          </w:tcPr>
          <w:p w:rsidR="003B76C0" w:rsidRPr="00985DC7" w:rsidRDefault="00985DC7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IT Recruiter</w:t>
            </w:r>
          </w:p>
        </w:tc>
      </w:tr>
      <w:tr w:rsidR="003B76C0" w:rsidRPr="001473F0" w:rsidTr="00985DC7">
        <w:tc>
          <w:tcPr>
            <w:tcW w:w="704" w:type="dxa"/>
            <w:vAlign w:val="center"/>
          </w:tcPr>
          <w:p w:rsidR="003B76C0" w:rsidRPr="00985DC7" w:rsidRDefault="003B76C0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35" w:type="dxa"/>
            <w:vAlign w:val="center"/>
          </w:tcPr>
          <w:p w:rsidR="003B76C0" w:rsidRPr="00985DC7" w:rsidRDefault="003B76C0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Smollan India Pvt Ltd</w:t>
            </w:r>
          </w:p>
        </w:tc>
        <w:tc>
          <w:tcPr>
            <w:tcW w:w="2693" w:type="dxa"/>
            <w:vAlign w:val="center"/>
          </w:tcPr>
          <w:p w:rsidR="003B76C0" w:rsidRPr="00985DC7" w:rsidRDefault="00490C1F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Jul 2016 to Oct 2016</w:t>
            </w:r>
          </w:p>
        </w:tc>
        <w:tc>
          <w:tcPr>
            <w:tcW w:w="3622" w:type="dxa"/>
            <w:vAlign w:val="center"/>
          </w:tcPr>
          <w:p w:rsidR="003B76C0" w:rsidRPr="00985DC7" w:rsidRDefault="00AF573A" w:rsidP="00985DC7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DC7">
              <w:rPr>
                <w:rFonts w:ascii="Arial" w:hAnsi="Arial" w:cs="Arial"/>
                <w:sz w:val="20"/>
                <w:szCs w:val="20"/>
              </w:rPr>
              <w:t>T</w:t>
            </w:r>
            <w:r w:rsidR="000C6602" w:rsidRPr="00985DC7">
              <w:rPr>
                <w:rFonts w:ascii="Arial" w:hAnsi="Arial" w:cs="Arial"/>
                <w:sz w:val="20"/>
                <w:szCs w:val="20"/>
              </w:rPr>
              <w:t>rainee</w:t>
            </w:r>
          </w:p>
        </w:tc>
      </w:tr>
    </w:tbl>
    <w:p w:rsidR="003B76C0" w:rsidRPr="001473F0" w:rsidRDefault="003B76C0" w:rsidP="00952811">
      <w:pPr>
        <w:tabs>
          <w:tab w:val="right" w:pos="9360"/>
        </w:tabs>
        <w:jc w:val="both"/>
        <w:rPr>
          <w:rFonts w:ascii="Arial" w:hAnsi="Arial" w:cs="Arial"/>
          <w:b/>
        </w:rPr>
      </w:pPr>
    </w:p>
    <w:p w:rsidR="00B71C2F" w:rsidRPr="00E245F0" w:rsidRDefault="00E245F0" w:rsidP="00952811">
      <w:pPr>
        <w:tabs>
          <w:tab w:val="right" w:pos="936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b/>
          <w:sz w:val="20"/>
          <w:szCs w:val="20"/>
        </w:rPr>
        <w:t>Education</w:t>
      </w:r>
    </w:p>
    <w:p w:rsidR="00E245F0" w:rsidRDefault="00E245F0" w:rsidP="00952811">
      <w:pPr>
        <w:tabs>
          <w:tab w:val="right" w:pos="9360"/>
        </w:tabs>
        <w:jc w:val="both"/>
        <w:rPr>
          <w:rFonts w:ascii="Arial" w:hAnsi="Arial" w:cs="Arial"/>
        </w:rPr>
      </w:pPr>
    </w:p>
    <w:p w:rsidR="00E245F0" w:rsidRPr="00E245F0" w:rsidRDefault="00E245F0" w:rsidP="00E245F0">
      <w:pPr>
        <w:pStyle w:val="ListParagraph"/>
        <w:numPr>
          <w:ilvl w:val="0"/>
          <w:numId w:val="28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E245F0">
        <w:rPr>
          <w:rFonts w:ascii="Arial" w:hAnsi="Arial" w:cs="Arial"/>
          <w:sz w:val="20"/>
          <w:szCs w:val="20"/>
        </w:rPr>
        <w:t>Master of Business Administration (MBA - HR)</w:t>
      </w:r>
      <w:r>
        <w:rPr>
          <w:rFonts w:ascii="Arial" w:hAnsi="Arial" w:cs="Arial"/>
          <w:sz w:val="20"/>
          <w:szCs w:val="20"/>
        </w:rPr>
        <w:t xml:space="preserve"> in </w:t>
      </w:r>
      <w:r w:rsidRPr="00E245F0">
        <w:rPr>
          <w:rFonts w:ascii="Arial" w:hAnsi="Arial" w:cs="Arial"/>
          <w:sz w:val="20"/>
          <w:szCs w:val="20"/>
        </w:rPr>
        <w:t xml:space="preserve">College-Don Bosco Institute </w:t>
      </w:r>
      <w:proofErr w:type="gramStart"/>
      <w:r w:rsidRPr="00E245F0">
        <w:rPr>
          <w:rFonts w:ascii="Arial" w:hAnsi="Arial" w:cs="Arial"/>
          <w:sz w:val="20"/>
          <w:szCs w:val="20"/>
        </w:rPr>
        <w:t>Of</w:t>
      </w:r>
      <w:proofErr w:type="gramEnd"/>
      <w:r w:rsidRPr="00E245F0">
        <w:rPr>
          <w:rFonts w:ascii="Arial" w:hAnsi="Arial" w:cs="Arial"/>
          <w:sz w:val="20"/>
          <w:szCs w:val="20"/>
        </w:rPr>
        <w:t xml:space="preserve"> Bio-Sciences and Management Studies, Bangalore</w:t>
      </w:r>
      <w:r>
        <w:rPr>
          <w:rFonts w:ascii="Arial" w:hAnsi="Arial" w:cs="Arial"/>
          <w:sz w:val="20"/>
          <w:szCs w:val="20"/>
        </w:rPr>
        <w:t xml:space="preserve"> in 2016</w:t>
      </w:r>
    </w:p>
    <w:p w:rsidR="00E245F0" w:rsidRPr="00E245F0" w:rsidRDefault="00E245F0" w:rsidP="00E245F0">
      <w:pPr>
        <w:pStyle w:val="ListParagraph"/>
        <w:numPr>
          <w:ilvl w:val="0"/>
          <w:numId w:val="24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E245F0">
        <w:rPr>
          <w:rFonts w:ascii="Arial" w:hAnsi="Arial" w:cs="Arial"/>
          <w:sz w:val="20"/>
          <w:szCs w:val="20"/>
        </w:rPr>
        <w:t xml:space="preserve">B-Tech (ECE) </w:t>
      </w:r>
      <w:r>
        <w:rPr>
          <w:rFonts w:ascii="Arial" w:hAnsi="Arial" w:cs="Arial"/>
          <w:sz w:val="20"/>
          <w:szCs w:val="20"/>
        </w:rPr>
        <w:t>in</w:t>
      </w:r>
      <w:r w:rsidRPr="00E245F0">
        <w:rPr>
          <w:rFonts w:ascii="Arial" w:hAnsi="Arial" w:cs="Arial"/>
          <w:sz w:val="20"/>
          <w:szCs w:val="20"/>
        </w:rPr>
        <w:t xml:space="preserve"> CMRCET, JNTU, Hyderabad </w:t>
      </w:r>
      <w:r>
        <w:rPr>
          <w:rFonts w:ascii="Arial" w:hAnsi="Arial" w:cs="Arial"/>
          <w:sz w:val="20"/>
          <w:szCs w:val="20"/>
        </w:rPr>
        <w:t>in 2014</w:t>
      </w:r>
      <w:r w:rsidRPr="00E245F0">
        <w:rPr>
          <w:rFonts w:ascii="Arial" w:hAnsi="Arial" w:cs="Arial"/>
          <w:sz w:val="20"/>
          <w:szCs w:val="20"/>
        </w:rPr>
        <w:t xml:space="preserve"> </w:t>
      </w:r>
    </w:p>
    <w:p w:rsidR="00E245F0" w:rsidRPr="00E245F0" w:rsidRDefault="00E245F0" w:rsidP="00E245F0">
      <w:pPr>
        <w:pStyle w:val="ListParagraph"/>
        <w:tabs>
          <w:tab w:val="right" w:pos="9360"/>
        </w:tabs>
        <w:ind w:left="360"/>
        <w:jc w:val="both"/>
        <w:rPr>
          <w:rFonts w:ascii="Arial" w:hAnsi="Arial" w:cs="Arial"/>
        </w:rPr>
      </w:pPr>
    </w:p>
    <w:p w:rsidR="00B71C2F" w:rsidRPr="00E245F0" w:rsidRDefault="0087162D" w:rsidP="00B71C2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245F0">
        <w:rPr>
          <w:rFonts w:ascii="Arial" w:hAnsi="Arial" w:cs="Arial"/>
          <w:b/>
          <w:bCs/>
          <w:sz w:val="20"/>
          <w:szCs w:val="20"/>
        </w:rPr>
        <w:t>Technical skills and knowledge:</w:t>
      </w:r>
    </w:p>
    <w:p w:rsidR="00C57E69" w:rsidRPr="00E245F0" w:rsidRDefault="00C57E69" w:rsidP="00B71C2F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A27E5" w:rsidRPr="00E245F0" w:rsidRDefault="0087162D" w:rsidP="00FA27E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E245F0">
        <w:rPr>
          <w:rFonts w:ascii="Arial" w:hAnsi="Arial" w:cs="Arial"/>
          <w:bCs/>
          <w:sz w:val="20"/>
          <w:szCs w:val="20"/>
        </w:rPr>
        <w:t xml:space="preserve">CRM Software            </w:t>
      </w:r>
      <w:proofErr w:type="gramStart"/>
      <w:r w:rsidRPr="00E245F0">
        <w:rPr>
          <w:rFonts w:ascii="Arial" w:hAnsi="Arial" w:cs="Arial"/>
          <w:bCs/>
          <w:sz w:val="20"/>
          <w:szCs w:val="20"/>
        </w:rPr>
        <w:t xml:space="preserve">  :</w:t>
      </w:r>
      <w:proofErr w:type="gramEnd"/>
      <w:r w:rsidRPr="00E245F0">
        <w:rPr>
          <w:rFonts w:ascii="Arial" w:hAnsi="Arial" w:cs="Arial"/>
          <w:bCs/>
          <w:sz w:val="20"/>
          <w:szCs w:val="20"/>
        </w:rPr>
        <w:t xml:space="preserve"> Bullhorn</w:t>
      </w:r>
      <w:r w:rsidR="00546A01" w:rsidRPr="00E245F0">
        <w:rPr>
          <w:rFonts w:ascii="Arial" w:hAnsi="Arial" w:cs="Arial"/>
          <w:bCs/>
          <w:sz w:val="20"/>
          <w:szCs w:val="20"/>
        </w:rPr>
        <w:t xml:space="preserve"> (ATS)</w:t>
      </w:r>
      <w:r w:rsidRPr="00E245F0">
        <w:rPr>
          <w:rFonts w:ascii="Arial" w:hAnsi="Arial" w:cs="Arial"/>
          <w:bCs/>
          <w:sz w:val="20"/>
          <w:szCs w:val="20"/>
        </w:rPr>
        <w:t>, Agile1 tool</w:t>
      </w:r>
      <w:r w:rsidR="00394B56" w:rsidRPr="00E245F0">
        <w:rPr>
          <w:rFonts w:ascii="Arial" w:hAnsi="Arial" w:cs="Arial"/>
          <w:bCs/>
          <w:sz w:val="20"/>
          <w:szCs w:val="20"/>
        </w:rPr>
        <w:t>, Zip Recru</w:t>
      </w:r>
      <w:r w:rsidR="006F147B" w:rsidRPr="00E245F0">
        <w:rPr>
          <w:rFonts w:ascii="Arial" w:hAnsi="Arial" w:cs="Arial"/>
          <w:bCs/>
          <w:sz w:val="20"/>
          <w:szCs w:val="20"/>
        </w:rPr>
        <w:t xml:space="preserve">iter, </w:t>
      </w:r>
      <w:proofErr w:type="spellStart"/>
      <w:r w:rsidR="006F147B" w:rsidRPr="00E245F0">
        <w:rPr>
          <w:rFonts w:ascii="Arial" w:hAnsi="Arial" w:cs="Arial"/>
          <w:bCs/>
          <w:sz w:val="20"/>
          <w:szCs w:val="20"/>
        </w:rPr>
        <w:t>ResumeFox</w:t>
      </w:r>
      <w:proofErr w:type="spellEnd"/>
      <w:r w:rsidR="003B76C0" w:rsidRPr="00E245F0">
        <w:rPr>
          <w:rFonts w:ascii="Arial" w:hAnsi="Arial" w:cs="Arial"/>
          <w:bCs/>
          <w:sz w:val="20"/>
          <w:szCs w:val="20"/>
        </w:rPr>
        <w:t xml:space="preserve"> (ATS)</w:t>
      </w:r>
    </w:p>
    <w:p w:rsidR="00A51A76" w:rsidRPr="00E245F0" w:rsidRDefault="0087162D" w:rsidP="00FA27E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E245F0">
        <w:rPr>
          <w:rFonts w:ascii="Arial" w:hAnsi="Arial" w:cs="Arial"/>
          <w:bCs/>
          <w:sz w:val="20"/>
          <w:szCs w:val="20"/>
        </w:rPr>
        <w:t xml:space="preserve">Job portals                  </w:t>
      </w:r>
      <w:proofErr w:type="gramStart"/>
      <w:r w:rsidRPr="00E245F0">
        <w:rPr>
          <w:rFonts w:ascii="Arial" w:hAnsi="Arial" w:cs="Arial"/>
          <w:bCs/>
          <w:sz w:val="20"/>
          <w:szCs w:val="20"/>
        </w:rPr>
        <w:t xml:space="preserve">  :</w:t>
      </w:r>
      <w:proofErr w:type="gramEnd"/>
      <w:r w:rsidRPr="00E245F0">
        <w:rPr>
          <w:rFonts w:ascii="Arial" w:hAnsi="Arial" w:cs="Arial"/>
          <w:bCs/>
          <w:sz w:val="20"/>
          <w:szCs w:val="20"/>
        </w:rPr>
        <w:t xml:space="preserve">  </w:t>
      </w:r>
      <w:r w:rsidR="00FA4B27" w:rsidRPr="00E245F0">
        <w:rPr>
          <w:rFonts w:ascii="Arial" w:hAnsi="Arial" w:cs="Arial"/>
          <w:bCs/>
          <w:sz w:val="20"/>
          <w:szCs w:val="20"/>
        </w:rPr>
        <w:t>Naukri, LinkedIn Recruiter, Monster,</w:t>
      </w:r>
      <w:r w:rsidR="00270164" w:rsidRPr="00E245F0">
        <w:rPr>
          <w:rFonts w:ascii="Arial" w:hAnsi="Arial" w:cs="Arial"/>
          <w:bCs/>
          <w:sz w:val="20"/>
          <w:szCs w:val="20"/>
        </w:rPr>
        <w:t xml:space="preserve"> Shine, </w:t>
      </w:r>
      <w:r w:rsidR="0069233C" w:rsidRPr="00E245F0">
        <w:rPr>
          <w:rFonts w:ascii="Arial" w:hAnsi="Arial" w:cs="Arial"/>
          <w:bCs/>
          <w:sz w:val="20"/>
          <w:szCs w:val="20"/>
        </w:rPr>
        <w:t>Google,</w:t>
      </w:r>
      <w:r w:rsidR="00C03BA8">
        <w:rPr>
          <w:rFonts w:ascii="Arial" w:hAnsi="Arial" w:cs="Arial"/>
          <w:bCs/>
          <w:sz w:val="20"/>
          <w:szCs w:val="20"/>
        </w:rPr>
        <w:t xml:space="preserve"> </w:t>
      </w:r>
      <w:r w:rsidR="00270164" w:rsidRPr="00E245F0">
        <w:rPr>
          <w:rFonts w:ascii="Arial" w:hAnsi="Arial" w:cs="Arial"/>
          <w:bCs/>
          <w:sz w:val="20"/>
          <w:szCs w:val="20"/>
        </w:rPr>
        <w:t xml:space="preserve">Indeed, </w:t>
      </w:r>
      <w:r w:rsidR="00FA4B27" w:rsidRPr="00E245F0">
        <w:rPr>
          <w:rFonts w:ascii="Arial" w:hAnsi="Arial" w:cs="Arial"/>
          <w:bCs/>
          <w:sz w:val="20"/>
          <w:szCs w:val="20"/>
        </w:rPr>
        <w:t>Dice.</w:t>
      </w:r>
      <w:r w:rsidRPr="00E245F0">
        <w:rPr>
          <w:rFonts w:ascii="Arial" w:hAnsi="Arial" w:cs="Arial"/>
          <w:bCs/>
          <w:sz w:val="20"/>
          <w:szCs w:val="20"/>
        </w:rPr>
        <w:t xml:space="preserve"> </w:t>
      </w:r>
    </w:p>
    <w:p w:rsidR="00B71C2F" w:rsidRPr="00E245F0" w:rsidRDefault="0087162D" w:rsidP="00B71C2F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245F0">
        <w:rPr>
          <w:rFonts w:ascii="Arial" w:hAnsi="Arial" w:cs="Arial"/>
          <w:bCs/>
          <w:sz w:val="20"/>
          <w:szCs w:val="20"/>
          <w:lang w:val="fr-FR"/>
        </w:rPr>
        <w:t xml:space="preserve">Application Tools       </w:t>
      </w:r>
      <w:proofErr w:type="gramStart"/>
      <w:r w:rsidRPr="00E245F0">
        <w:rPr>
          <w:rFonts w:ascii="Arial" w:hAnsi="Arial" w:cs="Arial"/>
          <w:bCs/>
          <w:sz w:val="20"/>
          <w:szCs w:val="20"/>
          <w:lang w:val="fr-FR"/>
        </w:rPr>
        <w:t xml:space="preserve">   :</w:t>
      </w:r>
      <w:proofErr w:type="gramEnd"/>
      <w:r w:rsidRPr="00E245F0">
        <w:rPr>
          <w:rFonts w:ascii="Arial" w:hAnsi="Arial" w:cs="Arial"/>
          <w:bCs/>
          <w:sz w:val="20"/>
          <w:szCs w:val="20"/>
          <w:lang w:val="fr-FR"/>
        </w:rPr>
        <w:t xml:space="preserve"> </w:t>
      </w:r>
      <w:r w:rsidRPr="00E245F0">
        <w:rPr>
          <w:rFonts w:ascii="Arial" w:hAnsi="Arial" w:cs="Arial"/>
          <w:sz w:val="20"/>
          <w:szCs w:val="20"/>
        </w:rPr>
        <w:t>MS OFFICE</w:t>
      </w:r>
      <w:r w:rsidR="000A0F8D" w:rsidRPr="00E245F0">
        <w:rPr>
          <w:rFonts w:ascii="Arial" w:hAnsi="Arial" w:cs="Arial"/>
          <w:sz w:val="20"/>
          <w:szCs w:val="20"/>
        </w:rPr>
        <w:t xml:space="preserve"> (Outlook, Word, Excel, N</w:t>
      </w:r>
      <w:r w:rsidRPr="00E245F0">
        <w:rPr>
          <w:rFonts w:ascii="Arial" w:hAnsi="Arial" w:cs="Arial"/>
          <w:sz w:val="20"/>
          <w:szCs w:val="20"/>
        </w:rPr>
        <w:t xml:space="preserve">otepad etc.) </w:t>
      </w:r>
    </w:p>
    <w:p w:rsidR="00B71C2F" w:rsidRPr="00E245F0" w:rsidRDefault="0087162D" w:rsidP="00B71C2F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245F0">
        <w:rPr>
          <w:rFonts w:ascii="Arial" w:hAnsi="Arial" w:cs="Arial"/>
          <w:sz w:val="20"/>
          <w:szCs w:val="20"/>
        </w:rPr>
        <w:t xml:space="preserve">Operating System       </w:t>
      </w:r>
      <w:proofErr w:type="gramStart"/>
      <w:r w:rsidRPr="00E245F0">
        <w:rPr>
          <w:rFonts w:ascii="Arial" w:hAnsi="Arial" w:cs="Arial"/>
          <w:sz w:val="20"/>
          <w:szCs w:val="20"/>
        </w:rPr>
        <w:t xml:space="preserve">  </w:t>
      </w:r>
      <w:r w:rsidR="00CE459E" w:rsidRPr="00E245F0">
        <w:rPr>
          <w:rFonts w:ascii="Arial" w:hAnsi="Arial" w:cs="Arial"/>
          <w:sz w:val="20"/>
          <w:szCs w:val="20"/>
        </w:rPr>
        <w:t>:</w:t>
      </w:r>
      <w:proofErr w:type="gramEnd"/>
      <w:r w:rsidR="00CE459E" w:rsidRPr="00E245F0">
        <w:rPr>
          <w:rFonts w:ascii="Arial" w:hAnsi="Arial" w:cs="Arial"/>
          <w:sz w:val="20"/>
          <w:szCs w:val="20"/>
        </w:rPr>
        <w:t xml:space="preserve"> Microsoft</w:t>
      </w:r>
      <w:r w:rsidRPr="00E245F0">
        <w:rPr>
          <w:rFonts w:ascii="Arial" w:hAnsi="Arial" w:cs="Arial"/>
          <w:sz w:val="20"/>
          <w:szCs w:val="20"/>
        </w:rPr>
        <w:t xml:space="preserve"> 7, 8</w:t>
      </w:r>
      <w:r w:rsidR="00CE459E" w:rsidRPr="00E245F0">
        <w:rPr>
          <w:rFonts w:ascii="Arial" w:hAnsi="Arial" w:cs="Arial"/>
          <w:sz w:val="20"/>
          <w:szCs w:val="20"/>
        </w:rPr>
        <w:t>, 10, 11.</w:t>
      </w:r>
    </w:p>
    <w:p w:rsidR="00B925A8" w:rsidRDefault="00F517BA" w:rsidP="00B71C2F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 Skills              </w:t>
      </w:r>
      <w:r w:rsidR="00302D87" w:rsidRPr="00E245F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="00302D87" w:rsidRPr="00E245F0">
        <w:rPr>
          <w:rFonts w:ascii="Arial" w:hAnsi="Arial" w:cs="Arial"/>
          <w:sz w:val="20"/>
          <w:szCs w:val="20"/>
        </w:rPr>
        <w:t xml:space="preserve"> </w:t>
      </w:r>
      <w:r w:rsidR="00D61903">
        <w:rPr>
          <w:rFonts w:ascii="Arial" w:hAnsi="Arial" w:cs="Arial"/>
          <w:sz w:val="20"/>
          <w:szCs w:val="20"/>
        </w:rPr>
        <w:t xml:space="preserve"> </w:t>
      </w:r>
      <w:r w:rsidR="00302D87" w:rsidRPr="00E245F0">
        <w:rPr>
          <w:rFonts w:ascii="Arial" w:hAnsi="Arial" w:cs="Arial"/>
          <w:sz w:val="20"/>
          <w:szCs w:val="20"/>
        </w:rPr>
        <w:t>:</w:t>
      </w:r>
      <w:proofErr w:type="gramEnd"/>
      <w:r w:rsidR="00302D87" w:rsidRPr="00E245F0">
        <w:rPr>
          <w:rFonts w:ascii="Arial" w:hAnsi="Arial" w:cs="Arial"/>
          <w:sz w:val="20"/>
          <w:szCs w:val="20"/>
        </w:rPr>
        <w:t xml:space="preserve"> Vendor Management/Stakeholder management/Outsourcing </w:t>
      </w:r>
    </w:p>
    <w:p w:rsidR="00900B2C" w:rsidRDefault="00F517BA" w:rsidP="00F517B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="006F0978">
        <w:rPr>
          <w:rFonts w:ascii="Arial" w:hAnsi="Arial" w:cs="Arial"/>
          <w:sz w:val="20"/>
          <w:szCs w:val="20"/>
        </w:rPr>
        <w:t xml:space="preserve">         </w:t>
      </w:r>
      <w:r w:rsidR="00900B2C">
        <w:rPr>
          <w:rFonts w:ascii="Arial" w:hAnsi="Arial" w:cs="Arial"/>
          <w:sz w:val="20"/>
          <w:szCs w:val="20"/>
        </w:rPr>
        <w:t xml:space="preserve">  </w:t>
      </w:r>
      <w:r w:rsidR="00D61903">
        <w:rPr>
          <w:rFonts w:ascii="Arial" w:hAnsi="Arial" w:cs="Arial"/>
          <w:sz w:val="20"/>
          <w:szCs w:val="20"/>
        </w:rPr>
        <w:t xml:space="preserve">             :</w:t>
      </w:r>
      <w:r w:rsidR="006F0978">
        <w:rPr>
          <w:rFonts w:ascii="Arial" w:hAnsi="Arial" w:cs="Arial"/>
          <w:sz w:val="20"/>
          <w:szCs w:val="20"/>
        </w:rPr>
        <w:t xml:space="preserve">  Sourcing, screening, market research, </w:t>
      </w:r>
      <w:r w:rsidR="00900B2C">
        <w:rPr>
          <w:rFonts w:ascii="Arial" w:hAnsi="Arial" w:cs="Arial"/>
          <w:sz w:val="20"/>
          <w:szCs w:val="20"/>
        </w:rPr>
        <w:t xml:space="preserve">Boolean search, </w:t>
      </w:r>
    </w:p>
    <w:p w:rsidR="006F0978" w:rsidRPr="00E245F0" w:rsidRDefault="00900B2C" w:rsidP="00900B2C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D61903">
        <w:rPr>
          <w:rFonts w:ascii="Arial" w:hAnsi="Arial" w:cs="Arial"/>
          <w:sz w:val="20"/>
          <w:szCs w:val="20"/>
        </w:rPr>
        <w:t xml:space="preserve">                                    </w:t>
      </w:r>
      <w:r>
        <w:rPr>
          <w:rFonts w:ascii="Arial" w:hAnsi="Arial" w:cs="Arial"/>
          <w:sz w:val="20"/>
          <w:szCs w:val="20"/>
        </w:rPr>
        <w:t xml:space="preserve">Networking, onboarding, </w:t>
      </w:r>
      <w:proofErr w:type="spellStart"/>
      <w:r>
        <w:rPr>
          <w:rFonts w:ascii="Arial" w:hAnsi="Arial" w:cs="Arial"/>
          <w:sz w:val="20"/>
          <w:szCs w:val="20"/>
        </w:rPr>
        <w:t>bgv</w:t>
      </w:r>
      <w:proofErr w:type="spellEnd"/>
      <w:r>
        <w:rPr>
          <w:rFonts w:ascii="Arial" w:hAnsi="Arial" w:cs="Arial"/>
          <w:sz w:val="20"/>
          <w:szCs w:val="20"/>
        </w:rPr>
        <w:t xml:space="preserve"> (background verification),</w:t>
      </w:r>
      <w:r w:rsidR="00D61903">
        <w:rPr>
          <w:rFonts w:ascii="Arial" w:hAnsi="Arial" w:cs="Arial"/>
          <w:sz w:val="20"/>
          <w:szCs w:val="20"/>
        </w:rPr>
        <w:t xml:space="preserve"> End-to-end</w:t>
      </w:r>
      <w:r>
        <w:rPr>
          <w:rFonts w:ascii="Arial" w:hAnsi="Arial" w:cs="Arial"/>
          <w:sz w:val="20"/>
          <w:szCs w:val="20"/>
        </w:rPr>
        <w:t xml:space="preserve"> </w:t>
      </w:r>
      <w:r w:rsidR="00D61903">
        <w:rPr>
          <w:rFonts w:ascii="Arial" w:hAnsi="Arial" w:cs="Arial"/>
          <w:sz w:val="20"/>
          <w:szCs w:val="20"/>
        </w:rPr>
        <w:t>Recruitment</w:t>
      </w:r>
    </w:p>
    <w:p w:rsidR="00B925A8" w:rsidRPr="00E245F0" w:rsidRDefault="00B925A8" w:rsidP="00B925A8">
      <w:pPr>
        <w:jc w:val="both"/>
        <w:rPr>
          <w:rFonts w:ascii="Arial" w:hAnsi="Arial" w:cs="Arial"/>
          <w:sz w:val="20"/>
          <w:szCs w:val="20"/>
        </w:rPr>
      </w:pPr>
    </w:p>
    <w:p w:rsidR="00B925A8" w:rsidRPr="00E245F0" w:rsidRDefault="00B925A8" w:rsidP="00B925A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245F0">
        <w:rPr>
          <w:rFonts w:ascii="Arial" w:hAnsi="Arial" w:cs="Arial"/>
          <w:b/>
          <w:bCs/>
          <w:sz w:val="20"/>
          <w:szCs w:val="20"/>
        </w:rPr>
        <w:t>Achievements:</w:t>
      </w:r>
    </w:p>
    <w:p w:rsidR="00B925A8" w:rsidRPr="00900B2C" w:rsidRDefault="00900B2C" w:rsidP="00900B2C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900B2C">
        <w:rPr>
          <w:rFonts w:ascii="Arial" w:hAnsi="Arial" w:cs="Arial"/>
          <w:sz w:val="20"/>
          <w:szCs w:val="20"/>
        </w:rPr>
        <w:t>Succe</w:t>
      </w:r>
      <w:r>
        <w:rPr>
          <w:rFonts w:ascii="Arial" w:hAnsi="Arial" w:cs="Arial"/>
          <w:sz w:val="20"/>
          <w:szCs w:val="20"/>
        </w:rPr>
        <w:t>ss</w:t>
      </w:r>
      <w:r w:rsidRPr="00900B2C">
        <w:rPr>
          <w:rFonts w:ascii="Arial" w:hAnsi="Arial" w:cs="Arial"/>
          <w:sz w:val="20"/>
          <w:szCs w:val="20"/>
        </w:rPr>
        <w:t xml:space="preserve">fully completed Hirist.com Tech Recruiter Certification program </w:t>
      </w:r>
    </w:p>
    <w:p w:rsidR="00B925A8" w:rsidRPr="00E245F0" w:rsidRDefault="00B925A8" w:rsidP="00B925A8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E245F0">
        <w:rPr>
          <w:rFonts w:ascii="Arial" w:hAnsi="Arial" w:cs="Arial"/>
          <w:sz w:val="20"/>
          <w:szCs w:val="20"/>
        </w:rPr>
        <w:t xml:space="preserve">Won </w:t>
      </w:r>
      <w:r w:rsidRPr="00E245F0">
        <w:rPr>
          <w:rFonts w:ascii="Arial" w:hAnsi="Arial" w:cs="Arial"/>
          <w:b/>
          <w:sz w:val="20"/>
          <w:szCs w:val="20"/>
        </w:rPr>
        <w:t>Star</w:t>
      </w:r>
      <w:r w:rsidRPr="00E245F0">
        <w:rPr>
          <w:rFonts w:ascii="Arial" w:hAnsi="Arial" w:cs="Arial"/>
          <w:sz w:val="20"/>
          <w:szCs w:val="20"/>
        </w:rPr>
        <w:t xml:space="preserve"> award thrice in the </w:t>
      </w:r>
      <w:bookmarkStart w:id="0" w:name="_GoBack"/>
      <w:r w:rsidRPr="00E245F0">
        <w:rPr>
          <w:rFonts w:ascii="Arial" w:hAnsi="Arial" w:cs="Arial"/>
          <w:sz w:val="20"/>
          <w:szCs w:val="20"/>
        </w:rPr>
        <w:t>team</w:t>
      </w:r>
      <w:bookmarkEnd w:id="0"/>
      <w:r w:rsidRPr="00E245F0">
        <w:rPr>
          <w:rFonts w:ascii="Arial" w:hAnsi="Arial" w:cs="Arial"/>
          <w:sz w:val="20"/>
          <w:szCs w:val="20"/>
        </w:rPr>
        <w:t xml:space="preserve"> and excellent history in closing the positions according to business requirements.   </w:t>
      </w:r>
    </w:p>
    <w:p w:rsidR="00676F49" w:rsidRPr="00E245F0" w:rsidRDefault="00676F49" w:rsidP="00676F49">
      <w:pPr>
        <w:jc w:val="both"/>
        <w:rPr>
          <w:rFonts w:ascii="Arial" w:hAnsi="Arial" w:cs="Arial"/>
          <w:sz w:val="20"/>
          <w:szCs w:val="20"/>
        </w:rPr>
      </w:pPr>
    </w:p>
    <w:p w:rsidR="00B71C2F" w:rsidRPr="00E245F0" w:rsidRDefault="0087162D" w:rsidP="00B71C2F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b/>
          <w:sz w:val="20"/>
          <w:szCs w:val="20"/>
        </w:rPr>
        <w:t xml:space="preserve">Professional Experience:  </w:t>
      </w:r>
    </w:p>
    <w:p w:rsidR="00E03BC9" w:rsidRPr="00E245F0" w:rsidRDefault="00E03BC9" w:rsidP="00B71C2F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</w:p>
    <w:p w:rsidR="00E03BC9" w:rsidRPr="00E245F0" w:rsidRDefault="00E03BC9" w:rsidP="00B71C2F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b/>
          <w:sz w:val="20"/>
          <w:szCs w:val="20"/>
        </w:rPr>
        <w:t>Employer: ValueLabs</w:t>
      </w:r>
      <w:r w:rsidR="003202B2" w:rsidRPr="00E245F0">
        <w:rPr>
          <w:rFonts w:ascii="Arial" w:hAnsi="Arial" w:cs="Arial"/>
          <w:b/>
          <w:sz w:val="20"/>
          <w:szCs w:val="20"/>
        </w:rPr>
        <w:t>, Hyderabad</w:t>
      </w:r>
      <w:r w:rsidRPr="00E245F0">
        <w:rPr>
          <w:rFonts w:ascii="Arial" w:hAnsi="Arial" w:cs="Arial"/>
          <w:b/>
          <w:sz w:val="20"/>
          <w:szCs w:val="20"/>
        </w:rPr>
        <w:t xml:space="preserve"> </w:t>
      </w:r>
      <w:r w:rsidR="00EF7D78" w:rsidRPr="00E245F0">
        <w:rPr>
          <w:rFonts w:ascii="Arial" w:hAnsi="Arial" w:cs="Arial"/>
          <w:b/>
          <w:sz w:val="20"/>
          <w:szCs w:val="20"/>
        </w:rPr>
        <w:t>(</w:t>
      </w:r>
      <w:proofErr w:type="gramStart"/>
      <w:r w:rsidR="00EF7D78" w:rsidRPr="00E245F0">
        <w:rPr>
          <w:rFonts w:ascii="Arial" w:hAnsi="Arial" w:cs="Arial"/>
          <w:b/>
          <w:sz w:val="20"/>
          <w:szCs w:val="20"/>
        </w:rPr>
        <w:t>MNC)</w:t>
      </w:r>
      <w:r w:rsidR="009C068B" w:rsidRPr="00E245F0">
        <w:rPr>
          <w:rFonts w:ascii="Arial" w:hAnsi="Arial" w:cs="Arial"/>
          <w:b/>
          <w:sz w:val="20"/>
          <w:szCs w:val="20"/>
        </w:rPr>
        <w:t xml:space="preserve">   </w:t>
      </w:r>
      <w:proofErr w:type="gramEnd"/>
      <w:r w:rsidR="009C068B" w:rsidRPr="00E245F0">
        <w:rPr>
          <w:rFonts w:ascii="Arial" w:hAnsi="Arial" w:cs="Arial"/>
          <w:b/>
          <w:sz w:val="20"/>
          <w:szCs w:val="20"/>
        </w:rPr>
        <w:t xml:space="preserve">                                                   </w:t>
      </w:r>
      <w:r w:rsidR="003202B2" w:rsidRPr="00E245F0">
        <w:rPr>
          <w:rFonts w:ascii="Arial" w:hAnsi="Arial" w:cs="Arial"/>
          <w:b/>
          <w:sz w:val="20"/>
          <w:szCs w:val="20"/>
        </w:rPr>
        <w:t xml:space="preserve">     </w:t>
      </w:r>
      <w:r w:rsidR="00F65853" w:rsidRPr="00E245F0">
        <w:rPr>
          <w:rFonts w:ascii="Arial" w:hAnsi="Arial" w:cs="Arial"/>
          <w:b/>
          <w:sz w:val="20"/>
          <w:szCs w:val="20"/>
        </w:rPr>
        <w:t xml:space="preserve">            </w:t>
      </w:r>
      <w:r w:rsidR="009C068B" w:rsidRPr="00E245F0">
        <w:rPr>
          <w:rFonts w:ascii="Arial" w:hAnsi="Arial" w:cs="Arial"/>
          <w:b/>
          <w:sz w:val="20"/>
          <w:szCs w:val="20"/>
        </w:rPr>
        <w:t xml:space="preserve">July 2020 </w:t>
      </w:r>
      <w:r w:rsidR="003B76C0" w:rsidRPr="00E245F0">
        <w:rPr>
          <w:rFonts w:ascii="Arial" w:hAnsi="Arial" w:cs="Arial"/>
          <w:b/>
          <w:sz w:val="20"/>
          <w:szCs w:val="20"/>
        </w:rPr>
        <w:t>–</w:t>
      </w:r>
      <w:r w:rsidR="009C068B" w:rsidRPr="00E245F0">
        <w:rPr>
          <w:rFonts w:ascii="Arial" w:hAnsi="Arial" w:cs="Arial"/>
          <w:b/>
          <w:sz w:val="20"/>
          <w:szCs w:val="20"/>
        </w:rPr>
        <w:t xml:space="preserve"> </w:t>
      </w:r>
      <w:r w:rsidR="003B76C0" w:rsidRPr="00E245F0">
        <w:rPr>
          <w:rFonts w:ascii="Arial" w:hAnsi="Arial" w:cs="Arial"/>
          <w:b/>
          <w:sz w:val="20"/>
          <w:szCs w:val="20"/>
        </w:rPr>
        <w:t>Aug 2023</w:t>
      </w:r>
      <w:r w:rsidR="009C068B" w:rsidRPr="00E245F0">
        <w:rPr>
          <w:rFonts w:ascii="Arial" w:hAnsi="Arial" w:cs="Arial"/>
          <w:b/>
          <w:sz w:val="20"/>
          <w:szCs w:val="20"/>
        </w:rPr>
        <w:t xml:space="preserve">                                 </w:t>
      </w:r>
      <w:r w:rsidRPr="00E245F0">
        <w:rPr>
          <w:rFonts w:ascii="Arial" w:hAnsi="Arial" w:cs="Arial"/>
          <w:b/>
          <w:sz w:val="20"/>
          <w:szCs w:val="20"/>
        </w:rPr>
        <w:t xml:space="preserve">                                          </w:t>
      </w:r>
    </w:p>
    <w:p w:rsidR="00F915DE" w:rsidRPr="00E245F0" w:rsidRDefault="00B0484E" w:rsidP="00B71C2F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b/>
          <w:sz w:val="20"/>
          <w:szCs w:val="20"/>
        </w:rPr>
        <w:lastRenderedPageBreak/>
        <w:t xml:space="preserve">Sr </w:t>
      </w:r>
      <w:r w:rsidR="00E03BC9" w:rsidRPr="00E245F0">
        <w:rPr>
          <w:rFonts w:ascii="Arial" w:hAnsi="Arial" w:cs="Arial"/>
          <w:b/>
          <w:sz w:val="20"/>
          <w:szCs w:val="20"/>
        </w:rPr>
        <w:t xml:space="preserve">Executive – HR </w:t>
      </w:r>
      <w:r w:rsidRPr="00E245F0">
        <w:rPr>
          <w:rFonts w:ascii="Arial" w:hAnsi="Arial" w:cs="Arial"/>
          <w:b/>
          <w:sz w:val="20"/>
          <w:szCs w:val="20"/>
        </w:rPr>
        <w:t>(</w:t>
      </w:r>
      <w:r w:rsidR="00E03BC9" w:rsidRPr="00E245F0">
        <w:rPr>
          <w:rFonts w:ascii="Arial" w:hAnsi="Arial" w:cs="Arial"/>
          <w:b/>
          <w:sz w:val="20"/>
          <w:szCs w:val="20"/>
        </w:rPr>
        <w:t xml:space="preserve">Talent Acquisition </w:t>
      </w:r>
      <w:proofErr w:type="gramStart"/>
      <w:r w:rsidR="00E03BC9" w:rsidRPr="00E245F0">
        <w:rPr>
          <w:rFonts w:ascii="Arial" w:hAnsi="Arial" w:cs="Arial"/>
          <w:b/>
          <w:sz w:val="20"/>
          <w:szCs w:val="20"/>
        </w:rPr>
        <w:t>Group</w:t>
      </w:r>
      <w:r w:rsidRPr="00E245F0">
        <w:rPr>
          <w:rFonts w:ascii="Arial" w:hAnsi="Arial" w:cs="Arial"/>
          <w:b/>
          <w:sz w:val="20"/>
          <w:szCs w:val="20"/>
        </w:rPr>
        <w:t>)</w:t>
      </w:r>
      <w:r w:rsidR="009C068B" w:rsidRPr="00E245F0">
        <w:rPr>
          <w:rFonts w:ascii="Arial" w:hAnsi="Arial" w:cs="Arial"/>
          <w:b/>
          <w:sz w:val="20"/>
          <w:szCs w:val="20"/>
        </w:rPr>
        <w:t xml:space="preserve">   </w:t>
      </w:r>
      <w:proofErr w:type="gramEnd"/>
      <w:r w:rsidR="009C068B" w:rsidRPr="00E245F0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Pr="00E245F0">
        <w:rPr>
          <w:rFonts w:ascii="Arial" w:hAnsi="Arial" w:cs="Arial"/>
          <w:b/>
          <w:sz w:val="20"/>
          <w:szCs w:val="20"/>
        </w:rPr>
        <w:t xml:space="preserve">         </w:t>
      </w:r>
      <w:r w:rsidR="003B76C0" w:rsidRPr="00E245F0">
        <w:rPr>
          <w:rFonts w:ascii="Arial" w:hAnsi="Arial" w:cs="Arial"/>
          <w:b/>
          <w:sz w:val="20"/>
          <w:szCs w:val="20"/>
        </w:rPr>
        <w:t xml:space="preserve">                   </w:t>
      </w:r>
      <w:r w:rsidR="009C068B" w:rsidRPr="00E245F0">
        <w:rPr>
          <w:rFonts w:ascii="Arial" w:hAnsi="Arial" w:cs="Arial"/>
          <w:b/>
          <w:sz w:val="20"/>
          <w:szCs w:val="20"/>
        </w:rPr>
        <w:t xml:space="preserve">Nov 2019 – April 2020 </w:t>
      </w:r>
    </w:p>
    <w:p w:rsidR="00E03BC9" w:rsidRPr="00E245F0" w:rsidRDefault="00F915DE" w:rsidP="00B71C2F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E245F0">
        <w:rPr>
          <w:rFonts w:ascii="Arial" w:hAnsi="Arial" w:cs="Arial"/>
          <w:b/>
          <w:sz w:val="20"/>
          <w:szCs w:val="20"/>
        </w:rPr>
        <w:t>Clients :</w:t>
      </w:r>
      <w:proofErr w:type="gramEnd"/>
      <w:r w:rsidRPr="00E245F0">
        <w:rPr>
          <w:rFonts w:ascii="Arial" w:hAnsi="Arial" w:cs="Arial"/>
          <w:b/>
          <w:sz w:val="20"/>
          <w:szCs w:val="20"/>
        </w:rPr>
        <w:t xml:space="preserve"> Artemis, Mitchell,</w:t>
      </w:r>
      <w:r w:rsidR="001240BA" w:rsidRPr="00E245F0">
        <w:rPr>
          <w:rFonts w:ascii="Arial" w:hAnsi="Arial" w:cs="Arial"/>
          <w:b/>
          <w:sz w:val="20"/>
          <w:szCs w:val="20"/>
        </w:rPr>
        <w:t xml:space="preserve"> MHC</w:t>
      </w:r>
      <w:r w:rsidR="006F0978">
        <w:rPr>
          <w:rFonts w:ascii="Arial" w:hAnsi="Arial" w:cs="Arial"/>
          <w:b/>
          <w:sz w:val="20"/>
          <w:szCs w:val="20"/>
        </w:rPr>
        <w:t xml:space="preserve"> Software</w:t>
      </w:r>
      <w:r w:rsidR="001240BA" w:rsidRPr="00E245F0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="001240BA" w:rsidRPr="00E245F0">
        <w:rPr>
          <w:rFonts w:ascii="Arial" w:hAnsi="Arial" w:cs="Arial"/>
          <w:b/>
          <w:sz w:val="20"/>
          <w:szCs w:val="20"/>
        </w:rPr>
        <w:t>Nomiso</w:t>
      </w:r>
      <w:proofErr w:type="spellEnd"/>
      <w:r w:rsidR="001240BA" w:rsidRPr="00E245F0">
        <w:rPr>
          <w:rFonts w:ascii="Arial" w:hAnsi="Arial" w:cs="Arial"/>
          <w:b/>
          <w:sz w:val="20"/>
          <w:szCs w:val="20"/>
        </w:rPr>
        <w:t xml:space="preserve"> India, Brady Corp, Intermedia</w:t>
      </w:r>
      <w:r w:rsidR="009C068B" w:rsidRPr="00E245F0">
        <w:rPr>
          <w:rFonts w:ascii="Arial" w:hAnsi="Arial" w:cs="Arial"/>
          <w:b/>
          <w:sz w:val="20"/>
          <w:szCs w:val="20"/>
        </w:rPr>
        <w:t xml:space="preserve">               </w:t>
      </w:r>
      <w:r w:rsidR="009C068B" w:rsidRPr="00E245F0">
        <w:rPr>
          <w:rFonts w:ascii="Arial" w:hAnsi="Arial" w:cs="Arial"/>
          <w:sz w:val="20"/>
          <w:szCs w:val="20"/>
        </w:rPr>
        <w:t xml:space="preserve">                                             </w:t>
      </w:r>
    </w:p>
    <w:p w:rsidR="00E03BC9" w:rsidRPr="00E245F0" w:rsidRDefault="009C068B" w:rsidP="00B71C2F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E245F0">
        <w:rPr>
          <w:rFonts w:ascii="Arial" w:hAnsi="Arial" w:cs="Arial"/>
          <w:sz w:val="20"/>
          <w:szCs w:val="20"/>
        </w:rPr>
        <w:t xml:space="preserve"> </w:t>
      </w:r>
    </w:p>
    <w:p w:rsidR="00E12460" w:rsidRDefault="00E03BC9" w:rsidP="00E12460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b/>
          <w:sz w:val="20"/>
          <w:szCs w:val="20"/>
        </w:rPr>
        <w:t>Responsibilities:</w:t>
      </w:r>
    </w:p>
    <w:p w:rsidR="00D352ED" w:rsidRDefault="00D352ED" w:rsidP="00CA2735">
      <w:pPr>
        <w:pStyle w:val="ListParagraph"/>
        <w:numPr>
          <w:ilvl w:val="0"/>
          <w:numId w:val="28"/>
        </w:numPr>
        <w:tabs>
          <w:tab w:val="left" w:pos="720"/>
        </w:tabs>
        <w:jc w:val="both"/>
        <w:rPr>
          <w:rFonts w:ascii="Arial" w:hAnsi="Arial" w:cs="Arial"/>
          <w:bCs/>
          <w:sz w:val="20"/>
          <w:szCs w:val="20"/>
        </w:rPr>
      </w:pPr>
      <w:r w:rsidRPr="00CA2735">
        <w:rPr>
          <w:rFonts w:ascii="Arial" w:hAnsi="Arial" w:cs="Arial"/>
          <w:bCs/>
          <w:sz w:val="20"/>
          <w:szCs w:val="20"/>
        </w:rPr>
        <w:t>Manage end to end talent acquisition process, creating and implementing the strategies to close the position on time.</w:t>
      </w:r>
    </w:p>
    <w:p w:rsidR="0039238E" w:rsidRDefault="00941012" w:rsidP="00CA2735">
      <w:pPr>
        <w:pStyle w:val="ListParagraph"/>
        <w:numPr>
          <w:ilvl w:val="0"/>
          <w:numId w:val="28"/>
        </w:numPr>
        <w:tabs>
          <w:tab w:val="left" w:pos="72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Utilizing the application tracking system (ATS) and getting the </w:t>
      </w:r>
      <w:r w:rsidR="0039238E">
        <w:rPr>
          <w:rFonts w:ascii="Arial" w:hAnsi="Arial" w:cs="Arial"/>
          <w:bCs/>
          <w:sz w:val="20"/>
          <w:szCs w:val="20"/>
        </w:rPr>
        <w:t xml:space="preserve">Source </w:t>
      </w:r>
      <w:r w:rsidR="00721ED9">
        <w:rPr>
          <w:rFonts w:ascii="Arial" w:hAnsi="Arial" w:cs="Arial"/>
          <w:bCs/>
          <w:sz w:val="20"/>
          <w:szCs w:val="20"/>
        </w:rPr>
        <w:t>and pipeline suitable candidates through wide variety of Channels like internal pool, database, Job portals, professional networking sites and social media.</w:t>
      </w:r>
    </w:p>
    <w:p w:rsidR="00721ED9" w:rsidRDefault="00721ED9" w:rsidP="00CA2735">
      <w:pPr>
        <w:pStyle w:val="ListParagraph"/>
        <w:numPr>
          <w:ilvl w:val="0"/>
          <w:numId w:val="28"/>
        </w:numPr>
        <w:tabs>
          <w:tab w:val="left" w:pos="72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Screen, interview and present the qualified candidates to hiring managers and check the first level of feedbacks and strategize the hiring according to need.</w:t>
      </w:r>
    </w:p>
    <w:p w:rsidR="00721ED9" w:rsidRPr="00CA2735" w:rsidRDefault="00721ED9" w:rsidP="00CA2735">
      <w:pPr>
        <w:pStyle w:val="ListParagraph"/>
        <w:numPr>
          <w:ilvl w:val="0"/>
          <w:numId w:val="28"/>
        </w:numPr>
        <w:tabs>
          <w:tab w:val="left" w:pos="72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Sharing the innovative solutions to add value, checking the possibilities, </w:t>
      </w:r>
      <w:r w:rsidR="00844A23">
        <w:rPr>
          <w:rFonts w:ascii="Arial" w:hAnsi="Arial" w:cs="Arial"/>
          <w:bCs/>
          <w:sz w:val="20"/>
          <w:szCs w:val="20"/>
        </w:rPr>
        <w:t xml:space="preserve">understanding </w:t>
      </w:r>
      <w:r>
        <w:rPr>
          <w:rFonts w:ascii="Arial" w:hAnsi="Arial" w:cs="Arial"/>
          <w:bCs/>
          <w:sz w:val="20"/>
          <w:szCs w:val="20"/>
        </w:rPr>
        <w:t>client expectations</w:t>
      </w:r>
      <w:r w:rsidR="00844A23">
        <w:rPr>
          <w:rFonts w:ascii="Arial" w:hAnsi="Arial" w:cs="Arial"/>
          <w:bCs/>
          <w:sz w:val="20"/>
          <w:szCs w:val="20"/>
        </w:rPr>
        <w:t xml:space="preserve"> and streamlining the process for the client.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:rsidR="00E03BC9" w:rsidRPr="00E245F0" w:rsidRDefault="00E03BC9" w:rsidP="009373D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E245F0">
        <w:rPr>
          <w:rFonts w:ascii="Arial" w:hAnsi="Arial" w:cs="Arial"/>
          <w:bCs/>
          <w:sz w:val="20"/>
          <w:szCs w:val="20"/>
        </w:rPr>
        <w:t xml:space="preserve">End to End </w:t>
      </w:r>
      <w:r w:rsidR="00E12460" w:rsidRPr="00E245F0">
        <w:rPr>
          <w:rFonts w:ascii="Arial" w:hAnsi="Arial" w:cs="Arial"/>
          <w:bCs/>
          <w:sz w:val="20"/>
          <w:szCs w:val="20"/>
        </w:rPr>
        <w:t>recruitment starting from getting the job description from</w:t>
      </w:r>
      <w:r w:rsidR="006F0978">
        <w:rPr>
          <w:rFonts w:ascii="Arial" w:hAnsi="Arial" w:cs="Arial"/>
          <w:bCs/>
          <w:sz w:val="20"/>
          <w:szCs w:val="20"/>
        </w:rPr>
        <w:t xml:space="preserve"> (ATS)</w:t>
      </w:r>
      <w:r w:rsidR="00E12460" w:rsidRPr="00E245F0">
        <w:rPr>
          <w:rFonts w:ascii="Arial" w:hAnsi="Arial" w:cs="Arial"/>
          <w:bCs/>
          <w:sz w:val="20"/>
          <w:szCs w:val="20"/>
        </w:rPr>
        <w:t>Project managers, sourcing the resumes from various job portals, screening the resumes, calling the candidates.</w:t>
      </w:r>
    </w:p>
    <w:p w:rsidR="00E03BC9" w:rsidRPr="00E245F0" w:rsidRDefault="00E12460" w:rsidP="009373D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E245F0">
        <w:rPr>
          <w:rFonts w:ascii="Arial" w:hAnsi="Arial" w:cs="Arial"/>
          <w:bCs/>
          <w:sz w:val="20"/>
          <w:szCs w:val="20"/>
        </w:rPr>
        <w:t>Taking the first level of interview and collecting the details regarding the Experience, location, designation, skills, responsibilities, salary, notice period, projects, and domain.</w:t>
      </w:r>
    </w:p>
    <w:p w:rsidR="00E12460" w:rsidRPr="00E245F0" w:rsidRDefault="00E12460" w:rsidP="009373D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E245F0">
        <w:rPr>
          <w:rFonts w:ascii="Arial" w:hAnsi="Arial" w:cs="Arial"/>
          <w:bCs/>
          <w:sz w:val="20"/>
          <w:szCs w:val="20"/>
        </w:rPr>
        <w:t>Scheduling all the levels of interviews and coordinating them till it reaches final level.</w:t>
      </w:r>
    </w:p>
    <w:p w:rsidR="00E12460" w:rsidRPr="00E245F0" w:rsidRDefault="009373D6" w:rsidP="009373D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E245F0">
        <w:rPr>
          <w:rFonts w:ascii="Arial" w:hAnsi="Arial" w:cs="Arial"/>
          <w:bCs/>
          <w:sz w:val="20"/>
          <w:szCs w:val="20"/>
        </w:rPr>
        <w:t>Conducting</w:t>
      </w:r>
      <w:r w:rsidR="00E12460" w:rsidRPr="00E245F0">
        <w:rPr>
          <w:rFonts w:ascii="Arial" w:hAnsi="Arial" w:cs="Arial"/>
          <w:bCs/>
          <w:sz w:val="20"/>
          <w:szCs w:val="20"/>
        </w:rPr>
        <w:t xml:space="preserve"> the HR discussion, negotiating the salary, notice period </w:t>
      </w:r>
      <w:r w:rsidRPr="00E245F0">
        <w:rPr>
          <w:rFonts w:ascii="Arial" w:hAnsi="Arial" w:cs="Arial"/>
          <w:bCs/>
          <w:sz w:val="20"/>
          <w:szCs w:val="20"/>
        </w:rPr>
        <w:t>and collecting all the documents.</w:t>
      </w:r>
    </w:p>
    <w:p w:rsidR="009373D6" w:rsidRPr="00E245F0" w:rsidRDefault="009373D6" w:rsidP="009373D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E245F0">
        <w:rPr>
          <w:rFonts w:ascii="Arial" w:hAnsi="Arial" w:cs="Arial"/>
          <w:bCs/>
          <w:sz w:val="20"/>
          <w:szCs w:val="20"/>
        </w:rPr>
        <w:t>Checking all the documents including Offer letter, Pay slips, Bank Statements, Experience letter, Government ID proofs, and educational documents.</w:t>
      </w:r>
    </w:p>
    <w:p w:rsidR="009373D6" w:rsidRPr="00E245F0" w:rsidRDefault="006F0978" w:rsidP="009373D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</w:t>
      </w:r>
      <w:r w:rsidR="009373D6" w:rsidRPr="00E245F0">
        <w:rPr>
          <w:rFonts w:ascii="Arial" w:hAnsi="Arial" w:cs="Arial"/>
          <w:bCs/>
          <w:sz w:val="20"/>
          <w:szCs w:val="20"/>
        </w:rPr>
        <w:t>ollecting the offer letter and sending the soft copy to candidate.</w:t>
      </w:r>
    </w:p>
    <w:p w:rsidR="00317A21" w:rsidRPr="00E245F0" w:rsidRDefault="00317A21" w:rsidP="009373D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E245F0">
        <w:rPr>
          <w:rFonts w:ascii="Arial" w:hAnsi="Arial" w:cs="Arial"/>
          <w:bCs/>
          <w:sz w:val="20"/>
          <w:szCs w:val="20"/>
        </w:rPr>
        <w:t xml:space="preserve">Excellent track record on internal placements. Checking the candidates on internal pool and if they’re suitable projecting them to different projects and placing them. </w:t>
      </w:r>
    </w:p>
    <w:p w:rsidR="00E03BC9" w:rsidRDefault="00317A21" w:rsidP="00317A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E245F0">
        <w:rPr>
          <w:rFonts w:ascii="Arial" w:hAnsi="Arial" w:cs="Arial"/>
          <w:bCs/>
          <w:sz w:val="20"/>
          <w:szCs w:val="20"/>
        </w:rPr>
        <w:t xml:space="preserve">Sending the allocation E-mail to the project manager with all the details of the candidate and allocating the internal candidate from one project to other. </w:t>
      </w:r>
    </w:p>
    <w:p w:rsidR="006F0978" w:rsidRDefault="006F0978" w:rsidP="00317A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Maintaining all the sourcing trackers, status reports and database</w:t>
      </w:r>
    </w:p>
    <w:p w:rsidR="006F0978" w:rsidRPr="00E245F0" w:rsidRDefault="006F0978" w:rsidP="00317A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Successfully conducted weekend drives and sending the weekly reports  </w:t>
      </w:r>
    </w:p>
    <w:p w:rsidR="007C62B5" w:rsidRPr="00E245F0" w:rsidRDefault="007C62B5" w:rsidP="00B71C2F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</w:p>
    <w:p w:rsidR="007C62B5" w:rsidRPr="00E245F0" w:rsidRDefault="007C62B5" w:rsidP="007C62B5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b/>
          <w:sz w:val="20"/>
          <w:szCs w:val="20"/>
        </w:rPr>
        <w:t>Employer: C – Tel Infosystems Pvt Ltd</w:t>
      </w:r>
      <w:r w:rsidR="00025F80" w:rsidRPr="00E245F0">
        <w:rPr>
          <w:rFonts w:ascii="Arial" w:hAnsi="Arial" w:cs="Arial"/>
          <w:b/>
          <w:sz w:val="20"/>
          <w:szCs w:val="20"/>
        </w:rPr>
        <w:t>, Hyderabad</w:t>
      </w:r>
      <w:r w:rsidRPr="00E245F0">
        <w:rPr>
          <w:rFonts w:ascii="Arial" w:hAnsi="Arial" w:cs="Arial"/>
          <w:b/>
          <w:sz w:val="20"/>
          <w:szCs w:val="20"/>
        </w:rPr>
        <w:t xml:space="preserve">    </w:t>
      </w:r>
      <w:r w:rsidR="00025F80" w:rsidRPr="00E245F0">
        <w:rPr>
          <w:rFonts w:ascii="Arial" w:hAnsi="Arial" w:cs="Arial"/>
          <w:b/>
          <w:sz w:val="20"/>
          <w:szCs w:val="20"/>
        </w:rPr>
        <w:t xml:space="preserve">                                </w:t>
      </w:r>
      <w:r w:rsidRPr="00E245F0">
        <w:rPr>
          <w:rFonts w:ascii="Arial" w:hAnsi="Arial" w:cs="Arial"/>
          <w:b/>
          <w:sz w:val="20"/>
          <w:szCs w:val="20"/>
        </w:rPr>
        <w:t xml:space="preserve">      March 2019</w:t>
      </w:r>
      <w:r w:rsidR="00025F80" w:rsidRPr="00E245F0">
        <w:rPr>
          <w:rFonts w:ascii="Arial" w:hAnsi="Arial" w:cs="Arial"/>
          <w:b/>
          <w:sz w:val="20"/>
          <w:szCs w:val="20"/>
        </w:rPr>
        <w:t xml:space="preserve"> – August 2019</w:t>
      </w:r>
    </w:p>
    <w:p w:rsidR="00A42212" w:rsidRPr="00E245F0" w:rsidRDefault="00A42212" w:rsidP="007C62B5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E245F0">
        <w:rPr>
          <w:rFonts w:ascii="Arial" w:hAnsi="Arial" w:cs="Arial"/>
          <w:sz w:val="20"/>
          <w:szCs w:val="20"/>
        </w:rPr>
        <w:t>(CMMI Level 3 Company)</w:t>
      </w:r>
    </w:p>
    <w:p w:rsidR="007C62B5" w:rsidRPr="00E245F0" w:rsidRDefault="007C62B5" w:rsidP="007C62B5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b/>
          <w:sz w:val="20"/>
          <w:szCs w:val="20"/>
        </w:rPr>
        <w:t>Technical</w:t>
      </w:r>
      <w:r w:rsidR="00A22C9C" w:rsidRPr="00E245F0">
        <w:rPr>
          <w:rFonts w:ascii="Arial" w:hAnsi="Arial" w:cs="Arial"/>
          <w:b/>
          <w:sz w:val="20"/>
          <w:szCs w:val="20"/>
        </w:rPr>
        <w:t xml:space="preserve"> Recruiter/HR Coordinator</w:t>
      </w:r>
    </w:p>
    <w:p w:rsidR="007C62B5" w:rsidRPr="00E245F0" w:rsidRDefault="007C62B5" w:rsidP="007C62B5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b/>
          <w:sz w:val="20"/>
          <w:szCs w:val="20"/>
        </w:rPr>
        <w:t xml:space="preserve">Clients: Internal Recruitment </w:t>
      </w:r>
      <w:r w:rsidR="00025F80" w:rsidRPr="00E245F0">
        <w:rPr>
          <w:rFonts w:ascii="Arial" w:hAnsi="Arial" w:cs="Arial"/>
          <w:b/>
          <w:sz w:val="20"/>
          <w:szCs w:val="20"/>
        </w:rPr>
        <w:t xml:space="preserve">– C Tel </w:t>
      </w:r>
      <w:r w:rsidR="00A42212" w:rsidRPr="00E245F0">
        <w:rPr>
          <w:rFonts w:ascii="Arial" w:hAnsi="Arial" w:cs="Arial"/>
          <w:b/>
          <w:sz w:val="20"/>
          <w:szCs w:val="20"/>
        </w:rPr>
        <w:t>(All branches</w:t>
      </w:r>
      <w:r w:rsidR="00025F80" w:rsidRPr="00E245F0">
        <w:rPr>
          <w:rFonts w:ascii="Arial" w:hAnsi="Arial" w:cs="Arial"/>
          <w:b/>
          <w:sz w:val="20"/>
          <w:szCs w:val="20"/>
        </w:rPr>
        <w:t>) and Tora Cabs</w:t>
      </w:r>
    </w:p>
    <w:p w:rsidR="00C57E69" w:rsidRPr="00E245F0" w:rsidRDefault="00C57E69" w:rsidP="007C62B5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</w:p>
    <w:p w:rsidR="007C62B5" w:rsidRPr="00E245F0" w:rsidRDefault="007C62B5" w:rsidP="00023AD9">
      <w:pPr>
        <w:pStyle w:val="NoSpacing"/>
        <w:rPr>
          <w:rFonts w:ascii="Arial" w:hAnsi="Arial" w:cs="Arial"/>
          <w:b/>
          <w:sz w:val="20"/>
          <w:szCs w:val="20"/>
          <w:lang w:val="en-IN" w:eastAsia="en-IN"/>
        </w:rPr>
      </w:pPr>
      <w:r w:rsidRPr="00E245F0">
        <w:rPr>
          <w:rFonts w:ascii="Arial" w:hAnsi="Arial" w:cs="Arial"/>
          <w:b/>
          <w:sz w:val="20"/>
          <w:szCs w:val="20"/>
          <w:lang w:val="en-IN" w:eastAsia="en-IN"/>
        </w:rPr>
        <w:t>Responsibilities:</w:t>
      </w:r>
    </w:p>
    <w:p w:rsidR="00304E4A" w:rsidRPr="00E245F0" w:rsidRDefault="00304E4A" w:rsidP="00304E4A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>Discussing with technical team and finalising</w:t>
      </w:r>
      <w:r w:rsidR="00394B56" w:rsidRPr="00E245F0">
        <w:rPr>
          <w:rFonts w:ascii="Arial" w:hAnsi="Arial" w:cs="Arial"/>
          <w:sz w:val="20"/>
          <w:szCs w:val="20"/>
          <w:lang w:val="en-IN" w:eastAsia="en-IN"/>
        </w:rPr>
        <w:t xml:space="preserve"> the job positions</w:t>
      </w:r>
      <w:r w:rsidRPr="00E245F0">
        <w:rPr>
          <w:rFonts w:ascii="Arial" w:hAnsi="Arial" w:cs="Arial"/>
          <w:sz w:val="20"/>
          <w:szCs w:val="20"/>
          <w:lang w:val="en-IN" w:eastAsia="en-IN"/>
        </w:rPr>
        <w:t xml:space="preserve"> to be filled.</w:t>
      </w:r>
    </w:p>
    <w:p w:rsidR="00304E4A" w:rsidRPr="00E245F0" w:rsidRDefault="00394B56" w:rsidP="00304E4A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 xml:space="preserve">Writing the job description by including </w:t>
      </w:r>
      <w:r w:rsidR="00C57E69" w:rsidRPr="00E245F0">
        <w:rPr>
          <w:rFonts w:ascii="Arial" w:hAnsi="Arial" w:cs="Arial"/>
          <w:sz w:val="20"/>
          <w:szCs w:val="20"/>
          <w:lang w:val="en-IN" w:eastAsia="en-IN"/>
        </w:rPr>
        <w:t xml:space="preserve">Position, </w:t>
      </w:r>
      <w:r w:rsidRPr="00E245F0">
        <w:rPr>
          <w:rFonts w:ascii="Arial" w:hAnsi="Arial" w:cs="Arial"/>
          <w:sz w:val="20"/>
          <w:szCs w:val="20"/>
          <w:lang w:val="en-IN" w:eastAsia="en-IN"/>
        </w:rPr>
        <w:t>technical skills, roles and responsibilities</w:t>
      </w:r>
      <w:r w:rsidR="00C57E69" w:rsidRPr="00E245F0">
        <w:rPr>
          <w:rFonts w:ascii="Arial" w:hAnsi="Arial" w:cs="Arial"/>
          <w:sz w:val="20"/>
          <w:szCs w:val="20"/>
          <w:lang w:val="en-IN" w:eastAsia="en-IN"/>
        </w:rPr>
        <w:t>, Location, Experience, Salary, Notice Period etc.,</w:t>
      </w:r>
    </w:p>
    <w:p w:rsidR="00394B56" w:rsidRPr="00E245F0" w:rsidRDefault="00394B56" w:rsidP="00304E4A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 xml:space="preserve">Sourcing the profiles using various job portals like Naukri, Monster, Shine, and </w:t>
      </w:r>
      <w:proofErr w:type="spellStart"/>
      <w:r w:rsidRPr="00E245F0">
        <w:rPr>
          <w:rFonts w:ascii="Arial" w:hAnsi="Arial" w:cs="Arial"/>
          <w:sz w:val="20"/>
          <w:szCs w:val="20"/>
          <w:lang w:val="en-IN" w:eastAsia="en-IN"/>
        </w:rPr>
        <w:t>Internshala</w:t>
      </w:r>
      <w:proofErr w:type="spellEnd"/>
      <w:r w:rsidRPr="00E245F0">
        <w:rPr>
          <w:rFonts w:ascii="Arial" w:hAnsi="Arial" w:cs="Arial"/>
          <w:sz w:val="20"/>
          <w:szCs w:val="20"/>
          <w:lang w:val="en-IN" w:eastAsia="en-IN"/>
        </w:rPr>
        <w:t>.</w:t>
      </w:r>
    </w:p>
    <w:p w:rsidR="00394B56" w:rsidRPr="00E245F0" w:rsidRDefault="00394B56" w:rsidP="00304E4A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>Using social networking sites like Facebook, WhatsApp groups, LinkedIn recruiter to wider the range of the search.</w:t>
      </w:r>
    </w:p>
    <w:p w:rsidR="00394B56" w:rsidRPr="00E245F0" w:rsidRDefault="00394B56" w:rsidP="00304E4A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 xml:space="preserve">Reaching the candidate through phone calls, SMS, </w:t>
      </w:r>
      <w:r w:rsidR="001B446D" w:rsidRPr="00E245F0">
        <w:rPr>
          <w:rFonts w:ascii="Arial" w:hAnsi="Arial" w:cs="Arial"/>
          <w:sz w:val="20"/>
          <w:szCs w:val="20"/>
          <w:lang w:val="en-IN" w:eastAsia="en-IN"/>
        </w:rPr>
        <w:t>LinkedIn, Bulk E-mails, Personal E-mails and discussing their interest on the requirement.</w:t>
      </w:r>
    </w:p>
    <w:p w:rsidR="001B446D" w:rsidRPr="00E245F0" w:rsidRDefault="001B446D" w:rsidP="00304E4A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>Taking the first round of interview and scheduling the further rounds of interviews with technical team and HR.</w:t>
      </w:r>
    </w:p>
    <w:p w:rsidR="001B446D" w:rsidRPr="00E245F0" w:rsidRDefault="001B446D" w:rsidP="00304E4A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>Negotiating and finalising the candidates and sending the offer letters.</w:t>
      </w:r>
    </w:p>
    <w:p w:rsidR="001B446D" w:rsidRPr="00E245F0" w:rsidRDefault="001B446D" w:rsidP="00304E4A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 xml:space="preserve">Doing the joining formalities like coordinating, taking the details, introducing the candidate to the team members, giving the joining kit, </w:t>
      </w:r>
      <w:r w:rsidR="00270164" w:rsidRPr="00E245F0">
        <w:rPr>
          <w:rFonts w:ascii="Arial" w:hAnsi="Arial" w:cs="Arial"/>
          <w:sz w:val="20"/>
          <w:szCs w:val="20"/>
          <w:lang w:val="en-IN" w:eastAsia="en-IN"/>
        </w:rPr>
        <w:t>issuing the ID card, conducting induction programs etc.,</w:t>
      </w:r>
    </w:p>
    <w:p w:rsidR="00270164" w:rsidRPr="00E245F0" w:rsidRDefault="00270164" w:rsidP="00313F07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>Talking to the candidates who are on bench, handling employee grievances and doing the exit formalities of the candidates.</w:t>
      </w:r>
    </w:p>
    <w:p w:rsidR="006017CC" w:rsidRPr="00E245F0" w:rsidRDefault="001B2212" w:rsidP="00B71C2F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</w:p>
    <w:p w:rsidR="006017CC" w:rsidRPr="00E245F0" w:rsidRDefault="0087162D" w:rsidP="00B71C2F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b/>
          <w:sz w:val="20"/>
          <w:szCs w:val="20"/>
        </w:rPr>
        <w:t xml:space="preserve">Employer: Prudent Technologies, Hyderabad                           </w:t>
      </w:r>
      <w:r w:rsidR="00394B56" w:rsidRPr="00E245F0">
        <w:rPr>
          <w:rFonts w:ascii="Arial" w:hAnsi="Arial" w:cs="Arial"/>
          <w:b/>
          <w:sz w:val="20"/>
          <w:szCs w:val="20"/>
        </w:rPr>
        <w:t xml:space="preserve">                         </w:t>
      </w:r>
      <w:r w:rsidRPr="00E245F0">
        <w:rPr>
          <w:rFonts w:ascii="Arial" w:hAnsi="Arial" w:cs="Arial"/>
          <w:b/>
          <w:sz w:val="20"/>
          <w:szCs w:val="20"/>
        </w:rPr>
        <w:t xml:space="preserve">  </w:t>
      </w:r>
      <w:r w:rsidR="00394B56" w:rsidRPr="00E245F0">
        <w:rPr>
          <w:rFonts w:ascii="Arial" w:hAnsi="Arial" w:cs="Arial"/>
          <w:b/>
          <w:sz w:val="20"/>
          <w:szCs w:val="20"/>
        </w:rPr>
        <w:t>April 2017 – March 2019</w:t>
      </w:r>
    </w:p>
    <w:p w:rsidR="003666C1" w:rsidRPr="00E245F0" w:rsidRDefault="00173E57" w:rsidP="00B71C2F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b/>
          <w:sz w:val="20"/>
          <w:szCs w:val="20"/>
        </w:rPr>
        <w:t>IT Recruiter</w:t>
      </w:r>
    </w:p>
    <w:p w:rsidR="00F545CA" w:rsidRPr="00E245F0" w:rsidRDefault="0087162D" w:rsidP="00F545CA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b/>
          <w:sz w:val="20"/>
          <w:szCs w:val="20"/>
        </w:rPr>
        <w:t>Clients: CBRE, Torchmark Corporation, BNSF, Ferguson Enterprises, HYLA Mobile etc.</w:t>
      </w:r>
    </w:p>
    <w:p w:rsidR="00C57E69" w:rsidRPr="00E245F0" w:rsidRDefault="00C57E69" w:rsidP="00F545CA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</w:p>
    <w:p w:rsidR="00664F09" w:rsidRPr="00E245F0" w:rsidRDefault="0087162D" w:rsidP="00664F09">
      <w:pPr>
        <w:pStyle w:val="NoSpacing"/>
        <w:rPr>
          <w:rFonts w:ascii="Arial" w:hAnsi="Arial" w:cs="Arial"/>
          <w:b/>
          <w:sz w:val="20"/>
          <w:szCs w:val="20"/>
          <w:lang w:val="en-IN" w:eastAsia="en-IN"/>
        </w:rPr>
      </w:pPr>
      <w:r w:rsidRPr="00E245F0">
        <w:rPr>
          <w:rFonts w:ascii="Arial" w:hAnsi="Arial" w:cs="Arial"/>
          <w:b/>
          <w:sz w:val="20"/>
          <w:szCs w:val="20"/>
          <w:lang w:val="en-IN" w:eastAsia="en-IN"/>
        </w:rPr>
        <w:t>Responsibilities:</w:t>
      </w:r>
    </w:p>
    <w:p w:rsidR="00664F09" w:rsidRPr="00E245F0" w:rsidRDefault="0087162D" w:rsidP="00E76B23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>Analysing and understanding the jo</w:t>
      </w:r>
      <w:r w:rsidR="00546A01" w:rsidRPr="00E245F0">
        <w:rPr>
          <w:rFonts w:ascii="Arial" w:hAnsi="Arial" w:cs="Arial"/>
          <w:sz w:val="20"/>
          <w:szCs w:val="20"/>
          <w:lang w:val="en-IN" w:eastAsia="en-IN"/>
        </w:rPr>
        <w:t>b requirement</w:t>
      </w:r>
      <w:r w:rsidRPr="00E245F0">
        <w:rPr>
          <w:rFonts w:ascii="Arial" w:hAnsi="Arial" w:cs="Arial"/>
          <w:sz w:val="20"/>
          <w:szCs w:val="20"/>
          <w:lang w:val="en-IN" w:eastAsia="en-IN"/>
        </w:rPr>
        <w:t xml:space="preserve"> from</w:t>
      </w:r>
      <w:r w:rsidR="00546A01" w:rsidRPr="00E245F0">
        <w:rPr>
          <w:rFonts w:ascii="Arial" w:hAnsi="Arial" w:cs="Arial"/>
          <w:sz w:val="20"/>
          <w:szCs w:val="20"/>
          <w:lang w:val="en-IN" w:eastAsia="en-IN"/>
        </w:rPr>
        <w:t xml:space="preserve"> application tracking system (ATS)</w:t>
      </w:r>
      <w:r w:rsidRPr="00E245F0">
        <w:rPr>
          <w:rFonts w:ascii="Arial" w:hAnsi="Arial" w:cs="Arial"/>
          <w:sz w:val="20"/>
          <w:szCs w:val="20"/>
          <w:lang w:val="en-IN" w:eastAsia="en-IN"/>
        </w:rPr>
        <w:t xml:space="preserve"> Bul</w:t>
      </w:r>
      <w:r w:rsidR="00546A01" w:rsidRPr="00E245F0">
        <w:rPr>
          <w:rFonts w:ascii="Arial" w:hAnsi="Arial" w:cs="Arial"/>
          <w:sz w:val="20"/>
          <w:szCs w:val="20"/>
          <w:lang w:val="en-IN" w:eastAsia="en-IN"/>
        </w:rPr>
        <w:t>lhorn</w:t>
      </w:r>
      <w:r w:rsidRPr="00E245F0">
        <w:rPr>
          <w:rFonts w:ascii="Arial" w:hAnsi="Arial" w:cs="Arial"/>
          <w:sz w:val="20"/>
          <w:szCs w:val="20"/>
          <w:lang w:val="en-IN" w:eastAsia="en-IN"/>
        </w:rPr>
        <w:t xml:space="preserve"> and doing a quick research on important skills and qualifications. </w:t>
      </w:r>
    </w:p>
    <w:p w:rsidR="00664F09" w:rsidRPr="00E245F0" w:rsidRDefault="0087162D" w:rsidP="00317A21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>Posting job requirements in all Job sites i.e. Monster, LinkedIn Recr</w:t>
      </w:r>
      <w:r w:rsidR="00317A21" w:rsidRPr="00E245F0">
        <w:rPr>
          <w:rFonts w:ascii="Arial" w:hAnsi="Arial" w:cs="Arial"/>
          <w:sz w:val="20"/>
          <w:szCs w:val="20"/>
          <w:lang w:val="en-IN" w:eastAsia="en-IN"/>
        </w:rPr>
        <w:t xml:space="preserve">uiter, Dice and company website and </w:t>
      </w:r>
      <w:r w:rsidRPr="00E245F0">
        <w:rPr>
          <w:rFonts w:ascii="Arial" w:hAnsi="Arial" w:cs="Arial"/>
          <w:sz w:val="20"/>
          <w:szCs w:val="20"/>
          <w:lang w:val="en-IN" w:eastAsia="en-IN"/>
        </w:rPr>
        <w:t>Sourcing candidates through job portals (Monster, LinkedIn Recruiter Dice networking) Emailing, cold calling, Internet searches and research.</w:t>
      </w:r>
    </w:p>
    <w:p w:rsidR="00664F09" w:rsidRPr="00E245F0" w:rsidRDefault="0087162D" w:rsidP="00E76B23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lastRenderedPageBreak/>
        <w:t>Screening resumes and preliminary interviewing of candidates to evaluate their credentials whilst doing a comparative analysis with the requirements in order to establish compatibility between the two.</w:t>
      </w:r>
    </w:p>
    <w:p w:rsidR="00664F09" w:rsidRPr="00E245F0" w:rsidRDefault="0087162D" w:rsidP="00E76B23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>Understanding the salary requirements of prospective candidates and negotiating compensation so as to maximize profit margins for the company.</w:t>
      </w:r>
    </w:p>
    <w:p w:rsidR="00664F09" w:rsidRPr="00E245F0" w:rsidRDefault="0087162D" w:rsidP="00E76B23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>Had client portal access like Agile1 tool, submitting resumes to the client portal, accept or decline interview on the client site.</w:t>
      </w:r>
    </w:p>
    <w:p w:rsidR="00664F09" w:rsidRPr="00E245F0" w:rsidRDefault="0087162D" w:rsidP="00E76B23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>Preparing daily, weekly and monthly reports and attending conference call every day.</w:t>
      </w:r>
    </w:p>
    <w:p w:rsidR="00664F09" w:rsidRPr="00E245F0" w:rsidRDefault="0087162D" w:rsidP="00E76B23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 xml:space="preserve">Building up the internal database of prospective Candidates based on current and proactive requirements and maintaining them on </w:t>
      </w:r>
      <w:r w:rsidR="00762361" w:rsidRPr="00E245F0">
        <w:rPr>
          <w:rFonts w:ascii="Arial" w:hAnsi="Arial" w:cs="Arial"/>
          <w:sz w:val="20"/>
          <w:szCs w:val="20"/>
          <w:lang w:val="en-IN" w:eastAsia="en-IN"/>
        </w:rPr>
        <w:t>tear sheets</w:t>
      </w:r>
      <w:r w:rsidRPr="00E245F0">
        <w:rPr>
          <w:rFonts w:ascii="Arial" w:hAnsi="Arial" w:cs="Arial"/>
          <w:sz w:val="20"/>
          <w:szCs w:val="20"/>
          <w:lang w:val="en-IN" w:eastAsia="en-IN"/>
        </w:rPr>
        <w:t>.</w:t>
      </w:r>
    </w:p>
    <w:p w:rsidR="00664F09" w:rsidRPr="006F0978" w:rsidRDefault="0087162D" w:rsidP="00E76B23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lang w:val="en-IN" w:eastAsia="en-IN"/>
        </w:rPr>
      </w:pPr>
      <w:r w:rsidRPr="00E245F0">
        <w:rPr>
          <w:rFonts w:ascii="Arial" w:hAnsi="Arial" w:cs="Arial"/>
          <w:sz w:val="20"/>
          <w:szCs w:val="20"/>
          <w:lang w:val="en-IN" w:eastAsia="en-IN"/>
        </w:rPr>
        <w:t>Maintaining a professional rapport with Managed service provider (MSP - agency that manages the contingent worker (temporary staffing) program of client company)</w:t>
      </w:r>
    </w:p>
    <w:p w:rsidR="006F0978" w:rsidRPr="00762361" w:rsidRDefault="006F0978" w:rsidP="00E76B23">
      <w:pPr>
        <w:pStyle w:val="NoSpacing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762361">
        <w:rPr>
          <w:rFonts w:ascii="Arial" w:hAnsi="Arial" w:cs="Arial"/>
          <w:sz w:val="20"/>
          <w:szCs w:val="20"/>
          <w:lang w:val="en-IN" w:eastAsia="en-IN"/>
        </w:rPr>
        <w:t xml:space="preserve">Vendor management </w:t>
      </w:r>
    </w:p>
    <w:p w:rsidR="00897FD9" w:rsidRPr="00E245F0" w:rsidRDefault="00897FD9" w:rsidP="00897FD9">
      <w:pPr>
        <w:pStyle w:val="NoSpacing"/>
        <w:jc w:val="both"/>
        <w:rPr>
          <w:rFonts w:ascii="Arial" w:hAnsi="Arial" w:cs="Arial"/>
          <w:sz w:val="20"/>
          <w:szCs w:val="20"/>
          <w:lang w:val="en-IN" w:eastAsia="en-IN"/>
        </w:rPr>
      </w:pPr>
    </w:p>
    <w:p w:rsidR="00897FD9" w:rsidRPr="00E245F0" w:rsidRDefault="004E5845" w:rsidP="00897FD9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b/>
          <w:sz w:val="20"/>
          <w:szCs w:val="20"/>
        </w:rPr>
        <w:t>Employer: Smollan</w:t>
      </w:r>
      <w:r w:rsidR="00897FD9" w:rsidRPr="00E245F0">
        <w:rPr>
          <w:rFonts w:ascii="Arial" w:hAnsi="Arial" w:cs="Arial"/>
          <w:b/>
          <w:sz w:val="20"/>
          <w:szCs w:val="20"/>
        </w:rPr>
        <w:t xml:space="preserve">, Hyderabad                                              </w:t>
      </w:r>
      <w:r w:rsidRPr="00E245F0">
        <w:rPr>
          <w:rFonts w:ascii="Arial" w:hAnsi="Arial" w:cs="Arial"/>
          <w:b/>
          <w:sz w:val="20"/>
          <w:szCs w:val="20"/>
        </w:rPr>
        <w:t xml:space="preserve">                           </w:t>
      </w:r>
      <w:r w:rsidR="00897FD9" w:rsidRPr="00E245F0">
        <w:rPr>
          <w:rFonts w:ascii="Arial" w:hAnsi="Arial" w:cs="Arial"/>
          <w:b/>
          <w:sz w:val="20"/>
          <w:szCs w:val="20"/>
        </w:rPr>
        <w:t xml:space="preserve">        </w:t>
      </w:r>
      <w:r w:rsidR="00F216D8" w:rsidRPr="00E245F0">
        <w:rPr>
          <w:rFonts w:ascii="Arial" w:hAnsi="Arial" w:cs="Arial"/>
          <w:b/>
          <w:sz w:val="20"/>
          <w:szCs w:val="20"/>
        </w:rPr>
        <w:t>July 2016 – Oct 2016</w:t>
      </w:r>
    </w:p>
    <w:p w:rsidR="00897FD9" w:rsidRPr="00E245F0" w:rsidRDefault="004E5845" w:rsidP="00897FD9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b/>
          <w:sz w:val="20"/>
          <w:szCs w:val="20"/>
        </w:rPr>
        <w:t>Trainee</w:t>
      </w:r>
      <w:r w:rsidR="00897FD9" w:rsidRPr="00E245F0">
        <w:rPr>
          <w:rFonts w:ascii="Arial" w:hAnsi="Arial" w:cs="Arial"/>
          <w:b/>
          <w:sz w:val="20"/>
          <w:szCs w:val="20"/>
        </w:rPr>
        <w:t xml:space="preserve"> Recruiter</w:t>
      </w:r>
    </w:p>
    <w:p w:rsidR="00897FD9" w:rsidRPr="00E245F0" w:rsidRDefault="00897FD9" w:rsidP="00897FD9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</w:p>
    <w:p w:rsidR="00952811" w:rsidRDefault="00F216D8" w:rsidP="00E245F0">
      <w:pPr>
        <w:pStyle w:val="ListParagraph"/>
        <w:numPr>
          <w:ilvl w:val="0"/>
          <w:numId w:val="25"/>
        </w:num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E245F0">
        <w:rPr>
          <w:rFonts w:ascii="Arial" w:hAnsi="Arial" w:cs="Arial"/>
          <w:sz w:val="20"/>
          <w:szCs w:val="20"/>
        </w:rPr>
        <w:t>Worked on Internal recruitment, Bulk Hiring</w:t>
      </w:r>
    </w:p>
    <w:p w:rsidR="00E245F0" w:rsidRPr="00E245F0" w:rsidRDefault="00E245F0" w:rsidP="00E245F0">
      <w:pPr>
        <w:pStyle w:val="ListParagraph"/>
        <w:tabs>
          <w:tab w:val="right" w:pos="936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952811" w:rsidRPr="00E245F0" w:rsidRDefault="0087162D" w:rsidP="000A16F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245F0">
        <w:rPr>
          <w:rFonts w:ascii="Arial" w:hAnsi="Arial" w:cs="Arial"/>
          <w:b/>
          <w:bCs/>
          <w:sz w:val="20"/>
          <w:szCs w:val="20"/>
        </w:rPr>
        <w:t>Co-curricular activities:</w:t>
      </w:r>
    </w:p>
    <w:p w:rsidR="009807B3" w:rsidRPr="00E245F0" w:rsidRDefault="009807B3" w:rsidP="000A16F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807B3" w:rsidRPr="00E245F0" w:rsidRDefault="009807B3" w:rsidP="009807B3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E245F0">
        <w:rPr>
          <w:rFonts w:ascii="Arial" w:hAnsi="Arial" w:cs="Arial"/>
          <w:sz w:val="20"/>
          <w:szCs w:val="20"/>
        </w:rPr>
        <w:t>Trained as Lean Six Sigma Green Belt Professional.</w:t>
      </w:r>
    </w:p>
    <w:p w:rsidR="00C57E69" w:rsidRPr="00E245F0" w:rsidRDefault="009807B3" w:rsidP="000A16F0">
      <w:pPr>
        <w:pStyle w:val="ListParagraph"/>
        <w:numPr>
          <w:ilvl w:val="0"/>
          <w:numId w:val="6"/>
        </w:numPr>
        <w:jc w:val="both"/>
        <w:rPr>
          <w:rFonts w:ascii="Arial" w:eastAsia="Calibri" w:hAnsi="Arial" w:cs="Arial"/>
          <w:sz w:val="20"/>
          <w:szCs w:val="20"/>
          <w:lang w:val="en-IN"/>
        </w:rPr>
      </w:pPr>
      <w:r w:rsidRPr="00E245F0">
        <w:rPr>
          <w:rFonts w:ascii="Arial" w:eastAsia="Calibri" w:hAnsi="Arial" w:cs="Arial"/>
          <w:sz w:val="20"/>
          <w:szCs w:val="20"/>
          <w:lang w:val="en-IN"/>
        </w:rPr>
        <w:t>Visited industries such as Coca cola, Karnataka soaps and detergents, Bangalore stock exchange.</w:t>
      </w:r>
    </w:p>
    <w:p w:rsidR="00952811" w:rsidRPr="00E245F0" w:rsidRDefault="0087162D" w:rsidP="0095281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  <w:u w:val="single"/>
        </w:rPr>
      </w:pPr>
      <w:r w:rsidRPr="00E245F0">
        <w:rPr>
          <w:rFonts w:ascii="Arial" w:hAnsi="Arial" w:cs="Arial"/>
          <w:bCs/>
          <w:sz w:val="20"/>
          <w:szCs w:val="20"/>
        </w:rPr>
        <w:t>Elected as class representative and Miss Fresher of the batch (MBA) - 2014.</w:t>
      </w:r>
    </w:p>
    <w:p w:rsidR="00952811" w:rsidRPr="00E245F0" w:rsidRDefault="0087162D" w:rsidP="00023AD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  <w:u w:val="single"/>
        </w:rPr>
      </w:pPr>
      <w:r w:rsidRPr="00E245F0">
        <w:rPr>
          <w:rFonts w:ascii="Arial" w:hAnsi="Arial" w:cs="Arial"/>
          <w:bCs/>
          <w:sz w:val="20"/>
          <w:szCs w:val="20"/>
        </w:rPr>
        <w:t>Winner of Miss MBA DBIBMS 2016</w:t>
      </w:r>
      <w:r w:rsidR="004550F5" w:rsidRPr="00E245F0">
        <w:rPr>
          <w:rFonts w:ascii="Arial" w:hAnsi="Arial" w:cs="Arial"/>
          <w:bCs/>
          <w:sz w:val="20"/>
          <w:szCs w:val="20"/>
        </w:rPr>
        <w:t xml:space="preserve"> </w:t>
      </w:r>
      <w:r w:rsidRPr="00E245F0">
        <w:rPr>
          <w:rFonts w:ascii="Arial" w:hAnsi="Arial" w:cs="Arial"/>
          <w:bCs/>
          <w:sz w:val="20"/>
          <w:szCs w:val="20"/>
        </w:rPr>
        <w:t>(Bangalore).</w:t>
      </w:r>
    </w:p>
    <w:p w:rsidR="00523610" w:rsidRPr="00E245F0" w:rsidRDefault="001B2212" w:rsidP="00523610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:rsidR="009807B3" w:rsidRPr="00E245F0" w:rsidRDefault="0087162D" w:rsidP="00952811">
      <w:pPr>
        <w:rPr>
          <w:rFonts w:ascii="Arial" w:hAnsi="Arial" w:cs="Arial"/>
          <w:b/>
          <w:color w:val="000000"/>
          <w:sz w:val="20"/>
          <w:szCs w:val="20"/>
        </w:rPr>
      </w:pPr>
      <w:r w:rsidRPr="00E245F0">
        <w:rPr>
          <w:rFonts w:ascii="Arial" w:hAnsi="Arial" w:cs="Arial"/>
          <w:b/>
          <w:color w:val="000000"/>
          <w:sz w:val="20"/>
          <w:szCs w:val="20"/>
        </w:rPr>
        <w:t>Personal details:</w:t>
      </w:r>
    </w:p>
    <w:p w:rsidR="00952811" w:rsidRPr="00E245F0" w:rsidRDefault="0087162D" w:rsidP="00952811">
      <w:pPr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 w:rsidRPr="00E245F0">
        <w:rPr>
          <w:rFonts w:ascii="Arial" w:hAnsi="Arial" w:cs="Arial"/>
          <w:color w:val="000000"/>
          <w:sz w:val="20"/>
          <w:szCs w:val="20"/>
        </w:rPr>
        <w:t xml:space="preserve">Date of birth          </w:t>
      </w:r>
      <w:proofErr w:type="gramStart"/>
      <w:r w:rsidRPr="00E245F0">
        <w:rPr>
          <w:rFonts w:ascii="Arial" w:hAnsi="Arial" w:cs="Arial"/>
          <w:color w:val="000000"/>
          <w:sz w:val="20"/>
          <w:szCs w:val="20"/>
        </w:rPr>
        <w:t xml:space="preserve">  :</w:t>
      </w:r>
      <w:proofErr w:type="gramEnd"/>
      <w:r w:rsidRPr="00E245F0">
        <w:rPr>
          <w:rFonts w:ascii="Arial" w:hAnsi="Arial" w:cs="Arial"/>
          <w:color w:val="000000"/>
          <w:sz w:val="20"/>
          <w:szCs w:val="20"/>
        </w:rPr>
        <w:t xml:space="preserve"> 29 Sep 1992</w:t>
      </w:r>
    </w:p>
    <w:p w:rsidR="00952811" w:rsidRPr="00E245F0" w:rsidRDefault="0087162D" w:rsidP="00952811">
      <w:pPr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 w:rsidRPr="00E245F0">
        <w:rPr>
          <w:rFonts w:ascii="Arial" w:hAnsi="Arial" w:cs="Arial"/>
          <w:color w:val="000000"/>
          <w:sz w:val="20"/>
          <w:szCs w:val="20"/>
        </w:rPr>
        <w:t xml:space="preserve">Languages              </w:t>
      </w:r>
      <w:proofErr w:type="gramStart"/>
      <w:r w:rsidRPr="00E245F0">
        <w:rPr>
          <w:rFonts w:ascii="Arial" w:hAnsi="Arial" w:cs="Arial"/>
          <w:color w:val="000000"/>
          <w:sz w:val="20"/>
          <w:szCs w:val="20"/>
        </w:rPr>
        <w:t xml:space="preserve">  :</w:t>
      </w:r>
      <w:proofErr w:type="gramEnd"/>
      <w:r w:rsidRPr="00E245F0">
        <w:rPr>
          <w:rFonts w:ascii="Arial" w:hAnsi="Arial" w:cs="Arial"/>
          <w:color w:val="000000"/>
          <w:sz w:val="20"/>
          <w:szCs w:val="20"/>
        </w:rPr>
        <w:t xml:space="preserve">  English, Hindi and Telugu</w:t>
      </w:r>
    </w:p>
    <w:p w:rsidR="00952811" w:rsidRPr="00E245F0" w:rsidRDefault="0087162D" w:rsidP="00952811">
      <w:pPr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 w:rsidRPr="00E245F0">
        <w:rPr>
          <w:rFonts w:ascii="Arial" w:hAnsi="Arial" w:cs="Arial"/>
          <w:color w:val="000000"/>
          <w:sz w:val="20"/>
          <w:szCs w:val="20"/>
        </w:rPr>
        <w:t xml:space="preserve">Gender                    </w:t>
      </w:r>
      <w:proofErr w:type="gramStart"/>
      <w:r w:rsidRPr="00E245F0">
        <w:rPr>
          <w:rFonts w:ascii="Arial" w:hAnsi="Arial" w:cs="Arial"/>
          <w:color w:val="000000"/>
          <w:sz w:val="20"/>
          <w:szCs w:val="20"/>
        </w:rPr>
        <w:t xml:space="preserve">  :</w:t>
      </w:r>
      <w:proofErr w:type="gramEnd"/>
      <w:r w:rsidRPr="00E245F0">
        <w:rPr>
          <w:rFonts w:ascii="Arial" w:hAnsi="Arial" w:cs="Arial"/>
          <w:color w:val="000000"/>
          <w:sz w:val="20"/>
          <w:szCs w:val="20"/>
        </w:rPr>
        <w:t xml:space="preserve">  Female</w:t>
      </w:r>
    </w:p>
    <w:p w:rsidR="00952811" w:rsidRPr="00E245F0" w:rsidRDefault="0087162D" w:rsidP="00952811">
      <w:pPr>
        <w:numPr>
          <w:ilvl w:val="0"/>
          <w:numId w:val="9"/>
        </w:numPr>
        <w:rPr>
          <w:rFonts w:ascii="Arial" w:hAnsi="Arial" w:cs="Arial"/>
          <w:b/>
          <w:color w:val="000000"/>
          <w:sz w:val="20"/>
          <w:szCs w:val="20"/>
        </w:rPr>
      </w:pPr>
      <w:r w:rsidRPr="00E245F0">
        <w:rPr>
          <w:rFonts w:ascii="Arial" w:hAnsi="Arial" w:cs="Arial"/>
          <w:color w:val="000000"/>
          <w:sz w:val="20"/>
          <w:szCs w:val="20"/>
        </w:rPr>
        <w:t>Hobbies</w:t>
      </w:r>
      <w:r w:rsidRPr="00E245F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E245F0">
        <w:rPr>
          <w:rFonts w:ascii="Arial" w:hAnsi="Arial" w:cs="Arial"/>
          <w:color w:val="000000"/>
          <w:sz w:val="20"/>
          <w:szCs w:val="20"/>
        </w:rPr>
        <w:t xml:space="preserve">&amp; </w:t>
      </w:r>
      <w:proofErr w:type="gramStart"/>
      <w:r w:rsidRPr="00E245F0">
        <w:rPr>
          <w:rFonts w:ascii="Arial" w:hAnsi="Arial" w:cs="Arial"/>
          <w:color w:val="000000"/>
          <w:sz w:val="20"/>
          <w:szCs w:val="20"/>
        </w:rPr>
        <w:t>Interests</w:t>
      </w:r>
      <w:r w:rsidR="001B2212">
        <w:rPr>
          <w:rFonts w:ascii="Arial" w:hAnsi="Arial" w:cs="Arial"/>
          <w:color w:val="000000"/>
          <w:sz w:val="20"/>
          <w:szCs w:val="20"/>
        </w:rPr>
        <w:t xml:space="preserve"> </w:t>
      </w:r>
      <w:r w:rsidRPr="00E245F0">
        <w:rPr>
          <w:rFonts w:ascii="Arial" w:hAnsi="Arial" w:cs="Arial"/>
          <w:color w:val="000000"/>
          <w:sz w:val="20"/>
          <w:szCs w:val="20"/>
        </w:rPr>
        <w:t>:</w:t>
      </w:r>
      <w:proofErr w:type="gramEnd"/>
      <w:r w:rsidRPr="00E245F0">
        <w:rPr>
          <w:rFonts w:ascii="Arial" w:hAnsi="Arial" w:cs="Arial"/>
          <w:color w:val="000000"/>
          <w:sz w:val="20"/>
          <w:szCs w:val="20"/>
        </w:rPr>
        <w:t xml:space="preserve"> Singing, Painting, Drawing, Photo Editing, Designing.</w:t>
      </w:r>
    </w:p>
    <w:p w:rsidR="00F935DC" w:rsidRPr="00E245F0" w:rsidRDefault="00F935DC" w:rsidP="00952811">
      <w:pPr>
        <w:numPr>
          <w:ilvl w:val="0"/>
          <w:numId w:val="9"/>
        </w:numPr>
        <w:rPr>
          <w:rFonts w:ascii="Arial" w:hAnsi="Arial" w:cs="Arial"/>
          <w:b/>
          <w:color w:val="000000"/>
          <w:sz w:val="20"/>
          <w:szCs w:val="20"/>
        </w:rPr>
      </w:pPr>
      <w:r w:rsidRPr="00E245F0">
        <w:rPr>
          <w:rFonts w:ascii="Arial" w:hAnsi="Arial" w:cs="Arial"/>
          <w:color w:val="000000"/>
          <w:sz w:val="20"/>
          <w:szCs w:val="20"/>
        </w:rPr>
        <w:t xml:space="preserve">Location                   </w:t>
      </w:r>
      <w:proofErr w:type="gramStart"/>
      <w:r w:rsidRPr="00E245F0">
        <w:rPr>
          <w:rFonts w:ascii="Arial" w:hAnsi="Arial" w:cs="Arial"/>
          <w:color w:val="000000"/>
          <w:sz w:val="20"/>
          <w:szCs w:val="20"/>
        </w:rPr>
        <w:t xml:space="preserve">  :</w:t>
      </w:r>
      <w:proofErr w:type="gramEnd"/>
      <w:r w:rsidRPr="00E245F0">
        <w:rPr>
          <w:rFonts w:ascii="Arial" w:hAnsi="Arial" w:cs="Arial"/>
          <w:color w:val="000000"/>
          <w:sz w:val="20"/>
          <w:szCs w:val="20"/>
        </w:rPr>
        <w:t xml:space="preserve"> Hyderabad</w:t>
      </w:r>
    </w:p>
    <w:p w:rsidR="00952811" w:rsidRPr="00E245F0" w:rsidRDefault="001B2212" w:rsidP="00952811">
      <w:pPr>
        <w:tabs>
          <w:tab w:val="left" w:pos="900"/>
          <w:tab w:val="left" w:pos="2790"/>
        </w:tabs>
        <w:rPr>
          <w:rFonts w:ascii="Arial" w:hAnsi="Arial" w:cs="Arial"/>
          <w:b/>
          <w:bCs/>
          <w:sz w:val="20"/>
          <w:szCs w:val="20"/>
        </w:rPr>
      </w:pPr>
    </w:p>
    <w:p w:rsidR="00C57E69" w:rsidRPr="00E245F0" w:rsidRDefault="0087162D" w:rsidP="00952811">
      <w:pPr>
        <w:tabs>
          <w:tab w:val="left" w:pos="900"/>
          <w:tab w:val="left" w:pos="2790"/>
        </w:tabs>
        <w:rPr>
          <w:rFonts w:ascii="Arial" w:hAnsi="Arial" w:cs="Arial"/>
          <w:b/>
          <w:bCs/>
          <w:sz w:val="20"/>
          <w:szCs w:val="20"/>
        </w:rPr>
      </w:pPr>
      <w:r w:rsidRPr="00E245F0">
        <w:rPr>
          <w:rFonts w:ascii="Arial" w:hAnsi="Arial" w:cs="Arial"/>
          <w:b/>
          <w:bCs/>
          <w:sz w:val="20"/>
          <w:szCs w:val="20"/>
        </w:rPr>
        <w:t>Declaration:</w:t>
      </w:r>
    </w:p>
    <w:p w:rsidR="00105392" w:rsidRPr="00A9365D" w:rsidRDefault="0087162D">
      <w:pPr>
        <w:rPr>
          <w:rFonts w:asciiTheme="minorHAnsi" w:hAnsiTheme="minorHAnsi" w:cs="Arial"/>
          <w:b/>
          <w:color w:val="000000"/>
        </w:rPr>
      </w:pPr>
      <w:r w:rsidRPr="00E245F0">
        <w:rPr>
          <w:rFonts w:ascii="Arial" w:hAnsi="Arial" w:cs="Arial"/>
          <w:sz w:val="20"/>
          <w:szCs w:val="20"/>
        </w:rPr>
        <w:t>I hereby declare that all the details furnished above are true to the best of my knowledge and belief.</w:t>
      </w:r>
      <w:r w:rsidRPr="00E245F0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                    </w:t>
      </w:r>
      <w:r w:rsidRPr="00E245F0"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Pr="00D84FEF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</w:t>
      </w:r>
      <w:r w:rsidRPr="00D84FEF">
        <w:rPr>
          <w:rFonts w:asciiTheme="minorHAnsi" w:hAnsiTheme="minorHAnsi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3B2E78">
        <w:rPr>
          <w:noProof/>
        </w:rPr>
        <w:drawing>
          <wp:anchor distT="0" distB="0" distL="114300" distR="114300" simplePos="0" relativeHeight="251658240" behindDoc="0" locked="0" layoutInCell="1" allowOverlap="1" wp14:anchorId="4784C124" wp14:editId="4AF25B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756ef5ed8deda4eea548ac80419a2f6d134f530e18705c4458440321091b5b581208120412475b5f0e4356014b4450530401195c1333471b1b1112495c5b00594c011503504e1c180c571833471b1b0018445e5b084d584b50535a4f162e024b4340010d120213105b5c0c004d145c455715445a5c5d57421a081105431458090d074b100a12031753444f4a081e0103030011425e590a534b11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56ef5ed8deda4eea548ac80419a2f6d134f530e18705c4458440321091b5b581208120412475b5f0e4356014b4450530401195c1333471b1b1112495c5b00594c011503504e1c180c571833471b1b0018445e5b084d584b50535a4f162e024b4340010d120213105b5c0c004d145c455715445a5c5d57421a081105431458090d074b100a12031753444f4a081e0103030011425e590a534b11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5392" w:rsidRPr="00A9365D" w:rsidSect="00D84FEF">
      <w:pgSz w:w="11906" w:h="16838"/>
      <w:pgMar w:top="1021" w:right="1021" w:bottom="1021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326"/>
    <w:multiLevelType w:val="hybridMultilevel"/>
    <w:tmpl w:val="70201204"/>
    <w:lvl w:ilvl="0" w:tplc="BC98C7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EE5BE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DCCC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BA8A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06454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B6A6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6892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F2B75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F42D8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74C98"/>
    <w:multiLevelType w:val="hybridMultilevel"/>
    <w:tmpl w:val="6C542C6E"/>
    <w:lvl w:ilvl="0" w:tplc="12302A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1CE2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E9815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8D83E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2E527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D4F20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B61B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BA4EB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284FB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D5B1E"/>
    <w:multiLevelType w:val="hybridMultilevel"/>
    <w:tmpl w:val="44A024B0"/>
    <w:lvl w:ilvl="0" w:tplc="461061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009F1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46C16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84FD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B692B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05C97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816DA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8A2A2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25CA6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1472C6"/>
    <w:multiLevelType w:val="hybridMultilevel"/>
    <w:tmpl w:val="B96AA29C"/>
    <w:lvl w:ilvl="0" w:tplc="B71C35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ECA828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998F91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88EA6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EC5A5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9C201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BDE70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A0A72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2D2560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B0AB3"/>
    <w:multiLevelType w:val="hybridMultilevel"/>
    <w:tmpl w:val="7680873A"/>
    <w:lvl w:ilvl="0" w:tplc="51E4F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A4E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E640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4DA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0D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22F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8D6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284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FAF0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13604"/>
    <w:multiLevelType w:val="hybridMultilevel"/>
    <w:tmpl w:val="1006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25DCC"/>
    <w:multiLevelType w:val="hybridMultilevel"/>
    <w:tmpl w:val="3ECEC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0B30A1"/>
    <w:multiLevelType w:val="hybridMultilevel"/>
    <w:tmpl w:val="9F18DBE8"/>
    <w:lvl w:ilvl="0" w:tplc="7D383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C35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248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2D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44CC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CBF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82B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B243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D0635"/>
    <w:multiLevelType w:val="hybridMultilevel"/>
    <w:tmpl w:val="A834517A"/>
    <w:lvl w:ilvl="0" w:tplc="CFA8DE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6AB1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E43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347F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A03E9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AD09B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642386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18091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AD650E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632837"/>
    <w:multiLevelType w:val="hybridMultilevel"/>
    <w:tmpl w:val="870421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B67837"/>
    <w:multiLevelType w:val="hybridMultilevel"/>
    <w:tmpl w:val="3A5E96D4"/>
    <w:lvl w:ilvl="0" w:tplc="ADD442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161AF"/>
    <w:multiLevelType w:val="hybridMultilevel"/>
    <w:tmpl w:val="920A1FCE"/>
    <w:lvl w:ilvl="0" w:tplc="ADD44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6E5830"/>
    <w:multiLevelType w:val="hybridMultilevel"/>
    <w:tmpl w:val="FABA6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CF72AA"/>
    <w:multiLevelType w:val="hybridMultilevel"/>
    <w:tmpl w:val="7108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37B44"/>
    <w:multiLevelType w:val="hybridMultilevel"/>
    <w:tmpl w:val="77D8096A"/>
    <w:lvl w:ilvl="0" w:tplc="FF6EB8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42DE3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BE037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4CC7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74F0C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6AE59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76C53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1AB7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06C07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C416C7"/>
    <w:multiLevelType w:val="hybridMultilevel"/>
    <w:tmpl w:val="E6584332"/>
    <w:lvl w:ilvl="0" w:tplc="B8A898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38BE0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85EC4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97098C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B41E1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1AAF8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A466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6747F7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C266A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BC2B10"/>
    <w:multiLevelType w:val="multilevel"/>
    <w:tmpl w:val="AA8E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E433F"/>
    <w:multiLevelType w:val="hybridMultilevel"/>
    <w:tmpl w:val="1A44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47DF6"/>
    <w:multiLevelType w:val="hybridMultilevel"/>
    <w:tmpl w:val="98F8FA8C"/>
    <w:lvl w:ilvl="0" w:tplc="7C44E0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3C261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D6E2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028E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8211E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15E72D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9F4A5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A2E4E7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EAECB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AF695E"/>
    <w:multiLevelType w:val="hybridMultilevel"/>
    <w:tmpl w:val="F3FA48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C5302D"/>
    <w:multiLevelType w:val="hybridMultilevel"/>
    <w:tmpl w:val="B19AF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E00903"/>
    <w:multiLevelType w:val="hybridMultilevel"/>
    <w:tmpl w:val="F7F88440"/>
    <w:lvl w:ilvl="0" w:tplc="821E56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9ED0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194D2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2D69F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08271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0E6B4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F681D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BD2EF8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64611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111867"/>
    <w:multiLevelType w:val="hybridMultilevel"/>
    <w:tmpl w:val="C48CB778"/>
    <w:lvl w:ilvl="0" w:tplc="2CF887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F2645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3444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F2D14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8623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3845D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508BA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D4D6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D46FE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234B9F"/>
    <w:multiLevelType w:val="multilevel"/>
    <w:tmpl w:val="AA8E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B63A0F"/>
    <w:multiLevelType w:val="hybridMultilevel"/>
    <w:tmpl w:val="DA941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3D4B34"/>
    <w:multiLevelType w:val="hybridMultilevel"/>
    <w:tmpl w:val="A6EAD010"/>
    <w:lvl w:ilvl="0" w:tplc="88FCB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A73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00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01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06B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926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26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A0D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5AA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F23B1"/>
    <w:multiLevelType w:val="hybridMultilevel"/>
    <w:tmpl w:val="7AF22532"/>
    <w:lvl w:ilvl="0" w:tplc="ADD442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B289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8F656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98337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F8B55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9B671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A27D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DC68E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A1445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A86E9E"/>
    <w:multiLevelType w:val="hybridMultilevel"/>
    <w:tmpl w:val="06D68B5E"/>
    <w:lvl w:ilvl="0" w:tplc="13D2A0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4E8B3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265B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0E9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AF8C1A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B9447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500A3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594173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006FCB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"/>
  </w:num>
  <w:num w:numId="4">
    <w:abstractNumId w:val="15"/>
  </w:num>
  <w:num w:numId="5">
    <w:abstractNumId w:val="8"/>
  </w:num>
  <w:num w:numId="6">
    <w:abstractNumId w:val="18"/>
  </w:num>
  <w:num w:numId="7">
    <w:abstractNumId w:val="2"/>
  </w:num>
  <w:num w:numId="8">
    <w:abstractNumId w:val="21"/>
  </w:num>
  <w:num w:numId="9">
    <w:abstractNumId w:val="27"/>
  </w:num>
  <w:num w:numId="10">
    <w:abstractNumId w:val="23"/>
  </w:num>
  <w:num w:numId="11">
    <w:abstractNumId w:val="7"/>
  </w:num>
  <w:num w:numId="12">
    <w:abstractNumId w:val="16"/>
  </w:num>
  <w:num w:numId="13">
    <w:abstractNumId w:val="3"/>
  </w:num>
  <w:num w:numId="14">
    <w:abstractNumId w:val="14"/>
  </w:num>
  <w:num w:numId="15">
    <w:abstractNumId w:val="4"/>
  </w:num>
  <w:num w:numId="16">
    <w:abstractNumId w:val="26"/>
  </w:num>
  <w:num w:numId="17">
    <w:abstractNumId w:val="22"/>
  </w:num>
  <w:num w:numId="18">
    <w:abstractNumId w:val="12"/>
  </w:num>
  <w:num w:numId="19">
    <w:abstractNumId w:val="24"/>
  </w:num>
  <w:num w:numId="20">
    <w:abstractNumId w:val="17"/>
  </w:num>
  <w:num w:numId="21">
    <w:abstractNumId w:val="13"/>
  </w:num>
  <w:num w:numId="22">
    <w:abstractNumId w:val="5"/>
  </w:num>
  <w:num w:numId="23">
    <w:abstractNumId w:val="11"/>
  </w:num>
  <w:num w:numId="24">
    <w:abstractNumId w:val="10"/>
  </w:num>
  <w:num w:numId="25">
    <w:abstractNumId w:val="6"/>
  </w:num>
  <w:num w:numId="26">
    <w:abstractNumId w:val="20"/>
  </w:num>
  <w:num w:numId="27">
    <w:abstractNumId w:val="19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2D7"/>
    <w:rsid w:val="00023AD9"/>
    <w:rsid w:val="00025F80"/>
    <w:rsid w:val="000942D7"/>
    <w:rsid w:val="000A0F8D"/>
    <w:rsid w:val="000A2078"/>
    <w:rsid w:val="000A6BEA"/>
    <w:rsid w:val="000C6602"/>
    <w:rsid w:val="00101BCC"/>
    <w:rsid w:val="001240BA"/>
    <w:rsid w:val="001473F0"/>
    <w:rsid w:val="00173E57"/>
    <w:rsid w:val="001912D6"/>
    <w:rsid w:val="001B2212"/>
    <w:rsid w:val="001B446D"/>
    <w:rsid w:val="001C25F5"/>
    <w:rsid w:val="001C7A4C"/>
    <w:rsid w:val="00205970"/>
    <w:rsid w:val="00270164"/>
    <w:rsid w:val="002B53A2"/>
    <w:rsid w:val="002D7310"/>
    <w:rsid w:val="00302D87"/>
    <w:rsid w:val="00304E4A"/>
    <w:rsid w:val="00313F07"/>
    <w:rsid w:val="00317A21"/>
    <w:rsid w:val="003202B2"/>
    <w:rsid w:val="00391A8E"/>
    <w:rsid w:val="0039238E"/>
    <w:rsid w:val="00394B56"/>
    <w:rsid w:val="003B2E78"/>
    <w:rsid w:val="003B76C0"/>
    <w:rsid w:val="004306F8"/>
    <w:rsid w:val="004550F5"/>
    <w:rsid w:val="00490C1F"/>
    <w:rsid w:val="00491311"/>
    <w:rsid w:val="004A3A1F"/>
    <w:rsid w:val="004E5845"/>
    <w:rsid w:val="004F2B35"/>
    <w:rsid w:val="00501694"/>
    <w:rsid w:val="00525D19"/>
    <w:rsid w:val="00546A01"/>
    <w:rsid w:val="00560BAA"/>
    <w:rsid w:val="00563622"/>
    <w:rsid w:val="00594620"/>
    <w:rsid w:val="005D43B2"/>
    <w:rsid w:val="005E45E1"/>
    <w:rsid w:val="005F62F1"/>
    <w:rsid w:val="00676F49"/>
    <w:rsid w:val="0069233C"/>
    <w:rsid w:val="006C1D45"/>
    <w:rsid w:val="006F0978"/>
    <w:rsid w:val="006F147B"/>
    <w:rsid w:val="00704F42"/>
    <w:rsid w:val="00721ED9"/>
    <w:rsid w:val="00746ED9"/>
    <w:rsid w:val="00762361"/>
    <w:rsid w:val="00765E1D"/>
    <w:rsid w:val="007C62B5"/>
    <w:rsid w:val="00802D6C"/>
    <w:rsid w:val="00816ADB"/>
    <w:rsid w:val="00844A23"/>
    <w:rsid w:val="0087162D"/>
    <w:rsid w:val="00883E2B"/>
    <w:rsid w:val="00893138"/>
    <w:rsid w:val="00893C4C"/>
    <w:rsid w:val="00897FD9"/>
    <w:rsid w:val="008A1BF8"/>
    <w:rsid w:val="008E2D29"/>
    <w:rsid w:val="00900B2C"/>
    <w:rsid w:val="00921889"/>
    <w:rsid w:val="009373D6"/>
    <w:rsid w:val="00941012"/>
    <w:rsid w:val="00957C48"/>
    <w:rsid w:val="009807B3"/>
    <w:rsid w:val="00985DC7"/>
    <w:rsid w:val="009962BB"/>
    <w:rsid w:val="009A09A3"/>
    <w:rsid w:val="009A0D8E"/>
    <w:rsid w:val="009C068B"/>
    <w:rsid w:val="009D078F"/>
    <w:rsid w:val="00A22C9C"/>
    <w:rsid w:val="00A3264F"/>
    <w:rsid w:val="00A40888"/>
    <w:rsid w:val="00A42212"/>
    <w:rsid w:val="00A6324B"/>
    <w:rsid w:val="00A66813"/>
    <w:rsid w:val="00A9365D"/>
    <w:rsid w:val="00AE2C67"/>
    <w:rsid w:val="00AE76AF"/>
    <w:rsid w:val="00AF573A"/>
    <w:rsid w:val="00B0484E"/>
    <w:rsid w:val="00B33AEF"/>
    <w:rsid w:val="00B53174"/>
    <w:rsid w:val="00B54941"/>
    <w:rsid w:val="00B87CA3"/>
    <w:rsid w:val="00B925A8"/>
    <w:rsid w:val="00B93AA2"/>
    <w:rsid w:val="00BC0F06"/>
    <w:rsid w:val="00BD6435"/>
    <w:rsid w:val="00C03BA8"/>
    <w:rsid w:val="00C040CF"/>
    <w:rsid w:val="00C12D3D"/>
    <w:rsid w:val="00C42213"/>
    <w:rsid w:val="00C57E69"/>
    <w:rsid w:val="00C72339"/>
    <w:rsid w:val="00C75DE8"/>
    <w:rsid w:val="00CA2735"/>
    <w:rsid w:val="00CE459E"/>
    <w:rsid w:val="00CF6815"/>
    <w:rsid w:val="00D03C90"/>
    <w:rsid w:val="00D352ED"/>
    <w:rsid w:val="00D61903"/>
    <w:rsid w:val="00DB65FE"/>
    <w:rsid w:val="00DF2D68"/>
    <w:rsid w:val="00E03BC9"/>
    <w:rsid w:val="00E05C08"/>
    <w:rsid w:val="00E12460"/>
    <w:rsid w:val="00E245F0"/>
    <w:rsid w:val="00EF7D78"/>
    <w:rsid w:val="00F216D8"/>
    <w:rsid w:val="00F312E3"/>
    <w:rsid w:val="00F3757A"/>
    <w:rsid w:val="00F517BA"/>
    <w:rsid w:val="00F64CE3"/>
    <w:rsid w:val="00F65853"/>
    <w:rsid w:val="00F82005"/>
    <w:rsid w:val="00F915DE"/>
    <w:rsid w:val="00F935DC"/>
    <w:rsid w:val="00FA4B27"/>
    <w:rsid w:val="00FA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5BD1"/>
  <w15:docId w15:val="{277D0B2D-A308-4991-BC3F-E0D086AA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811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9"/>
    <w:qFormat/>
    <w:rsid w:val="00952811"/>
    <w:pPr>
      <w:autoSpaceDE/>
      <w:autoSpaceDN/>
      <w:adjustRightInd/>
      <w:spacing w:before="100" w:beforeAutospacing="1" w:after="100" w:afterAutospacing="1"/>
      <w:outlineLvl w:val="3"/>
    </w:pPr>
    <w:rPr>
      <w:rFonts w:ascii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81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5281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2811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952811"/>
  </w:style>
  <w:style w:type="paragraph" w:customStyle="1" w:styleId="pv-entitydescription">
    <w:name w:val="pv-entity__description"/>
    <w:basedOn w:val="Normal"/>
    <w:rsid w:val="00952811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val="en-IN" w:eastAsia="en-IN"/>
    </w:rPr>
  </w:style>
  <w:style w:type="character" w:customStyle="1" w:styleId="svg-icon-wrap">
    <w:name w:val="svg-icon-wrap"/>
    <w:basedOn w:val="DefaultParagraphFont"/>
    <w:rsid w:val="00952811"/>
  </w:style>
  <w:style w:type="paragraph" w:styleId="NoSpacing">
    <w:name w:val="No Spacing"/>
    <w:uiPriority w:val="1"/>
    <w:qFormat/>
    <w:rsid w:val="00DB5DD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F2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40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56ef5ed8deda4eea548ac80419a2f6d134f530e18705c4458440321091b5b581208120412475b5f0e4356014b4450530401195c1333471b1b1112495c5b00594c011503504e1c180c571833471b1b0018445e5b084d584b50535a4f162e024b4340010d120213105b5c0c004d145c455715445a5c5d57421a081105431458090d074b100a12031753444f4a081e0103030011425e590a534b110a034e6&amp;docType=docx" TargetMode="External"/><Relationship Id="rId5" Type="http://schemas.openxmlformats.org/officeDocument/2006/relationships/hyperlink" Target="mailto:dasari.jemima2.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jemima</dc:creator>
  <cp:lastModifiedBy>admin</cp:lastModifiedBy>
  <cp:revision>68</cp:revision>
  <dcterms:created xsi:type="dcterms:W3CDTF">2022-11-29T18:58:00Z</dcterms:created>
  <dcterms:modified xsi:type="dcterms:W3CDTF">2023-09-27T09:49:00Z</dcterms:modified>
</cp:coreProperties>
</file>