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99" w:rsidRDefault="006B5499" w:rsidP="00AB03A7">
      <w:pPr>
        <w:spacing w:line="276" w:lineRule="auto"/>
        <w:jc w:val="center"/>
        <w:rPr>
          <w:rFonts w:ascii="Garamond" w:hAnsi="Garamond"/>
          <w:b/>
          <w:sz w:val="28"/>
        </w:rPr>
      </w:pPr>
      <w:r>
        <w:rPr>
          <w:rFonts w:ascii="Garamond" w:hAnsi="Garamond"/>
          <w:b/>
          <w:sz w:val="28"/>
        </w:rPr>
        <w:t>Nichelle Pereira</w:t>
      </w:r>
    </w:p>
    <w:p w:rsidR="006B5499" w:rsidRPr="00AE2E97" w:rsidRDefault="006B5499" w:rsidP="00AB03A7">
      <w:pPr>
        <w:spacing w:line="276" w:lineRule="auto"/>
        <w:jc w:val="center"/>
        <w:rPr>
          <w:rFonts w:ascii="Palatino Linotype" w:hAnsi="Palatino Linotype" w:cs="Arial"/>
          <w:b/>
        </w:rPr>
      </w:pPr>
      <w:r w:rsidRPr="00AE2E97">
        <w:rPr>
          <w:rFonts w:ascii="Palatino Linotype" w:hAnsi="Palatino Linotype" w:cs="Arial"/>
          <w:b/>
        </w:rPr>
        <w:t>Contact:</w:t>
      </w:r>
      <w:r>
        <w:rPr>
          <w:rFonts w:ascii="Palatino Linotype" w:hAnsi="Palatino Linotype" w:cs="Arial"/>
          <w:b/>
        </w:rPr>
        <w:t xml:space="preserve"> 9757093470</w:t>
      </w:r>
      <w:r w:rsidRPr="00AE2E97">
        <w:rPr>
          <w:rFonts w:ascii="Palatino Linotype" w:hAnsi="Palatino Linotype" w:cs="Arial"/>
          <w:b/>
        </w:rPr>
        <w:t xml:space="preserve"> / E-Mail: </w:t>
      </w:r>
      <w:r>
        <w:rPr>
          <w:rFonts w:ascii="Palatino Linotype" w:hAnsi="Palatino Linotype" w:cs="Arial"/>
          <w:b/>
        </w:rPr>
        <w:t>nishnicper</w:t>
      </w:r>
      <w:r w:rsidRPr="00AE2E97">
        <w:rPr>
          <w:rFonts w:ascii="Palatino Linotype" w:hAnsi="Palatino Linotype" w:cs="Arial"/>
          <w:b/>
        </w:rPr>
        <w:t>@gmail.com</w:t>
      </w:r>
    </w:p>
    <w:p w:rsidR="006B5499" w:rsidRPr="00875929" w:rsidRDefault="00CD1F73" w:rsidP="00AB03A7">
      <w:pPr>
        <w:spacing w:line="276" w:lineRule="auto"/>
        <w:jc w:val="both"/>
        <w:rPr>
          <w:rFonts w:ascii="Palatino Linotype" w:hAnsi="Palatino Linotype"/>
        </w:rPr>
      </w:pPr>
      <w:r>
        <w:rPr>
          <w:rFonts w:ascii="CG Omega" w:hAnsi="CG Omeg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4.25pt" o:hrpct="0" o:hralign="center" o:hr="t">
            <v:imagedata r:id="rId6" o:title="BD21338_"/>
          </v:shape>
        </w:pict>
      </w:r>
    </w:p>
    <w:p w:rsidR="006B5499" w:rsidRPr="00827CF2" w:rsidRDefault="006B5499" w:rsidP="00AB03A7">
      <w:pPr>
        <w:spacing w:line="276" w:lineRule="auto"/>
        <w:jc w:val="both"/>
        <w:rPr>
          <w:rFonts w:ascii="Palatino Linotype" w:hAnsi="Palatino Linotype"/>
        </w:rPr>
      </w:pPr>
    </w:p>
    <w:p w:rsidR="006B5499" w:rsidRPr="00827CF2" w:rsidRDefault="006D24D4" w:rsidP="00AB03A7">
      <w:pPr>
        <w:pBdr>
          <w:bottom w:val="single" w:sz="12" w:space="1" w:color="auto"/>
        </w:pBdr>
        <w:shd w:val="clear" w:color="auto" w:fill="E0E0E0"/>
        <w:spacing w:line="276" w:lineRule="auto"/>
        <w:jc w:val="both"/>
        <w:rPr>
          <w:rFonts w:ascii="Palatino Linotype" w:hAnsi="Palatino Linotype"/>
          <w:b/>
        </w:rPr>
      </w:pPr>
      <w:r>
        <w:rPr>
          <w:rFonts w:ascii="Palatino Linotype" w:hAnsi="Palatino Linotype"/>
          <w:b/>
        </w:rPr>
        <w:t>CAREER OBJECTIVE</w:t>
      </w:r>
    </w:p>
    <w:p w:rsidR="006B5499" w:rsidRDefault="006D24D4" w:rsidP="00AB03A7">
      <w:pPr>
        <w:widowControl w:val="0"/>
        <w:autoSpaceDE w:val="0"/>
        <w:autoSpaceDN w:val="0"/>
        <w:adjustRightInd w:val="0"/>
        <w:spacing w:line="276" w:lineRule="auto"/>
        <w:ind w:left="288"/>
        <w:jc w:val="both"/>
        <w:rPr>
          <w:rFonts w:ascii="Palatino Linotype" w:hAnsi="Palatino Linotype"/>
        </w:rPr>
      </w:pPr>
      <w:r w:rsidRPr="006D24D4">
        <w:rPr>
          <w:rFonts w:ascii="Palatino Linotype" w:hAnsi="Palatino Linotype"/>
        </w:rPr>
        <w:t>To work i</w:t>
      </w:r>
      <w:r>
        <w:rPr>
          <w:rFonts w:ascii="Palatino Linotype" w:hAnsi="Palatino Linotype"/>
        </w:rPr>
        <w:t xml:space="preserve">n an organization that enhances </w:t>
      </w:r>
      <w:r w:rsidRPr="006D24D4">
        <w:rPr>
          <w:rFonts w:ascii="Palatino Linotype" w:hAnsi="Palatino Linotype"/>
        </w:rPr>
        <w:t xml:space="preserve">my knowledge and skills and which gives me ample scope to excel in my field through hard work and </w:t>
      </w:r>
      <w:r>
        <w:rPr>
          <w:rFonts w:ascii="Palatino Linotype" w:hAnsi="Palatino Linotype"/>
        </w:rPr>
        <w:t>perseverance and also to pursue a challenging career and be a part of a progressive organization that gives a scope to utilize my skills towards the growth of an organization</w:t>
      </w:r>
    </w:p>
    <w:p w:rsidR="00CF5E64" w:rsidRDefault="00CF5E64" w:rsidP="00AB03A7">
      <w:pPr>
        <w:widowControl w:val="0"/>
        <w:autoSpaceDE w:val="0"/>
        <w:autoSpaceDN w:val="0"/>
        <w:adjustRightInd w:val="0"/>
        <w:spacing w:line="276" w:lineRule="auto"/>
        <w:ind w:left="288"/>
        <w:jc w:val="both"/>
        <w:rPr>
          <w:rFonts w:ascii="Palatino Linotype" w:hAnsi="Palatino Linotype"/>
        </w:rPr>
      </w:pPr>
    </w:p>
    <w:p w:rsidR="006B5499" w:rsidRPr="0075582D" w:rsidRDefault="006B5499" w:rsidP="00AB03A7">
      <w:pPr>
        <w:pBdr>
          <w:bottom w:val="single" w:sz="12" w:space="1" w:color="auto"/>
        </w:pBdr>
        <w:shd w:val="clear" w:color="auto" w:fill="E0E0E0"/>
        <w:spacing w:line="276" w:lineRule="auto"/>
        <w:jc w:val="both"/>
        <w:rPr>
          <w:rFonts w:ascii="Palatino Linotype" w:hAnsi="Palatino Linotype"/>
          <w:b/>
        </w:rPr>
      </w:pPr>
      <w:r>
        <w:rPr>
          <w:rFonts w:ascii="Palatino Linotype" w:hAnsi="Palatino Linotype"/>
          <w:b/>
        </w:rPr>
        <w:t xml:space="preserve">EXPERIENCE </w:t>
      </w:r>
    </w:p>
    <w:p w:rsidR="006B5499" w:rsidRPr="00452BB6" w:rsidRDefault="006B5499" w:rsidP="00AB03A7">
      <w:pPr>
        <w:shd w:val="clear" w:color="auto" w:fill="EEECE1"/>
        <w:spacing w:line="276" w:lineRule="auto"/>
        <w:rPr>
          <w:rFonts w:ascii="Palatino Linotype" w:hAnsi="Palatino Linotype"/>
          <w:b/>
        </w:rPr>
      </w:pPr>
      <w:r>
        <w:rPr>
          <w:rFonts w:ascii="Palatino Linotype" w:hAnsi="Palatino Linotype"/>
          <w:b/>
        </w:rPr>
        <w:t xml:space="preserve"> Gammon Engineers and Contractors Pvt </w:t>
      </w:r>
      <w:r w:rsidR="006D24D4">
        <w:rPr>
          <w:rFonts w:ascii="Palatino Linotype" w:hAnsi="Palatino Linotype"/>
          <w:b/>
        </w:rPr>
        <w:t>Ltd. (GECPL)</w:t>
      </w:r>
      <w:r>
        <w:rPr>
          <w:rFonts w:ascii="Palatino Linotype" w:hAnsi="Palatino Linotype"/>
          <w:b/>
        </w:rPr>
        <w:tab/>
      </w:r>
      <w:r w:rsidRPr="00452BB6">
        <w:rPr>
          <w:rFonts w:ascii="Palatino Linotype" w:hAnsi="Palatino Linotype"/>
          <w:b/>
        </w:rPr>
        <w:tab/>
        <w:t xml:space="preserve">       </w:t>
      </w:r>
      <w:r w:rsidRPr="00452BB6">
        <w:rPr>
          <w:rFonts w:ascii="Palatino Linotype" w:hAnsi="Palatino Linotype"/>
          <w:b/>
        </w:rPr>
        <w:tab/>
        <w:t xml:space="preserve">      </w:t>
      </w:r>
      <w:r w:rsidRPr="00452BB6">
        <w:rPr>
          <w:rFonts w:ascii="Palatino Linotype" w:hAnsi="Palatino Linotype"/>
        </w:rPr>
        <w:t xml:space="preserve">                                                                          </w:t>
      </w:r>
    </w:p>
    <w:p w:rsidR="000F7ABA" w:rsidRPr="00B61145" w:rsidRDefault="000F7ABA" w:rsidP="00AB03A7">
      <w:pPr>
        <w:pStyle w:val="NormalWeb"/>
        <w:shd w:val="clear" w:color="auto" w:fill="FFFFFF"/>
        <w:spacing w:before="0" w:beforeAutospacing="0" w:after="0" w:afterAutospacing="0" w:line="276" w:lineRule="auto"/>
        <w:jc w:val="both"/>
        <w:rPr>
          <w:rFonts w:ascii="Palatino Linotype" w:hAnsi="Palatino Linotype"/>
          <w:sz w:val="18"/>
          <w:szCs w:val="20"/>
          <w:lang w:val="en-GB"/>
        </w:rPr>
      </w:pPr>
      <w:r w:rsidRPr="00B61145">
        <w:rPr>
          <w:rFonts w:ascii="Palatino Linotype" w:hAnsi="Palatino Linotype"/>
          <w:b/>
          <w:sz w:val="22"/>
        </w:rPr>
        <w:t>About the company</w:t>
      </w:r>
      <w:r w:rsidR="00B61145">
        <w:rPr>
          <w:rFonts w:ascii="Palatino Linotype" w:hAnsi="Palatino Linotype"/>
          <w:b/>
          <w:sz w:val="22"/>
        </w:rPr>
        <w:t>:</w:t>
      </w:r>
    </w:p>
    <w:p w:rsidR="00452BB6" w:rsidRPr="00452BB6" w:rsidRDefault="00452BB6" w:rsidP="000B7E14">
      <w:pPr>
        <w:pStyle w:val="NormalWeb"/>
        <w:shd w:val="clear" w:color="auto" w:fill="FFFFFF"/>
        <w:spacing w:before="0" w:beforeAutospacing="0" w:after="240" w:afterAutospacing="0" w:line="276" w:lineRule="auto"/>
        <w:jc w:val="both"/>
        <w:rPr>
          <w:rFonts w:ascii="Palatino Linotype" w:hAnsi="Palatino Linotype"/>
          <w:sz w:val="20"/>
          <w:szCs w:val="20"/>
          <w:lang w:val="en-GB"/>
        </w:rPr>
      </w:pPr>
      <w:r w:rsidRPr="00452BB6">
        <w:rPr>
          <w:rFonts w:ascii="Palatino Linotype" w:hAnsi="Palatino Linotype"/>
          <w:sz w:val="20"/>
          <w:szCs w:val="20"/>
          <w:lang w:val="en-GB"/>
        </w:rPr>
        <w:t xml:space="preserve">Gammon Engineers and Contractors is not only one of the largest civil engineering construction companies in India, but can also lay claim to having built the maximum number of bridges in the whole of the commonwealth. For nearly a century Gammon has been undertaking and executing the toughest engineering and construction projects. It has an admirable track record, a solid experience and a proven strength on delivery norms across its full spectrum of services. </w:t>
      </w:r>
    </w:p>
    <w:p w:rsidR="000F7ABA" w:rsidRPr="00452BB6" w:rsidRDefault="00452BB6" w:rsidP="00AB03A7">
      <w:pPr>
        <w:spacing w:line="276" w:lineRule="auto"/>
        <w:jc w:val="both"/>
        <w:rPr>
          <w:rFonts w:ascii="Palatino Linotype" w:hAnsi="Palatino Linotype"/>
          <w:b/>
        </w:rPr>
      </w:pPr>
      <w:r w:rsidRPr="00DA6546">
        <w:rPr>
          <w:rFonts w:ascii="Palatino Linotype" w:hAnsi="Palatino Linotype"/>
          <w:b/>
        </w:rPr>
        <w:t>Period:  November 2017-Till date</w:t>
      </w:r>
    </w:p>
    <w:p w:rsidR="00B13532" w:rsidRDefault="00E80AB4" w:rsidP="000B7E14">
      <w:pPr>
        <w:spacing w:line="276" w:lineRule="auto"/>
        <w:jc w:val="both"/>
        <w:rPr>
          <w:rFonts w:ascii="Palatino Linotype" w:hAnsi="Palatino Linotype"/>
          <w:b/>
        </w:rPr>
      </w:pPr>
      <w:r>
        <w:rPr>
          <w:rFonts w:ascii="Palatino Linotype" w:hAnsi="Palatino Linotype"/>
          <w:b/>
        </w:rPr>
        <w:t>Designation: Assistant Manager-</w:t>
      </w:r>
      <w:r w:rsidR="00452BB6">
        <w:rPr>
          <w:rFonts w:ascii="Palatino Linotype" w:hAnsi="Palatino Linotype"/>
          <w:b/>
        </w:rPr>
        <w:t xml:space="preserve"> HR</w:t>
      </w:r>
      <w:r w:rsidR="006B5499" w:rsidRPr="006B5499">
        <w:rPr>
          <w:rFonts w:ascii="Palatino Linotype" w:hAnsi="Palatino Linotype"/>
          <w:b/>
        </w:rPr>
        <w:t xml:space="preserve"> </w:t>
      </w:r>
      <w:r w:rsidR="00B13532">
        <w:rPr>
          <w:rFonts w:ascii="Palatino Linotype" w:hAnsi="Palatino Linotype"/>
          <w:b/>
        </w:rPr>
        <w:t xml:space="preserve">             </w:t>
      </w:r>
      <w:r w:rsidR="006B5499" w:rsidRPr="006B5499">
        <w:rPr>
          <w:rFonts w:ascii="Palatino Linotype" w:hAnsi="Palatino Linotype"/>
          <w:b/>
        </w:rPr>
        <w:t xml:space="preserve">                                                                                                                                                                                       </w:t>
      </w:r>
    </w:p>
    <w:p w:rsidR="00AB03A7" w:rsidRDefault="00024C83" w:rsidP="000B7E14">
      <w:pPr>
        <w:spacing w:line="360" w:lineRule="auto"/>
        <w:jc w:val="both"/>
        <w:rPr>
          <w:rFonts w:ascii="Palatino Linotype" w:hAnsi="Palatino Linotype"/>
          <w:b/>
          <w:u w:val="single"/>
        </w:rPr>
      </w:pPr>
      <w:r>
        <w:rPr>
          <w:rFonts w:ascii="Palatino Linotype" w:hAnsi="Palatino Linotype"/>
          <w:b/>
          <w:u w:val="single"/>
        </w:rPr>
        <w:t>Key Deliverables:</w:t>
      </w:r>
    </w:p>
    <w:p w:rsidR="003F3FB0" w:rsidRPr="003F3FB0" w:rsidRDefault="003F3FB0" w:rsidP="000B7E14">
      <w:pPr>
        <w:spacing w:line="360" w:lineRule="auto"/>
        <w:jc w:val="both"/>
        <w:rPr>
          <w:rFonts w:ascii="Palatino Linotype" w:hAnsi="Palatino Linotype"/>
          <w:b/>
          <w:u w:val="single"/>
        </w:rPr>
      </w:pPr>
      <w:r>
        <w:rPr>
          <w:rFonts w:ascii="Palatino Linotype" w:hAnsi="Palatino Linotype"/>
          <w:b/>
          <w:u w:val="single"/>
        </w:rPr>
        <w:t xml:space="preserve">Recruitment and Selection </w:t>
      </w:r>
    </w:p>
    <w:p w:rsidR="003F3FB0" w:rsidRDefault="003F3FB0" w:rsidP="003F3FB0">
      <w:pPr>
        <w:pStyle w:val="ListParagraph"/>
        <w:numPr>
          <w:ilvl w:val="0"/>
          <w:numId w:val="19"/>
        </w:numPr>
        <w:spacing w:line="276" w:lineRule="auto"/>
        <w:rPr>
          <w:rFonts w:ascii="Palatino Linotype" w:hAnsi="Palatino Linotype"/>
        </w:rPr>
      </w:pPr>
      <w:r>
        <w:rPr>
          <w:rFonts w:ascii="Palatino Linotype" w:hAnsi="Palatino Linotype"/>
        </w:rPr>
        <w:t>Getting the manpower requisition from the concerned departments.</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Preparing and posting vacancies at appropriate job boards.</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Initial Screening of resumes based on job requirement.</w:t>
      </w:r>
      <w:r w:rsidRPr="000B7E14">
        <w:rPr>
          <w:rFonts w:ascii="Palatino Linotype" w:hAnsi="Palatino Linotype"/>
        </w:rPr>
        <w:t xml:space="preserve"> </w:t>
      </w:r>
      <w:r w:rsidRPr="00452BB6">
        <w:rPr>
          <w:rFonts w:ascii="Palatino Linotype" w:hAnsi="Palatino Linotype"/>
        </w:rPr>
        <w:t>Screening of candidates from job portals like naukri.com and professional social platforms like LinkedIn and scheduling of interviews.</w:t>
      </w:r>
    </w:p>
    <w:p w:rsidR="003F3FB0"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Using sourcing strategies like Referral generation, Direct Sourcing, Networking, Mass Mailing so as to </w:t>
      </w:r>
    </w:p>
    <w:p w:rsidR="003F3FB0" w:rsidRPr="00452BB6" w:rsidRDefault="003F3FB0" w:rsidP="003F3FB0">
      <w:pPr>
        <w:pStyle w:val="ListParagraph"/>
        <w:spacing w:line="276" w:lineRule="auto"/>
        <w:ind w:left="1080"/>
        <w:rPr>
          <w:rFonts w:ascii="Palatino Linotype" w:hAnsi="Palatino Linotype"/>
        </w:rPr>
      </w:pPr>
      <w:proofErr w:type="gramStart"/>
      <w:r w:rsidRPr="00452BB6">
        <w:rPr>
          <w:rFonts w:ascii="Palatino Linotype" w:hAnsi="Palatino Linotype"/>
        </w:rPr>
        <w:t>reach</w:t>
      </w:r>
      <w:proofErr w:type="gramEnd"/>
      <w:r w:rsidRPr="00452BB6">
        <w:rPr>
          <w:rFonts w:ascii="Palatino Linotype" w:hAnsi="Palatino Linotype"/>
        </w:rPr>
        <w:t> out to a maximum qualified pool of candidates.</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Telephonic Screening of the profiles - Checking for Fitment and Stability.</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Reviewing, shortlisting &amp; lining up the candidates for the face to face interview after</w:t>
      </w:r>
      <w:r w:rsidRPr="00B77235">
        <w:rPr>
          <w:rFonts w:ascii="Palatino Linotype" w:hAnsi="Palatino Linotype"/>
        </w:rPr>
        <w:t> telephonic filtration.</w:t>
      </w:r>
    </w:p>
    <w:p w:rsidR="003F3FB0" w:rsidRPr="00F405F9" w:rsidRDefault="003F3FB0" w:rsidP="003F3FB0">
      <w:pPr>
        <w:pStyle w:val="ListParagraph"/>
        <w:spacing w:line="276" w:lineRule="auto"/>
        <w:ind w:left="1080"/>
        <w:rPr>
          <w:rFonts w:ascii="Palatino Linotype" w:hAnsi="Palatino Linotype"/>
        </w:rPr>
      </w:pPr>
      <w:r w:rsidRPr="00F405F9">
        <w:rPr>
          <w:rFonts w:ascii="Palatino Linotype" w:hAnsi="Palatino Linotype"/>
        </w:rPr>
        <w:t>Organising, Scheduling and Supervising Interviews for new hires.</w:t>
      </w:r>
    </w:p>
    <w:p w:rsidR="003F3FB0" w:rsidRPr="00452BB6" w:rsidRDefault="003F3FB0" w:rsidP="003F3FB0">
      <w:pPr>
        <w:pStyle w:val="ListParagraph"/>
        <w:numPr>
          <w:ilvl w:val="0"/>
          <w:numId w:val="19"/>
        </w:numPr>
        <w:spacing w:line="276" w:lineRule="auto"/>
        <w:rPr>
          <w:rFonts w:ascii="Palatino Linotype" w:hAnsi="Palatino Linotype"/>
        </w:rPr>
      </w:pPr>
      <w:r w:rsidRPr="00F405F9">
        <w:rPr>
          <w:rFonts w:ascii="Palatino Linotype" w:hAnsi="Palatino Linotype"/>
        </w:rPr>
        <w:t>Conducting &amp; coordinating the candidate's interviews in office.</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 xml:space="preserve">Communicating with new interviewees over phone and email before and during </w:t>
      </w:r>
      <w:r>
        <w:rPr>
          <w:rFonts w:ascii="Palatino Linotype" w:hAnsi="Palatino Linotype"/>
        </w:rPr>
        <w:t xml:space="preserve">and after </w:t>
      </w:r>
      <w:r w:rsidRPr="00452BB6">
        <w:rPr>
          <w:rFonts w:ascii="Palatino Linotype" w:hAnsi="Palatino Linotype"/>
        </w:rPr>
        <w:t>the interview process.</w:t>
      </w:r>
    </w:p>
    <w:p w:rsidR="003F3FB0" w:rsidRPr="00452BB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Managing recruitment for Gammon for all levels and working closely with all the business units to ensure recruitment requirements are met.</w:t>
      </w:r>
    </w:p>
    <w:p w:rsidR="003F3FB0" w:rsidRPr="00870C86"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Managing the recruitment life cycle for sourcing the best talent from diverse sources after identif</w:t>
      </w:r>
      <w:r>
        <w:rPr>
          <w:rFonts w:ascii="Palatino Linotype" w:hAnsi="Palatino Linotype"/>
        </w:rPr>
        <w:t>ication of manpower requirement.</w:t>
      </w:r>
    </w:p>
    <w:p w:rsidR="003F3FB0" w:rsidRPr="00946F3F"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Salary negotiations on the selection of candidate and giving the date of joining to the candidate</w:t>
      </w:r>
      <w:r>
        <w:rPr>
          <w:rFonts w:ascii="Palatino Linotype" w:hAnsi="Palatino Linotype"/>
        </w:rPr>
        <w:t>.</w:t>
      </w:r>
    </w:p>
    <w:p w:rsidR="003F3FB0" w:rsidRPr="00DB120E" w:rsidRDefault="003F3FB0" w:rsidP="003F3FB0">
      <w:pPr>
        <w:pStyle w:val="ListParagraph"/>
        <w:numPr>
          <w:ilvl w:val="0"/>
          <w:numId w:val="19"/>
        </w:numPr>
        <w:spacing w:line="276" w:lineRule="auto"/>
        <w:rPr>
          <w:rFonts w:ascii="Palatino Linotype" w:hAnsi="Palatino Linotype"/>
        </w:rPr>
      </w:pPr>
      <w:r w:rsidRPr="00452BB6">
        <w:rPr>
          <w:rFonts w:ascii="Palatino Linotype" w:hAnsi="Palatino Linotype"/>
        </w:rPr>
        <w:t>Providing recruitment updates through trackers to</w:t>
      </w:r>
      <w:r>
        <w:rPr>
          <w:rFonts w:ascii="Palatino Linotype" w:hAnsi="Palatino Linotype"/>
        </w:rPr>
        <w:t xml:space="preserve"> the top </w:t>
      </w:r>
      <w:r w:rsidRPr="00452BB6">
        <w:rPr>
          <w:rFonts w:ascii="Palatino Linotype" w:hAnsi="Palatino Linotype"/>
        </w:rPr>
        <w:t>management.</w:t>
      </w:r>
    </w:p>
    <w:p w:rsidR="003F3FB0" w:rsidRPr="00697010" w:rsidRDefault="003F3FB0" w:rsidP="003F3FB0">
      <w:pPr>
        <w:spacing w:line="276" w:lineRule="auto"/>
        <w:rPr>
          <w:rFonts w:ascii="Palatino Linotype" w:hAnsi="Palatino Linotype"/>
        </w:rPr>
      </w:pPr>
    </w:p>
    <w:p w:rsidR="003F3FB0" w:rsidRDefault="003F3FB0" w:rsidP="003F3FB0">
      <w:pPr>
        <w:spacing w:line="276" w:lineRule="auto"/>
        <w:rPr>
          <w:rFonts w:ascii="Palatino Linotype" w:hAnsi="Palatino Linotype"/>
          <w:b/>
          <w:u w:val="single"/>
        </w:rPr>
      </w:pPr>
      <w:r>
        <w:rPr>
          <w:rFonts w:ascii="Palatino Linotype" w:hAnsi="Palatino Linotype"/>
          <w:b/>
          <w:u w:val="single"/>
        </w:rPr>
        <w:t>Induction and on boarding</w:t>
      </w:r>
    </w:p>
    <w:p w:rsidR="003F3FB0" w:rsidRPr="0083787C" w:rsidRDefault="003F3FB0" w:rsidP="0083787C">
      <w:pPr>
        <w:pStyle w:val="ListParagraph"/>
        <w:numPr>
          <w:ilvl w:val="0"/>
          <w:numId w:val="19"/>
        </w:numPr>
        <w:spacing w:line="276" w:lineRule="auto"/>
        <w:rPr>
          <w:rFonts w:ascii="Palatino Linotype" w:hAnsi="Palatino Linotype"/>
        </w:rPr>
      </w:pPr>
      <w:r w:rsidRPr="0083787C">
        <w:rPr>
          <w:rFonts w:ascii="Palatino Linotype" w:hAnsi="Palatino Linotype"/>
        </w:rPr>
        <w:t>When particular candidate is finalized and selected, giving him/her offer letter, appointment letter with brief working agreement or policies. </w:t>
      </w:r>
    </w:p>
    <w:p w:rsidR="003F3FB0" w:rsidRPr="0083787C" w:rsidRDefault="003F3FB0" w:rsidP="0083787C">
      <w:pPr>
        <w:pStyle w:val="ListParagraph"/>
        <w:numPr>
          <w:ilvl w:val="0"/>
          <w:numId w:val="19"/>
        </w:numPr>
        <w:spacing w:line="276" w:lineRule="auto"/>
        <w:rPr>
          <w:rFonts w:ascii="Palatino Linotype" w:hAnsi="Palatino Linotype"/>
        </w:rPr>
      </w:pPr>
      <w:r w:rsidRPr="0083787C">
        <w:rPr>
          <w:rFonts w:ascii="Palatino Linotype" w:hAnsi="Palatino Linotype"/>
        </w:rPr>
        <w:t>Giving description on the policies, procedure and culture followed by the company. </w:t>
      </w:r>
    </w:p>
    <w:p w:rsidR="003F3FB0" w:rsidRPr="0083787C" w:rsidRDefault="003F3FB0" w:rsidP="0083787C">
      <w:pPr>
        <w:pStyle w:val="ListParagraph"/>
        <w:numPr>
          <w:ilvl w:val="0"/>
          <w:numId w:val="19"/>
        </w:numPr>
        <w:spacing w:line="276" w:lineRule="auto"/>
        <w:rPr>
          <w:rFonts w:ascii="Palatino Linotype" w:hAnsi="Palatino Linotype"/>
        </w:rPr>
      </w:pPr>
      <w:r w:rsidRPr="0083787C">
        <w:rPr>
          <w:rFonts w:ascii="Palatino Linotype" w:hAnsi="Palatino Linotype"/>
        </w:rPr>
        <w:t xml:space="preserve">Properly filing relevant documents of the new joined as required </w:t>
      </w:r>
    </w:p>
    <w:p w:rsidR="003F3FB0" w:rsidRPr="0083787C" w:rsidRDefault="003F3FB0" w:rsidP="0083787C">
      <w:pPr>
        <w:pStyle w:val="ListParagraph"/>
        <w:numPr>
          <w:ilvl w:val="0"/>
          <w:numId w:val="19"/>
        </w:numPr>
        <w:spacing w:line="276" w:lineRule="auto"/>
        <w:rPr>
          <w:rFonts w:ascii="Palatino Linotype" w:hAnsi="Palatino Linotype"/>
        </w:rPr>
      </w:pPr>
      <w:r w:rsidRPr="0083787C">
        <w:rPr>
          <w:rFonts w:ascii="Palatino Linotype" w:hAnsi="Palatino Linotype"/>
        </w:rPr>
        <w:t>Introducing him/her to the team and supervisor and/or manager. </w:t>
      </w:r>
    </w:p>
    <w:p w:rsidR="003F3FB0" w:rsidRDefault="003F3FB0" w:rsidP="003F3FB0">
      <w:pPr>
        <w:pStyle w:val="NormalWeb"/>
        <w:spacing w:before="0" w:beforeAutospacing="0" w:after="68" w:afterAutospacing="0"/>
        <w:ind w:right="36"/>
        <w:textAlignment w:val="baseline"/>
        <w:rPr>
          <w:rFonts w:ascii="Arial" w:hAnsi="Arial" w:cs="Arial"/>
          <w:color w:val="000000"/>
          <w:sz w:val="22"/>
          <w:szCs w:val="22"/>
        </w:rPr>
      </w:pPr>
    </w:p>
    <w:p w:rsidR="003F3FB0" w:rsidRDefault="003F3FB0" w:rsidP="003F3FB0">
      <w:pPr>
        <w:pStyle w:val="NormalWeb"/>
        <w:spacing w:before="0" w:beforeAutospacing="0" w:after="68" w:afterAutospacing="0"/>
        <w:ind w:right="36"/>
        <w:textAlignment w:val="baseline"/>
        <w:rPr>
          <w:rFonts w:ascii="Arial" w:hAnsi="Arial" w:cs="Arial"/>
          <w:color w:val="000000"/>
          <w:sz w:val="22"/>
          <w:szCs w:val="22"/>
        </w:rPr>
      </w:pPr>
    </w:p>
    <w:p w:rsidR="003F3FB0" w:rsidRDefault="003F3FB0" w:rsidP="003F3FB0">
      <w:pPr>
        <w:pStyle w:val="NormalWeb"/>
        <w:spacing w:before="0" w:beforeAutospacing="0" w:after="68" w:afterAutospacing="0"/>
        <w:ind w:right="36"/>
        <w:textAlignment w:val="baseline"/>
        <w:rPr>
          <w:rFonts w:ascii="Arial" w:hAnsi="Arial" w:cs="Arial"/>
          <w:color w:val="000000"/>
          <w:sz w:val="22"/>
          <w:szCs w:val="22"/>
        </w:rPr>
      </w:pPr>
    </w:p>
    <w:p w:rsidR="003F3FB0" w:rsidRDefault="003F3FB0" w:rsidP="003F3FB0">
      <w:pPr>
        <w:spacing w:line="276" w:lineRule="auto"/>
        <w:rPr>
          <w:rFonts w:ascii="Palatino Linotype" w:hAnsi="Palatino Linotype"/>
          <w:b/>
          <w:u w:val="single"/>
        </w:rPr>
      </w:pPr>
      <w:r>
        <w:rPr>
          <w:rFonts w:ascii="Palatino Linotype" w:hAnsi="Palatino Linotype"/>
          <w:b/>
          <w:u w:val="single"/>
        </w:rPr>
        <w:t>Employee Engagement</w:t>
      </w:r>
    </w:p>
    <w:p w:rsidR="003F3FB0" w:rsidRPr="0083787C" w:rsidRDefault="003F3FB0" w:rsidP="0083787C">
      <w:pPr>
        <w:pStyle w:val="ListParagraph"/>
        <w:numPr>
          <w:ilvl w:val="0"/>
          <w:numId w:val="19"/>
        </w:numPr>
        <w:spacing w:line="276" w:lineRule="auto"/>
        <w:rPr>
          <w:rFonts w:ascii="Palatino Linotype" w:hAnsi="Palatino Linotype"/>
        </w:rPr>
      </w:pPr>
      <w:r w:rsidRPr="004847CB">
        <w:rPr>
          <w:rFonts w:ascii="Palatino Linotype" w:hAnsi="Palatino Linotype"/>
        </w:rPr>
        <w:t>Organizing Gammon Talks on Saturdays for employees</w:t>
      </w:r>
    </w:p>
    <w:p w:rsidR="003F3FB0" w:rsidRPr="004847CB" w:rsidRDefault="003F3FB0" w:rsidP="0083787C">
      <w:pPr>
        <w:pStyle w:val="ListParagraph"/>
        <w:numPr>
          <w:ilvl w:val="0"/>
          <w:numId w:val="19"/>
        </w:numPr>
        <w:spacing w:line="276" w:lineRule="auto"/>
        <w:rPr>
          <w:rFonts w:ascii="Palatino Linotype" w:hAnsi="Palatino Linotype"/>
        </w:rPr>
      </w:pPr>
      <w:r w:rsidRPr="004847CB">
        <w:rPr>
          <w:rFonts w:ascii="Palatino Linotype" w:hAnsi="Palatino Linotype"/>
        </w:rPr>
        <w:t>Planning and Execution of various employee engagement activities.  (festival celebration, women’s day celebration)</w:t>
      </w:r>
    </w:p>
    <w:p w:rsidR="003F3FB0" w:rsidRPr="004847CB" w:rsidRDefault="003F3FB0" w:rsidP="0083787C">
      <w:pPr>
        <w:pStyle w:val="ListParagraph"/>
        <w:numPr>
          <w:ilvl w:val="0"/>
          <w:numId w:val="19"/>
        </w:numPr>
        <w:spacing w:line="276" w:lineRule="auto"/>
        <w:rPr>
          <w:rFonts w:ascii="Palatino Linotype" w:hAnsi="Palatino Linotype"/>
        </w:rPr>
      </w:pPr>
      <w:r w:rsidRPr="004847CB">
        <w:rPr>
          <w:rFonts w:ascii="Palatino Linotype" w:hAnsi="Palatino Linotype"/>
        </w:rPr>
        <w:t>Providing long service certificates to employees who have completed a certain amount of years in the organization.</w:t>
      </w:r>
    </w:p>
    <w:p w:rsidR="003F3FB0" w:rsidRPr="00427320" w:rsidRDefault="003F3FB0" w:rsidP="0083787C">
      <w:pPr>
        <w:pStyle w:val="ListParagraph"/>
        <w:spacing w:line="276" w:lineRule="auto"/>
        <w:ind w:left="1080"/>
        <w:rPr>
          <w:rFonts w:ascii="Palatino Linotype" w:hAnsi="Palatino Linotype"/>
        </w:rPr>
      </w:pPr>
    </w:p>
    <w:p w:rsidR="003F3FB0" w:rsidRPr="00427320" w:rsidRDefault="003F3FB0" w:rsidP="003F3FB0">
      <w:pPr>
        <w:spacing w:line="276" w:lineRule="auto"/>
        <w:rPr>
          <w:rFonts w:ascii="Palatino Linotype" w:hAnsi="Palatino Linotype"/>
          <w:b/>
          <w:u w:val="single"/>
        </w:rPr>
      </w:pPr>
      <w:r w:rsidRPr="00427320">
        <w:rPr>
          <w:rFonts w:ascii="Palatino Linotype" w:hAnsi="Palatino Linotype"/>
          <w:b/>
          <w:u w:val="single"/>
        </w:rPr>
        <w:t xml:space="preserve">Miscellaneous </w:t>
      </w:r>
      <w:r>
        <w:rPr>
          <w:rFonts w:ascii="Palatino Linotype" w:hAnsi="Palatino Linotype"/>
          <w:b/>
          <w:u w:val="single"/>
        </w:rPr>
        <w:t>Activities</w:t>
      </w:r>
    </w:p>
    <w:p w:rsidR="003F3FB0" w:rsidRDefault="003F3FB0" w:rsidP="003F3FB0">
      <w:pPr>
        <w:pStyle w:val="ListParagraph"/>
        <w:numPr>
          <w:ilvl w:val="0"/>
          <w:numId w:val="27"/>
        </w:numPr>
        <w:spacing w:line="276" w:lineRule="auto"/>
        <w:rPr>
          <w:rFonts w:ascii="Palatino Linotype" w:hAnsi="Palatino Linotype"/>
        </w:rPr>
      </w:pPr>
      <w:r w:rsidRPr="004847CB">
        <w:rPr>
          <w:rFonts w:ascii="Palatino Linotype" w:hAnsi="Palatino Linotype"/>
        </w:rPr>
        <w:t>Issuing various circulars</w:t>
      </w:r>
    </w:p>
    <w:p w:rsidR="0083787C" w:rsidRPr="004847CB" w:rsidRDefault="0083787C" w:rsidP="003F3FB0">
      <w:pPr>
        <w:pStyle w:val="ListParagraph"/>
        <w:numPr>
          <w:ilvl w:val="0"/>
          <w:numId w:val="27"/>
        </w:numPr>
        <w:spacing w:line="276" w:lineRule="auto"/>
        <w:rPr>
          <w:rFonts w:ascii="Palatino Linotype" w:hAnsi="Palatino Linotype"/>
        </w:rPr>
      </w:pPr>
      <w:r>
        <w:rPr>
          <w:rFonts w:ascii="Palatino Linotype" w:hAnsi="Palatino Linotype"/>
        </w:rPr>
        <w:t>Creating employee code of new joinees</w:t>
      </w:r>
    </w:p>
    <w:p w:rsidR="003F3FB0" w:rsidRPr="004847CB" w:rsidRDefault="003F3FB0" w:rsidP="003F3FB0">
      <w:pPr>
        <w:pStyle w:val="ListParagraph"/>
        <w:numPr>
          <w:ilvl w:val="0"/>
          <w:numId w:val="27"/>
        </w:numPr>
        <w:spacing w:line="276" w:lineRule="auto"/>
        <w:rPr>
          <w:rFonts w:ascii="Palatino Linotype" w:hAnsi="Palatino Linotype"/>
        </w:rPr>
      </w:pPr>
      <w:r w:rsidRPr="004847CB">
        <w:rPr>
          <w:rFonts w:ascii="Palatino Linotype" w:hAnsi="Palatino Linotype"/>
        </w:rPr>
        <w:t>Conducting exit interviews</w:t>
      </w:r>
    </w:p>
    <w:p w:rsidR="003F3FB0" w:rsidRPr="004847CB" w:rsidRDefault="003F3FB0" w:rsidP="003F3FB0">
      <w:pPr>
        <w:pStyle w:val="ListParagraph"/>
        <w:numPr>
          <w:ilvl w:val="0"/>
          <w:numId w:val="27"/>
        </w:numPr>
        <w:spacing w:line="276" w:lineRule="auto"/>
        <w:rPr>
          <w:rFonts w:ascii="Palatino Linotype" w:hAnsi="Palatino Linotype"/>
        </w:rPr>
      </w:pPr>
      <w:r w:rsidRPr="004847CB">
        <w:rPr>
          <w:rFonts w:ascii="Palatino Linotype" w:hAnsi="Palatino Linotype"/>
        </w:rPr>
        <w:t>Attending to employee queries</w:t>
      </w:r>
    </w:p>
    <w:p w:rsidR="003F3FB0" w:rsidRPr="004847CB" w:rsidRDefault="003F3FB0" w:rsidP="003F3FB0">
      <w:pPr>
        <w:pStyle w:val="ListParagraph"/>
        <w:numPr>
          <w:ilvl w:val="0"/>
          <w:numId w:val="27"/>
        </w:numPr>
        <w:spacing w:line="276" w:lineRule="auto"/>
        <w:rPr>
          <w:rFonts w:ascii="Palatino Linotype" w:hAnsi="Palatino Linotype"/>
        </w:rPr>
      </w:pPr>
      <w:r w:rsidRPr="004847CB">
        <w:rPr>
          <w:rFonts w:ascii="Palatino Linotype" w:hAnsi="Palatino Linotype"/>
        </w:rPr>
        <w:t>Co-ordinating with admin team and booking the guest house  for outstation employees</w:t>
      </w:r>
    </w:p>
    <w:p w:rsidR="003F3FB0" w:rsidRDefault="003F3FB0" w:rsidP="003F3FB0">
      <w:pPr>
        <w:pStyle w:val="ListParagraph"/>
        <w:numPr>
          <w:ilvl w:val="0"/>
          <w:numId w:val="27"/>
        </w:numPr>
        <w:spacing w:line="276" w:lineRule="auto"/>
        <w:rPr>
          <w:rFonts w:ascii="Palatino Linotype" w:hAnsi="Palatino Linotype"/>
        </w:rPr>
      </w:pPr>
      <w:r w:rsidRPr="004847CB">
        <w:rPr>
          <w:rFonts w:ascii="Palatino Linotype" w:hAnsi="Palatino Linotype"/>
        </w:rPr>
        <w:t>Sending the original offer letters to sites</w:t>
      </w:r>
    </w:p>
    <w:p w:rsidR="000A2B33" w:rsidRPr="00CA3A65" w:rsidRDefault="000A2B33" w:rsidP="00CA3A65">
      <w:pPr>
        <w:spacing w:line="276" w:lineRule="auto"/>
        <w:rPr>
          <w:rFonts w:ascii="Palatino Linotype" w:hAnsi="Palatino Linotype"/>
        </w:rPr>
      </w:pPr>
    </w:p>
    <w:p w:rsidR="00044D83" w:rsidRPr="00B13532" w:rsidRDefault="00044D83" w:rsidP="00AB03A7">
      <w:pPr>
        <w:spacing w:line="276" w:lineRule="auto"/>
        <w:rPr>
          <w:rFonts w:ascii="Palatino Linotype" w:hAnsi="Palatino Linotype"/>
          <w:b/>
        </w:rPr>
      </w:pPr>
      <w:r w:rsidRPr="00000877">
        <w:rPr>
          <w:rFonts w:ascii="Palatino Linotype" w:hAnsi="Palatino Linotype"/>
          <w:b/>
          <w:sz w:val="22"/>
          <w:u w:val="single"/>
        </w:rPr>
        <w:t>Internship</w:t>
      </w:r>
      <w:r w:rsidRPr="00000877">
        <w:rPr>
          <w:rFonts w:ascii="Palatino Linotype" w:hAnsi="Palatino Linotype"/>
          <w:b/>
          <w:sz w:val="22"/>
        </w:rPr>
        <w:t xml:space="preserve"> </w:t>
      </w:r>
      <w:r>
        <w:rPr>
          <w:rFonts w:ascii="Palatino Linotype" w:hAnsi="Palatino Linotype"/>
          <w:b/>
        </w:rPr>
        <w:tab/>
      </w:r>
    </w:p>
    <w:p w:rsidR="005E6ADC" w:rsidRPr="00FE2B10" w:rsidRDefault="005E6ADC" w:rsidP="00AB03A7">
      <w:pPr>
        <w:shd w:val="clear" w:color="auto" w:fill="EEECE1"/>
        <w:spacing w:line="276" w:lineRule="auto"/>
        <w:rPr>
          <w:rFonts w:ascii="Palatino Linotype" w:hAnsi="Palatino Linotype"/>
          <w:b/>
        </w:rPr>
      </w:pPr>
      <w:r>
        <w:rPr>
          <w:rFonts w:ascii="Palatino Linotype" w:hAnsi="Palatino Linotype"/>
          <w:b/>
        </w:rPr>
        <w:t xml:space="preserve"> Kokilaben Dhirubhai Ambani Hospital</w:t>
      </w:r>
      <w:r w:rsidR="0028616B">
        <w:rPr>
          <w:rFonts w:ascii="Palatino Linotype" w:hAnsi="Palatino Linotype"/>
          <w:b/>
        </w:rPr>
        <w:tab/>
      </w:r>
      <w:r w:rsidR="0028616B">
        <w:rPr>
          <w:rFonts w:ascii="Palatino Linotype" w:hAnsi="Palatino Linotype"/>
          <w:b/>
        </w:rPr>
        <w:tab/>
      </w:r>
      <w:r w:rsidR="0028616B">
        <w:rPr>
          <w:rFonts w:ascii="Palatino Linotype" w:hAnsi="Palatino Linotype"/>
          <w:b/>
        </w:rPr>
        <w:tab/>
      </w:r>
      <w:r w:rsidR="0028616B">
        <w:rPr>
          <w:rFonts w:ascii="Palatino Linotype" w:hAnsi="Palatino Linotype"/>
          <w:b/>
        </w:rPr>
        <w:tab/>
      </w:r>
      <w:r w:rsidR="0028616B">
        <w:rPr>
          <w:rFonts w:ascii="Palatino Linotype" w:hAnsi="Palatino Linotype"/>
          <w:b/>
        </w:rPr>
        <w:tab/>
      </w:r>
      <w:r w:rsidR="006D24D4">
        <w:rPr>
          <w:rFonts w:ascii="Palatino Linotype" w:hAnsi="Palatino Linotype"/>
          <w:b/>
        </w:rPr>
        <w:tab/>
      </w:r>
      <w:r w:rsidR="006D24D4">
        <w:rPr>
          <w:rFonts w:ascii="Palatino Linotype" w:hAnsi="Palatino Linotype"/>
          <w:b/>
        </w:rPr>
        <w:tab/>
      </w:r>
      <w:r w:rsidR="006D24D4">
        <w:rPr>
          <w:rFonts w:ascii="Palatino Linotype" w:hAnsi="Palatino Linotype"/>
          <w:b/>
        </w:rPr>
        <w:tab/>
      </w:r>
    </w:p>
    <w:p w:rsidR="00044D83" w:rsidRPr="00044D83" w:rsidRDefault="00044D83" w:rsidP="00AB03A7">
      <w:pPr>
        <w:pStyle w:val="NormalWeb"/>
        <w:shd w:val="clear" w:color="auto" w:fill="FFFFFF"/>
        <w:spacing w:before="0" w:beforeAutospacing="0" w:after="0" w:afterAutospacing="0" w:line="276" w:lineRule="auto"/>
        <w:jc w:val="both"/>
        <w:rPr>
          <w:rFonts w:ascii="Palatino Linotype" w:hAnsi="Palatino Linotype"/>
          <w:sz w:val="18"/>
          <w:szCs w:val="20"/>
          <w:lang w:val="en-GB"/>
        </w:rPr>
      </w:pPr>
      <w:r w:rsidRPr="00B61145">
        <w:rPr>
          <w:rFonts w:ascii="Palatino Linotype" w:hAnsi="Palatino Linotype"/>
          <w:b/>
          <w:sz w:val="22"/>
        </w:rPr>
        <w:t>About the company</w:t>
      </w:r>
      <w:r>
        <w:rPr>
          <w:rFonts w:ascii="Palatino Linotype" w:hAnsi="Palatino Linotype"/>
          <w:b/>
          <w:sz w:val="22"/>
        </w:rPr>
        <w:t>:</w:t>
      </w:r>
    </w:p>
    <w:p w:rsidR="00044D83" w:rsidRPr="00044D83" w:rsidRDefault="00044D83" w:rsidP="00AB03A7">
      <w:pPr>
        <w:pStyle w:val="NormalWeb"/>
        <w:shd w:val="clear" w:color="auto" w:fill="FFFFFF"/>
        <w:spacing w:before="120" w:beforeAutospacing="0" w:after="120" w:afterAutospacing="0" w:line="276" w:lineRule="auto"/>
        <w:rPr>
          <w:rFonts w:ascii="Palatino Linotype" w:hAnsi="Palatino Linotype"/>
          <w:sz w:val="20"/>
          <w:szCs w:val="20"/>
          <w:lang w:val="en-GB"/>
        </w:rPr>
      </w:pPr>
      <w:r w:rsidRPr="00044D83">
        <w:rPr>
          <w:rFonts w:ascii="Palatino Linotype" w:hAnsi="Palatino Linotype"/>
          <w:sz w:val="20"/>
          <w:szCs w:val="20"/>
          <w:lang w:val="en-GB"/>
        </w:rPr>
        <w:t>Kokilaben Dhirubhai Ambani Hospital is a tertiary-care facility in </w:t>
      </w:r>
      <w:hyperlink r:id="rId7" w:tooltip="Versova, Mumbai" w:history="1">
        <w:r w:rsidRPr="00044D83">
          <w:rPr>
            <w:rFonts w:ascii="Palatino Linotype" w:hAnsi="Palatino Linotype"/>
            <w:sz w:val="20"/>
            <w:szCs w:val="20"/>
            <w:lang w:val="en-GB"/>
          </w:rPr>
          <w:t>Versova, Mumbai</w:t>
        </w:r>
      </w:hyperlink>
      <w:r w:rsidRPr="00044D83">
        <w:rPr>
          <w:rFonts w:ascii="Palatino Linotype" w:hAnsi="Palatino Linotype"/>
          <w:sz w:val="20"/>
          <w:szCs w:val="20"/>
          <w:lang w:val="en-GB"/>
        </w:rPr>
        <w:t>, </w:t>
      </w:r>
      <w:hyperlink r:id="rId8" w:tooltip="India" w:history="1">
        <w:r w:rsidRPr="00044D83">
          <w:rPr>
            <w:rFonts w:ascii="Palatino Linotype" w:hAnsi="Palatino Linotype"/>
            <w:sz w:val="20"/>
            <w:szCs w:val="20"/>
            <w:lang w:val="en-GB"/>
          </w:rPr>
          <w:t>India</w:t>
        </w:r>
      </w:hyperlink>
      <w:r w:rsidRPr="00044D83">
        <w:rPr>
          <w:rFonts w:ascii="Palatino Linotype" w:hAnsi="Palatino Linotype"/>
          <w:sz w:val="20"/>
          <w:szCs w:val="20"/>
          <w:lang w:val="en-GB"/>
        </w:rPr>
        <w:t>.</w:t>
      </w:r>
    </w:p>
    <w:p w:rsidR="00044D83" w:rsidRPr="00044D83" w:rsidRDefault="00044D83" w:rsidP="00AB03A7">
      <w:pPr>
        <w:pStyle w:val="NormalWeb"/>
        <w:shd w:val="clear" w:color="auto" w:fill="FFFFFF"/>
        <w:spacing w:before="120" w:beforeAutospacing="0" w:after="120" w:afterAutospacing="0" w:line="276" w:lineRule="auto"/>
        <w:rPr>
          <w:rFonts w:ascii="Palatino Linotype" w:hAnsi="Palatino Linotype"/>
          <w:sz w:val="20"/>
          <w:szCs w:val="20"/>
          <w:lang w:val="en-GB"/>
        </w:rPr>
      </w:pPr>
      <w:r w:rsidRPr="00044D83">
        <w:rPr>
          <w:rFonts w:ascii="Palatino Linotype" w:hAnsi="Palatino Linotype"/>
          <w:sz w:val="20"/>
          <w:szCs w:val="20"/>
          <w:lang w:val="en-GB"/>
        </w:rPr>
        <w:t>The 750 bed multi-speciality hospital became operational in the first week of 2009. The project was initiated in 1999 by </w:t>
      </w:r>
      <w:hyperlink r:id="rId9" w:tooltip="Nitu Mandke" w:history="1">
        <w:r w:rsidRPr="00044D83">
          <w:rPr>
            <w:rFonts w:ascii="Palatino Linotype" w:hAnsi="Palatino Linotype"/>
            <w:sz w:val="20"/>
            <w:szCs w:val="20"/>
            <w:lang w:val="en-GB"/>
          </w:rPr>
          <w:t>Nitu Mandke</w:t>
        </w:r>
      </w:hyperlink>
      <w:r w:rsidRPr="00044D83">
        <w:rPr>
          <w:rFonts w:ascii="Palatino Linotype" w:hAnsi="Palatino Linotype"/>
          <w:sz w:val="20"/>
          <w:szCs w:val="20"/>
          <w:lang w:val="en-GB"/>
        </w:rPr>
        <w:t> as a large-scale heart hospital, but ran into troubles after his death in 2003. Subsequently, it was completed by the </w:t>
      </w:r>
      <w:hyperlink r:id="rId10" w:tooltip="Anil Ambani" w:history="1">
        <w:r w:rsidRPr="00044D83">
          <w:rPr>
            <w:rFonts w:ascii="Palatino Linotype" w:hAnsi="Palatino Linotype"/>
            <w:sz w:val="20"/>
            <w:szCs w:val="20"/>
            <w:lang w:val="en-GB"/>
          </w:rPr>
          <w:t>Anil Ambani</w:t>
        </w:r>
      </w:hyperlink>
      <w:r w:rsidRPr="00044D83">
        <w:rPr>
          <w:rFonts w:ascii="Palatino Linotype" w:hAnsi="Palatino Linotype"/>
          <w:sz w:val="20"/>
          <w:szCs w:val="20"/>
          <w:lang w:val="en-GB"/>
        </w:rPr>
        <w:t>-led </w:t>
      </w:r>
      <w:hyperlink r:id="rId11" w:tooltip="Reliance Anil Dhirubhai Ambani Group" w:history="1">
        <w:r w:rsidRPr="00044D83">
          <w:rPr>
            <w:rFonts w:ascii="Palatino Linotype" w:hAnsi="Palatino Linotype"/>
            <w:sz w:val="20"/>
            <w:szCs w:val="20"/>
            <w:lang w:val="en-GB"/>
          </w:rPr>
          <w:t>Reliance ADA</w:t>
        </w:r>
      </w:hyperlink>
      <w:r w:rsidRPr="00044D83">
        <w:rPr>
          <w:rFonts w:ascii="Palatino Linotype" w:hAnsi="Palatino Linotype"/>
          <w:sz w:val="20"/>
          <w:szCs w:val="20"/>
          <w:lang w:val="en-GB"/>
        </w:rPr>
        <w:t> group.</w:t>
      </w:r>
      <w:hyperlink r:id="rId12" w:anchor="cite_note-mandkebeat-1" w:history="1">
        <w:r w:rsidRPr="00044D83">
          <w:rPr>
            <w:rFonts w:ascii="Palatino Linotype" w:hAnsi="Palatino Linotype"/>
            <w:sz w:val="20"/>
            <w:szCs w:val="20"/>
            <w:lang w:val="en-GB"/>
          </w:rPr>
          <w:t>[1]</w:t>
        </w:r>
      </w:hyperlink>
      <w:r w:rsidRPr="00044D83">
        <w:rPr>
          <w:rFonts w:ascii="Palatino Linotype" w:hAnsi="Palatino Linotype"/>
          <w:sz w:val="20"/>
          <w:szCs w:val="20"/>
          <w:lang w:val="en-GB"/>
        </w:rPr>
        <w:t> It had the first 3-room intra-operative MRI suite (IMRIS) in South Asia.</w:t>
      </w:r>
    </w:p>
    <w:p w:rsidR="00044D83" w:rsidRPr="00B13532" w:rsidRDefault="00044D83" w:rsidP="00B13532">
      <w:pPr>
        <w:pStyle w:val="NormalWeb"/>
        <w:shd w:val="clear" w:color="auto" w:fill="FFFFFF"/>
        <w:spacing w:before="120" w:beforeAutospacing="0" w:after="120" w:afterAutospacing="0" w:line="276" w:lineRule="auto"/>
        <w:rPr>
          <w:rFonts w:ascii="Palatino Linotype" w:hAnsi="Palatino Linotype"/>
          <w:sz w:val="20"/>
          <w:szCs w:val="20"/>
          <w:lang w:val="en-GB"/>
        </w:rPr>
      </w:pPr>
      <w:r w:rsidRPr="00044D83">
        <w:rPr>
          <w:rFonts w:ascii="Palatino Linotype" w:hAnsi="Palatino Linotype"/>
          <w:sz w:val="20"/>
          <w:szCs w:val="20"/>
          <w:lang w:val="en-GB"/>
        </w:rPr>
        <w:t>The hospital is named after Kokilaben Ambani, wife of industrialist </w:t>
      </w:r>
      <w:hyperlink r:id="rId13" w:tooltip="Dhirubhai Ambani" w:history="1">
        <w:r w:rsidRPr="00044D83">
          <w:rPr>
            <w:rFonts w:ascii="Palatino Linotype" w:hAnsi="Palatino Linotype"/>
            <w:sz w:val="20"/>
            <w:szCs w:val="20"/>
            <w:lang w:val="en-GB"/>
          </w:rPr>
          <w:t>Dhirubhai Ambani</w:t>
        </w:r>
      </w:hyperlink>
      <w:r w:rsidRPr="00044D83">
        <w:rPr>
          <w:rFonts w:ascii="Palatino Linotype" w:hAnsi="Palatino Linotype"/>
          <w:sz w:val="20"/>
          <w:szCs w:val="20"/>
          <w:lang w:val="en-GB"/>
        </w:rPr>
        <w:t>, who was the founder of </w:t>
      </w:r>
      <w:hyperlink r:id="rId14" w:tooltip="Reliance Industries" w:history="1">
        <w:r w:rsidRPr="00044D83">
          <w:rPr>
            <w:rFonts w:ascii="Palatino Linotype" w:hAnsi="Palatino Linotype"/>
            <w:sz w:val="20"/>
            <w:szCs w:val="20"/>
            <w:lang w:val="en-GB"/>
          </w:rPr>
          <w:t>Reliance Industries</w:t>
        </w:r>
      </w:hyperlink>
      <w:r w:rsidRPr="00044D83">
        <w:rPr>
          <w:rFonts w:ascii="Palatino Linotype" w:hAnsi="Palatino Linotype"/>
          <w:sz w:val="20"/>
          <w:szCs w:val="20"/>
          <w:lang w:val="en-GB"/>
        </w:rPr>
        <w:t>.</w:t>
      </w:r>
    </w:p>
    <w:p w:rsidR="00044D83" w:rsidRPr="00B13532" w:rsidRDefault="00044D83" w:rsidP="00AB03A7">
      <w:pPr>
        <w:spacing w:line="276" w:lineRule="auto"/>
        <w:rPr>
          <w:rFonts w:ascii="Palatino Linotype" w:hAnsi="Palatino Linotype"/>
          <w:b/>
        </w:rPr>
      </w:pPr>
      <w:r w:rsidRPr="00DA6546">
        <w:rPr>
          <w:rFonts w:ascii="Palatino Linotype" w:hAnsi="Palatino Linotype"/>
          <w:b/>
        </w:rPr>
        <w:t xml:space="preserve">Period: May16 -July16 </w:t>
      </w:r>
      <w:r w:rsidR="00231FC2" w:rsidRPr="00DA6546">
        <w:rPr>
          <w:rFonts w:ascii="Palatino Linotype" w:hAnsi="Palatino Linotype"/>
          <w:b/>
        </w:rPr>
        <w:t>(2</w:t>
      </w:r>
      <w:r w:rsidRPr="00DA6546">
        <w:rPr>
          <w:rFonts w:ascii="Palatino Linotype" w:hAnsi="Palatino Linotype"/>
          <w:b/>
        </w:rPr>
        <w:t xml:space="preserve"> months)</w:t>
      </w:r>
    </w:p>
    <w:p w:rsidR="00044D83" w:rsidRDefault="00044D83" w:rsidP="00AB03A7">
      <w:pPr>
        <w:spacing w:line="276" w:lineRule="auto"/>
        <w:rPr>
          <w:rFonts w:ascii="Palatino Linotype" w:hAnsi="Palatino Linotype"/>
          <w:b/>
        </w:rPr>
      </w:pPr>
      <w:r>
        <w:rPr>
          <w:rFonts w:ascii="Palatino Linotype" w:hAnsi="Palatino Linotype"/>
          <w:b/>
        </w:rPr>
        <w:t xml:space="preserve">Designation: </w:t>
      </w:r>
      <w:r w:rsidR="0028616B" w:rsidRPr="0028616B">
        <w:rPr>
          <w:rFonts w:ascii="Palatino Linotype" w:hAnsi="Palatino Linotype"/>
          <w:b/>
        </w:rPr>
        <w:t>HR Intern</w:t>
      </w:r>
      <w:r w:rsidR="0028616B">
        <w:rPr>
          <w:rFonts w:ascii="Palatino Linotype" w:hAnsi="Palatino Linotype"/>
          <w:b/>
        </w:rPr>
        <w:tab/>
      </w:r>
      <w:r w:rsidR="0028616B">
        <w:rPr>
          <w:rFonts w:ascii="Palatino Linotype" w:hAnsi="Palatino Linotype"/>
          <w:b/>
        </w:rPr>
        <w:tab/>
      </w:r>
    </w:p>
    <w:p w:rsidR="00D80235" w:rsidRDefault="000D2028" w:rsidP="00AB03A7">
      <w:pPr>
        <w:spacing w:line="276" w:lineRule="auto"/>
        <w:rPr>
          <w:rFonts w:ascii="Palatino Linotype" w:hAnsi="Palatino Linotype"/>
          <w:b/>
          <w:u w:val="single"/>
        </w:rPr>
      </w:pPr>
      <w:r w:rsidRPr="00C20115">
        <w:rPr>
          <w:rFonts w:ascii="Palatino Linotype" w:hAnsi="Palatino Linotype"/>
          <w:b/>
          <w:u w:val="single"/>
        </w:rPr>
        <w:t xml:space="preserve">Key Deliverables: </w:t>
      </w:r>
    </w:p>
    <w:p w:rsidR="00D80235" w:rsidRPr="00D80235" w:rsidRDefault="00E33D67" w:rsidP="000B7E14">
      <w:pPr>
        <w:pStyle w:val="ListParagraph"/>
        <w:numPr>
          <w:ilvl w:val="0"/>
          <w:numId w:val="22"/>
        </w:numPr>
        <w:spacing w:line="276" w:lineRule="auto"/>
        <w:rPr>
          <w:rFonts w:ascii="Palatino Linotype" w:hAnsi="Palatino Linotype"/>
          <w:lang w:eastAsia="zh-CN"/>
        </w:rPr>
      </w:pPr>
      <w:r>
        <w:rPr>
          <w:rFonts w:ascii="Palatino Linotype" w:hAnsi="Palatino Linotype"/>
          <w:lang w:eastAsia="zh-CN"/>
        </w:rPr>
        <w:t>Auditing files of joined employees.</w:t>
      </w:r>
    </w:p>
    <w:p w:rsidR="00D80235" w:rsidRDefault="00D80235" w:rsidP="000B7E14">
      <w:pPr>
        <w:pStyle w:val="ListParagraph"/>
        <w:numPr>
          <w:ilvl w:val="0"/>
          <w:numId w:val="22"/>
        </w:numPr>
        <w:spacing w:line="276" w:lineRule="auto"/>
        <w:rPr>
          <w:rFonts w:ascii="Palatino Linotype" w:hAnsi="Palatino Linotype"/>
          <w:lang w:eastAsia="zh-CN"/>
        </w:rPr>
      </w:pPr>
      <w:r w:rsidRPr="007D7CD5">
        <w:rPr>
          <w:rFonts w:ascii="Palatino Linotype" w:hAnsi="Palatino Linotype"/>
        </w:rPr>
        <w:t>Screening</w:t>
      </w:r>
      <w:r w:rsidRPr="007D7CD5">
        <w:rPr>
          <w:rFonts w:ascii="Palatino Linotype" w:hAnsi="Palatino Linotype"/>
          <w:lang w:eastAsia="zh-CN"/>
        </w:rPr>
        <w:t xml:space="preserve"> of candidates from job portals like naukri.com and scheduling of interviews.</w:t>
      </w:r>
    </w:p>
    <w:p w:rsidR="00080E59" w:rsidRPr="00080E59" w:rsidRDefault="00080E59" w:rsidP="000B7E14">
      <w:pPr>
        <w:numPr>
          <w:ilvl w:val="0"/>
          <w:numId w:val="22"/>
        </w:numPr>
        <w:shd w:val="clear" w:color="auto" w:fill="FFFFFF"/>
        <w:spacing w:after="100" w:afterAutospacing="1" w:line="276" w:lineRule="auto"/>
        <w:rPr>
          <w:rFonts w:ascii="Palatino Linotype" w:hAnsi="Palatino Linotype"/>
          <w:lang w:eastAsia="zh-CN"/>
        </w:rPr>
      </w:pPr>
      <w:r w:rsidRPr="00080E59">
        <w:rPr>
          <w:rFonts w:ascii="Palatino Linotype" w:hAnsi="Palatino Linotype"/>
          <w:lang w:eastAsia="zh-CN"/>
        </w:rPr>
        <w:t>Collecting, scanning, and sorting job applications for candidate and calling deserving candidates for interviews</w:t>
      </w:r>
    </w:p>
    <w:p w:rsidR="005E6ADC" w:rsidRPr="007D7CD5" w:rsidRDefault="005E6ADC" w:rsidP="000B7E14">
      <w:pPr>
        <w:pStyle w:val="ListParagraph"/>
        <w:numPr>
          <w:ilvl w:val="0"/>
          <w:numId w:val="22"/>
        </w:numPr>
        <w:spacing w:line="276" w:lineRule="auto"/>
        <w:rPr>
          <w:rFonts w:ascii="Palatino Linotype" w:hAnsi="Palatino Linotype"/>
          <w:lang w:eastAsia="zh-CN"/>
        </w:rPr>
      </w:pPr>
      <w:r w:rsidRPr="007D7CD5">
        <w:rPr>
          <w:rFonts w:ascii="Palatino Linotype" w:hAnsi="Palatino Linotype"/>
          <w:lang w:eastAsia="zh-CN"/>
        </w:rPr>
        <w:t xml:space="preserve">Ensuring that the </w:t>
      </w:r>
      <w:r w:rsidR="00D80235" w:rsidRPr="007D7CD5">
        <w:rPr>
          <w:rFonts w:ascii="Palatino Linotype" w:hAnsi="Palatino Linotype"/>
          <w:lang w:eastAsia="zh-CN"/>
        </w:rPr>
        <w:t>new joining</w:t>
      </w:r>
      <w:r w:rsidRPr="007D7CD5">
        <w:rPr>
          <w:rFonts w:ascii="Palatino Linotype" w:hAnsi="Palatino Linotype"/>
          <w:lang w:eastAsia="zh-CN"/>
        </w:rPr>
        <w:t xml:space="preserve"> formalities of the employees are completed on time</w:t>
      </w:r>
      <w:r w:rsidR="00D80235">
        <w:rPr>
          <w:rFonts w:ascii="Palatino Linotype" w:hAnsi="Palatino Linotype"/>
          <w:lang w:eastAsia="zh-CN"/>
        </w:rPr>
        <w:t>.</w:t>
      </w:r>
    </w:p>
    <w:p w:rsidR="005E6ADC" w:rsidRPr="007D7CD5" w:rsidRDefault="005E6ADC" w:rsidP="000B7E14">
      <w:pPr>
        <w:pStyle w:val="ListParagraph"/>
        <w:numPr>
          <w:ilvl w:val="0"/>
          <w:numId w:val="22"/>
        </w:numPr>
        <w:spacing w:line="276" w:lineRule="auto"/>
        <w:rPr>
          <w:rFonts w:ascii="Palatino Linotype" w:hAnsi="Palatino Linotype"/>
          <w:lang w:eastAsia="zh-CN"/>
        </w:rPr>
      </w:pPr>
      <w:r w:rsidRPr="007D7CD5">
        <w:rPr>
          <w:rFonts w:ascii="Palatino Linotype" w:hAnsi="Palatino Linotype"/>
          <w:lang w:eastAsia="zh-CN"/>
        </w:rPr>
        <w:t>Conducting Induction for new joinees.</w:t>
      </w:r>
    </w:p>
    <w:p w:rsidR="00B46520" w:rsidRDefault="006B5499" w:rsidP="000B7E14">
      <w:pPr>
        <w:pStyle w:val="ListParagraph"/>
        <w:numPr>
          <w:ilvl w:val="0"/>
          <w:numId w:val="22"/>
        </w:numPr>
        <w:spacing w:line="276" w:lineRule="auto"/>
        <w:rPr>
          <w:rFonts w:ascii="Palatino Linotype" w:hAnsi="Palatino Linotype"/>
        </w:rPr>
      </w:pPr>
      <w:r w:rsidRPr="007D7CD5">
        <w:rPr>
          <w:rFonts w:ascii="Palatino Linotype" w:hAnsi="Palatino Linotype"/>
        </w:rPr>
        <w:t>Resolved all the queries of new employees in relation to policies and work culture.</w:t>
      </w:r>
    </w:p>
    <w:p w:rsidR="00C50BAA" w:rsidRPr="00C50BAA" w:rsidRDefault="00B46520" w:rsidP="00C50BAA">
      <w:pPr>
        <w:pStyle w:val="ListParagraph"/>
        <w:numPr>
          <w:ilvl w:val="0"/>
          <w:numId w:val="22"/>
        </w:numPr>
        <w:spacing w:line="276" w:lineRule="auto"/>
        <w:rPr>
          <w:rFonts w:ascii="Palatino Linotype" w:hAnsi="Palatino Linotype"/>
        </w:rPr>
      </w:pPr>
      <w:r>
        <w:rPr>
          <w:rFonts w:ascii="Palatino Linotype" w:hAnsi="Palatino Linotype"/>
        </w:rPr>
        <w:t>Maintaining the MIS tracker.</w:t>
      </w:r>
      <w:r w:rsidR="006B5499" w:rsidRPr="007D7CD5">
        <w:rPr>
          <w:rFonts w:ascii="Palatino Linotype" w:hAnsi="Palatino Linotype"/>
        </w:rPr>
        <w:t xml:space="preserve"> </w:t>
      </w:r>
    </w:p>
    <w:p w:rsidR="00C50BAA" w:rsidRPr="00C50BAA" w:rsidRDefault="00C50BAA" w:rsidP="00C50BAA">
      <w:pPr>
        <w:spacing w:line="276" w:lineRule="auto"/>
        <w:rPr>
          <w:rFonts w:ascii="Palatino Linotype" w:hAnsi="Palatino Linotype"/>
        </w:rPr>
      </w:pPr>
    </w:p>
    <w:p w:rsidR="001E48C3" w:rsidRPr="00CF2EF6" w:rsidRDefault="001E48C3" w:rsidP="00AB03A7">
      <w:pPr>
        <w:shd w:val="clear" w:color="auto" w:fill="EEECE1"/>
        <w:spacing w:line="276" w:lineRule="auto"/>
        <w:rPr>
          <w:rFonts w:ascii="Palatino Linotype" w:hAnsi="Palatino Linotype"/>
          <w:b/>
        </w:rPr>
      </w:pPr>
      <w:r>
        <w:rPr>
          <w:rFonts w:ascii="Palatino Linotype" w:hAnsi="Palatino Linotype"/>
          <w:b/>
        </w:rPr>
        <w:t>Projects</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p>
    <w:p w:rsidR="00B511CD" w:rsidRDefault="00B511CD" w:rsidP="00AB03A7">
      <w:pPr>
        <w:spacing w:line="276" w:lineRule="auto"/>
        <w:ind w:left="540"/>
        <w:rPr>
          <w:rFonts w:ascii="Palatino Linotype" w:hAnsi="Palatino Linotype"/>
        </w:rPr>
      </w:pPr>
    </w:p>
    <w:p w:rsidR="001E48C3" w:rsidRPr="00B511CD" w:rsidRDefault="00B511CD" w:rsidP="00AB03A7">
      <w:pPr>
        <w:pStyle w:val="ListParagraph"/>
        <w:numPr>
          <w:ilvl w:val="0"/>
          <w:numId w:val="24"/>
        </w:numPr>
        <w:spacing w:line="276" w:lineRule="auto"/>
        <w:rPr>
          <w:rFonts w:ascii="Palatino Linotype" w:hAnsi="Palatino Linotype"/>
        </w:rPr>
      </w:pPr>
      <w:r w:rsidRPr="00B511CD">
        <w:rPr>
          <w:rFonts w:ascii="Palatino Linotype" w:hAnsi="Palatino Linotype"/>
        </w:rPr>
        <w:t xml:space="preserve">Organization   </w:t>
      </w:r>
      <w:r w:rsidR="001E48C3" w:rsidRPr="00B511CD">
        <w:rPr>
          <w:rFonts w:ascii="Palatino Linotype" w:hAnsi="Palatino Linotype"/>
        </w:rPr>
        <w:t>: Smt. M.M.K.College of Commerce &amp; Economics, Bandra (West)</w:t>
      </w:r>
    </w:p>
    <w:p w:rsidR="001E48C3" w:rsidRPr="001E48C3" w:rsidRDefault="001E48C3" w:rsidP="00AB03A7">
      <w:pPr>
        <w:pStyle w:val="ListParagraph"/>
        <w:numPr>
          <w:ilvl w:val="0"/>
          <w:numId w:val="24"/>
        </w:numPr>
        <w:spacing w:line="276" w:lineRule="auto"/>
        <w:rPr>
          <w:rFonts w:ascii="Palatino Linotype" w:hAnsi="Palatino Linotype"/>
        </w:rPr>
      </w:pPr>
      <w:r w:rsidRPr="001E48C3">
        <w:rPr>
          <w:rFonts w:ascii="Palatino Linotype" w:hAnsi="Palatino Linotype"/>
        </w:rPr>
        <w:t>Project Title</w:t>
      </w:r>
      <w:r w:rsidR="00B511CD">
        <w:rPr>
          <w:rFonts w:ascii="Palatino Linotype" w:hAnsi="Palatino Linotype"/>
        </w:rPr>
        <w:t xml:space="preserve"> </w:t>
      </w:r>
      <w:r w:rsidRPr="001E48C3">
        <w:rPr>
          <w:rFonts w:ascii="Palatino Linotype" w:hAnsi="Palatino Linotype"/>
        </w:rPr>
        <w:t>: Comparative study on Frito Lays and ITC Bingo (TY B.M.S)</w:t>
      </w:r>
    </w:p>
    <w:p w:rsidR="001E48C3" w:rsidRPr="001E48C3" w:rsidRDefault="001E48C3" w:rsidP="00AB03A7">
      <w:pPr>
        <w:pStyle w:val="ListParagraph"/>
        <w:numPr>
          <w:ilvl w:val="0"/>
          <w:numId w:val="24"/>
        </w:numPr>
        <w:spacing w:line="276" w:lineRule="auto"/>
        <w:rPr>
          <w:rFonts w:ascii="Palatino Linotype" w:hAnsi="Palatino Linotype"/>
        </w:rPr>
      </w:pPr>
      <w:r w:rsidRPr="001E48C3">
        <w:rPr>
          <w:rFonts w:ascii="Palatino Linotype" w:hAnsi="Palatino Linotype"/>
        </w:rPr>
        <w:t>Organization</w:t>
      </w:r>
      <w:r w:rsidR="00B511CD">
        <w:rPr>
          <w:rFonts w:ascii="Palatino Linotype" w:hAnsi="Palatino Linotype"/>
        </w:rPr>
        <w:t xml:space="preserve">  </w:t>
      </w:r>
      <w:r w:rsidRPr="001E48C3">
        <w:rPr>
          <w:rFonts w:ascii="Palatino Linotype" w:hAnsi="Palatino Linotype"/>
        </w:rPr>
        <w:t>:  Kokilaben Dhirubhai Ambani Hospital Andheri (West)</w:t>
      </w:r>
    </w:p>
    <w:p w:rsidR="001E48C3" w:rsidRDefault="001E48C3" w:rsidP="00AB03A7">
      <w:pPr>
        <w:pStyle w:val="ListParagraph"/>
        <w:numPr>
          <w:ilvl w:val="0"/>
          <w:numId w:val="24"/>
        </w:numPr>
        <w:spacing w:line="276" w:lineRule="auto"/>
        <w:rPr>
          <w:rFonts w:ascii="Palatino Linotype" w:hAnsi="Palatino Linotype"/>
        </w:rPr>
      </w:pPr>
      <w:r w:rsidRPr="001E48C3">
        <w:rPr>
          <w:rFonts w:ascii="Palatino Linotype" w:hAnsi="Palatino Linotype"/>
        </w:rPr>
        <w:t>Project Title: Study on Induction Process at Kokilaben Dhirubhai Ambani Hospital (Summer Internship Project)</w:t>
      </w:r>
    </w:p>
    <w:p w:rsidR="003F3FB0" w:rsidRDefault="003F3FB0" w:rsidP="00C50BAA">
      <w:pPr>
        <w:spacing w:line="276" w:lineRule="auto"/>
        <w:rPr>
          <w:rFonts w:ascii="Palatino Linotype" w:hAnsi="Palatino Linotype"/>
        </w:rPr>
      </w:pPr>
    </w:p>
    <w:p w:rsidR="003F3FB0" w:rsidRDefault="003F3FB0" w:rsidP="00C50BAA">
      <w:pPr>
        <w:spacing w:line="276" w:lineRule="auto"/>
        <w:rPr>
          <w:rFonts w:ascii="Palatino Linotype" w:hAnsi="Palatino Linotype"/>
        </w:rPr>
      </w:pPr>
    </w:p>
    <w:p w:rsidR="003F3FB0" w:rsidRPr="00C50BAA" w:rsidRDefault="003F3FB0" w:rsidP="00C50BAA">
      <w:pPr>
        <w:spacing w:line="276" w:lineRule="auto"/>
        <w:rPr>
          <w:rFonts w:ascii="Palatino Linotype" w:hAnsi="Palatino Linotype"/>
        </w:rPr>
      </w:pPr>
    </w:p>
    <w:p w:rsidR="00622B04" w:rsidRPr="00B13532" w:rsidRDefault="00B13532" w:rsidP="00AB03A7">
      <w:pPr>
        <w:spacing w:line="276" w:lineRule="auto"/>
        <w:rPr>
          <w:rFonts w:ascii="Palatino Linotype" w:hAnsi="Palatino Linotype"/>
        </w:rPr>
      </w:pP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p>
    <w:p w:rsidR="00CF2EF6" w:rsidRPr="00FE2B10" w:rsidRDefault="00CF2EF6" w:rsidP="00AB03A7">
      <w:pPr>
        <w:shd w:val="clear" w:color="auto" w:fill="EEECE1"/>
        <w:spacing w:line="276" w:lineRule="auto"/>
        <w:rPr>
          <w:rFonts w:ascii="Palatino Linotype" w:hAnsi="Palatino Linotype"/>
          <w:b/>
        </w:rPr>
      </w:pPr>
      <w:r>
        <w:rPr>
          <w:rFonts w:ascii="Palatino Linotype" w:hAnsi="Palatino Linotype"/>
          <w:b/>
        </w:rPr>
        <w:t xml:space="preserve"> Achievements</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p>
    <w:p w:rsidR="00A23A6D" w:rsidRDefault="00CF2EF6" w:rsidP="00AB03A7">
      <w:pPr>
        <w:spacing w:line="276" w:lineRule="auto"/>
        <w:rPr>
          <w:rFonts w:ascii="Palatino Linotype" w:hAnsi="Palatino Linotype"/>
        </w:rPr>
      </w:pP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p>
    <w:p w:rsidR="00A134B8" w:rsidRDefault="00A23A6D" w:rsidP="0076049E">
      <w:pPr>
        <w:pStyle w:val="ListParagraph"/>
        <w:numPr>
          <w:ilvl w:val="0"/>
          <w:numId w:val="25"/>
        </w:numPr>
        <w:spacing w:line="360" w:lineRule="auto"/>
        <w:rPr>
          <w:rFonts w:ascii="Palatino Linotype" w:hAnsi="Palatino Linotype"/>
        </w:rPr>
      </w:pPr>
      <w:r w:rsidRPr="00A23A6D">
        <w:rPr>
          <w:rFonts w:ascii="Palatino Linotype" w:hAnsi="Palatino Linotype"/>
        </w:rPr>
        <w:t xml:space="preserve">Received Appreciation Certificate for </w:t>
      </w:r>
      <w:r w:rsidR="00622B04">
        <w:rPr>
          <w:rFonts w:ascii="Palatino Linotype" w:hAnsi="Palatino Linotype"/>
        </w:rPr>
        <w:t>“</w:t>
      </w:r>
      <w:r w:rsidRPr="00A23A6D">
        <w:rPr>
          <w:rFonts w:ascii="Palatino Linotype" w:hAnsi="Palatino Linotype"/>
        </w:rPr>
        <w:t xml:space="preserve">Prompt Action </w:t>
      </w:r>
      <w:r w:rsidR="0089700F" w:rsidRPr="00A23A6D">
        <w:rPr>
          <w:rFonts w:ascii="Palatino Linotype" w:hAnsi="Palatino Linotype"/>
        </w:rPr>
        <w:t>towards</w:t>
      </w:r>
      <w:r w:rsidRPr="00A23A6D">
        <w:rPr>
          <w:rFonts w:ascii="Palatino Linotype" w:hAnsi="Palatino Linotype"/>
        </w:rPr>
        <w:t xml:space="preserve"> Team Building</w:t>
      </w:r>
      <w:r w:rsidR="00622B04">
        <w:rPr>
          <w:rFonts w:ascii="Palatino Linotype" w:hAnsi="Palatino Linotype"/>
        </w:rPr>
        <w:t xml:space="preserve">” by </w:t>
      </w:r>
      <w:r w:rsidR="0089700F">
        <w:rPr>
          <w:rFonts w:ascii="Palatino Linotype" w:hAnsi="Palatino Linotype"/>
        </w:rPr>
        <w:t xml:space="preserve">the </w:t>
      </w:r>
      <w:r w:rsidR="00622B04">
        <w:rPr>
          <w:rFonts w:ascii="Palatino Linotype" w:hAnsi="Palatino Linotype"/>
        </w:rPr>
        <w:t xml:space="preserve">Project Manager </w:t>
      </w:r>
      <w:r w:rsidRPr="00A23A6D">
        <w:rPr>
          <w:rFonts w:ascii="Palatino Linotype" w:hAnsi="Palatino Linotype"/>
        </w:rPr>
        <w:t xml:space="preserve">of Guwahati Water Supply </w:t>
      </w:r>
      <w:r w:rsidR="00622B04">
        <w:rPr>
          <w:rFonts w:ascii="Palatino Linotype" w:hAnsi="Palatino Linotype"/>
        </w:rPr>
        <w:t xml:space="preserve">site </w:t>
      </w:r>
      <w:r w:rsidRPr="00A23A6D">
        <w:rPr>
          <w:rFonts w:ascii="Palatino Linotype" w:hAnsi="Palatino Linotype"/>
        </w:rPr>
        <w:t>of Gammon Engineers and Contractors Private Limited</w:t>
      </w:r>
      <w:r w:rsidR="00622B04">
        <w:rPr>
          <w:rFonts w:ascii="Palatino Linotype" w:hAnsi="Palatino Linotype"/>
        </w:rPr>
        <w:t>.</w:t>
      </w:r>
    </w:p>
    <w:p w:rsidR="005516CE" w:rsidRDefault="005516CE" w:rsidP="0076049E">
      <w:pPr>
        <w:pStyle w:val="ListParagraph"/>
        <w:numPr>
          <w:ilvl w:val="0"/>
          <w:numId w:val="25"/>
        </w:numPr>
        <w:spacing w:line="360" w:lineRule="auto"/>
        <w:rPr>
          <w:rFonts w:ascii="Palatino Linotype" w:hAnsi="Palatino Linotype"/>
        </w:rPr>
      </w:pPr>
      <w:r>
        <w:rPr>
          <w:rFonts w:ascii="Palatino Linotype" w:hAnsi="Palatino Linotype"/>
        </w:rPr>
        <w:t xml:space="preserve">Completed an online certification course from </w:t>
      </w:r>
      <w:proofErr w:type="spellStart"/>
      <w:r>
        <w:rPr>
          <w:rFonts w:ascii="Palatino Linotype" w:hAnsi="Palatino Linotype"/>
        </w:rPr>
        <w:t>Coursera</w:t>
      </w:r>
      <w:proofErr w:type="spellEnd"/>
      <w:r>
        <w:rPr>
          <w:rFonts w:ascii="Palatino Linotype" w:hAnsi="Palatino Linotype"/>
        </w:rPr>
        <w:t xml:space="preserve"> on the topic “Leading Diverse Teams and Organizations” by University of Michigan.</w:t>
      </w:r>
    </w:p>
    <w:p w:rsidR="005516CE" w:rsidRPr="00AB03A7" w:rsidRDefault="005516CE" w:rsidP="0076049E">
      <w:pPr>
        <w:pStyle w:val="ListParagraph"/>
        <w:numPr>
          <w:ilvl w:val="0"/>
          <w:numId w:val="25"/>
        </w:numPr>
        <w:spacing w:line="360" w:lineRule="auto"/>
        <w:rPr>
          <w:rFonts w:ascii="Palatino Linotype" w:hAnsi="Palatino Linotype"/>
        </w:rPr>
      </w:pPr>
      <w:r>
        <w:rPr>
          <w:rFonts w:ascii="Palatino Linotype" w:hAnsi="Palatino Linotype"/>
        </w:rPr>
        <w:t xml:space="preserve">Completed two online certification courses from Alison on the topics “Employee Engagement” and “Leadership.”  </w:t>
      </w:r>
    </w:p>
    <w:p w:rsidR="00622B04" w:rsidRDefault="00622B04" w:rsidP="0076049E">
      <w:pPr>
        <w:pStyle w:val="ListParagraph"/>
        <w:numPr>
          <w:ilvl w:val="0"/>
          <w:numId w:val="25"/>
        </w:numPr>
        <w:spacing w:line="360" w:lineRule="auto"/>
        <w:rPr>
          <w:rFonts w:ascii="Palatino Linotype" w:hAnsi="Palatino Linotype"/>
        </w:rPr>
      </w:pPr>
      <w:r>
        <w:rPr>
          <w:rFonts w:ascii="Palatino Linotype" w:hAnsi="Palatino Linotype"/>
        </w:rPr>
        <w:t>Completed an online certification course “Career Edge-Knockdown the Lockdown” by Tata Consultancy Services.</w:t>
      </w:r>
    </w:p>
    <w:p w:rsidR="00B77235" w:rsidRDefault="00622B04" w:rsidP="0076049E">
      <w:pPr>
        <w:pStyle w:val="ListParagraph"/>
        <w:numPr>
          <w:ilvl w:val="0"/>
          <w:numId w:val="25"/>
        </w:numPr>
        <w:spacing w:line="360" w:lineRule="auto"/>
        <w:rPr>
          <w:rFonts w:ascii="Palatino Linotype" w:hAnsi="Palatino Linotype"/>
        </w:rPr>
      </w:pPr>
      <w:r w:rsidRPr="00622B04">
        <w:rPr>
          <w:rFonts w:ascii="Palatino Linotype" w:hAnsi="Palatino Linotype"/>
        </w:rPr>
        <w:t xml:space="preserve">Completed an online certification course “Recruiting: Talent Acquisition and Hiring ” by </w:t>
      </w:r>
      <w:proofErr w:type="spellStart"/>
      <w:r>
        <w:rPr>
          <w:rFonts w:ascii="Palatino Linotype" w:hAnsi="Palatino Linotype"/>
        </w:rPr>
        <w:t>Udemy</w:t>
      </w:r>
      <w:proofErr w:type="spellEnd"/>
    </w:p>
    <w:p w:rsidR="00D90E39" w:rsidRDefault="005516CE" w:rsidP="00424CCF">
      <w:pPr>
        <w:pStyle w:val="ListParagraph"/>
        <w:numPr>
          <w:ilvl w:val="0"/>
          <w:numId w:val="25"/>
        </w:numPr>
        <w:spacing w:line="360" w:lineRule="auto"/>
        <w:rPr>
          <w:rFonts w:ascii="Palatino Linotype" w:hAnsi="Palatino Linotype"/>
        </w:rPr>
      </w:pPr>
      <w:r>
        <w:rPr>
          <w:rFonts w:ascii="Palatino Linotype" w:hAnsi="Palatino Linotype"/>
        </w:rPr>
        <w:t>Completed two</w:t>
      </w:r>
      <w:r w:rsidR="00D90E39" w:rsidRPr="00622B04">
        <w:rPr>
          <w:rFonts w:ascii="Palatino Linotype" w:hAnsi="Palatino Linotype"/>
        </w:rPr>
        <w:t xml:space="preserve"> online certification course</w:t>
      </w:r>
      <w:r>
        <w:rPr>
          <w:rFonts w:ascii="Palatino Linotype" w:hAnsi="Palatino Linotype"/>
        </w:rPr>
        <w:t>s</w:t>
      </w:r>
      <w:r w:rsidR="00D90E39" w:rsidRPr="00622B04">
        <w:rPr>
          <w:rFonts w:ascii="Palatino Linotype" w:hAnsi="Palatino Linotype"/>
        </w:rPr>
        <w:t xml:space="preserve"> “</w:t>
      </w:r>
      <w:r w:rsidR="00D90E39">
        <w:rPr>
          <w:rFonts w:ascii="Palatino Linotype" w:hAnsi="Palatino Linotype"/>
        </w:rPr>
        <w:t xml:space="preserve">Developing your skills as an HR Professional </w:t>
      </w:r>
      <w:r w:rsidR="00D90E39" w:rsidRPr="00622B04">
        <w:rPr>
          <w:rFonts w:ascii="Palatino Linotype" w:hAnsi="Palatino Linotype"/>
        </w:rPr>
        <w:t xml:space="preserve">” </w:t>
      </w:r>
      <w:r>
        <w:rPr>
          <w:rFonts w:ascii="Palatino Linotype" w:hAnsi="Palatino Linotype"/>
        </w:rPr>
        <w:t>and “ Exploring Career Mentoring and Coachi</w:t>
      </w:r>
      <w:bookmarkStart w:id="0" w:name="_GoBack"/>
      <w:bookmarkEnd w:id="0"/>
      <w:r>
        <w:rPr>
          <w:rFonts w:ascii="Palatino Linotype" w:hAnsi="Palatino Linotype"/>
        </w:rPr>
        <w:t xml:space="preserve">ng “  </w:t>
      </w:r>
      <w:r w:rsidR="00D90E39" w:rsidRPr="00622B04">
        <w:rPr>
          <w:rFonts w:ascii="Palatino Linotype" w:hAnsi="Palatino Linotype"/>
        </w:rPr>
        <w:t xml:space="preserve">by </w:t>
      </w:r>
      <w:r w:rsidR="00D90E39">
        <w:rPr>
          <w:rFonts w:ascii="Palatino Linotype" w:hAnsi="Palatino Linotype"/>
        </w:rPr>
        <w:t>The Open University</w:t>
      </w:r>
    </w:p>
    <w:p w:rsidR="00693A54" w:rsidRPr="00424CCF" w:rsidRDefault="00693A54" w:rsidP="00424CCF">
      <w:pPr>
        <w:pStyle w:val="ListParagraph"/>
        <w:numPr>
          <w:ilvl w:val="0"/>
          <w:numId w:val="25"/>
        </w:numPr>
        <w:spacing w:line="360" w:lineRule="auto"/>
        <w:rPr>
          <w:rFonts w:ascii="Palatino Linotype" w:hAnsi="Palatino Linotype"/>
        </w:rPr>
      </w:pPr>
      <w:r>
        <w:rPr>
          <w:rFonts w:ascii="Palatino Linotype" w:hAnsi="Palatino Linotype"/>
        </w:rPr>
        <w:t>C</w:t>
      </w:r>
      <w:r w:rsidRPr="00622B04">
        <w:rPr>
          <w:rFonts w:ascii="Palatino Linotype" w:hAnsi="Palatino Linotype"/>
        </w:rPr>
        <w:t>ompleted an online certification course</w:t>
      </w:r>
      <w:r w:rsidR="00CD1F73">
        <w:rPr>
          <w:rFonts w:ascii="Palatino Linotype" w:hAnsi="Palatino Linotype"/>
        </w:rPr>
        <w:t xml:space="preserve"> from Future Learn </w:t>
      </w:r>
      <w:r w:rsidRPr="00622B04">
        <w:rPr>
          <w:rFonts w:ascii="Palatino Linotype" w:hAnsi="Palatino Linotype"/>
        </w:rPr>
        <w:t xml:space="preserve"> “</w:t>
      </w:r>
      <w:r>
        <w:rPr>
          <w:rFonts w:ascii="Palatino Linotype" w:hAnsi="Palatino Linotype"/>
        </w:rPr>
        <w:t>Digital Skills: Artificial Intelligence</w:t>
      </w:r>
      <w:r w:rsidRPr="00622B04">
        <w:rPr>
          <w:rFonts w:ascii="Palatino Linotype" w:hAnsi="Palatino Linotype"/>
        </w:rPr>
        <w:t xml:space="preserve"> ” by </w:t>
      </w:r>
      <w:r>
        <w:rPr>
          <w:rFonts w:ascii="Palatino Linotype" w:hAnsi="Palatino Linotype"/>
        </w:rPr>
        <w:t>Accenture</w:t>
      </w:r>
    </w:p>
    <w:p w:rsidR="00B77235" w:rsidRDefault="00622B04" w:rsidP="0076049E">
      <w:pPr>
        <w:pStyle w:val="ListParagraph"/>
        <w:numPr>
          <w:ilvl w:val="0"/>
          <w:numId w:val="25"/>
        </w:numPr>
        <w:spacing w:line="360" w:lineRule="auto"/>
        <w:rPr>
          <w:rFonts w:ascii="Palatino Linotype" w:hAnsi="Palatino Linotype"/>
        </w:rPr>
      </w:pPr>
      <w:r>
        <w:rPr>
          <w:rFonts w:ascii="Palatino Linotype" w:hAnsi="Palatino Linotype"/>
        </w:rPr>
        <w:t xml:space="preserve">Won various competitions such as Essay Competition, What’s the Good Word and Spelling Bee at Junior College </w:t>
      </w:r>
      <w:proofErr w:type="gramStart"/>
      <w:r>
        <w:rPr>
          <w:rFonts w:ascii="Palatino Linotype" w:hAnsi="Palatino Linotype"/>
        </w:rPr>
        <w:t>Level</w:t>
      </w:r>
      <w:r w:rsidR="00CD1F73">
        <w:rPr>
          <w:rFonts w:ascii="Palatino Linotype" w:hAnsi="Palatino Linotype"/>
        </w:rPr>
        <w:t>.</w:t>
      </w:r>
      <w:proofErr w:type="gramEnd"/>
    </w:p>
    <w:p w:rsidR="00646D05" w:rsidRDefault="00646D05" w:rsidP="00646D05">
      <w:pPr>
        <w:spacing w:line="360" w:lineRule="auto"/>
        <w:rPr>
          <w:rFonts w:ascii="Palatino Linotype" w:hAnsi="Palatino Linotype"/>
        </w:rPr>
      </w:pPr>
    </w:p>
    <w:p w:rsidR="00646D05" w:rsidRPr="00646D05" w:rsidRDefault="00646D05" w:rsidP="00646D05">
      <w:pPr>
        <w:spacing w:line="360" w:lineRule="auto"/>
        <w:rPr>
          <w:rFonts w:ascii="Palatino Linotype" w:hAnsi="Palatino Linotype"/>
        </w:rPr>
      </w:pPr>
    </w:p>
    <w:p w:rsidR="006B5499" w:rsidRPr="00827CF2" w:rsidRDefault="006B5499" w:rsidP="00AB03A7">
      <w:pPr>
        <w:pBdr>
          <w:bottom w:val="single" w:sz="12" w:space="1" w:color="auto"/>
        </w:pBdr>
        <w:shd w:val="clear" w:color="auto" w:fill="E0E0E0"/>
        <w:spacing w:line="276" w:lineRule="auto"/>
        <w:jc w:val="both"/>
        <w:rPr>
          <w:rFonts w:ascii="Palatino Linotype" w:hAnsi="Palatino Linotype"/>
          <w:b/>
        </w:rPr>
      </w:pPr>
      <w:r w:rsidRPr="00827CF2">
        <w:rPr>
          <w:rFonts w:ascii="Palatino Linotype" w:hAnsi="Palatino Linotype"/>
          <w:b/>
        </w:rPr>
        <w:t>ACADEMIC CREDENTIALS</w:t>
      </w:r>
      <w:r w:rsidR="0028616B">
        <w:rPr>
          <w:rFonts w:ascii="Palatino Linotype" w:hAnsi="Palatino Linotype"/>
          <w:b/>
        </w:rPr>
        <w:t xml:space="preserve"> </w:t>
      </w:r>
    </w:p>
    <w:p w:rsidR="00661333" w:rsidRPr="00661333" w:rsidRDefault="00661333" w:rsidP="00AB03A7">
      <w:pPr>
        <w:spacing w:before="20" w:after="20" w:line="276" w:lineRule="auto"/>
        <w:ind w:left="288"/>
        <w:jc w:val="both"/>
        <w:rPr>
          <w:rFonts w:ascii="Palatino Linotype" w:hAnsi="Palatino Linotype"/>
        </w:rPr>
      </w:pPr>
    </w:p>
    <w:p w:rsidR="006B5499" w:rsidRPr="007F13D2" w:rsidRDefault="007D7CD5" w:rsidP="00AB03A7">
      <w:pPr>
        <w:numPr>
          <w:ilvl w:val="0"/>
          <w:numId w:val="1"/>
        </w:numPr>
        <w:spacing w:before="20" w:after="20" w:line="276" w:lineRule="auto"/>
        <w:jc w:val="both"/>
        <w:rPr>
          <w:rFonts w:ascii="Palatino Linotype" w:hAnsi="Palatino Linotype"/>
        </w:rPr>
      </w:pPr>
      <w:r>
        <w:rPr>
          <w:rFonts w:ascii="Palatino Linotype" w:hAnsi="Palatino Linotype"/>
          <w:b/>
        </w:rPr>
        <w:t>Master in Management Studies M.M.S</w:t>
      </w:r>
      <w:r w:rsidR="006B5499" w:rsidRPr="00FF7EDF">
        <w:rPr>
          <w:rFonts w:ascii="Palatino Linotype" w:hAnsi="Palatino Linotype"/>
          <w:b/>
        </w:rPr>
        <w:t xml:space="preserve"> (Human Resource)</w:t>
      </w:r>
      <w:r w:rsidR="006B5499" w:rsidRPr="007F13D2">
        <w:rPr>
          <w:rFonts w:ascii="Palatino Linotype" w:hAnsi="Palatino Linotype"/>
        </w:rPr>
        <w:t xml:space="preserve"> </w:t>
      </w:r>
      <w:r>
        <w:rPr>
          <w:rFonts w:ascii="Palatino Linotype" w:hAnsi="Palatino Linotype"/>
          <w:b/>
        </w:rPr>
        <w:t>with 70.37</w:t>
      </w:r>
      <w:r w:rsidR="006B5499" w:rsidRPr="00C04294">
        <w:rPr>
          <w:rFonts w:ascii="Palatino Linotype" w:hAnsi="Palatino Linotype"/>
          <w:b/>
        </w:rPr>
        <w:t xml:space="preserve">% </w:t>
      </w:r>
      <w:r w:rsidR="006B5499" w:rsidRPr="007F13D2">
        <w:rPr>
          <w:rFonts w:ascii="Palatino Linotype" w:hAnsi="Palatino Linotype"/>
        </w:rPr>
        <w:t xml:space="preserve">from </w:t>
      </w:r>
      <w:r>
        <w:rPr>
          <w:rFonts w:ascii="Palatino Linotype" w:hAnsi="Palatino Linotype"/>
        </w:rPr>
        <w:t>Sheila Raheja Business School</w:t>
      </w:r>
      <w:r w:rsidR="006B5499">
        <w:rPr>
          <w:rFonts w:ascii="Palatino Linotype" w:hAnsi="Palatino Linotype"/>
        </w:rPr>
        <w:t xml:space="preserve"> of Management Studies, Mumbai</w:t>
      </w:r>
      <w:r w:rsidR="006B5499" w:rsidRPr="007F13D2">
        <w:rPr>
          <w:rFonts w:ascii="Palatino Linotype" w:hAnsi="Palatino Linotype"/>
        </w:rPr>
        <w:t>, Batch-201</w:t>
      </w:r>
      <w:r>
        <w:rPr>
          <w:rFonts w:ascii="Palatino Linotype" w:hAnsi="Palatino Linotype"/>
        </w:rPr>
        <w:t>5-2017</w:t>
      </w:r>
      <w:r w:rsidR="006B5499" w:rsidRPr="007F13D2">
        <w:rPr>
          <w:rFonts w:ascii="Palatino Linotype" w:hAnsi="Palatino Linotype"/>
        </w:rPr>
        <w:t>, India, Approved by All India Council for Technical Educ</w:t>
      </w:r>
      <w:r w:rsidR="006B5499">
        <w:rPr>
          <w:rFonts w:ascii="Palatino Linotype" w:hAnsi="Palatino Linotype"/>
        </w:rPr>
        <w:t>ation.</w:t>
      </w:r>
    </w:p>
    <w:p w:rsidR="006B5499" w:rsidRPr="0028616B" w:rsidRDefault="007D7CD5" w:rsidP="00AB03A7">
      <w:pPr>
        <w:numPr>
          <w:ilvl w:val="0"/>
          <w:numId w:val="1"/>
        </w:numPr>
        <w:spacing w:before="20" w:after="20" w:line="276" w:lineRule="auto"/>
        <w:jc w:val="both"/>
        <w:rPr>
          <w:rFonts w:ascii="Palatino Linotype" w:hAnsi="Palatino Linotype"/>
        </w:rPr>
      </w:pPr>
      <w:r>
        <w:rPr>
          <w:rFonts w:ascii="Palatino Linotype" w:hAnsi="Palatino Linotype"/>
          <w:b/>
        </w:rPr>
        <w:t>Bachelors in Management Studies</w:t>
      </w:r>
      <w:r w:rsidR="006B5499" w:rsidRPr="007F13D2">
        <w:rPr>
          <w:rFonts w:ascii="Palatino Linotype" w:hAnsi="Palatino Linotype"/>
        </w:rPr>
        <w:t xml:space="preserve"> </w:t>
      </w:r>
      <w:r w:rsidR="0028616B" w:rsidRPr="007F13D2">
        <w:rPr>
          <w:rFonts w:ascii="Palatino Linotype" w:hAnsi="Palatino Linotype"/>
        </w:rPr>
        <w:t xml:space="preserve">from </w:t>
      </w:r>
      <w:r w:rsidR="0028616B">
        <w:rPr>
          <w:rFonts w:ascii="Palatino Linotype" w:hAnsi="Palatino Linotype"/>
        </w:rPr>
        <w:t>M.M.K</w:t>
      </w:r>
      <w:r>
        <w:rPr>
          <w:rFonts w:ascii="Palatino Linotype" w:hAnsi="Palatino Linotype"/>
        </w:rPr>
        <w:t xml:space="preserve"> College Bandra, Mumbai</w:t>
      </w:r>
      <w:r w:rsidR="006B5499" w:rsidRPr="007F13D2">
        <w:rPr>
          <w:rFonts w:ascii="Palatino Linotype" w:hAnsi="Palatino Linotype"/>
        </w:rPr>
        <w:t xml:space="preserve"> Batch-2</w:t>
      </w:r>
      <w:r w:rsidR="006B5499">
        <w:rPr>
          <w:rFonts w:ascii="Palatino Linotype" w:hAnsi="Palatino Linotype"/>
        </w:rPr>
        <w:t>0</w:t>
      </w:r>
      <w:r>
        <w:rPr>
          <w:rFonts w:ascii="Palatino Linotype" w:hAnsi="Palatino Linotype"/>
        </w:rPr>
        <w:t>13</w:t>
      </w:r>
      <w:r w:rsidR="006B5499">
        <w:rPr>
          <w:rFonts w:ascii="Palatino Linotype" w:hAnsi="Palatino Linotype"/>
        </w:rPr>
        <w:t>-20</w:t>
      </w:r>
      <w:r>
        <w:rPr>
          <w:rFonts w:ascii="Palatino Linotype" w:hAnsi="Palatino Linotype"/>
        </w:rPr>
        <w:t>15</w:t>
      </w:r>
      <w:r w:rsidR="006B5499">
        <w:rPr>
          <w:rFonts w:ascii="Palatino Linotype" w:hAnsi="Palatino Linotype"/>
        </w:rPr>
        <w:t xml:space="preserve"> (Full Time) </w:t>
      </w:r>
      <w:r>
        <w:rPr>
          <w:rFonts w:ascii="Palatino Linotype" w:hAnsi="Palatino Linotype"/>
          <w:b/>
        </w:rPr>
        <w:t>with 66</w:t>
      </w:r>
      <w:r w:rsidR="006B5499" w:rsidRPr="00C04294">
        <w:rPr>
          <w:rFonts w:ascii="Palatino Linotype" w:hAnsi="Palatino Linotype"/>
          <w:b/>
        </w:rPr>
        <w:t>%.</w:t>
      </w:r>
    </w:p>
    <w:p w:rsidR="0028616B" w:rsidRPr="0028616B" w:rsidRDefault="0028616B" w:rsidP="00AB03A7">
      <w:pPr>
        <w:numPr>
          <w:ilvl w:val="0"/>
          <w:numId w:val="1"/>
        </w:numPr>
        <w:spacing w:before="20" w:after="20" w:line="276" w:lineRule="auto"/>
        <w:jc w:val="both"/>
        <w:rPr>
          <w:rFonts w:ascii="Palatino Linotype" w:hAnsi="Palatino Linotype"/>
          <w:b/>
        </w:rPr>
      </w:pPr>
      <w:r>
        <w:rPr>
          <w:rFonts w:ascii="Palatino Linotype" w:hAnsi="Palatino Linotype"/>
          <w:b/>
        </w:rPr>
        <w:t xml:space="preserve">H.S.C </w:t>
      </w:r>
      <w:r w:rsidRPr="0028616B">
        <w:rPr>
          <w:rFonts w:ascii="Palatino Linotype" w:hAnsi="Palatino Linotype"/>
        </w:rPr>
        <w:t>from</w:t>
      </w:r>
      <w:r>
        <w:rPr>
          <w:rFonts w:ascii="Palatino Linotype" w:hAnsi="Palatino Linotype"/>
          <w:b/>
        </w:rPr>
        <w:t xml:space="preserve"> </w:t>
      </w:r>
      <w:r w:rsidRPr="0028616B">
        <w:rPr>
          <w:rFonts w:ascii="Palatino Linotype" w:hAnsi="Palatino Linotype"/>
        </w:rPr>
        <w:t>S</w:t>
      </w:r>
      <w:r>
        <w:rPr>
          <w:rFonts w:ascii="Palatino Linotype" w:hAnsi="Palatino Linotype"/>
          <w:b/>
        </w:rPr>
        <w:t>.</w:t>
      </w:r>
      <w:r w:rsidRPr="0028616B">
        <w:rPr>
          <w:rFonts w:ascii="Palatino Linotype" w:hAnsi="Palatino Linotype"/>
        </w:rPr>
        <w:t>K</w:t>
      </w:r>
      <w:r>
        <w:rPr>
          <w:rFonts w:ascii="Palatino Linotype" w:hAnsi="Palatino Linotype"/>
          <w:b/>
        </w:rPr>
        <w:t xml:space="preserve"> </w:t>
      </w:r>
      <w:r w:rsidRPr="0028616B">
        <w:rPr>
          <w:rFonts w:ascii="Palatino Linotype" w:hAnsi="Palatino Linotype"/>
        </w:rPr>
        <w:t>Somaiya</w:t>
      </w:r>
      <w:r>
        <w:rPr>
          <w:rFonts w:ascii="Palatino Linotype" w:hAnsi="Palatino Linotype"/>
          <w:b/>
        </w:rPr>
        <w:t xml:space="preserve"> </w:t>
      </w:r>
      <w:r w:rsidRPr="0028616B">
        <w:rPr>
          <w:rFonts w:ascii="Palatino Linotype" w:hAnsi="Palatino Linotype"/>
        </w:rPr>
        <w:t>Vinay</w:t>
      </w:r>
      <w:r>
        <w:rPr>
          <w:rFonts w:ascii="Palatino Linotype" w:hAnsi="Palatino Linotype"/>
          <w:b/>
        </w:rPr>
        <w:t xml:space="preserve"> </w:t>
      </w:r>
      <w:r w:rsidRPr="0028616B">
        <w:rPr>
          <w:rFonts w:ascii="Palatino Linotype" w:hAnsi="Palatino Linotype"/>
        </w:rPr>
        <w:t>Mandir</w:t>
      </w:r>
      <w:r w:rsidRPr="0028616B">
        <w:rPr>
          <w:rFonts w:ascii="Palatino Linotype" w:hAnsi="Palatino Linotype"/>
          <w:b/>
        </w:rPr>
        <w:t xml:space="preserve">, </w:t>
      </w:r>
      <w:r w:rsidRPr="0028616B">
        <w:rPr>
          <w:rFonts w:ascii="Palatino Linotype" w:hAnsi="Palatino Linotype"/>
        </w:rPr>
        <w:t>Mumbai</w:t>
      </w:r>
      <w:r w:rsidRPr="0028616B">
        <w:rPr>
          <w:rFonts w:ascii="Palatino Linotype" w:hAnsi="Palatino Linotype"/>
          <w:b/>
        </w:rPr>
        <w:t xml:space="preserve"> </w:t>
      </w:r>
      <w:r w:rsidRPr="0028616B">
        <w:rPr>
          <w:rFonts w:ascii="Palatino Linotype" w:hAnsi="Palatino Linotype"/>
        </w:rPr>
        <w:t>University</w:t>
      </w:r>
      <w:r w:rsidRPr="0028616B">
        <w:rPr>
          <w:rFonts w:ascii="Palatino Linotype" w:hAnsi="Palatino Linotype"/>
          <w:b/>
        </w:rPr>
        <w:t xml:space="preserve"> </w:t>
      </w:r>
      <w:r>
        <w:rPr>
          <w:rFonts w:ascii="Palatino Linotype" w:hAnsi="Palatino Linotype"/>
          <w:b/>
        </w:rPr>
        <w:t>with 80</w:t>
      </w:r>
      <w:r w:rsidRPr="0028616B">
        <w:rPr>
          <w:rFonts w:ascii="Palatino Linotype" w:hAnsi="Palatino Linotype"/>
          <w:b/>
        </w:rPr>
        <w:t>%</w:t>
      </w:r>
    </w:p>
    <w:p w:rsidR="006B5499" w:rsidRDefault="0028616B" w:rsidP="00AB03A7">
      <w:pPr>
        <w:numPr>
          <w:ilvl w:val="0"/>
          <w:numId w:val="1"/>
        </w:numPr>
        <w:spacing w:before="20" w:after="20" w:line="276" w:lineRule="auto"/>
        <w:jc w:val="both"/>
        <w:rPr>
          <w:rFonts w:ascii="Palatino Linotype" w:hAnsi="Palatino Linotype"/>
        </w:rPr>
      </w:pPr>
      <w:r w:rsidRPr="0028616B">
        <w:rPr>
          <w:rFonts w:ascii="Palatino Linotype" w:hAnsi="Palatino Linotype"/>
          <w:b/>
        </w:rPr>
        <w:t>S</w:t>
      </w:r>
      <w:r>
        <w:rPr>
          <w:rFonts w:ascii="Palatino Linotype" w:hAnsi="Palatino Linotype"/>
          <w:b/>
        </w:rPr>
        <w:t>.</w:t>
      </w:r>
      <w:r w:rsidRPr="0028616B">
        <w:rPr>
          <w:rFonts w:ascii="Palatino Linotype" w:hAnsi="Palatino Linotype"/>
          <w:b/>
        </w:rPr>
        <w:t>S</w:t>
      </w:r>
      <w:r>
        <w:rPr>
          <w:rFonts w:ascii="Palatino Linotype" w:hAnsi="Palatino Linotype"/>
          <w:b/>
        </w:rPr>
        <w:t>.</w:t>
      </w:r>
      <w:r w:rsidRPr="0028616B">
        <w:rPr>
          <w:rFonts w:ascii="Palatino Linotype" w:hAnsi="Palatino Linotype"/>
          <w:b/>
        </w:rPr>
        <w:t>C</w:t>
      </w:r>
      <w:r>
        <w:rPr>
          <w:rFonts w:ascii="Palatino Linotype" w:hAnsi="Palatino Linotype"/>
        </w:rPr>
        <w:t xml:space="preserve"> from Canossa High School, Mumbai Board </w:t>
      </w:r>
      <w:r w:rsidRPr="0028616B">
        <w:rPr>
          <w:rFonts w:ascii="Palatino Linotype" w:hAnsi="Palatino Linotype"/>
          <w:b/>
        </w:rPr>
        <w:t>with</w:t>
      </w:r>
      <w:r>
        <w:rPr>
          <w:rFonts w:ascii="Palatino Linotype" w:hAnsi="Palatino Linotype"/>
        </w:rPr>
        <w:t xml:space="preserve"> </w:t>
      </w:r>
      <w:r w:rsidRPr="0028616B">
        <w:rPr>
          <w:rFonts w:ascii="Palatino Linotype" w:hAnsi="Palatino Linotype"/>
          <w:b/>
        </w:rPr>
        <w:t>79</w:t>
      </w:r>
      <w:r>
        <w:rPr>
          <w:rFonts w:ascii="Palatino Linotype" w:hAnsi="Palatino Linotype"/>
        </w:rPr>
        <w:t>%</w:t>
      </w:r>
    </w:p>
    <w:p w:rsidR="00673891" w:rsidRDefault="00673891" w:rsidP="00673891">
      <w:pPr>
        <w:spacing w:before="20" w:after="20" w:line="276" w:lineRule="auto"/>
        <w:jc w:val="both"/>
        <w:rPr>
          <w:rFonts w:ascii="Palatino Linotype" w:hAnsi="Palatino Linotype"/>
        </w:rPr>
      </w:pPr>
    </w:p>
    <w:p w:rsidR="00673891" w:rsidRPr="00827CF2" w:rsidRDefault="00673891" w:rsidP="00673891">
      <w:pPr>
        <w:pBdr>
          <w:bottom w:val="single" w:sz="12" w:space="1" w:color="auto"/>
        </w:pBdr>
        <w:shd w:val="clear" w:color="auto" w:fill="E0E0E0"/>
        <w:spacing w:line="276" w:lineRule="auto"/>
        <w:jc w:val="both"/>
        <w:rPr>
          <w:rFonts w:ascii="Palatino Linotype" w:hAnsi="Palatino Linotype"/>
          <w:b/>
        </w:rPr>
      </w:pPr>
      <w:proofErr w:type="gramStart"/>
      <w:r>
        <w:rPr>
          <w:rFonts w:ascii="Palatino Linotype" w:hAnsi="Palatino Linotype"/>
          <w:b/>
        </w:rPr>
        <w:t>IT</w:t>
      </w:r>
      <w:proofErr w:type="gramEnd"/>
      <w:r>
        <w:rPr>
          <w:rFonts w:ascii="Palatino Linotype" w:hAnsi="Palatino Linotype"/>
          <w:b/>
        </w:rPr>
        <w:t xml:space="preserve"> SKILLS </w:t>
      </w:r>
    </w:p>
    <w:p w:rsidR="00673891" w:rsidRDefault="00673891" w:rsidP="00673891">
      <w:pPr>
        <w:spacing w:before="20" w:after="20" w:line="276" w:lineRule="auto"/>
        <w:jc w:val="both"/>
        <w:rPr>
          <w:rFonts w:ascii="Palatino Linotype" w:hAnsi="Palatino Linotype"/>
        </w:rPr>
      </w:pPr>
    </w:p>
    <w:p w:rsidR="006B5499" w:rsidRPr="005C7062" w:rsidRDefault="00673891" w:rsidP="00673891">
      <w:pPr>
        <w:pStyle w:val="ListParagraph"/>
        <w:spacing w:line="276" w:lineRule="auto"/>
        <w:ind w:left="288"/>
        <w:jc w:val="both"/>
        <w:rPr>
          <w:rFonts w:ascii="Palatino Linotype" w:hAnsi="Palatino Linotype"/>
          <w:b/>
        </w:rPr>
      </w:pPr>
      <w:r>
        <w:rPr>
          <w:rFonts w:ascii="Palatino Linotype" w:hAnsi="Palatino Linotype"/>
        </w:rPr>
        <w:t xml:space="preserve">Windows and MS Office (Word, </w:t>
      </w:r>
      <w:r w:rsidR="006B5499" w:rsidRPr="0028616B">
        <w:rPr>
          <w:rFonts w:ascii="Palatino Linotype" w:hAnsi="Palatino Linotype"/>
        </w:rPr>
        <w:t>PowerPoint</w:t>
      </w:r>
      <w:r>
        <w:rPr>
          <w:rFonts w:ascii="Palatino Linotype" w:hAnsi="Palatino Linotype"/>
        </w:rPr>
        <w:t xml:space="preserve"> and Excel)</w:t>
      </w:r>
      <w:r w:rsidR="006B5499" w:rsidRPr="0028616B">
        <w:rPr>
          <w:rFonts w:ascii="Palatino Linotype" w:hAnsi="Palatino Linotype"/>
        </w:rPr>
        <w:t>, Outlook.</w:t>
      </w:r>
    </w:p>
    <w:p w:rsidR="006B5499" w:rsidRPr="008E1ADD" w:rsidRDefault="006B5499" w:rsidP="00673891">
      <w:pPr>
        <w:spacing w:line="276" w:lineRule="auto"/>
        <w:jc w:val="both"/>
        <w:rPr>
          <w:rFonts w:ascii="Palatino Linotype" w:hAnsi="Palatino Linotype"/>
          <w:b/>
        </w:rPr>
      </w:pPr>
    </w:p>
    <w:p w:rsidR="006B5499" w:rsidRPr="00827CF2" w:rsidRDefault="0028616B" w:rsidP="00AB03A7">
      <w:pPr>
        <w:pBdr>
          <w:bottom w:val="single" w:sz="12" w:space="1" w:color="auto"/>
        </w:pBdr>
        <w:shd w:val="clear" w:color="auto" w:fill="E0E0E0"/>
        <w:spacing w:line="276" w:lineRule="auto"/>
        <w:jc w:val="both"/>
        <w:rPr>
          <w:rFonts w:ascii="Palatino Linotype" w:hAnsi="Palatino Linotype"/>
          <w:b/>
        </w:rPr>
      </w:pPr>
      <w:r>
        <w:rPr>
          <w:rFonts w:ascii="Palatino Linotype" w:hAnsi="Palatino Linotype"/>
          <w:b/>
        </w:rPr>
        <w:t>PERSONAL DETAILS</w:t>
      </w:r>
    </w:p>
    <w:p w:rsidR="00661333" w:rsidRDefault="00661333" w:rsidP="00AB03A7">
      <w:pPr>
        <w:spacing w:line="276" w:lineRule="auto"/>
        <w:jc w:val="both"/>
        <w:rPr>
          <w:rFonts w:ascii="Palatino Linotype" w:hAnsi="Palatino Linotype"/>
          <w:b/>
        </w:rPr>
      </w:pPr>
    </w:p>
    <w:p w:rsidR="006B5499" w:rsidRPr="006D24D4" w:rsidRDefault="006B5499" w:rsidP="00AB03A7">
      <w:pPr>
        <w:spacing w:line="276" w:lineRule="auto"/>
        <w:jc w:val="both"/>
        <w:rPr>
          <w:rFonts w:ascii="Palatino Linotype" w:hAnsi="Palatino Linotype"/>
          <w:b/>
        </w:rPr>
      </w:pPr>
      <w:r w:rsidRPr="006D24D4">
        <w:rPr>
          <w:rFonts w:ascii="Palatino Linotype" w:hAnsi="Palatino Linotype"/>
          <w:b/>
        </w:rPr>
        <w:t xml:space="preserve">Date of Birth: </w:t>
      </w:r>
      <w:r w:rsidRPr="006D24D4">
        <w:rPr>
          <w:rFonts w:ascii="Palatino Linotype" w:hAnsi="Palatino Linotype"/>
          <w:b/>
        </w:rPr>
        <w:tab/>
      </w:r>
      <w:r w:rsidRPr="006D24D4">
        <w:rPr>
          <w:rFonts w:ascii="Palatino Linotype" w:hAnsi="Palatino Linotype"/>
          <w:b/>
        </w:rPr>
        <w:tab/>
      </w:r>
      <w:r w:rsidRPr="006D24D4">
        <w:rPr>
          <w:rFonts w:ascii="Palatino Linotype" w:hAnsi="Palatino Linotype"/>
          <w:b/>
        </w:rPr>
        <w:tab/>
      </w:r>
      <w:r w:rsidR="00CF5E64" w:rsidRPr="006D24D4">
        <w:rPr>
          <w:rFonts w:ascii="Palatino Linotype" w:hAnsi="Palatino Linotype"/>
          <w:b/>
        </w:rPr>
        <w:t>27</w:t>
      </w:r>
      <w:r w:rsidR="00CF5E64" w:rsidRPr="006D24D4">
        <w:rPr>
          <w:rFonts w:ascii="Palatino Linotype" w:hAnsi="Palatino Linotype"/>
          <w:b/>
          <w:vertAlign w:val="superscript"/>
        </w:rPr>
        <w:t>th</w:t>
      </w:r>
      <w:r w:rsidR="00CF5E64" w:rsidRPr="006D24D4">
        <w:rPr>
          <w:rFonts w:ascii="Palatino Linotype" w:hAnsi="Palatino Linotype"/>
          <w:b/>
        </w:rPr>
        <w:t xml:space="preserve"> May</w:t>
      </w:r>
      <w:r w:rsidR="0028616B" w:rsidRPr="006D24D4">
        <w:rPr>
          <w:rFonts w:ascii="Palatino Linotype" w:hAnsi="Palatino Linotype"/>
          <w:b/>
        </w:rPr>
        <w:t xml:space="preserve"> 1994</w:t>
      </w:r>
    </w:p>
    <w:p w:rsidR="006B5499" w:rsidRPr="006D24D4" w:rsidRDefault="006B5499" w:rsidP="00AB03A7">
      <w:pPr>
        <w:spacing w:line="276" w:lineRule="auto"/>
        <w:jc w:val="both"/>
        <w:rPr>
          <w:rFonts w:ascii="Palatino Linotype" w:hAnsi="Palatino Linotype"/>
        </w:rPr>
      </w:pPr>
      <w:r w:rsidRPr="006D24D4">
        <w:rPr>
          <w:rFonts w:ascii="Palatino Linotype" w:hAnsi="Palatino Linotype"/>
          <w:b/>
        </w:rPr>
        <w:t>Languages</w:t>
      </w:r>
      <w:r w:rsidRPr="006D24D4">
        <w:rPr>
          <w:rFonts w:ascii="Palatino Linotype" w:hAnsi="Palatino Linotype"/>
        </w:rPr>
        <w:t xml:space="preserve"> </w:t>
      </w:r>
      <w:r w:rsidRPr="006D24D4">
        <w:rPr>
          <w:rFonts w:ascii="Palatino Linotype" w:hAnsi="Palatino Linotype"/>
          <w:b/>
        </w:rPr>
        <w:t>Known</w:t>
      </w:r>
      <w:r w:rsidRPr="006D24D4">
        <w:rPr>
          <w:rFonts w:ascii="Palatino Linotype" w:hAnsi="Palatino Linotype"/>
        </w:rPr>
        <w:t>:</w:t>
      </w:r>
      <w:r w:rsidRPr="006D24D4">
        <w:rPr>
          <w:rFonts w:ascii="Palatino Linotype" w:hAnsi="Palatino Linotype"/>
        </w:rPr>
        <w:tab/>
      </w:r>
      <w:r w:rsidRPr="006D24D4">
        <w:rPr>
          <w:rFonts w:ascii="Palatino Linotype" w:hAnsi="Palatino Linotype"/>
        </w:rPr>
        <w:tab/>
        <w:t>English, Hindi</w:t>
      </w:r>
      <w:r w:rsidR="0028616B" w:rsidRPr="006D24D4">
        <w:rPr>
          <w:rFonts w:ascii="Palatino Linotype" w:hAnsi="Palatino Linotype"/>
        </w:rPr>
        <w:t>, Marathi and Konkani</w:t>
      </w:r>
    </w:p>
    <w:p w:rsidR="0028616B" w:rsidRPr="006D24D4" w:rsidRDefault="0028616B" w:rsidP="00AB03A7">
      <w:pPr>
        <w:widowControl w:val="0"/>
        <w:suppressAutoHyphens/>
        <w:autoSpaceDE w:val="0"/>
        <w:spacing w:line="276" w:lineRule="auto"/>
        <w:rPr>
          <w:rFonts w:ascii="Palatino Linotype" w:hAnsi="Palatino Linotype"/>
          <w:szCs w:val="24"/>
          <w:lang w:eastAsia="zh-CN"/>
        </w:rPr>
      </w:pPr>
      <w:r w:rsidRPr="006D24D4">
        <w:rPr>
          <w:rFonts w:ascii="Palatino Linotype" w:hAnsi="Palatino Linotype"/>
          <w:b/>
          <w:szCs w:val="24"/>
          <w:lang w:eastAsia="zh-CN"/>
        </w:rPr>
        <w:t>Gender</w:t>
      </w:r>
      <w:r w:rsidRPr="006D24D4">
        <w:rPr>
          <w:rFonts w:ascii="Palatino Linotype" w:hAnsi="Palatino Linotype"/>
          <w:szCs w:val="24"/>
          <w:lang w:eastAsia="zh-CN"/>
        </w:rPr>
        <w:t xml:space="preserve">: </w:t>
      </w:r>
      <w:r w:rsidRPr="006D24D4">
        <w:rPr>
          <w:rFonts w:ascii="Palatino Linotype" w:hAnsi="Palatino Linotype"/>
          <w:szCs w:val="24"/>
          <w:lang w:eastAsia="zh-CN"/>
        </w:rPr>
        <w:tab/>
      </w:r>
      <w:r w:rsidRPr="006D24D4">
        <w:rPr>
          <w:rFonts w:ascii="Palatino Linotype" w:hAnsi="Palatino Linotype"/>
          <w:szCs w:val="24"/>
          <w:lang w:eastAsia="zh-CN"/>
        </w:rPr>
        <w:tab/>
      </w:r>
      <w:r w:rsidRPr="006D24D4">
        <w:rPr>
          <w:rFonts w:ascii="Palatino Linotype" w:hAnsi="Palatino Linotype"/>
          <w:szCs w:val="24"/>
          <w:lang w:eastAsia="zh-CN"/>
        </w:rPr>
        <w:tab/>
        <w:t xml:space="preserve"> Female</w:t>
      </w:r>
    </w:p>
    <w:p w:rsidR="0028616B" w:rsidRPr="006D24D4" w:rsidRDefault="0028616B" w:rsidP="00AB03A7">
      <w:pPr>
        <w:widowControl w:val="0"/>
        <w:suppressAutoHyphens/>
        <w:autoSpaceDE w:val="0"/>
        <w:spacing w:line="276" w:lineRule="auto"/>
        <w:rPr>
          <w:rFonts w:ascii="Palatino Linotype" w:hAnsi="Palatino Linotype"/>
          <w:b/>
          <w:szCs w:val="24"/>
          <w:lang w:eastAsia="zh-CN"/>
        </w:rPr>
      </w:pPr>
      <w:r w:rsidRPr="006D24D4">
        <w:rPr>
          <w:rFonts w:ascii="Palatino Linotype" w:hAnsi="Palatino Linotype"/>
          <w:b/>
          <w:szCs w:val="24"/>
          <w:lang w:eastAsia="zh-CN"/>
        </w:rPr>
        <w:t xml:space="preserve">Nationality:  </w:t>
      </w:r>
      <w:r w:rsidRPr="006D24D4">
        <w:rPr>
          <w:rFonts w:ascii="Palatino Linotype" w:hAnsi="Palatino Linotype"/>
          <w:b/>
          <w:szCs w:val="24"/>
          <w:lang w:eastAsia="zh-CN"/>
        </w:rPr>
        <w:tab/>
      </w:r>
      <w:r w:rsidRPr="006D24D4">
        <w:rPr>
          <w:rFonts w:ascii="Palatino Linotype" w:hAnsi="Palatino Linotype"/>
          <w:b/>
          <w:szCs w:val="24"/>
          <w:lang w:eastAsia="zh-CN"/>
        </w:rPr>
        <w:tab/>
      </w:r>
      <w:r w:rsidRPr="006D24D4">
        <w:rPr>
          <w:rFonts w:ascii="Palatino Linotype" w:hAnsi="Palatino Linotype"/>
          <w:b/>
          <w:szCs w:val="24"/>
          <w:lang w:eastAsia="zh-CN"/>
        </w:rPr>
        <w:tab/>
      </w:r>
      <w:r w:rsidRPr="006D24D4">
        <w:rPr>
          <w:rFonts w:ascii="Palatino Linotype" w:hAnsi="Palatino Linotype"/>
          <w:szCs w:val="24"/>
          <w:lang w:eastAsia="zh-CN"/>
        </w:rPr>
        <w:t>Indian</w:t>
      </w:r>
    </w:p>
    <w:p w:rsidR="0028616B" w:rsidRPr="006D24D4" w:rsidRDefault="0028616B" w:rsidP="00AB03A7">
      <w:pPr>
        <w:widowControl w:val="0"/>
        <w:suppressAutoHyphens/>
        <w:autoSpaceDE w:val="0"/>
        <w:spacing w:line="276" w:lineRule="auto"/>
        <w:rPr>
          <w:rFonts w:ascii="Palatino Linotype" w:hAnsi="Palatino Linotype"/>
          <w:b/>
          <w:szCs w:val="24"/>
          <w:lang w:eastAsia="zh-CN"/>
        </w:rPr>
      </w:pPr>
      <w:r w:rsidRPr="006D24D4">
        <w:rPr>
          <w:rFonts w:ascii="Palatino Linotype" w:hAnsi="Palatino Linotype"/>
          <w:b/>
          <w:szCs w:val="24"/>
          <w:lang w:eastAsia="zh-CN"/>
        </w:rPr>
        <w:t>Marital Status</w:t>
      </w:r>
      <w:r w:rsidRPr="006D24D4">
        <w:rPr>
          <w:rFonts w:ascii="Palatino Linotype" w:hAnsi="Palatino Linotype"/>
          <w:szCs w:val="24"/>
          <w:lang w:eastAsia="zh-CN"/>
        </w:rPr>
        <w:t xml:space="preserve">: </w:t>
      </w:r>
      <w:r w:rsidRPr="006D24D4">
        <w:rPr>
          <w:rFonts w:ascii="Palatino Linotype" w:hAnsi="Palatino Linotype"/>
          <w:szCs w:val="24"/>
          <w:lang w:eastAsia="zh-CN"/>
        </w:rPr>
        <w:tab/>
      </w:r>
      <w:r w:rsidRPr="006D24D4">
        <w:rPr>
          <w:rFonts w:ascii="Palatino Linotype" w:hAnsi="Palatino Linotype"/>
          <w:szCs w:val="24"/>
          <w:lang w:eastAsia="zh-CN"/>
        </w:rPr>
        <w:tab/>
      </w:r>
      <w:r w:rsidRPr="006D24D4">
        <w:rPr>
          <w:rFonts w:ascii="Palatino Linotype" w:hAnsi="Palatino Linotype"/>
          <w:szCs w:val="24"/>
          <w:lang w:eastAsia="zh-CN"/>
        </w:rPr>
        <w:tab/>
        <w:t xml:space="preserve"> Single</w:t>
      </w:r>
    </w:p>
    <w:p w:rsidR="0028616B" w:rsidRPr="006D24D4" w:rsidRDefault="0028616B" w:rsidP="00AB03A7">
      <w:pPr>
        <w:spacing w:line="276" w:lineRule="auto"/>
        <w:contextualSpacing/>
        <w:rPr>
          <w:rFonts w:ascii="Palatino Linotype" w:eastAsia="Calibri" w:hAnsi="Palatino Linotype"/>
          <w:szCs w:val="24"/>
        </w:rPr>
      </w:pPr>
      <w:r w:rsidRPr="006D24D4">
        <w:rPr>
          <w:rFonts w:ascii="Palatino Linotype" w:hAnsi="Palatino Linotype"/>
          <w:b/>
          <w:szCs w:val="24"/>
          <w:lang w:eastAsia="zh-CN"/>
        </w:rPr>
        <w:t>Interests and activitie</w:t>
      </w:r>
      <w:r w:rsidRPr="006D24D4">
        <w:rPr>
          <w:rFonts w:ascii="Palatino Linotype" w:hAnsi="Palatino Linotype"/>
          <w:szCs w:val="24"/>
          <w:lang w:eastAsia="zh-CN"/>
        </w:rPr>
        <w:t xml:space="preserve">s:  </w:t>
      </w:r>
      <w:r w:rsidRPr="006D24D4">
        <w:rPr>
          <w:rFonts w:ascii="Palatino Linotype" w:eastAsia="Calibri" w:hAnsi="Palatino Linotype"/>
          <w:szCs w:val="24"/>
        </w:rPr>
        <w:t>Reading books, listenin</w:t>
      </w:r>
      <w:r w:rsidR="00237447">
        <w:rPr>
          <w:rFonts w:ascii="Palatino Linotype" w:eastAsia="Calibri" w:hAnsi="Palatino Linotype"/>
          <w:szCs w:val="24"/>
        </w:rPr>
        <w:t xml:space="preserve">g to music, playing badminton, </w:t>
      </w:r>
      <w:r w:rsidRPr="006D24D4">
        <w:rPr>
          <w:rFonts w:ascii="Palatino Linotype" w:eastAsia="Calibri" w:hAnsi="Palatino Linotype"/>
          <w:szCs w:val="24"/>
        </w:rPr>
        <w:t xml:space="preserve">exploring new cuisines etc. </w:t>
      </w:r>
    </w:p>
    <w:p w:rsidR="0028616B" w:rsidRPr="00660426" w:rsidRDefault="0028616B" w:rsidP="00AB03A7">
      <w:pPr>
        <w:spacing w:line="276" w:lineRule="auto"/>
        <w:contextualSpacing/>
        <w:rPr>
          <w:rFonts w:eastAsia="Calibri"/>
          <w:szCs w:val="24"/>
        </w:rPr>
      </w:pPr>
    </w:p>
    <w:p w:rsidR="00DB3B4E" w:rsidRDefault="00DB3B4E" w:rsidP="00AB03A7">
      <w:pPr>
        <w:spacing w:line="276" w:lineRule="auto"/>
      </w:pPr>
    </w:p>
    <w:sectPr w:rsidR="00DB3B4E" w:rsidSect="006B5499">
      <w:pgSz w:w="11909" w:h="16834" w:code="9"/>
      <w:pgMar w:top="720" w:right="720" w:bottom="720" w:left="720" w:header="288" w:footer="288" w:gutter="0"/>
      <w:pgBorders w:offsetFrom="page">
        <w:top w:val="single" w:sz="12" w:space="24" w:color="C0C0C0"/>
        <w:left w:val="single" w:sz="12" w:space="24" w:color="C0C0C0"/>
        <w:bottom w:val="single" w:sz="12" w:space="24" w:color="C0C0C0"/>
        <w:right w:val="single" w:sz="12" w:space="24" w:color="C0C0C0"/>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Omega">
    <w:altName w:val="Segoe UI"/>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848"/>
    <w:multiLevelType w:val="hybridMultilevel"/>
    <w:tmpl w:val="CF4AE984"/>
    <w:lvl w:ilvl="0" w:tplc="04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D0AA8"/>
    <w:multiLevelType w:val="hybridMultilevel"/>
    <w:tmpl w:val="F676B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237CB"/>
    <w:multiLevelType w:val="hybridMultilevel"/>
    <w:tmpl w:val="6220D0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89193F"/>
    <w:multiLevelType w:val="hybridMultilevel"/>
    <w:tmpl w:val="52307D14"/>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8A417E"/>
    <w:multiLevelType w:val="multilevel"/>
    <w:tmpl w:val="67F82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64265"/>
    <w:multiLevelType w:val="hybridMultilevel"/>
    <w:tmpl w:val="A3F6C4E2"/>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nsid w:val="209B21E3"/>
    <w:multiLevelType w:val="hybridMultilevel"/>
    <w:tmpl w:val="78E6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5365"/>
    <w:multiLevelType w:val="hybridMultilevel"/>
    <w:tmpl w:val="C818C546"/>
    <w:lvl w:ilvl="0" w:tplc="33BE786A">
      <w:start w:val="1"/>
      <w:numFmt w:val="bullet"/>
      <w:lvlText w:val=""/>
      <w:lvlJc w:val="left"/>
      <w:pPr>
        <w:tabs>
          <w:tab w:val="num" w:pos="288"/>
        </w:tabs>
        <w:ind w:left="288" w:hanging="288"/>
      </w:pPr>
      <w:rPr>
        <w:rFonts w:ascii="Wingdings 3" w:hAnsi="Wingdings 3"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C81D20"/>
    <w:multiLevelType w:val="hybridMultilevel"/>
    <w:tmpl w:val="3B520BAA"/>
    <w:lvl w:ilvl="0" w:tplc="04090009">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7300DB"/>
    <w:multiLevelType w:val="hybridMultilevel"/>
    <w:tmpl w:val="E1CC0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F6904"/>
    <w:multiLevelType w:val="hybridMultilevel"/>
    <w:tmpl w:val="03BCAA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E1F8C"/>
    <w:multiLevelType w:val="hybridMultilevel"/>
    <w:tmpl w:val="FCD4EE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927C1"/>
    <w:multiLevelType w:val="hybridMultilevel"/>
    <w:tmpl w:val="9B4C1A7A"/>
    <w:lvl w:ilvl="0" w:tplc="C284E9EE">
      <w:start w:val="1"/>
      <w:numFmt w:val="bullet"/>
      <w:lvlText w:val=""/>
      <w:lvlJc w:val="left"/>
      <w:pPr>
        <w:ind w:left="720" w:hanging="360"/>
      </w:pPr>
      <w:rPr>
        <w:rFonts w:ascii="Wingdings" w:hAnsi="Wingdings" w:hint="default"/>
      </w:rPr>
    </w:lvl>
    <w:lvl w:ilvl="1" w:tplc="D530127C">
      <w:start w:val="1"/>
      <w:numFmt w:val="bullet"/>
      <w:lvlText w:val="o"/>
      <w:lvlJc w:val="left"/>
      <w:pPr>
        <w:ind w:left="1440" w:hanging="360"/>
      </w:pPr>
      <w:rPr>
        <w:rFonts w:ascii="Courier New" w:hAnsi="Courier New" w:cs="Courier New" w:hint="default"/>
      </w:rPr>
    </w:lvl>
    <w:lvl w:ilvl="2" w:tplc="79FA00F2">
      <w:start w:val="1"/>
      <w:numFmt w:val="bullet"/>
      <w:lvlText w:val=""/>
      <w:lvlJc w:val="left"/>
      <w:pPr>
        <w:ind w:left="2160" w:hanging="360"/>
      </w:pPr>
      <w:rPr>
        <w:rFonts w:ascii="Wingdings" w:hAnsi="Wingdings" w:hint="default"/>
      </w:rPr>
    </w:lvl>
    <w:lvl w:ilvl="3" w:tplc="B43006DA">
      <w:start w:val="1"/>
      <w:numFmt w:val="bullet"/>
      <w:lvlText w:val=""/>
      <w:lvlJc w:val="left"/>
      <w:pPr>
        <w:ind w:left="2880" w:hanging="360"/>
      </w:pPr>
      <w:rPr>
        <w:rFonts w:ascii="Symbol" w:hAnsi="Symbol" w:hint="default"/>
      </w:rPr>
    </w:lvl>
    <w:lvl w:ilvl="4" w:tplc="53C2B1A2">
      <w:start w:val="1"/>
      <w:numFmt w:val="bullet"/>
      <w:lvlText w:val="o"/>
      <w:lvlJc w:val="left"/>
      <w:pPr>
        <w:ind w:left="3600" w:hanging="360"/>
      </w:pPr>
      <w:rPr>
        <w:rFonts w:ascii="Courier New" w:hAnsi="Courier New" w:cs="Courier New" w:hint="default"/>
      </w:rPr>
    </w:lvl>
    <w:lvl w:ilvl="5" w:tplc="284EADB8">
      <w:start w:val="1"/>
      <w:numFmt w:val="bullet"/>
      <w:lvlText w:val=""/>
      <w:lvlJc w:val="left"/>
      <w:pPr>
        <w:ind w:left="4320" w:hanging="360"/>
      </w:pPr>
      <w:rPr>
        <w:rFonts w:ascii="Wingdings" w:hAnsi="Wingdings" w:hint="default"/>
      </w:rPr>
    </w:lvl>
    <w:lvl w:ilvl="6" w:tplc="F5DA584C">
      <w:start w:val="1"/>
      <w:numFmt w:val="bullet"/>
      <w:lvlText w:val=""/>
      <w:lvlJc w:val="left"/>
      <w:pPr>
        <w:ind w:left="5040" w:hanging="360"/>
      </w:pPr>
      <w:rPr>
        <w:rFonts w:ascii="Symbol" w:hAnsi="Symbol" w:hint="default"/>
      </w:rPr>
    </w:lvl>
    <w:lvl w:ilvl="7" w:tplc="F308059C">
      <w:start w:val="1"/>
      <w:numFmt w:val="bullet"/>
      <w:lvlText w:val="o"/>
      <w:lvlJc w:val="left"/>
      <w:pPr>
        <w:ind w:left="5760" w:hanging="360"/>
      </w:pPr>
      <w:rPr>
        <w:rFonts w:ascii="Courier New" w:hAnsi="Courier New" w:cs="Courier New" w:hint="default"/>
      </w:rPr>
    </w:lvl>
    <w:lvl w:ilvl="8" w:tplc="B1B023DC">
      <w:start w:val="1"/>
      <w:numFmt w:val="bullet"/>
      <w:lvlText w:val=""/>
      <w:lvlJc w:val="left"/>
      <w:pPr>
        <w:ind w:left="6480" w:hanging="360"/>
      </w:pPr>
      <w:rPr>
        <w:rFonts w:ascii="Wingdings" w:hAnsi="Wingdings" w:hint="default"/>
      </w:rPr>
    </w:lvl>
  </w:abstractNum>
  <w:abstractNum w:abstractNumId="13">
    <w:nsid w:val="3C455DFF"/>
    <w:multiLevelType w:val="hybridMultilevel"/>
    <w:tmpl w:val="9BE4E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7313C"/>
    <w:multiLevelType w:val="hybridMultilevel"/>
    <w:tmpl w:val="3088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EB1B3F"/>
    <w:multiLevelType w:val="hybridMultilevel"/>
    <w:tmpl w:val="0B20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73F2B"/>
    <w:multiLevelType w:val="hybridMultilevel"/>
    <w:tmpl w:val="320AFA34"/>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D72BF1"/>
    <w:multiLevelType w:val="hybridMultilevel"/>
    <w:tmpl w:val="CA16409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8">
    <w:nsid w:val="55375DD2"/>
    <w:multiLevelType w:val="hybridMultilevel"/>
    <w:tmpl w:val="0434AC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255415"/>
    <w:multiLevelType w:val="hybridMultilevel"/>
    <w:tmpl w:val="D7602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751530"/>
    <w:multiLevelType w:val="hybridMultilevel"/>
    <w:tmpl w:val="2372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90096"/>
    <w:multiLevelType w:val="hybridMultilevel"/>
    <w:tmpl w:val="36FCD3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A75949"/>
    <w:multiLevelType w:val="multilevel"/>
    <w:tmpl w:val="FB6A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6C552A"/>
    <w:multiLevelType w:val="hybridMultilevel"/>
    <w:tmpl w:val="92B4A25A"/>
    <w:lvl w:ilvl="0" w:tplc="33BE786A">
      <w:start w:val="1"/>
      <w:numFmt w:val="bullet"/>
      <w:lvlText w:val=""/>
      <w:lvlJc w:val="left"/>
      <w:pPr>
        <w:tabs>
          <w:tab w:val="num" w:pos="288"/>
        </w:tabs>
        <w:ind w:left="288" w:hanging="288"/>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BE15B2"/>
    <w:multiLevelType w:val="hybridMultilevel"/>
    <w:tmpl w:val="A836B458"/>
    <w:lvl w:ilvl="0" w:tplc="04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E877AB"/>
    <w:multiLevelType w:val="hybridMultilevel"/>
    <w:tmpl w:val="DFE02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163E4"/>
    <w:multiLevelType w:val="hybridMultilevel"/>
    <w:tmpl w:val="ED4C1E5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7"/>
  </w:num>
  <w:num w:numId="2">
    <w:abstractNumId w:val="23"/>
  </w:num>
  <w:num w:numId="3">
    <w:abstractNumId w:val="24"/>
  </w:num>
  <w:num w:numId="4">
    <w:abstractNumId w:val="17"/>
  </w:num>
  <w:num w:numId="5">
    <w:abstractNumId w:val="5"/>
  </w:num>
  <w:num w:numId="6">
    <w:abstractNumId w:val="25"/>
  </w:num>
  <w:num w:numId="7">
    <w:abstractNumId w:val="26"/>
  </w:num>
  <w:num w:numId="8">
    <w:abstractNumId w:val="8"/>
  </w:num>
  <w:num w:numId="9">
    <w:abstractNumId w:val="0"/>
  </w:num>
  <w:num w:numId="10">
    <w:abstractNumId w:val="6"/>
  </w:num>
  <w:num w:numId="11">
    <w:abstractNumId w:val="20"/>
  </w:num>
  <w:num w:numId="12">
    <w:abstractNumId w:val="10"/>
  </w:num>
  <w:num w:numId="13">
    <w:abstractNumId w:val="11"/>
  </w:num>
  <w:num w:numId="14">
    <w:abstractNumId w:val="18"/>
  </w:num>
  <w:num w:numId="15">
    <w:abstractNumId w:val="13"/>
  </w:num>
  <w:num w:numId="16">
    <w:abstractNumId w:val="12"/>
  </w:num>
  <w:num w:numId="17">
    <w:abstractNumId w:val="14"/>
  </w:num>
  <w:num w:numId="18">
    <w:abstractNumId w:val="1"/>
  </w:num>
  <w:num w:numId="19">
    <w:abstractNumId w:val="21"/>
  </w:num>
  <w:num w:numId="20">
    <w:abstractNumId w:val="22"/>
  </w:num>
  <w:num w:numId="21">
    <w:abstractNumId w:val="19"/>
  </w:num>
  <w:num w:numId="22">
    <w:abstractNumId w:val="16"/>
  </w:num>
  <w:num w:numId="23">
    <w:abstractNumId w:val="3"/>
  </w:num>
  <w:num w:numId="24">
    <w:abstractNumId w:val="9"/>
  </w:num>
  <w:num w:numId="25">
    <w:abstractNumId w:val="15"/>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99"/>
    <w:rsid w:val="00000877"/>
    <w:rsid w:val="000025A7"/>
    <w:rsid w:val="00024C83"/>
    <w:rsid w:val="00044D83"/>
    <w:rsid w:val="00060D98"/>
    <w:rsid w:val="00080E59"/>
    <w:rsid w:val="00082F48"/>
    <w:rsid w:val="00086C06"/>
    <w:rsid w:val="000A2B33"/>
    <w:rsid w:val="000B7E14"/>
    <w:rsid w:val="000D2028"/>
    <w:rsid w:val="000F7ABA"/>
    <w:rsid w:val="001E48C3"/>
    <w:rsid w:val="00231FC2"/>
    <w:rsid w:val="00237447"/>
    <w:rsid w:val="00250C1C"/>
    <w:rsid w:val="0028616B"/>
    <w:rsid w:val="002A7478"/>
    <w:rsid w:val="00355D49"/>
    <w:rsid w:val="0036632C"/>
    <w:rsid w:val="003F3FB0"/>
    <w:rsid w:val="00424CCF"/>
    <w:rsid w:val="00451853"/>
    <w:rsid w:val="00452BB6"/>
    <w:rsid w:val="004553E0"/>
    <w:rsid w:val="004F6A0E"/>
    <w:rsid w:val="004F799A"/>
    <w:rsid w:val="005132CC"/>
    <w:rsid w:val="005516CE"/>
    <w:rsid w:val="005C7062"/>
    <w:rsid w:val="005E6ADC"/>
    <w:rsid w:val="00622B04"/>
    <w:rsid w:val="00644845"/>
    <w:rsid w:val="00646D05"/>
    <w:rsid w:val="00661333"/>
    <w:rsid w:val="00673891"/>
    <w:rsid w:val="00693A54"/>
    <w:rsid w:val="006B5499"/>
    <w:rsid w:val="006B7857"/>
    <w:rsid w:val="006D24D4"/>
    <w:rsid w:val="0076049E"/>
    <w:rsid w:val="007D7CD5"/>
    <w:rsid w:val="0083787C"/>
    <w:rsid w:val="00895A14"/>
    <w:rsid w:val="0089700F"/>
    <w:rsid w:val="008973F1"/>
    <w:rsid w:val="008C2B02"/>
    <w:rsid w:val="008D5F8E"/>
    <w:rsid w:val="008E2941"/>
    <w:rsid w:val="00925EB5"/>
    <w:rsid w:val="00940BE9"/>
    <w:rsid w:val="009B023B"/>
    <w:rsid w:val="009D4517"/>
    <w:rsid w:val="00A134B8"/>
    <w:rsid w:val="00A13807"/>
    <w:rsid w:val="00A23A6D"/>
    <w:rsid w:val="00AB03A7"/>
    <w:rsid w:val="00B13532"/>
    <w:rsid w:val="00B34C3B"/>
    <w:rsid w:val="00B46520"/>
    <w:rsid w:val="00B47F21"/>
    <w:rsid w:val="00B511CD"/>
    <w:rsid w:val="00B61145"/>
    <w:rsid w:val="00B77235"/>
    <w:rsid w:val="00C24BE6"/>
    <w:rsid w:val="00C50BAA"/>
    <w:rsid w:val="00C912D3"/>
    <w:rsid w:val="00CA3A65"/>
    <w:rsid w:val="00CD1F73"/>
    <w:rsid w:val="00CD3BA1"/>
    <w:rsid w:val="00CE65E4"/>
    <w:rsid w:val="00CF2EF6"/>
    <w:rsid w:val="00CF5E64"/>
    <w:rsid w:val="00D80235"/>
    <w:rsid w:val="00D90E39"/>
    <w:rsid w:val="00DA6546"/>
    <w:rsid w:val="00DB3B4E"/>
    <w:rsid w:val="00E216FD"/>
    <w:rsid w:val="00E33D67"/>
    <w:rsid w:val="00E61A29"/>
    <w:rsid w:val="00E710F9"/>
    <w:rsid w:val="00E80AB4"/>
    <w:rsid w:val="00E83FC1"/>
    <w:rsid w:val="00F15EF6"/>
    <w:rsid w:val="00F405F9"/>
    <w:rsid w:val="00F463FA"/>
    <w:rsid w:val="00F91FBC"/>
    <w:rsid w:val="00FD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32003-30A0-4BE8-B105-02F003B5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16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5499"/>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59"/>
    <w:rsid w:val="005E6A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ADC"/>
    <w:pPr>
      <w:ind w:left="720"/>
      <w:contextualSpacing/>
    </w:pPr>
  </w:style>
  <w:style w:type="character" w:styleId="Emphasis">
    <w:name w:val="Emphasis"/>
    <w:basedOn w:val="DefaultParagraphFont"/>
    <w:uiPriority w:val="20"/>
    <w:qFormat/>
    <w:rsid w:val="006D24D4"/>
    <w:rPr>
      <w:i/>
      <w:iCs/>
    </w:rPr>
  </w:style>
  <w:style w:type="paragraph" w:customStyle="1" w:styleId="p">
    <w:name w:val="p"/>
    <w:basedOn w:val="Normal"/>
    <w:rsid w:val="008E2941"/>
    <w:rPr>
      <w:sz w:val="24"/>
      <w:szCs w:val="24"/>
      <w:lang w:val="en-US"/>
    </w:rPr>
  </w:style>
  <w:style w:type="character" w:customStyle="1" w:styleId="divdocumentsinglecolumnpaddedline">
    <w:name w:val="div_document_singlecolumn_paddedline"/>
    <w:basedOn w:val="DefaultParagraphFont"/>
    <w:rsid w:val="008E2941"/>
  </w:style>
  <w:style w:type="character" w:styleId="Hyperlink">
    <w:name w:val="Hyperlink"/>
    <w:basedOn w:val="DefaultParagraphFont"/>
    <w:uiPriority w:val="99"/>
    <w:semiHidden/>
    <w:unhideWhenUsed/>
    <w:rsid w:val="00452BB6"/>
    <w:rPr>
      <w:color w:val="0000FF"/>
      <w:u w:val="single"/>
    </w:rPr>
  </w:style>
  <w:style w:type="paragraph" w:styleId="NormalWeb">
    <w:name w:val="Normal (Web)"/>
    <w:basedOn w:val="Normal"/>
    <w:uiPriority w:val="99"/>
    <w:unhideWhenUsed/>
    <w:rsid w:val="00452BB6"/>
    <w:pPr>
      <w:spacing w:before="100" w:beforeAutospacing="1" w:after="100" w:afterAutospacing="1"/>
    </w:pPr>
    <w:rPr>
      <w:sz w:val="24"/>
      <w:szCs w:val="24"/>
      <w:lang w:val="en-US"/>
    </w:rPr>
  </w:style>
  <w:style w:type="paragraph" w:styleId="NoSpacing">
    <w:name w:val="No Spacing"/>
    <w:uiPriority w:val="1"/>
    <w:qFormat/>
    <w:rsid w:val="001E4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0067">
      <w:bodyDiv w:val="1"/>
      <w:marLeft w:val="0"/>
      <w:marRight w:val="0"/>
      <w:marTop w:val="0"/>
      <w:marBottom w:val="0"/>
      <w:divBdr>
        <w:top w:val="none" w:sz="0" w:space="0" w:color="auto"/>
        <w:left w:val="none" w:sz="0" w:space="0" w:color="auto"/>
        <w:bottom w:val="none" w:sz="0" w:space="0" w:color="auto"/>
        <w:right w:val="none" w:sz="0" w:space="0" w:color="auto"/>
      </w:divBdr>
    </w:div>
    <w:div w:id="1195314855">
      <w:bodyDiv w:val="1"/>
      <w:marLeft w:val="0"/>
      <w:marRight w:val="0"/>
      <w:marTop w:val="0"/>
      <w:marBottom w:val="0"/>
      <w:divBdr>
        <w:top w:val="none" w:sz="0" w:space="0" w:color="auto"/>
        <w:left w:val="none" w:sz="0" w:space="0" w:color="auto"/>
        <w:bottom w:val="none" w:sz="0" w:space="0" w:color="auto"/>
        <w:right w:val="none" w:sz="0" w:space="0" w:color="auto"/>
      </w:divBdr>
    </w:div>
    <w:div w:id="128989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Dhirubhai_Ambani" TargetMode="External"/><Relationship Id="rId3" Type="http://schemas.openxmlformats.org/officeDocument/2006/relationships/styles" Target="styles.xml"/><Relationship Id="rId7" Type="http://schemas.openxmlformats.org/officeDocument/2006/relationships/hyperlink" Target="https://en.wikipedia.org/wiki/Versova,_Mumbai" TargetMode="External"/><Relationship Id="rId12" Type="http://schemas.openxmlformats.org/officeDocument/2006/relationships/hyperlink" Target="https://en.wikipedia.org/wiki/Kokilaben_Dhirubhai_Ambani_Hospit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eliance_Anil_Dhirubhai_Ambani_Grou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nil_Ambani" TargetMode="External"/><Relationship Id="rId4" Type="http://schemas.openxmlformats.org/officeDocument/2006/relationships/settings" Target="settings.xml"/><Relationship Id="rId9" Type="http://schemas.openxmlformats.org/officeDocument/2006/relationships/hyperlink" Target="https://en.wikipedia.org/wiki/Nitu_Mandke" TargetMode="External"/><Relationship Id="rId14" Type="http://schemas.openxmlformats.org/officeDocument/2006/relationships/hyperlink" Target="https://en.wikipedia.org/wiki/Reliance_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06D9D-54D6-452E-9A09-EC20DA40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Pereira</dc:creator>
  <cp:lastModifiedBy>91975</cp:lastModifiedBy>
  <cp:revision>13</cp:revision>
  <dcterms:created xsi:type="dcterms:W3CDTF">2021-01-14T11:18:00Z</dcterms:created>
  <dcterms:modified xsi:type="dcterms:W3CDTF">2023-07-22T07:06:00Z</dcterms:modified>
</cp:coreProperties>
</file>