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EF46" w14:textId="45B2B69C" w:rsidR="00106706" w:rsidRDefault="00106706" w:rsidP="00106706">
      <w:pPr>
        <w:pStyle w:val="BodyText"/>
        <w:spacing w:before="54"/>
        <w:ind w:left="152"/>
        <w:jc w:val="right"/>
        <w:rPr>
          <w:rFonts w:ascii="Book Antiqua" w:hAnsi="Book Antiqua"/>
          <w:b/>
          <w:sz w:val="28"/>
          <w:u w:val="single"/>
        </w:rPr>
      </w:pPr>
    </w:p>
    <w:p w14:paraId="60215607" w14:textId="2C1F4728" w:rsidR="00106706" w:rsidRPr="006956C1" w:rsidRDefault="006956C1" w:rsidP="00106706">
      <w:pPr>
        <w:pStyle w:val="BodyText"/>
        <w:spacing w:before="54"/>
        <w:ind w:left="152"/>
        <w:jc w:val="center"/>
        <w:rPr>
          <w:rFonts w:ascii="Book Antiqua" w:hAnsi="Book Antiqua"/>
          <w:b/>
          <w:bCs/>
          <w:spacing w:val="-4"/>
          <w:sz w:val="40"/>
          <w:szCs w:val="40"/>
          <w:u w:val="single"/>
        </w:rPr>
      </w:pPr>
      <w:r w:rsidRPr="006956C1">
        <w:rPr>
          <w:rFonts w:ascii="Times New Roman" w:eastAsia="Times New Roman" w:hAnsi="Times New Roman" w:cs="Times New Roman"/>
          <w:b/>
          <w:bCs/>
          <w:sz w:val="26"/>
          <w:u w:val="single"/>
        </w:rPr>
        <w:t xml:space="preserve">Ajay </w:t>
      </w:r>
      <w:proofErr w:type="spellStart"/>
      <w:r w:rsidRPr="006956C1">
        <w:rPr>
          <w:rFonts w:ascii="Times New Roman" w:eastAsia="Times New Roman" w:hAnsi="Times New Roman" w:cs="Times New Roman"/>
          <w:b/>
          <w:bCs/>
          <w:sz w:val="26"/>
          <w:u w:val="single"/>
        </w:rPr>
        <w:t>Kalidas</w:t>
      </w:r>
      <w:proofErr w:type="spellEnd"/>
      <w:r w:rsidRPr="006956C1">
        <w:rPr>
          <w:rFonts w:ascii="Times New Roman" w:eastAsia="Times New Roman" w:hAnsi="Times New Roman" w:cs="Times New Roman"/>
          <w:b/>
          <w:bCs/>
          <w:sz w:val="26"/>
          <w:u w:val="single"/>
        </w:rPr>
        <w:t xml:space="preserve"> Ghodake</w:t>
      </w:r>
      <w:r w:rsidR="00106706" w:rsidRPr="006956C1">
        <w:rPr>
          <w:rFonts w:ascii="Book Antiqua" w:hAnsi="Book Antiqua"/>
          <w:b/>
          <w:bCs/>
          <w:noProof/>
          <w:sz w:val="22"/>
          <w:szCs w:val="22"/>
          <w:u w:val="single"/>
        </w:rPr>
        <w:t xml:space="preserve">                                                            </w:t>
      </w:r>
    </w:p>
    <w:p w14:paraId="22623C13" w14:textId="77777777" w:rsidR="006956C1" w:rsidRPr="00CF031C" w:rsidRDefault="006956C1" w:rsidP="00106706">
      <w:pPr>
        <w:pStyle w:val="BodyText"/>
        <w:spacing w:line="244" w:lineRule="auto"/>
        <w:ind w:right="11"/>
        <w:jc w:val="center"/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CF031C">
        <w:rPr>
          <w:rFonts w:ascii="Book Antiqua" w:hAnsi="Book Antiqua"/>
          <w:sz w:val="20"/>
          <w:szCs w:val="20"/>
        </w:rPr>
        <w:t xml:space="preserve">At Post : </w:t>
      </w:r>
      <w:proofErr w:type="spellStart"/>
      <w:r w:rsidRPr="00CF031C">
        <w:rPr>
          <w:rFonts w:ascii="Book Antiqua" w:hAnsi="Book Antiqua"/>
          <w:sz w:val="20"/>
          <w:szCs w:val="20"/>
        </w:rPr>
        <w:t>Naldurg</w:t>
      </w:r>
      <w:proofErr w:type="spellEnd"/>
      <w:r w:rsidRPr="00CF031C">
        <w:rPr>
          <w:rFonts w:ascii="Book Antiqua" w:hAnsi="Book Antiqua"/>
          <w:sz w:val="20"/>
          <w:szCs w:val="20"/>
        </w:rPr>
        <w:t xml:space="preserve"> , </w:t>
      </w:r>
      <w:proofErr w:type="spellStart"/>
      <w:r w:rsidRPr="00CF031C">
        <w:rPr>
          <w:rFonts w:ascii="Book Antiqua" w:hAnsi="Book Antiqua"/>
          <w:sz w:val="20"/>
          <w:szCs w:val="20"/>
        </w:rPr>
        <w:t>Taluka</w:t>
      </w:r>
      <w:proofErr w:type="spellEnd"/>
      <w:r w:rsidRPr="00CF031C">
        <w:rPr>
          <w:rFonts w:ascii="Book Antiqua" w:hAnsi="Book Antiqua"/>
          <w:sz w:val="20"/>
          <w:szCs w:val="20"/>
        </w:rPr>
        <w:t xml:space="preserve"> : </w:t>
      </w:r>
      <w:proofErr w:type="spellStart"/>
      <w:r w:rsidRPr="00CF031C">
        <w:rPr>
          <w:rFonts w:ascii="Book Antiqua" w:hAnsi="Book Antiqua"/>
          <w:sz w:val="20"/>
          <w:szCs w:val="20"/>
        </w:rPr>
        <w:t>Tuljapur</w:t>
      </w:r>
      <w:proofErr w:type="spellEnd"/>
      <w:r w:rsidRPr="00CF031C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CF031C">
        <w:rPr>
          <w:rFonts w:ascii="Book Antiqua" w:hAnsi="Book Antiqua"/>
          <w:sz w:val="20"/>
          <w:szCs w:val="20"/>
        </w:rPr>
        <w:t>Dist</w:t>
      </w:r>
      <w:proofErr w:type="spellEnd"/>
      <w:r w:rsidRPr="00CF031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CF031C">
        <w:rPr>
          <w:rFonts w:ascii="Book Antiqua" w:hAnsi="Book Antiqua"/>
          <w:sz w:val="20"/>
          <w:szCs w:val="20"/>
        </w:rPr>
        <w:t>Osmanabad</w:t>
      </w:r>
      <w:proofErr w:type="spellEnd"/>
      <w:r w:rsidRPr="00CF031C">
        <w:rPr>
          <w:rFonts w:ascii="Book Antiqua" w:hAnsi="Book Antiqua"/>
          <w:sz w:val="20"/>
          <w:szCs w:val="20"/>
        </w:rPr>
        <w:t xml:space="preserve"> </w:t>
      </w:r>
      <w:r w:rsidR="00106706" w:rsidRPr="00CF031C">
        <w:rPr>
          <w:rFonts w:ascii="Book Antiqua" w:hAnsi="Book Antiqua"/>
          <w:sz w:val="20"/>
          <w:szCs w:val="20"/>
        </w:rPr>
        <w:t>– 41</w:t>
      </w:r>
      <w:r w:rsidRPr="00CF031C">
        <w:rPr>
          <w:rFonts w:ascii="Book Antiqua" w:hAnsi="Book Antiqua"/>
          <w:sz w:val="20"/>
          <w:szCs w:val="20"/>
        </w:rPr>
        <w:t>3 602</w:t>
      </w:r>
      <w:r w:rsidR="00106706" w:rsidRPr="00CF031C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. </w:t>
      </w:r>
    </w:p>
    <w:p w14:paraId="3E3FB032" w14:textId="42F33A68" w:rsidR="00106706" w:rsidRDefault="006956C1" w:rsidP="00CF031C">
      <w:pPr>
        <w:pStyle w:val="BodyText"/>
        <w:spacing w:line="244" w:lineRule="auto"/>
        <w:ind w:right="11"/>
        <w:jc w:val="center"/>
        <w:rPr>
          <w:rFonts w:ascii="Book Antiqua" w:hAnsi="Book Antiqua"/>
          <w:b/>
          <w:bCs/>
          <w:i/>
          <w:iCs/>
          <w:sz w:val="22"/>
          <w:szCs w:val="22"/>
          <w:u w:val="single"/>
        </w:rPr>
      </w:pPr>
      <w:r>
        <w:rPr>
          <w:rFonts w:ascii="Book Antiqua" w:hAnsi="Book Antiqua"/>
          <w:b/>
          <w:bCs/>
          <w:i/>
          <w:iCs/>
          <w:sz w:val="22"/>
          <w:szCs w:val="22"/>
          <w:u w:val="single"/>
        </w:rPr>
        <w:t>M</w:t>
      </w:r>
      <w:r w:rsidR="00106706" w:rsidRPr="00D96AF3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obile – </w:t>
      </w:r>
      <w:r w:rsidR="00106706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+91 </w:t>
      </w:r>
      <w:r>
        <w:rPr>
          <w:rFonts w:ascii="Book Antiqua" w:hAnsi="Book Antiqua"/>
          <w:b/>
          <w:bCs/>
          <w:i/>
          <w:iCs/>
          <w:sz w:val="22"/>
          <w:szCs w:val="22"/>
          <w:u w:val="single"/>
        </w:rPr>
        <w:t>87664 01897</w:t>
      </w:r>
      <w:r w:rsidR="00CF031C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         </w:t>
      </w:r>
      <w:r w:rsidR="00106706" w:rsidRPr="00D96AF3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>Email</w:t>
      </w:r>
      <w:r w:rsidR="00106706" w:rsidRPr="00D96AF3">
        <w:rPr>
          <w:rFonts w:ascii="Book Antiqua" w:hAnsi="Book Antiqua"/>
          <w:b/>
          <w:bCs/>
          <w:i/>
          <w:iCs/>
          <w:spacing w:val="3"/>
          <w:sz w:val="22"/>
          <w:szCs w:val="22"/>
          <w:u w:val="single"/>
        </w:rPr>
        <w:t xml:space="preserve"> </w:t>
      </w:r>
      <w:r w:rsidR="00106706" w:rsidRPr="00D96AF3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>–</w:t>
      </w:r>
      <w:r w:rsidR="00106706">
        <w:rPr>
          <w:rFonts w:ascii="Book Antiqua" w:hAnsi="Book Antiqua"/>
          <w:b/>
          <w:bCs/>
          <w:i/>
          <w:iCs/>
          <w:sz w:val="22"/>
          <w:szCs w:val="22"/>
          <w:u w:val="single"/>
        </w:rPr>
        <w:t xml:space="preserve"> </w:t>
      </w:r>
      <w:hyperlink r:id="rId5" w:history="1">
        <w:r w:rsidR="00CF031C" w:rsidRPr="0074543C">
          <w:rPr>
            <w:rStyle w:val="Hyperlink"/>
            <w:rFonts w:ascii="Book Antiqua" w:hAnsi="Book Antiqua"/>
            <w:b/>
            <w:bCs/>
            <w:i/>
            <w:iCs/>
            <w:sz w:val="22"/>
            <w:szCs w:val="22"/>
          </w:rPr>
          <w:t>ajayghodke96@gmail.com</w:t>
        </w:r>
      </w:hyperlink>
    </w:p>
    <w:p w14:paraId="77D2CC78" w14:textId="293C0400" w:rsidR="00CF031C" w:rsidRPr="00CF031C" w:rsidRDefault="00CF031C" w:rsidP="00CF031C">
      <w:pPr>
        <w:pStyle w:val="BodyText"/>
        <w:spacing w:line="291" w:lineRule="exact"/>
        <w:ind w:left="152"/>
        <w:rPr>
          <w:rFonts w:ascii="Book Antiqua" w:hAnsi="Book Antiqua"/>
          <w:b/>
          <w:bCs/>
          <w:sz w:val="22"/>
          <w:szCs w:val="22"/>
          <w:u w:val="single"/>
        </w:rPr>
      </w:pPr>
      <w:r>
        <w:rPr>
          <w:rFonts w:ascii="Book Antiqua" w:hAnsi="Book Antiqua"/>
          <w:b/>
          <w:bCs/>
          <w:sz w:val="22"/>
          <w:szCs w:val="22"/>
          <w:u w:val="single"/>
        </w:rPr>
        <w:t>________________________________________________________________________________________</w:t>
      </w:r>
    </w:p>
    <w:p w14:paraId="04221B9C" w14:textId="40BCC195" w:rsidR="005C0103" w:rsidRPr="00D96AF3" w:rsidRDefault="005C0103" w:rsidP="005C0103">
      <w:pPr>
        <w:pStyle w:val="BodyText"/>
        <w:spacing w:before="54"/>
        <w:ind w:left="152"/>
        <w:rPr>
          <w:rFonts w:ascii="Book Antiqua" w:hAnsi="Book Antiqua"/>
          <w:sz w:val="22"/>
          <w:szCs w:val="22"/>
        </w:rPr>
      </w:pPr>
    </w:p>
    <w:p w14:paraId="3D471E1A" w14:textId="10F8DE14" w:rsidR="00407375" w:rsidRPr="00CF031C" w:rsidRDefault="005C0103" w:rsidP="00106706">
      <w:pPr>
        <w:pStyle w:val="BodyText"/>
        <w:jc w:val="both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  <w:shd w:val="clear" w:color="auto" w:fill="F7F7F8"/>
        </w:rPr>
        <w:t>Highly motivated and dedicated individual seeking an entry-level position in the banking industry. Eager to apply my academic knowledge, interpersonal skills, and problem-solving abilities to contribute to the success of the organization.</w:t>
      </w:r>
    </w:p>
    <w:p w14:paraId="6C5A97B8" w14:textId="23C4A1F9" w:rsidR="00407375" w:rsidRPr="00CF031C" w:rsidRDefault="00407375" w:rsidP="00106706">
      <w:pPr>
        <w:pStyle w:val="BodyText"/>
        <w:jc w:val="both"/>
        <w:rPr>
          <w:rFonts w:ascii="Book Antiqua" w:hAnsi="Book Antiqua"/>
          <w:sz w:val="20"/>
          <w:szCs w:val="20"/>
        </w:rPr>
      </w:pPr>
    </w:p>
    <w:p w14:paraId="79D949CE" w14:textId="77777777" w:rsidR="00407375" w:rsidRPr="00CF031C" w:rsidRDefault="00407375" w:rsidP="00407375">
      <w:pPr>
        <w:pStyle w:val="Heading1"/>
        <w:spacing w:before="40"/>
        <w:rPr>
          <w:rFonts w:ascii="Book Antiqua" w:hAnsi="Book Antiqua"/>
          <w:sz w:val="20"/>
          <w:szCs w:val="20"/>
          <w:u w:val="none"/>
        </w:rPr>
      </w:pPr>
      <w:r w:rsidRPr="00CF031C">
        <w:rPr>
          <w:rFonts w:ascii="Book Antiqua" w:hAnsi="Book Antiqua"/>
          <w:sz w:val="20"/>
          <w:szCs w:val="20"/>
          <w:u w:val="thick"/>
        </w:rPr>
        <w:t>Education</w:t>
      </w:r>
      <w:r w:rsidRPr="00CF031C">
        <w:rPr>
          <w:rFonts w:ascii="Book Antiqua" w:hAnsi="Book Antiqua"/>
          <w:spacing w:val="-9"/>
          <w:sz w:val="20"/>
          <w:szCs w:val="20"/>
          <w:u w:val="thick"/>
        </w:rPr>
        <w:t xml:space="preserve"> </w:t>
      </w:r>
      <w:r w:rsidRPr="00CF031C">
        <w:rPr>
          <w:rFonts w:ascii="Book Antiqua" w:hAnsi="Book Antiqua"/>
          <w:spacing w:val="-2"/>
          <w:sz w:val="20"/>
          <w:szCs w:val="20"/>
          <w:u w:val="thick"/>
        </w:rPr>
        <w:t>Qualification</w:t>
      </w:r>
    </w:p>
    <w:p w14:paraId="1FF1665D" w14:textId="77777777" w:rsidR="00407375" w:rsidRPr="00CF031C" w:rsidRDefault="00407375" w:rsidP="00407375">
      <w:pPr>
        <w:pStyle w:val="BodyText"/>
        <w:spacing w:before="1"/>
        <w:rPr>
          <w:rFonts w:ascii="Book Antiqua" w:hAnsi="Book Antiqua"/>
          <w:b/>
          <w:sz w:val="20"/>
          <w:szCs w:val="20"/>
        </w:rPr>
      </w:pPr>
    </w:p>
    <w:tbl>
      <w:tblPr>
        <w:tblW w:w="10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1843"/>
        <w:gridCol w:w="2038"/>
        <w:gridCol w:w="2174"/>
        <w:gridCol w:w="1134"/>
      </w:tblGrid>
      <w:tr w:rsidR="00407375" w:rsidRPr="00CF031C" w14:paraId="381C4C4B" w14:textId="77777777" w:rsidTr="00CF031C">
        <w:trPr>
          <w:trHeight w:val="640"/>
          <w:jc w:val="center"/>
        </w:trPr>
        <w:tc>
          <w:tcPr>
            <w:tcW w:w="2830" w:type="dxa"/>
            <w:vAlign w:val="center"/>
          </w:tcPr>
          <w:p w14:paraId="0AF0C173" w14:textId="77777777" w:rsidR="00407375" w:rsidRPr="00CF031C" w:rsidRDefault="00407375" w:rsidP="00D96AF3">
            <w:pPr>
              <w:pStyle w:val="TableParagraph"/>
              <w:spacing w:before="0" w:line="317" w:lineRule="exact"/>
              <w:ind w:left="183" w:right="175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z w:val="20"/>
                <w:szCs w:val="20"/>
              </w:rPr>
              <w:t>Qualified</w:t>
            </w:r>
            <w:r w:rsidRPr="00CF031C">
              <w:rPr>
                <w:rFonts w:ascii="Book Antiqua" w:hAnsi="Book Antiqua"/>
                <w:b/>
                <w:spacing w:val="9"/>
                <w:sz w:val="20"/>
                <w:szCs w:val="20"/>
              </w:rPr>
              <w:t xml:space="preserve"> </w:t>
            </w:r>
            <w:r w:rsidRPr="00CF031C">
              <w:rPr>
                <w:rFonts w:ascii="Book Antiqua" w:hAnsi="Book Antiqua"/>
                <w:b/>
                <w:spacing w:val="-4"/>
                <w:sz w:val="20"/>
                <w:szCs w:val="20"/>
              </w:rPr>
              <w:t>Exam</w:t>
            </w:r>
          </w:p>
        </w:tc>
        <w:tc>
          <w:tcPr>
            <w:tcW w:w="1843" w:type="dxa"/>
            <w:vAlign w:val="center"/>
          </w:tcPr>
          <w:p w14:paraId="513A0D14" w14:textId="77777777" w:rsidR="00407375" w:rsidRPr="00CF031C" w:rsidRDefault="00407375" w:rsidP="00D96AF3">
            <w:pPr>
              <w:pStyle w:val="TableParagraph"/>
              <w:spacing w:before="0" w:line="317" w:lineRule="exact"/>
              <w:ind w:left="190" w:right="182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pacing w:val="-2"/>
                <w:sz w:val="20"/>
                <w:szCs w:val="20"/>
              </w:rPr>
              <w:t>Institution</w:t>
            </w:r>
          </w:p>
        </w:tc>
        <w:tc>
          <w:tcPr>
            <w:tcW w:w="2038" w:type="dxa"/>
            <w:vAlign w:val="center"/>
          </w:tcPr>
          <w:p w14:paraId="3B1489DD" w14:textId="77777777" w:rsidR="00407375" w:rsidRPr="00CF031C" w:rsidRDefault="00407375" w:rsidP="00D96AF3">
            <w:pPr>
              <w:pStyle w:val="TableParagraph"/>
              <w:spacing w:before="0" w:line="317" w:lineRule="exact"/>
              <w:ind w:right="242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pacing w:val="-2"/>
                <w:sz w:val="20"/>
                <w:szCs w:val="20"/>
              </w:rPr>
              <w:t>Board/</w:t>
            </w:r>
          </w:p>
          <w:p w14:paraId="1DF9B5B5" w14:textId="77777777" w:rsidR="00407375" w:rsidRPr="00CF031C" w:rsidRDefault="00407375" w:rsidP="00D96AF3">
            <w:pPr>
              <w:pStyle w:val="TableParagraph"/>
              <w:spacing w:before="2" w:line="302" w:lineRule="exact"/>
              <w:ind w:right="239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pacing w:val="-2"/>
                <w:sz w:val="20"/>
                <w:szCs w:val="20"/>
              </w:rPr>
              <w:t>University</w:t>
            </w:r>
          </w:p>
        </w:tc>
        <w:tc>
          <w:tcPr>
            <w:tcW w:w="2174" w:type="dxa"/>
            <w:vAlign w:val="center"/>
          </w:tcPr>
          <w:p w14:paraId="552FB7D2" w14:textId="1F2D13D4" w:rsidR="00407375" w:rsidRPr="00CF031C" w:rsidRDefault="00407375" w:rsidP="00D96AF3">
            <w:pPr>
              <w:pStyle w:val="TableParagraph"/>
              <w:spacing w:before="0" w:line="317" w:lineRule="exact"/>
              <w:ind w:left="132" w:right="126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pacing w:val="-2"/>
                <w:sz w:val="20"/>
                <w:szCs w:val="20"/>
              </w:rPr>
              <w:t>Percenta</w:t>
            </w:r>
            <w:r w:rsidRPr="00CF031C">
              <w:rPr>
                <w:rFonts w:ascii="Book Antiqua" w:hAnsi="Book Antiqua"/>
                <w:b/>
                <w:spacing w:val="-5"/>
                <w:sz w:val="20"/>
                <w:szCs w:val="20"/>
              </w:rPr>
              <w:t>ge</w:t>
            </w:r>
          </w:p>
        </w:tc>
        <w:tc>
          <w:tcPr>
            <w:tcW w:w="1134" w:type="dxa"/>
            <w:vAlign w:val="center"/>
          </w:tcPr>
          <w:p w14:paraId="22ABE927" w14:textId="77777777" w:rsidR="00407375" w:rsidRPr="00CF031C" w:rsidRDefault="00407375" w:rsidP="00D96AF3">
            <w:pPr>
              <w:pStyle w:val="TableParagraph"/>
              <w:spacing w:before="0" w:line="317" w:lineRule="exact"/>
              <w:ind w:left="128"/>
              <w:rPr>
                <w:rFonts w:ascii="Book Antiqua" w:hAnsi="Book Antiqua"/>
                <w:b/>
                <w:sz w:val="20"/>
                <w:szCs w:val="20"/>
              </w:rPr>
            </w:pPr>
            <w:r w:rsidRPr="00CF031C">
              <w:rPr>
                <w:rFonts w:ascii="Book Antiqua" w:hAnsi="Book Antiqua"/>
                <w:b/>
                <w:spacing w:val="-4"/>
                <w:sz w:val="20"/>
                <w:szCs w:val="20"/>
              </w:rPr>
              <w:t>Year</w:t>
            </w:r>
          </w:p>
        </w:tc>
      </w:tr>
      <w:tr w:rsidR="006956C1" w:rsidRPr="00CF031C" w14:paraId="185B5692" w14:textId="77777777" w:rsidTr="00CF031C">
        <w:trPr>
          <w:trHeight w:val="285"/>
          <w:jc w:val="center"/>
        </w:trPr>
        <w:tc>
          <w:tcPr>
            <w:tcW w:w="2830" w:type="dxa"/>
            <w:vAlign w:val="center"/>
          </w:tcPr>
          <w:p w14:paraId="30A7ABE5" w14:textId="35FC0A8C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SSC</w:t>
            </w:r>
          </w:p>
        </w:tc>
        <w:tc>
          <w:tcPr>
            <w:tcW w:w="1843" w:type="dxa"/>
            <w:vAlign w:val="center"/>
          </w:tcPr>
          <w:p w14:paraId="2B7A3115" w14:textId="6480AD1E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LATUR</w:t>
            </w:r>
          </w:p>
        </w:tc>
        <w:tc>
          <w:tcPr>
            <w:tcW w:w="2038" w:type="dxa"/>
            <w:vAlign w:val="center"/>
          </w:tcPr>
          <w:p w14:paraId="33E0D791" w14:textId="4B9F22DD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Maharashtra Board</w:t>
            </w:r>
          </w:p>
        </w:tc>
        <w:tc>
          <w:tcPr>
            <w:tcW w:w="2174" w:type="dxa"/>
            <w:vAlign w:val="center"/>
          </w:tcPr>
          <w:p w14:paraId="53BA9A3C" w14:textId="377E3A48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60.60%</w:t>
            </w:r>
          </w:p>
        </w:tc>
        <w:tc>
          <w:tcPr>
            <w:tcW w:w="1134" w:type="dxa"/>
            <w:vAlign w:val="center"/>
          </w:tcPr>
          <w:p w14:paraId="38BBD15B" w14:textId="2A2D93F5" w:rsidR="006956C1" w:rsidRPr="00CF031C" w:rsidRDefault="006956C1" w:rsidP="006956C1">
            <w:pPr>
              <w:pStyle w:val="TableParagraph"/>
              <w:ind w:left="436"/>
              <w:jc w:val="left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2014</w:t>
            </w:r>
          </w:p>
        </w:tc>
      </w:tr>
      <w:tr w:rsidR="006956C1" w:rsidRPr="00CF031C" w14:paraId="26D5BF83" w14:textId="77777777" w:rsidTr="00CF031C">
        <w:trPr>
          <w:trHeight w:val="277"/>
          <w:jc w:val="center"/>
        </w:trPr>
        <w:tc>
          <w:tcPr>
            <w:tcW w:w="2830" w:type="dxa"/>
            <w:vAlign w:val="center"/>
          </w:tcPr>
          <w:p w14:paraId="0314CF99" w14:textId="7B004ACD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H.S.C.</w:t>
            </w:r>
          </w:p>
        </w:tc>
        <w:tc>
          <w:tcPr>
            <w:tcW w:w="1843" w:type="dxa"/>
            <w:vAlign w:val="center"/>
          </w:tcPr>
          <w:p w14:paraId="506CC8AB" w14:textId="74714464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LATUR</w:t>
            </w:r>
          </w:p>
        </w:tc>
        <w:tc>
          <w:tcPr>
            <w:tcW w:w="2038" w:type="dxa"/>
            <w:vAlign w:val="center"/>
          </w:tcPr>
          <w:p w14:paraId="5C385746" w14:textId="13BC173B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Maharashtra Board</w:t>
            </w:r>
          </w:p>
        </w:tc>
        <w:tc>
          <w:tcPr>
            <w:tcW w:w="2174" w:type="dxa"/>
            <w:vAlign w:val="center"/>
          </w:tcPr>
          <w:p w14:paraId="7878F15E" w14:textId="2EC41BB8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74.31%</w:t>
            </w:r>
          </w:p>
        </w:tc>
        <w:tc>
          <w:tcPr>
            <w:tcW w:w="1134" w:type="dxa"/>
            <w:vAlign w:val="center"/>
          </w:tcPr>
          <w:p w14:paraId="52D0944A" w14:textId="76775FAF" w:rsidR="006956C1" w:rsidRPr="00CF031C" w:rsidRDefault="006956C1" w:rsidP="006956C1">
            <w:pPr>
              <w:pStyle w:val="TableParagraph"/>
              <w:ind w:left="436"/>
              <w:jc w:val="left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2017</w:t>
            </w:r>
          </w:p>
        </w:tc>
      </w:tr>
      <w:tr w:rsidR="00C36A69" w:rsidRPr="00CF031C" w14:paraId="62E60A90" w14:textId="77777777" w:rsidTr="00CF031C">
        <w:trPr>
          <w:trHeight w:val="281"/>
          <w:jc w:val="center"/>
        </w:trPr>
        <w:tc>
          <w:tcPr>
            <w:tcW w:w="2830" w:type="dxa"/>
            <w:vAlign w:val="center"/>
          </w:tcPr>
          <w:p w14:paraId="14AE9763" w14:textId="371A105A" w:rsidR="00C36A69" w:rsidRPr="00CF031C" w:rsidRDefault="00C36A69" w:rsidP="00CF031C">
            <w:pPr>
              <w:pStyle w:val="TableParagraph"/>
              <w:ind w:left="436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Bachelor</w:t>
            </w:r>
            <w:r w:rsidRPr="00CF031C">
              <w:rPr>
                <w:rFonts w:ascii="Book Antiqua" w:hAnsi="Book Antiqua"/>
                <w:spacing w:val="8"/>
                <w:sz w:val="20"/>
                <w:szCs w:val="20"/>
              </w:rPr>
              <w:t xml:space="preserve"> </w:t>
            </w:r>
            <w:r w:rsidRPr="00CF031C">
              <w:rPr>
                <w:rFonts w:ascii="Book Antiqua" w:hAnsi="Book Antiqua"/>
                <w:spacing w:val="-5"/>
                <w:sz w:val="20"/>
                <w:szCs w:val="20"/>
              </w:rPr>
              <w:t>Of</w:t>
            </w:r>
            <w:r w:rsidR="00CF031C">
              <w:rPr>
                <w:rFonts w:ascii="Book Antiqua" w:hAnsi="Book Antiqua"/>
                <w:spacing w:val="-5"/>
                <w:sz w:val="20"/>
                <w:szCs w:val="20"/>
              </w:rPr>
              <w:t xml:space="preserve">  </w:t>
            </w:r>
            <w:r w:rsidRPr="00CF031C">
              <w:rPr>
                <w:rFonts w:ascii="Book Antiqua" w:hAnsi="Book Antiqua"/>
                <w:spacing w:val="-2"/>
                <w:sz w:val="20"/>
                <w:szCs w:val="20"/>
              </w:rPr>
              <w:t>Commerce</w:t>
            </w:r>
          </w:p>
        </w:tc>
        <w:tc>
          <w:tcPr>
            <w:tcW w:w="1843" w:type="dxa"/>
            <w:vAlign w:val="center"/>
          </w:tcPr>
          <w:p w14:paraId="569F4DBD" w14:textId="4C1F81DA" w:rsidR="00C36A69" w:rsidRPr="00CF031C" w:rsidRDefault="006956C1" w:rsidP="006956C1">
            <w:pPr>
              <w:pStyle w:val="TableParagraph"/>
              <w:ind w:left="181" w:right="175"/>
              <w:rPr>
                <w:rFonts w:ascii="Book Antiqua" w:hAnsi="Book Antiqua"/>
                <w:spacing w:val="-2"/>
                <w:sz w:val="20"/>
                <w:szCs w:val="20"/>
              </w:rPr>
            </w:pPr>
            <w:r w:rsidRPr="00CF031C">
              <w:rPr>
                <w:rFonts w:ascii="Book Antiqua" w:hAnsi="Book Antiqua"/>
                <w:spacing w:val="-2"/>
                <w:sz w:val="20"/>
                <w:szCs w:val="20"/>
              </w:rPr>
              <w:t>BAMU</w:t>
            </w:r>
          </w:p>
        </w:tc>
        <w:tc>
          <w:tcPr>
            <w:tcW w:w="2038" w:type="dxa"/>
            <w:vAlign w:val="center"/>
          </w:tcPr>
          <w:p w14:paraId="38762CB1" w14:textId="419C8703" w:rsidR="00C36A69" w:rsidRPr="00CF031C" w:rsidRDefault="006956C1" w:rsidP="006956C1">
            <w:pPr>
              <w:pStyle w:val="TableParagraph"/>
              <w:ind w:left="104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BAMU</w:t>
            </w:r>
          </w:p>
        </w:tc>
        <w:tc>
          <w:tcPr>
            <w:tcW w:w="2174" w:type="dxa"/>
            <w:vAlign w:val="center"/>
          </w:tcPr>
          <w:p w14:paraId="289D64C2" w14:textId="623C5163" w:rsidR="00C36A69" w:rsidRPr="00CF031C" w:rsidRDefault="00CB765B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58.60</w:t>
            </w:r>
            <w:r w:rsidR="008D13A0" w:rsidRPr="00CF031C">
              <w:rPr>
                <w:rFonts w:ascii="Book Antiqua" w:hAnsi="Book Antiqua"/>
                <w:sz w:val="2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92F33E1" w14:textId="4C89E068" w:rsidR="00C36A69" w:rsidRPr="00CF031C" w:rsidRDefault="00C36A69" w:rsidP="006956C1">
            <w:pPr>
              <w:pStyle w:val="TableParagraph"/>
              <w:ind w:left="125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pacing w:val="-4"/>
                <w:sz w:val="20"/>
                <w:szCs w:val="20"/>
              </w:rPr>
              <w:t>202</w:t>
            </w:r>
            <w:r w:rsidR="006956C1" w:rsidRPr="00CF031C">
              <w:rPr>
                <w:rFonts w:ascii="Book Antiqua" w:hAnsi="Book Antiqua"/>
                <w:spacing w:val="-4"/>
                <w:sz w:val="20"/>
                <w:szCs w:val="20"/>
              </w:rPr>
              <w:t>2</w:t>
            </w:r>
          </w:p>
        </w:tc>
      </w:tr>
      <w:tr w:rsidR="006956C1" w:rsidRPr="00CF031C" w14:paraId="6FE76C02" w14:textId="77777777" w:rsidTr="00CF031C">
        <w:trPr>
          <w:trHeight w:val="257"/>
          <w:jc w:val="center"/>
        </w:trPr>
        <w:tc>
          <w:tcPr>
            <w:tcW w:w="2830" w:type="dxa"/>
            <w:vAlign w:val="center"/>
          </w:tcPr>
          <w:p w14:paraId="74F3E8C8" w14:textId="1D3788A3" w:rsidR="006956C1" w:rsidRPr="00CF031C" w:rsidRDefault="006956C1" w:rsidP="006956C1">
            <w:pPr>
              <w:pStyle w:val="TableParagraph"/>
              <w:ind w:left="436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MSCIT</w:t>
            </w:r>
          </w:p>
        </w:tc>
        <w:tc>
          <w:tcPr>
            <w:tcW w:w="1843" w:type="dxa"/>
            <w:vAlign w:val="center"/>
          </w:tcPr>
          <w:p w14:paraId="4C364401" w14:textId="17A551F1" w:rsidR="006956C1" w:rsidRPr="00CF031C" w:rsidRDefault="006956C1" w:rsidP="006956C1">
            <w:pPr>
              <w:pStyle w:val="TableParagraph"/>
              <w:ind w:left="181" w:right="175"/>
              <w:rPr>
                <w:rFonts w:ascii="Book Antiqua" w:hAnsi="Book Antiqua"/>
                <w:spacing w:val="-2"/>
                <w:sz w:val="20"/>
                <w:szCs w:val="20"/>
              </w:rPr>
            </w:pPr>
            <w:r w:rsidRPr="00CF031C">
              <w:rPr>
                <w:rFonts w:ascii="Book Antiqua" w:hAnsi="Book Antiqua"/>
                <w:spacing w:val="-2"/>
                <w:sz w:val="20"/>
                <w:szCs w:val="20"/>
              </w:rPr>
              <w:t>MSBTE Mumbai</w:t>
            </w:r>
          </w:p>
        </w:tc>
        <w:tc>
          <w:tcPr>
            <w:tcW w:w="2038" w:type="dxa"/>
            <w:vAlign w:val="center"/>
          </w:tcPr>
          <w:p w14:paraId="58DBC43C" w14:textId="31D3E7C9" w:rsidR="006956C1" w:rsidRPr="00CF031C" w:rsidRDefault="006956C1" w:rsidP="006956C1">
            <w:pPr>
              <w:pStyle w:val="TableParagraph"/>
              <w:ind w:left="104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-</w:t>
            </w:r>
          </w:p>
        </w:tc>
        <w:tc>
          <w:tcPr>
            <w:tcW w:w="2174" w:type="dxa"/>
            <w:vAlign w:val="center"/>
          </w:tcPr>
          <w:p w14:paraId="020424E4" w14:textId="5524738E" w:rsidR="006956C1" w:rsidRPr="00CF031C" w:rsidRDefault="006956C1" w:rsidP="006956C1">
            <w:pPr>
              <w:pStyle w:val="TableParagraph"/>
              <w:ind w:left="0"/>
              <w:rPr>
                <w:rFonts w:ascii="Book Antiqua" w:hAnsi="Book Antiqua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91.00%</w:t>
            </w:r>
          </w:p>
        </w:tc>
        <w:tc>
          <w:tcPr>
            <w:tcW w:w="1134" w:type="dxa"/>
            <w:vAlign w:val="center"/>
          </w:tcPr>
          <w:p w14:paraId="7407F24D" w14:textId="7EA105E1" w:rsidR="006956C1" w:rsidRPr="00CF031C" w:rsidRDefault="006956C1" w:rsidP="006956C1">
            <w:pPr>
              <w:pStyle w:val="TableParagraph"/>
              <w:ind w:left="125"/>
              <w:rPr>
                <w:rFonts w:ascii="Book Antiqua" w:hAnsi="Book Antiqua"/>
                <w:spacing w:val="-4"/>
                <w:sz w:val="20"/>
                <w:szCs w:val="20"/>
              </w:rPr>
            </w:pPr>
            <w:r w:rsidRPr="00CF031C">
              <w:rPr>
                <w:rFonts w:ascii="Book Antiqua" w:hAnsi="Book Antiqua"/>
                <w:sz w:val="20"/>
                <w:szCs w:val="20"/>
              </w:rPr>
              <w:t>2014</w:t>
            </w:r>
          </w:p>
        </w:tc>
      </w:tr>
    </w:tbl>
    <w:p w14:paraId="5CA96C87" w14:textId="77777777" w:rsidR="00101A5C" w:rsidRDefault="00101A5C" w:rsidP="00101A5C">
      <w:pPr>
        <w:spacing w:before="188"/>
        <w:ind w:left="152"/>
        <w:rPr>
          <w:rFonts w:ascii="Book Antiqua" w:hAnsi="Book Antiqua"/>
          <w:b/>
          <w:sz w:val="20"/>
          <w:szCs w:val="20"/>
          <w:u w:val="thick"/>
        </w:rPr>
      </w:pPr>
      <w:r>
        <w:rPr>
          <w:rFonts w:ascii="Book Antiqua" w:hAnsi="Book Antiqua"/>
          <w:b/>
          <w:sz w:val="20"/>
          <w:szCs w:val="20"/>
          <w:u w:val="thick"/>
        </w:rPr>
        <w:t xml:space="preserve">Experience:- </w:t>
      </w:r>
    </w:p>
    <w:p w14:paraId="2B860679" w14:textId="1FA167D0" w:rsidR="00101A5C" w:rsidRPr="00DE379E" w:rsidRDefault="00101A5C" w:rsidP="00101A5C">
      <w:pPr>
        <w:spacing w:before="188"/>
        <w:ind w:left="152"/>
        <w:rPr>
          <w:rFonts w:ascii="Book Antiqua" w:hAnsi="Book Antiqua"/>
          <w:bCs/>
          <w:sz w:val="20"/>
          <w:szCs w:val="20"/>
          <w:u w:val="thick"/>
        </w:rPr>
      </w:pPr>
      <w:r w:rsidRPr="00DE379E">
        <w:rPr>
          <w:rFonts w:ascii="Book Antiqua" w:hAnsi="Book Antiqua"/>
          <w:bCs/>
          <w:sz w:val="20"/>
          <w:szCs w:val="20"/>
          <w:u w:val="thick"/>
        </w:rPr>
        <w:t xml:space="preserve"> 5 year experience in Swami Samarth Multistate Co. Op Credit Society Ltd. </w:t>
      </w:r>
      <w:proofErr w:type="spellStart"/>
      <w:r w:rsidRPr="00DE379E">
        <w:rPr>
          <w:rFonts w:ascii="Book Antiqua" w:hAnsi="Book Antiqua"/>
          <w:bCs/>
          <w:sz w:val="20"/>
          <w:szCs w:val="20"/>
          <w:u w:val="thick"/>
        </w:rPr>
        <w:t>Ujani</w:t>
      </w:r>
      <w:proofErr w:type="spellEnd"/>
      <w:r w:rsidRPr="00DE379E">
        <w:rPr>
          <w:rFonts w:ascii="Book Antiqua" w:hAnsi="Book Antiqua"/>
          <w:bCs/>
          <w:sz w:val="20"/>
          <w:szCs w:val="20"/>
          <w:u w:val="thick"/>
        </w:rPr>
        <w:t xml:space="preserve"> in Clerk. </w:t>
      </w:r>
    </w:p>
    <w:p w14:paraId="08681309" w14:textId="0EFA1861" w:rsidR="00101A5C" w:rsidRPr="00101A5C" w:rsidRDefault="005C0103" w:rsidP="00101A5C">
      <w:pPr>
        <w:spacing w:before="188"/>
        <w:ind w:left="152"/>
        <w:rPr>
          <w:rFonts w:ascii="Book Antiqua" w:hAnsi="Book Antiqua"/>
          <w:b/>
          <w:sz w:val="20"/>
          <w:szCs w:val="20"/>
          <w:u w:val="thick"/>
        </w:rPr>
      </w:pPr>
      <w:r w:rsidRPr="00CF031C">
        <w:rPr>
          <w:rFonts w:ascii="Book Antiqua" w:hAnsi="Book Antiqua"/>
          <w:b/>
          <w:sz w:val="20"/>
          <w:szCs w:val="20"/>
          <w:u w:val="thick"/>
        </w:rPr>
        <w:t>Certification</w:t>
      </w:r>
    </w:p>
    <w:p w14:paraId="0FA0C53E" w14:textId="0F434BBC" w:rsidR="005C0103" w:rsidRPr="00CF031C" w:rsidRDefault="005C0103" w:rsidP="00D96AF3">
      <w:pPr>
        <w:pStyle w:val="ListParagraph"/>
        <w:numPr>
          <w:ilvl w:val="0"/>
          <w:numId w:val="3"/>
        </w:numPr>
        <w:spacing w:before="188"/>
        <w:rPr>
          <w:rFonts w:ascii="Book Antiqua" w:hAnsi="Book Antiqua"/>
          <w:bCs/>
          <w:sz w:val="20"/>
          <w:szCs w:val="20"/>
          <w:u w:val="single"/>
        </w:rPr>
      </w:pPr>
      <w:r w:rsidRPr="00CF031C">
        <w:rPr>
          <w:rFonts w:ascii="Book Antiqua" w:hAnsi="Book Antiqua"/>
          <w:bCs/>
          <w:sz w:val="20"/>
          <w:szCs w:val="20"/>
          <w:u w:val="single"/>
        </w:rPr>
        <w:t xml:space="preserve">Pursuing BFSI Certification </w:t>
      </w:r>
      <w:r w:rsidR="00D96AF3" w:rsidRPr="00CF031C">
        <w:rPr>
          <w:rFonts w:ascii="Book Antiqua" w:hAnsi="Book Antiqua"/>
          <w:bCs/>
          <w:sz w:val="20"/>
          <w:szCs w:val="20"/>
          <w:u w:val="single"/>
        </w:rPr>
        <w:t xml:space="preserve">Course from </w:t>
      </w:r>
      <w:proofErr w:type="spellStart"/>
      <w:r w:rsidR="00D96AF3" w:rsidRPr="00CF031C">
        <w:rPr>
          <w:rFonts w:ascii="Book Antiqua" w:hAnsi="Book Antiqua"/>
          <w:bCs/>
          <w:sz w:val="20"/>
          <w:szCs w:val="20"/>
          <w:u w:val="single"/>
        </w:rPr>
        <w:t>Salespropel</w:t>
      </w:r>
      <w:proofErr w:type="spellEnd"/>
      <w:r w:rsidR="00D96AF3" w:rsidRPr="00CF031C">
        <w:rPr>
          <w:rFonts w:ascii="Book Antiqua" w:hAnsi="Book Antiqua"/>
          <w:bCs/>
          <w:sz w:val="20"/>
          <w:szCs w:val="20"/>
          <w:u w:val="single"/>
        </w:rPr>
        <w:t>, Pune</w:t>
      </w:r>
      <w:r w:rsidR="008D13A0" w:rsidRPr="00CF031C">
        <w:rPr>
          <w:rFonts w:ascii="Book Antiqua" w:hAnsi="Book Antiqua"/>
          <w:bCs/>
          <w:sz w:val="20"/>
          <w:szCs w:val="20"/>
          <w:u w:val="single"/>
        </w:rPr>
        <w:t xml:space="preserve"> in June 2023</w:t>
      </w:r>
    </w:p>
    <w:p w14:paraId="0B09307A" w14:textId="1FE81DFF" w:rsidR="005C0103" w:rsidRPr="00CF031C" w:rsidRDefault="005C0103" w:rsidP="00D96AF3">
      <w:pPr>
        <w:spacing w:before="188"/>
        <w:ind w:left="152"/>
        <w:rPr>
          <w:rFonts w:ascii="Book Antiqua" w:hAnsi="Book Antiqua"/>
          <w:b/>
          <w:sz w:val="20"/>
          <w:szCs w:val="20"/>
          <w:u w:val="thick"/>
        </w:rPr>
      </w:pPr>
      <w:r w:rsidRPr="00CF031C">
        <w:rPr>
          <w:rFonts w:ascii="Book Antiqua" w:hAnsi="Book Antiqua"/>
          <w:b/>
          <w:sz w:val="20"/>
          <w:szCs w:val="20"/>
          <w:u w:val="thick"/>
        </w:rPr>
        <w:t>Skills:</w:t>
      </w:r>
    </w:p>
    <w:p w14:paraId="1CAFE546" w14:textId="77777777" w:rsidR="005C0103" w:rsidRPr="00CF031C" w:rsidRDefault="005C0103" w:rsidP="005C0103">
      <w:pPr>
        <w:pStyle w:val="BodyText"/>
        <w:rPr>
          <w:rFonts w:ascii="Book Antiqua" w:hAnsi="Book Antiqua"/>
          <w:sz w:val="20"/>
          <w:szCs w:val="20"/>
          <w:lang w:val="en-IN" w:eastAsia="en-IN"/>
        </w:rPr>
      </w:pPr>
    </w:p>
    <w:p w14:paraId="7A955C48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 xml:space="preserve">Strong analytical and numerical skills to </w:t>
      </w:r>
      <w:proofErr w:type="spellStart"/>
      <w:r w:rsidRPr="00CF031C">
        <w:rPr>
          <w:rFonts w:ascii="Book Antiqua" w:hAnsi="Book Antiqua"/>
          <w:sz w:val="20"/>
          <w:szCs w:val="20"/>
          <w:lang w:val="en-IN" w:eastAsia="en-IN"/>
        </w:rPr>
        <w:t>analyze</w:t>
      </w:r>
      <w:proofErr w:type="spellEnd"/>
      <w:r w:rsidRPr="00CF031C">
        <w:rPr>
          <w:rFonts w:ascii="Book Antiqua" w:hAnsi="Book Antiqua"/>
          <w:sz w:val="20"/>
          <w:szCs w:val="20"/>
          <w:lang w:val="en-IN" w:eastAsia="en-IN"/>
        </w:rPr>
        <w:t xml:space="preserve"> financial data and perform calculations accurately.</w:t>
      </w:r>
    </w:p>
    <w:p w14:paraId="4F023D8D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Proficient in using Microsoft Office Suite (Word, Excel, PowerPoint) to create reports and presentations.</w:t>
      </w:r>
    </w:p>
    <w:p w14:paraId="24002CC1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Excellent written and verbal communication skills to interact effectively with clients and team members.</w:t>
      </w:r>
    </w:p>
    <w:p w14:paraId="35C1BC7C" w14:textId="39144F4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Good Understanding of banking procedures, financial products, and services.</w:t>
      </w:r>
    </w:p>
    <w:p w14:paraId="6468A8C0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Ability to work collaboratively in a team and adapt quickly to changing work environments.</w:t>
      </w:r>
    </w:p>
    <w:p w14:paraId="1E1EC770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Strong attention to detail and ability to maintain accuracy in transactions and documentation.</w:t>
      </w:r>
    </w:p>
    <w:p w14:paraId="1DD5C691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hAnsi="Book Antiqua"/>
          <w:sz w:val="20"/>
          <w:szCs w:val="20"/>
          <w:lang w:val="en-IN" w:eastAsia="en-IN"/>
        </w:rPr>
      </w:pPr>
      <w:r w:rsidRPr="00CF031C">
        <w:rPr>
          <w:rFonts w:ascii="Book Antiqua" w:hAnsi="Book Antiqua"/>
          <w:sz w:val="20"/>
          <w:szCs w:val="20"/>
          <w:lang w:val="en-IN" w:eastAsia="en-IN"/>
        </w:rPr>
        <w:t>Excellent time management and organizational skills to prioritize tasks effectively.</w:t>
      </w:r>
    </w:p>
    <w:p w14:paraId="2D2F68F7" w14:textId="77777777" w:rsidR="005C0103" w:rsidRPr="00CF031C" w:rsidRDefault="005C0103" w:rsidP="00106706">
      <w:pPr>
        <w:pStyle w:val="BodyText"/>
        <w:numPr>
          <w:ilvl w:val="0"/>
          <w:numId w:val="2"/>
        </w:numPr>
        <w:jc w:val="both"/>
        <w:rPr>
          <w:rFonts w:ascii="Book Antiqua" w:eastAsia="Times New Roman" w:hAnsi="Book Antiqua" w:cs="Segoe UI"/>
          <w:color w:val="374151"/>
          <w:sz w:val="20"/>
          <w:szCs w:val="20"/>
          <w:lang w:val="en-IN" w:eastAsia="en-IN"/>
        </w:rPr>
      </w:pPr>
      <w:r w:rsidRPr="00CF031C">
        <w:rPr>
          <w:rFonts w:ascii="Book Antiqua" w:eastAsia="Times New Roman" w:hAnsi="Book Antiqua" w:cs="Segoe UI"/>
          <w:color w:val="374151"/>
          <w:sz w:val="20"/>
          <w:szCs w:val="20"/>
          <w:lang w:val="en-IN" w:eastAsia="en-IN"/>
        </w:rPr>
        <w:t>Basic knowledge of banking regulations, compliance, and customer service principles.</w:t>
      </w:r>
    </w:p>
    <w:p w14:paraId="33C73D48" w14:textId="3050687C" w:rsidR="00407375" w:rsidRPr="00CF031C" w:rsidRDefault="00407375" w:rsidP="00407375">
      <w:pPr>
        <w:spacing w:before="188"/>
        <w:ind w:left="152"/>
        <w:rPr>
          <w:rFonts w:ascii="Book Antiqua" w:hAnsi="Book Antiqua"/>
          <w:b/>
          <w:sz w:val="20"/>
          <w:szCs w:val="20"/>
        </w:rPr>
      </w:pPr>
      <w:r w:rsidRPr="00CF031C">
        <w:rPr>
          <w:rFonts w:ascii="Book Antiqua" w:hAnsi="Book Antiqua"/>
          <w:b/>
          <w:sz w:val="20"/>
          <w:szCs w:val="20"/>
          <w:u w:val="thick"/>
        </w:rPr>
        <w:t>Personal</w:t>
      </w:r>
      <w:r w:rsidRPr="00CF031C">
        <w:rPr>
          <w:rFonts w:ascii="Book Antiqua" w:hAnsi="Book Antiqua"/>
          <w:b/>
          <w:spacing w:val="7"/>
          <w:sz w:val="20"/>
          <w:szCs w:val="20"/>
          <w:u w:val="thick"/>
        </w:rPr>
        <w:t xml:space="preserve"> </w:t>
      </w:r>
      <w:r w:rsidRPr="00CF031C">
        <w:rPr>
          <w:rFonts w:ascii="Book Antiqua" w:hAnsi="Book Antiqua"/>
          <w:b/>
          <w:spacing w:val="-2"/>
          <w:sz w:val="20"/>
          <w:szCs w:val="20"/>
          <w:u w:val="thick"/>
        </w:rPr>
        <w:t>Details</w:t>
      </w:r>
    </w:p>
    <w:p w14:paraId="7D86BB02" w14:textId="77777777" w:rsidR="00407375" w:rsidRPr="00CF031C" w:rsidRDefault="00407375" w:rsidP="00407375">
      <w:pPr>
        <w:pStyle w:val="BodyText"/>
        <w:spacing w:before="7"/>
        <w:rPr>
          <w:rFonts w:ascii="Book Antiqua" w:hAnsi="Book Antiqua"/>
          <w:b/>
          <w:sz w:val="20"/>
          <w:szCs w:val="20"/>
        </w:rPr>
      </w:pPr>
    </w:p>
    <w:p w14:paraId="546FA1BD" w14:textId="253DDF9F" w:rsidR="008D13A0" w:rsidRPr="00CF031C" w:rsidRDefault="00407375" w:rsidP="008D13A0">
      <w:pPr>
        <w:pStyle w:val="BodyText"/>
        <w:spacing w:before="1" w:line="374" w:lineRule="auto"/>
        <w:ind w:left="152" w:right="5419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 xml:space="preserve">Date of Birth – </w:t>
      </w:r>
      <w:r w:rsidR="006956C1" w:rsidRPr="00CF031C">
        <w:rPr>
          <w:rFonts w:ascii="Book Antiqua" w:hAnsi="Book Antiqua"/>
          <w:sz w:val="20"/>
          <w:szCs w:val="20"/>
        </w:rPr>
        <w:t>18 January 1998</w:t>
      </w:r>
    </w:p>
    <w:p w14:paraId="151E8066" w14:textId="77777777" w:rsidR="00D96AF3" w:rsidRPr="00CF031C" w:rsidRDefault="00407375" w:rsidP="00407375">
      <w:pPr>
        <w:pStyle w:val="BodyText"/>
        <w:spacing w:before="1" w:line="374" w:lineRule="auto"/>
        <w:ind w:left="152" w:right="5419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 xml:space="preserve">Marital Status – Single </w:t>
      </w:r>
    </w:p>
    <w:p w14:paraId="34C14359" w14:textId="1897DDA3" w:rsidR="00407375" w:rsidRPr="00CF031C" w:rsidRDefault="00407375" w:rsidP="00407375">
      <w:pPr>
        <w:pStyle w:val="BodyText"/>
        <w:spacing w:before="1" w:line="374" w:lineRule="auto"/>
        <w:ind w:left="152" w:right="5419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>Nationality – Indian</w:t>
      </w:r>
    </w:p>
    <w:p w14:paraId="75417E7A" w14:textId="77777777" w:rsidR="00407375" w:rsidRPr="00CF031C" w:rsidRDefault="00407375" w:rsidP="00407375">
      <w:pPr>
        <w:pStyle w:val="BodyText"/>
        <w:spacing w:line="290" w:lineRule="exact"/>
        <w:ind w:left="152"/>
        <w:rPr>
          <w:rFonts w:ascii="Book Antiqua" w:hAnsi="Book Antiqua"/>
          <w:spacing w:val="-2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>Language</w:t>
      </w:r>
      <w:r w:rsidRPr="00CF031C">
        <w:rPr>
          <w:rFonts w:ascii="Book Antiqua" w:hAnsi="Book Antiqua"/>
          <w:spacing w:val="7"/>
          <w:sz w:val="20"/>
          <w:szCs w:val="20"/>
        </w:rPr>
        <w:t xml:space="preserve"> </w:t>
      </w:r>
      <w:r w:rsidRPr="00CF031C">
        <w:rPr>
          <w:rFonts w:ascii="Book Antiqua" w:hAnsi="Book Antiqua"/>
          <w:sz w:val="20"/>
          <w:szCs w:val="20"/>
        </w:rPr>
        <w:t>Known</w:t>
      </w:r>
      <w:r w:rsidRPr="00CF031C">
        <w:rPr>
          <w:rFonts w:ascii="Book Antiqua" w:hAnsi="Book Antiqua"/>
          <w:spacing w:val="8"/>
          <w:sz w:val="20"/>
          <w:szCs w:val="20"/>
        </w:rPr>
        <w:t xml:space="preserve"> </w:t>
      </w:r>
      <w:r w:rsidRPr="00CF031C">
        <w:rPr>
          <w:rFonts w:ascii="Book Antiqua" w:hAnsi="Book Antiqua"/>
          <w:sz w:val="20"/>
          <w:szCs w:val="20"/>
        </w:rPr>
        <w:t>–</w:t>
      </w:r>
      <w:r w:rsidRPr="00CF031C">
        <w:rPr>
          <w:rFonts w:ascii="Book Antiqua" w:hAnsi="Book Antiqua"/>
          <w:spacing w:val="6"/>
          <w:sz w:val="20"/>
          <w:szCs w:val="20"/>
        </w:rPr>
        <w:t xml:space="preserve"> </w:t>
      </w:r>
      <w:r w:rsidRPr="00CF031C">
        <w:rPr>
          <w:rFonts w:ascii="Book Antiqua" w:hAnsi="Book Antiqua"/>
          <w:sz w:val="20"/>
          <w:szCs w:val="20"/>
        </w:rPr>
        <w:t>Marathi,</w:t>
      </w:r>
      <w:r w:rsidRPr="00CF031C">
        <w:rPr>
          <w:rFonts w:ascii="Book Antiqua" w:hAnsi="Book Antiqua"/>
          <w:spacing w:val="7"/>
          <w:sz w:val="20"/>
          <w:szCs w:val="20"/>
        </w:rPr>
        <w:t xml:space="preserve"> </w:t>
      </w:r>
      <w:r w:rsidRPr="00CF031C">
        <w:rPr>
          <w:rFonts w:ascii="Book Antiqua" w:hAnsi="Book Antiqua"/>
          <w:sz w:val="20"/>
          <w:szCs w:val="20"/>
        </w:rPr>
        <w:t>Hindi</w:t>
      </w:r>
      <w:r w:rsidRPr="00CF031C">
        <w:rPr>
          <w:rFonts w:ascii="Book Antiqua" w:hAnsi="Book Antiqua"/>
          <w:spacing w:val="9"/>
          <w:sz w:val="20"/>
          <w:szCs w:val="20"/>
        </w:rPr>
        <w:t xml:space="preserve"> </w:t>
      </w:r>
      <w:r w:rsidRPr="00CF031C">
        <w:rPr>
          <w:rFonts w:ascii="Book Antiqua" w:hAnsi="Book Antiqua"/>
          <w:spacing w:val="-2"/>
          <w:sz w:val="20"/>
          <w:szCs w:val="20"/>
        </w:rPr>
        <w:t>&amp;English</w:t>
      </w:r>
    </w:p>
    <w:p w14:paraId="6C9E03A8" w14:textId="77777777" w:rsidR="00407375" w:rsidRPr="00CF031C" w:rsidRDefault="00407375" w:rsidP="00407375">
      <w:pPr>
        <w:pStyle w:val="Heading1"/>
        <w:spacing w:before="161"/>
        <w:rPr>
          <w:rFonts w:ascii="Book Antiqua" w:hAnsi="Book Antiqua"/>
          <w:sz w:val="20"/>
          <w:szCs w:val="20"/>
          <w:u w:val="none"/>
        </w:rPr>
      </w:pPr>
      <w:r w:rsidRPr="00CF031C">
        <w:rPr>
          <w:rFonts w:ascii="Book Antiqua" w:hAnsi="Book Antiqua"/>
          <w:sz w:val="20"/>
          <w:szCs w:val="20"/>
          <w:u w:val="thick"/>
        </w:rPr>
        <w:t>Computer</w:t>
      </w:r>
      <w:r w:rsidRPr="00CF031C">
        <w:rPr>
          <w:rFonts w:ascii="Book Antiqua" w:hAnsi="Book Antiqua"/>
          <w:spacing w:val="-13"/>
          <w:sz w:val="20"/>
          <w:szCs w:val="20"/>
          <w:u w:val="thick"/>
        </w:rPr>
        <w:t xml:space="preserve"> </w:t>
      </w:r>
      <w:r w:rsidRPr="00CF031C">
        <w:rPr>
          <w:rFonts w:ascii="Book Antiqua" w:hAnsi="Book Antiqua"/>
          <w:spacing w:val="-2"/>
          <w:sz w:val="20"/>
          <w:szCs w:val="20"/>
          <w:u w:val="thick"/>
        </w:rPr>
        <w:t>Skills</w:t>
      </w:r>
    </w:p>
    <w:p w14:paraId="04FF2F42" w14:textId="77777777" w:rsidR="00407375" w:rsidRPr="00CF031C" w:rsidRDefault="00407375" w:rsidP="00407375">
      <w:pPr>
        <w:pStyle w:val="BodyText"/>
        <w:spacing w:before="10"/>
        <w:rPr>
          <w:rFonts w:ascii="Book Antiqua" w:hAnsi="Book Antiqua"/>
          <w:b/>
          <w:sz w:val="20"/>
          <w:szCs w:val="20"/>
        </w:rPr>
      </w:pPr>
    </w:p>
    <w:p w14:paraId="2F647A78" w14:textId="0088C1CB" w:rsidR="00407375" w:rsidRPr="00CF031C" w:rsidRDefault="00407375" w:rsidP="00366386">
      <w:pPr>
        <w:pStyle w:val="BodyText"/>
        <w:numPr>
          <w:ilvl w:val="0"/>
          <w:numId w:val="4"/>
        </w:numPr>
        <w:spacing w:before="3"/>
        <w:rPr>
          <w:rFonts w:ascii="Book Antiqua" w:hAnsi="Book Antiqua"/>
          <w:sz w:val="20"/>
          <w:szCs w:val="20"/>
        </w:rPr>
      </w:pPr>
      <w:proofErr w:type="spellStart"/>
      <w:r w:rsidRPr="00CF031C">
        <w:rPr>
          <w:rFonts w:ascii="Book Antiqua" w:hAnsi="Book Antiqua"/>
          <w:sz w:val="20"/>
          <w:szCs w:val="20"/>
        </w:rPr>
        <w:t>Ms</w:t>
      </w:r>
      <w:proofErr w:type="spellEnd"/>
      <w:r w:rsidRPr="00CF031C">
        <w:rPr>
          <w:rFonts w:ascii="Book Antiqua" w:hAnsi="Book Antiqua"/>
          <w:sz w:val="20"/>
          <w:szCs w:val="20"/>
        </w:rPr>
        <w:t>-Office,</w:t>
      </w:r>
    </w:p>
    <w:p w14:paraId="0707C3E5" w14:textId="77777777" w:rsidR="00D96AF3" w:rsidRPr="00CF031C" w:rsidRDefault="00D96AF3" w:rsidP="00407375">
      <w:pPr>
        <w:pStyle w:val="BodyText"/>
        <w:spacing w:line="283" w:lineRule="auto"/>
        <w:ind w:left="152"/>
        <w:rPr>
          <w:rFonts w:ascii="Book Antiqua" w:hAnsi="Book Antiqua"/>
          <w:sz w:val="20"/>
          <w:szCs w:val="20"/>
        </w:rPr>
      </w:pPr>
    </w:p>
    <w:p w14:paraId="3CBB21E3" w14:textId="4D0AA33E" w:rsidR="00407375" w:rsidRPr="00CF031C" w:rsidRDefault="00D96AF3" w:rsidP="00407375">
      <w:pPr>
        <w:pStyle w:val="BodyText"/>
        <w:spacing w:line="283" w:lineRule="auto"/>
        <w:ind w:left="152"/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CF031C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I hereby declare that all the information given above is true to the best of my knowledge and belief.</w:t>
      </w:r>
    </w:p>
    <w:p w14:paraId="0E656921" w14:textId="77777777" w:rsidR="00106706" w:rsidRPr="00CF031C" w:rsidRDefault="00106706" w:rsidP="00407375">
      <w:pPr>
        <w:pStyle w:val="BodyText"/>
        <w:spacing w:before="185"/>
        <w:ind w:left="152"/>
        <w:rPr>
          <w:rFonts w:ascii="Book Antiqua" w:hAnsi="Book Antiqua"/>
          <w:spacing w:val="-2"/>
          <w:sz w:val="20"/>
          <w:szCs w:val="20"/>
        </w:rPr>
      </w:pPr>
    </w:p>
    <w:p w14:paraId="0FA13EBD" w14:textId="4F933E65" w:rsidR="00D96AF3" w:rsidRPr="00CF031C" w:rsidRDefault="00D96AF3" w:rsidP="00D96AF3">
      <w:pPr>
        <w:pStyle w:val="BodyText"/>
        <w:ind w:right="162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>(</w:t>
      </w:r>
      <w:r w:rsidR="00CF031C" w:rsidRPr="00CF031C">
        <w:rPr>
          <w:rFonts w:ascii="Book Antiqua" w:hAnsi="Book Antiqua"/>
          <w:sz w:val="20"/>
          <w:szCs w:val="20"/>
        </w:rPr>
        <w:t xml:space="preserve">Ajay </w:t>
      </w:r>
      <w:proofErr w:type="spellStart"/>
      <w:r w:rsidR="00CF031C" w:rsidRPr="00CF031C">
        <w:rPr>
          <w:rFonts w:ascii="Book Antiqua" w:hAnsi="Book Antiqua"/>
          <w:sz w:val="20"/>
          <w:szCs w:val="20"/>
        </w:rPr>
        <w:t>Kalidas</w:t>
      </w:r>
      <w:proofErr w:type="spellEnd"/>
      <w:r w:rsidR="00CF031C" w:rsidRPr="00CF031C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CF031C" w:rsidRPr="00CF031C">
        <w:rPr>
          <w:rFonts w:ascii="Book Antiqua" w:hAnsi="Book Antiqua"/>
          <w:sz w:val="20"/>
          <w:szCs w:val="20"/>
        </w:rPr>
        <w:t>Ghodake</w:t>
      </w:r>
      <w:proofErr w:type="spellEnd"/>
      <w:r w:rsidRPr="00CF031C">
        <w:rPr>
          <w:rFonts w:ascii="Book Antiqua" w:hAnsi="Book Antiqua"/>
          <w:spacing w:val="-2"/>
          <w:sz w:val="20"/>
          <w:szCs w:val="20"/>
        </w:rPr>
        <w:t>)</w:t>
      </w:r>
    </w:p>
    <w:p w14:paraId="6759DA1D" w14:textId="1875CE48" w:rsidR="00407375" w:rsidRPr="00CF031C" w:rsidRDefault="00407375" w:rsidP="00106706">
      <w:pPr>
        <w:pStyle w:val="BodyText"/>
        <w:spacing w:before="185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pacing w:val="-2"/>
          <w:sz w:val="20"/>
          <w:szCs w:val="20"/>
        </w:rPr>
        <w:t>Date:</w:t>
      </w:r>
      <w:r w:rsidR="00D96AF3" w:rsidRPr="00CF031C">
        <w:rPr>
          <w:rFonts w:ascii="Book Antiqua" w:hAnsi="Book Antiqua"/>
          <w:spacing w:val="-2"/>
          <w:sz w:val="20"/>
          <w:szCs w:val="20"/>
        </w:rPr>
        <w:t xml:space="preserve">  </w:t>
      </w:r>
      <w:r w:rsidR="00D96AF3" w:rsidRPr="00CF031C">
        <w:rPr>
          <w:rFonts w:ascii="Book Antiqua" w:hAnsi="Book Antiqua"/>
          <w:spacing w:val="-2"/>
          <w:sz w:val="20"/>
          <w:szCs w:val="20"/>
        </w:rPr>
        <w:fldChar w:fldCharType="begin"/>
      </w:r>
      <w:r w:rsidR="00D96AF3" w:rsidRPr="00CF031C">
        <w:rPr>
          <w:rFonts w:ascii="Book Antiqua" w:hAnsi="Book Antiqua"/>
          <w:spacing w:val="-2"/>
          <w:sz w:val="20"/>
          <w:szCs w:val="20"/>
        </w:rPr>
        <w:instrText xml:space="preserve"> DATE \@ "dddd, MMMM d, yyyy" </w:instrText>
      </w:r>
      <w:r w:rsidR="00D96AF3" w:rsidRPr="00CF031C">
        <w:rPr>
          <w:rFonts w:ascii="Book Antiqua" w:hAnsi="Book Antiqua"/>
          <w:spacing w:val="-2"/>
          <w:sz w:val="20"/>
          <w:szCs w:val="20"/>
        </w:rPr>
        <w:fldChar w:fldCharType="separate"/>
      </w:r>
      <w:r w:rsidR="00126B2D">
        <w:rPr>
          <w:rFonts w:ascii="Book Antiqua" w:hAnsi="Book Antiqua"/>
          <w:noProof/>
          <w:spacing w:val="-2"/>
          <w:sz w:val="20"/>
          <w:szCs w:val="20"/>
        </w:rPr>
        <w:t>Monday, July 3, 2023</w:t>
      </w:r>
      <w:r w:rsidR="00D96AF3" w:rsidRPr="00CF031C">
        <w:rPr>
          <w:rFonts w:ascii="Book Antiqua" w:hAnsi="Book Antiqua"/>
          <w:spacing w:val="-2"/>
          <w:sz w:val="20"/>
          <w:szCs w:val="20"/>
        </w:rPr>
        <w:fldChar w:fldCharType="end"/>
      </w:r>
    </w:p>
    <w:p w14:paraId="7D1189D6" w14:textId="77777777" w:rsidR="00407375" w:rsidRPr="00CF031C" w:rsidRDefault="00407375" w:rsidP="00D96AF3">
      <w:pPr>
        <w:pStyle w:val="BodyText"/>
        <w:rPr>
          <w:rFonts w:ascii="Book Antiqua" w:hAnsi="Book Antiqua"/>
          <w:sz w:val="20"/>
          <w:szCs w:val="20"/>
        </w:rPr>
      </w:pPr>
      <w:r w:rsidRPr="00CF031C">
        <w:rPr>
          <w:rFonts w:ascii="Book Antiqua" w:hAnsi="Book Antiqua"/>
          <w:sz w:val="20"/>
          <w:szCs w:val="20"/>
        </w:rPr>
        <w:t>Place:</w:t>
      </w:r>
      <w:r w:rsidRPr="00CF031C">
        <w:rPr>
          <w:rFonts w:ascii="Book Antiqua" w:hAnsi="Book Antiqua"/>
          <w:spacing w:val="4"/>
          <w:sz w:val="20"/>
          <w:szCs w:val="20"/>
        </w:rPr>
        <w:t xml:space="preserve"> </w:t>
      </w:r>
      <w:r w:rsidRPr="00CF031C">
        <w:rPr>
          <w:rFonts w:ascii="Book Antiqua" w:hAnsi="Book Antiqua"/>
          <w:spacing w:val="-4"/>
          <w:sz w:val="20"/>
          <w:szCs w:val="20"/>
        </w:rPr>
        <w:t>Pune</w:t>
      </w:r>
    </w:p>
    <w:p w14:paraId="0A21969A" w14:textId="77777777" w:rsidR="008563F4" w:rsidRPr="00D96AF3" w:rsidRDefault="000D7269">
      <w:pPr>
        <w:rPr>
          <w:rFonts w:ascii="Book Antiqua" w:hAnsi="Book Antiqua"/>
        </w:rPr>
      </w:pPr>
    </w:p>
    <w:sectPr w:rsidR="008563F4" w:rsidRPr="00D96AF3" w:rsidSect="00CF031C">
      <w:pgSz w:w="12240" w:h="15840"/>
      <w:pgMar w:top="284" w:right="1183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0C73"/>
    <w:multiLevelType w:val="multilevel"/>
    <w:tmpl w:val="9B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8479C"/>
    <w:multiLevelType w:val="hybridMultilevel"/>
    <w:tmpl w:val="CD0E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5015"/>
    <w:multiLevelType w:val="hybridMultilevel"/>
    <w:tmpl w:val="15B2A600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" w15:restartNumberingAfterBreak="0">
    <w:nsid w:val="71CB3D74"/>
    <w:multiLevelType w:val="hybridMultilevel"/>
    <w:tmpl w:val="738E7BC2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 w16cid:durableId="249197613">
    <w:abstractNumId w:val="0"/>
  </w:num>
  <w:num w:numId="2" w16cid:durableId="818691533">
    <w:abstractNumId w:val="1"/>
  </w:num>
  <w:num w:numId="3" w16cid:durableId="2103795635">
    <w:abstractNumId w:val="2"/>
  </w:num>
  <w:num w:numId="4" w16cid:durableId="1110128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B9"/>
    <w:rsid w:val="00101A5C"/>
    <w:rsid w:val="00106706"/>
    <w:rsid w:val="00126B2D"/>
    <w:rsid w:val="002309C8"/>
    <w:rsid w:val="00407375"/>
    <w:rsid w:val="00516817"/>
    <w:rsid w:val="005C0103"/>
    <w:rsid w:val="00682873"/>
    <w:rsid w:val="006956C1"/>
    <w:rsid w:val="008D13A0"/>
    <w:rsid w:val="009B37B9"/>
    <w:rsid w:val="00B11033"/>
    <w:rsid w:val="00C27431"/>
    <w:rsid w:val="00C36A69"/>
    <w:rsid w:val="00CB765B"/>
    <w:rsid w:val="00CF031C"/>
    <w:rsid w:val="00D96AF3"/>
    <w:rsid w:val="00DE379E"/>
    <w:rsid w:val="00ED6CED"/>
    <w:rsid w:val="00F46724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4CB9"/>
  <w15:chartTrackingRefBased/>
  <w15:docId w15:val="{7ABF975C-278C-4000-8FD2-99CBA670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073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07375"/>
    <w:pPr>
      <w:ind w:left="152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7375"/>
    <w:rPr>
      <w:rFonts w:ascii="Calibri" w:eastAsia="Calibri" w:hAnsi="Calibri" w:cs="Calibri"/>
      <w:b/>
      <w:bCs/>
      <w:sz w:val="30"/>
      <w:szCs w:val="3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73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375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07375"/>
    <w:pPr>
      <w:spacing w:before="87"/>
      <w:ind w:left="3775" w:right="3785"/>
      <w:jc w:val="center"/>
    </w:pPr>
    <w:rPr>
      <w:rFonts w:ascii="Cambria" w:eastAsia="Cambria" w:hAnsi="Cambria" w:cs="Cambria"/>
      <w:b/>
      <w:bCs/>
      <w:sz w:val="33"/>
      <w:szCs w:val="33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407375"/>
    <w:rPr>
      <w:rFonts w:ascii="Cambria" w:eastAsia="Cambria" w:hAnsi="Cambria" w:cs="Cambria"/>
      <w:b/>
      <w:bCs/>
      <w:sz w:val="33"/>
      <w:szCs w:val="33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407375"/>
    <w:pPr>
      <w:spacing w:before="4"/>
      <w:ind w:left="245"/>
      <w:jc w:val="center"/>
    </w:pPr>
  </w:style>
  <w:style w:type="paragraph" w:styleId="NormalWeb">
    <w:name w:val="Normal (Web)"/>
    <w:basedOn w:val="Normal"/>
    <w:uiPriority w:val="99"/>
    <w:semiHidden/>
    <w:unhideWhenUsed/>
    <w:rsid w:val="005C01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96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jayghodke9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accounts126</dc:creator>
  <cp:keywords/>
  <dc:description/>
  <cp:lastModifiedBy>Ajay Ghodke</cp:lastModifiedBy>
  <cp:revision>2</cp:revision>
  <cp:lastPrinted>2023-06-16T10:32:00Z</cp:lastPrinted>
  <dcterms:created xsi:type="dcterms:W3CDTF">2023-07-03T11:52:00Z</dcterms:created>
  <dcterms:modified xsi:type="dcterms:W3CDTF">2023-07-03T11:52:00Z</dcterms:modified>
</cp:coreProperties>
</file>