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tabs>
          <w:tab w:val="left" w:leader="none" w:pos="5220"/>
        </w:tabs>
        <w:rPr/>
      </w:pPr>
    </w:p>
    <w:p>
      <w:pPr>
        <w:pStyle w:val="style4098"/>
        <w:tabs>
          <w:tab w:val="left" w:leader="none" w:pos="5220"/>
        </w:tabs>
        <w:rPr/>
      </w:pPr>
    </w:p>
    <w:p>
      <w:pPr>
        <w:pStyle w:val="style4098"/>
        <w:tabs>
          <w:tab w:val="left" w:leader="none" w:pos="5220"/>
        </w:tabs>
        <w:rPr/>
      </w:pPr>
    </w:p>
    <w:p>
      <w:pPr>
        <w:pStyle w:val="style4098"/>
        <w:tabs>
          <w:tab w:val="left" w:leader="none" w:pos="5220"/>
        </w:tabs>
        <w:rPr>
          <w:sz w:val="28"/>
          <w:szCs w:val="28"/>
        </w:rPr>
      </w:pPr>
      <w:r>
        <w:rPr>
          <w:b/>
        </w:rPr>
        <w:t>V.JEEVITHA,</w:t>
      </w:r>
    </w:p>
    <w:p>
      <w:pPr>
        <w:pStyle w:val="style4098"/>
        <w:rPr/>
      </w:pPr>
      <w:r>
        <w:t xml:space="preserve">21, </w:t>
      </w:r>
      <w:r>
        <w:t>Kannayiram</w:t>
      </w:r>
      <w:r>
        <w:t xml:space="preserve"> Street,</w:t>
      </w:r>
    </w:p>
    <w:p>
      <w:pPr>
        <w:pStyle w:val="style4098"/>
        <w:rPr/>
      </w:pPr>
      <w:r>
        <w:t xml:space="preserve">Shiva Sankar Nagar, </w:t>
      </w:r>
      <w:r>
        <w:t>Nagalkeni</w:t>
      </w:r>
      <w:r>
        <w:t xml:space="preserve">,                                </w:t>
      </w:r>
      <w:r>
        <w:tab/>
      </w:r>
      <w:r>
        <w:t xml:space="preserve">    E-Mail: jeevitha2992</w:t>
      </w:r>
      <w:r>
        <w:rPr>
          <w:color w:val="000080"/>
          <w:sz w:val="22"/>
          <w:szCs w:val="22"/>
        </w:rPr>
        <w:t xml:space="preserve"> </w:t>
      </w:r>
      <w:r>
        <w:t xml:space="preserve">@gmail.com </w:t>
      </w:r>
    </w:p>
    <w:p>
      <w:pPr>
        <w:pStyle w:val="style4098"/>
        <w:rPr/>
      </w:pPr>
      <w:r>
        <w:t>Chrompet</w:t>
      </w:r>
      <w:r>
        <w:t>, Chennai - 600042</w:t>
      </w:r>
      <w:r>
        <w:tab/>
      </w:r>
      <w:r>
        <w:t xml:space="preserve">                                       Contact no: 91- 8754532784                                      </w:t>
      </w:r>
    </w:p>
    <w:p>
      <w:pPr>
        <w:pStyle w:val="style4098"/>
        <w:pBdr>
          <w:bottom w:val="single" w:sz="8" w:space="1" w:color="000000"/>
        </w:pBdr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CAREER OBJECTIVE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Looking for an opportunity to pursue my career with an organization that will utilize my technical skills to benefit mutual growth and success.</w:t>
      </w: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WORK EXPERIENCE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Domain</w:t>
      </w:r>
      <w:r>
        <w:rPr>
          <w:color w:val="000000"/>
        </w:rPr>
        <w:t xml:space="preserve">: </w:t>
      </w:r>
      <w:r>
        <w:rPr>
          <w:color w:val="000000"/>
        </w:rPr>
        <w:t>IT Suppor</w:t>
      </w:r>
      <w:r>
        <w:rPr>
          <w:color w:val="000000"/>
          <w:lang w:val="en-US"/>
        </w:rPr>
        <w:t>t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  <w:lang w:val="en-US"/>
        </w:rPr>
        <w:t>Working as a Remote Desktop Engineer in PC solution since January 2023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>Work</w:t>
      </w:r>
      <w:r>
        <w:rPr>
          <w:color w:val="000000"/>
          <w:lang w:val="en-US"/>
        </w:rPr>
        <w:t>ed</w:t>
      </w:r>
      <w:r>
        <w:rPr>
          <w:color w:val="000000"/>
        </w:rPr>
        <w:t xml:space="preserve"> as a Service Desk Analyst </w:t>
      </w:r>
      <w:r>
        <w:rPr>
          <w:color w:val="000000"/>
        </w:rPr>
        <w:t>in  Red</w:t>
      </w:r>
      <w:r>
        <w:rPr>
          <w:color w:val="000000"/>
        </w:rPr>
        <w:t xml:space="preserve"> Black Tree </w:t>
      </w:r>
      <w:r>
        <w:rPr>
          <w:color w:val="000000"/>
          <w:lang w:val="en-US"/>
        </w:rPr>
        <w:t>from</w:t>
      </w:r>
      <w:r>
        <w:rPr>
          <w:color w:val="000000"/>
        </w:rPr>
        <w:t xml:space="preserve"> March 2022</w:t>
      </w:r>
      <w:r>
        <w:rPr>
          <w:color w:val="000000"/>
          <w:lang w:val="en-US"/>
        </w:rPr>
        <w:t xml:space="preserve"> to January 2023.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>Worked as a Service Desk Analyst in D</w:t>
      </w:r>
      <w:r>
        <w:rPr>
          <w:color w:val="000000"/>
          <w:lang w:val="en-US"/>
        </w:rPr>
        <w:t>H</w:t>
      </w:r>
      <w:r>
        <w:rPr>
          <w:color w:val="000000"/>
        </w:rPr>
        <w:t>L IT services from June 2019 to September 2021.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>Work</w:t>
      </w:r>
      <w:r>
        <w:rPr>
          <w:color w:val="000000"/>
        </w:rPr>
        <w:t>ed</w:t>
      </w:r>
      <w:r>
        <w:rPr>
          <w:color w:val="000000"/>
        </w:rPr>
        <w:t xml:space="preserve"> as a Senior Associate in </w:t>
      </w:r>
      <w:r>
        <w:rPr>
          <w:color w:val="000000"/>
        </w:rPr>
        <w:t>eNoah</w:t>
      </w:r>
      <w:r>
        <w:rPr>
          <w:color w:val="000000"/>
        </w:rPr>
        <w:t xml:space="preserve"> </w:t>
      </w:r>
      <w:r>
        <w:rPr>
          <w:color w:val="000000"/>
        </w:rPr>
        <w:t>iSolution</w:t>
      </w:r>
      <w:r>
        <w:rPr>
          <w:color w:val="000000"/>
        </w:rPr>
        <w:t xml:space="preserve"> Pvt ltd from Nov 2015 to May 2018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Worked as </w:t>
      </w:r>
      <w:r>
        <w:rPr>
          <w:color w:val="000000"/>
        </w:rPr>
        <w:t>an</w:t>
      </w:r>
      <w:r>
        <w:rPr>
          <w:color w:val="000000"/>
        </w:rPr>
        <w:t xml:space="preserve"> Associate in First Title BPO Services Pvt Ltd from June 2014 to March 2015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ind w:left="720"/>
        <w:jc w:val="both"/>
        <w:rPr>
          <w:color w:val="000000"/>
        </w:rPr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ROLES AND RESPONSIBILITIES</w:t>
      </w:r>
    </w:p>
    <w:p>
      <w:pPr>
        <w:pStyle w:val="style4098"/>
        <w:numPr>
          <w:ilvl w:val="0"/>
          <w:numId w:val="3"/>
        </w:numPr>
        <w:rPr/>
      </w:pPr>
      <w:r>
        <w:t xml:space="preserve">Log </w:t>
      </w:r>
      <w:r>
        <w:t>an IT ticket</w:t>
      </w:r>
      <w:r>
        <w:t xml:space="preserve"> in </w:t>
      </w:r>
      <w:r>
        <w:t xml:space="preserve">the </w:t>
      </w:r>
      <w:r>
        <w:t xml:space="preserve">Global Service Now environment, </w:t>
      </w:r>
      <w:r>
        <w:t>Solve</w:t>
      </w:r>
      <w:r>
        <w:t xml:space="preserve"> the tickets with </w:t>
      </w:r>
      <w:r>
        <w:t xml:space="preserve">the </w:t>
      </w:r>
      <w:r>
        <w:t xml:space="preserve">maximum level of FCR, </w:t>
      </w:r>
      <w:r>
        <w:t xml:space="preserve">report to </w:t>
      </w:r>
      <w:r>
        <w:t xml:space="preserve">the </w:t>
      </w:r>
      <w:r>
        <w:t xml:space="preserve">second level </w:t>
      </w:r>
      <w:r>
        <w:t>if needed</w:t>
      </w:r>
      <w:r>
        <w:t>,</w:t>
      </w:r>
      <w:r>
        <w:t xml:space="preserve"> </w:t>
      </w:r>
      <w:r>
        <w:t xml:space="preserve">and </w:t>
      </w:r>
      <w:r>
        <w:t>monitor</w:t>
      </w:r>
      <w:r>
        <w:t xml:space="preserve"> the IT tickets.</w:t>
      </w:r>
    </w:p>
    <w:p>
      <w:pPr>
        <w:pStyle w:val="style4098"/>
        <w:numPr>
          <w:ilvl w:val="0"/>
          <w:numId w:val="3"/>
        </w:numPr>
        <w:rPr/>
      </w:pPr>
      <w:r>
        <w:t>Taking remote access to user pc an try to resolve the issue without affecting the FCR.</w:t>
      </w:r>
    </w:p>
    <w:p>
      <w:pPr>
        <w:pStyle w:val="style4098"/>
        <w:numPr>
          <w:ilvl w:val="0"/>
          <w:numId w:val="3"/>
        </w:numPr>
        <w:rPr/>
      </w:pPr>
      <w:r>
        <w:t xml:space="preserve">Performing </w:t>
      </w:r>
      <w:r>
        <w:t>admin-related</w:t>
      </w:r>
      <w:r>
        <w:t xml:space="preserve"> activities </w:t>
      </w:r>
      <w:r>
        <w:t>l</w:t>
      </w:r>
      <w:r>
        <w:t xml:space="preserve">ike system Login account modification, Password reset, </w:t>
      </w:r>
      <w:r>
        <w:t xml:space="preserve">and </w:t>
      </w:r>
      <w:r>
        <w:t>admin account creation u</w:t>
      </w:r>
      <w:r>
        <w:t xml:space="preserve">sing Active Directory and </w:t>
      </w:r>
      <w:r>
        <w:t xml:space="preserve">the </w:t>
      </w:r>
      <w:r>
        <w:t>official portal.</w:t>
      </w:r>
    </w:p>
    <w:p>
      <w:pPr>
        <w:pStyle w:val="style4098"/>
        <w:numPr>
          <w:ilvl w:val="0"/>
          <w:numId w:val="3"/>
        </w:numPr>
        <w:rPr/>
      </w:pPr>
      <w:r>
        <w:t xml:space="preserve">Perform installation and </w:t>
      </w:r>
      <w:r>
        <w:t>uninstallation</w:t>
      </w:r>
      <w:r>
        <w:t xml:space="preserve"> of software on </w:t>
      </w:r>
      <w:r>
        <w:t>the user’s</w:t>
      </w:r>
      <w:r>
        <w:t xml:space="preserve"> PC and Virtual Machines.</w:t>
      </w:r>
    </w:p>
    <w:p>
      <w:pPr>
        <w:pStyle w:val="style4098"/>
        <w:numPr>
          <w:ilvl w:val="0"/>
          <w:numId w:val="3"/>
        </w:numPr>
        <w:rPr/>
      </w:pPr>
      <w:r>
        <w:t xml:space="preserve">Solving IT tickets for Microsoft outlook, skype, </w:t>
      </w:r>
      <w:r>
        <w:t xml:space="preserve">and </w:t>
      </w:r>
      <w:r>
        <w:t xml:space="preserve">blackberry related tickets </w:t>
      </w:r>
      <w:r>
        <w:t>with</w:t>
      </w:r>
      <w:r>
        <w:t xml:space="preserve"> Achieving </w:t>
      </w:r>
      <w:r>
        <w:t xml:space="preserve">a </w:t>
      </w:r>
      <w:r>
        <w:t>maximum level of FCR and AFL.</w:t>
      </w:r>
    </w:p>
    <w:p>
      <w:pPr>
        <w:pStyle w:val="style4098"/>
        <w:numPr>
          <w:ilvl w:val="0"/>
          <w:numId w:val="3"/>
        </w:numPr>
        <w:rPr/>
      </w:pPr>
      <w:r>
        <w:t>Handling all 1</w:t>
      </w:r>
      <w:r>
        <w:rPr>
          <w:vertAlign w:val="superscript"/>
        </w:rPr>
        <w:t>st</w:t>
      </w:r>
      <w:r>
        <w:t xml:space="preserve"> level </w:t>
      </w:r>
      <w:r>
        <w:t>troubleshooting</w:t>
      </w:r>
      <w:r>
        <w:t xml:space="preserve"> through calls and IT chats.</w:t>
      </w:r>
    </w:p>
    <w:p>
      <w:pPr>
        <w:pStyle w:val="style4098"/>
        <w:rPr/>
      </w:pPr>
    </w:p>
    <w:p>
      <w:pPr>
        <w:pStyle w:val="style4098"/>
        <w:rPr/>
      </w:pPr>
      <w:r>
        <w:t xml:space="preserve">US </w:t>
      </w:r>
      <w:r>
        <w:t>Mortgage</w:t>
      </w:r>
    </w:p>
    <w:p>
      <w:pPr>
        <w:pStyle w:val="style4098"/>
        <w:rPr/>
      </w:pPr>
    </w:p>
    <w:p>
      <w:pPr>
        <w:pStyle w:val="style4098"/>
        <w:numPr>
          <w:ilvl w:val="0"/>
          <w:numId w:val="3"/>
        </w:numPr>
        <w:rPr/>
      </w:pPr>
      <w:r>
        <w:t>Preliminary/Commitment Reports - We undertake a search in the electronic title plant for property index (PI) and general index (GI) and examine the results in order to prepare the Preliminary/Commitment Reports</w:t>
      </w:r>
    </w:p>
    <w:p>
      <w:pPr>
        <w:pStyle w:val="style4098"/>
        <w:numPr>
          <w:ilvl w:val="0"/>
          <w:numId w:val="3"/>
        </w:numPr>
        <w:rPr/>
      </w:pPr>
      <w:r>
        <w:t xml:space="preserve">Current Owner/Two Owner/Full Owner Searches - A title search confined to the present title holder of a specified property or last deed for consideration. Report </w:t>
      </w:r>
      <w:r>
        <w:t xml:space="preserve">includes Deed Information, Open Mortgages, Involuntary Liens, Real Estate Tax Information including Assessed Valuation, Special Assessments, Judgments, etc. </w:t>
      </w:r>
    </w:p>
    <w:p>
      <w:pPr>
        <w:pStyle w:val="style4098"/>
        <w:numPr>
          <w:ilvl w:val="0"/>
          <w:numId w:val="3"/>
        </w:numPr>
        <w:rPr/>
      </w:pPr>
      <w:r>
        <w:t>Legal &amp; Vesting Report - A legal and vesting report will include property address and location information, the full legal description as per the deed, vesting information and the tax status.</w:t>
      </w:r>
    </w:p>
    <w:p>
      <w:pPr>
        <w:pStyle w:val="style4098"/>
        <w:numPr>
          <w:ilvl w:val="0"/>
          <w:numId w:val="3"/>
        </w:numPr>
        <w:rPr/>
      </w:pPr>
      <w:r>
        <w:t>Deed &amp; Mortgage Report - This report will contain details about the latest vesting deed and also all the open mortgages on the property.</w:t>
      </w:r>
    </w:p>
    <w:p>
      <w:pPr>
        <w:pStyle w:val="style4098"/>
        <w:numPr>
          <w:ilvl w:val="0"/>
          <w:numId w:val="3"/>
        </w:numPr>
        <w:rPr/>
      </w:pPr>
      <w:r>
        <w:t>Liens &amp; Judgment Search - This report will list all the active liens on the said subject property and the unreleased judgments on an individual.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Handling the Team and Client </w:t>
      </w:r>
      <w:r>
        <w:rPr>
          <w:color w:val="000000"/>
        </w:rPr>
        <w:t>eMails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CHAT SUPPORTING SERVICES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</w:p>
    <w:p>
      <w:pPr>
        <w:pStyle w:val="style4098"/>
        <w:numPr>
          <w:ilvl w:val="0"/>
          <w:numId w:val="4"/>
        </w:numPr>
        <w:rPr/>
      </w:pPr>
      <w:r>
        <w:t xml:space="preserve">Helping customers </w:t>
      </w:r>
      <w:r>
        <w:t>solve the system related issues</w:t>
      </w:r>
      <w:r>
        <w:t xml:space="preserve"> through </w:t>
      </w:r>
      <w:r>
        <w:t xml:space="preserve">skype </w:t>
      </w:r>
      <w:r>
        <w:rPr>
          <w:lang w:val="en-US"/>
        </w:rPr>
        <w:t xml:space="preserve">and Bomgar </w:t>
      </w:r>
      <w:r>
        <w:t>chat</w:t>
      </w:r>
      <w:r>
        <w:t>bot.</w:t>
      </w:r>
    </w:p>
    <w:p>
      <w:pPr>
        <w:pStyle w:val="style4098"/>
        <w:numPr>
          <w:ilvl w:val="0"/>
          <w:numId w:val="4"/>
        </w:numPr>
        <w:rPr/>
      </w:pPr>
      <w:r>
        <w:t>Live chat support helps companies interact with their customers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tabs>
          <w:tab w:val="right" w:leader="none" w:pos="8640"/>
        </w:tabs>
        <w:jc w:val="both"/>
        <w:rPr>
          <w:color w:val="000000"/>
        </w:rPr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ACHIVEMENTS &amp; PRESENTATION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Training taken for next level batch juniors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Getting Top award for Team Performance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Presenting a Paper on the topic of Impact of Fast Food Items at </w:t>
      </w:r>
      <w:r>
        <w:rPr>
          <w:color w:val="000000"/>
        </w:rPr>
        <w:t>eNoah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 xml:space="preserve"> Solution Pvt Ltd Chennai.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tabs>
          <w:tab w:val="right" w:leader="none" w:pos="8640"/>
        </w:tabs>
        <w:jc w:val="both"/>
        <w:rPr>
          <w:color w:val="000000"/>
        </w:rPr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EDUCATION QUALIFICATION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b/>
          <w:color w:val="000000"/>
        </w:rPr>
        <w:t>B.E</w:t>
      </w:r>
      <w:r>
        <w:rPr>
          <w:color w:val="000000"/>
        </w:rPr>
        <w:t xml:space="preserve">(CSE) during 2010-2014 with an aggregate </w:t>
      </w:r>
      <w:r>
        <w:rPr>
          <w:color w:val="000000"/>
        </w:rPr>
        <w:t>of  75</w:t>
      </w:r>
      <w:r>
        <w:rPr>
          <w:color w:val="000000"/>
        </w:rPr>
        <w:t>%.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HSC with an aggregate of 70%.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SSLC with an aggregate of 73%</w:t>
      </w:r>
    </w:p>
    <w:p>
      <w:pPr>
        <w:pStyle w:val="style4098"/>
        <w:pBdr>
          <w:left w:val="nil"/>
          <w:right w:val="nil"/>
          <w:top w:val="nil"/>
          <w:bottom w:val="nil"/>
          <w:between w:val="nil"/>
        </w:pBdr>
        <w:spacing w:lineRule="auto" w:line="360"/>
        <w:ind w:left="720"/>
        <w:jc w:val="both"/>
        <w:rPr>
          <w:color w:val="000000"/>
        </w:rPr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00"/>
        </w:rPr>
      </w:pPr>
      <w:r>
        <w:rPr>
          <w:b/>
          <w:color w:val="000080"/>
        </w:rPr>
        <w:t>TECHNICAL SKILLS / AREA OF EXPERTISE</w:t>
      </w:r>
    </w:p>
    <w:p>
      <w:pPr>
        <w:pStyle w:val="style4098"/>
        <w:spacing w:lineRule="auto" w:line="360"/>
        <w:rPr/>
      </w:pPr>
      <w:r>
        <w:rPr>
          <w:b/>
        </w:rPr>
        <w:t>Technologies:</w:t>
      </w:r>
      <w:r>
        <w:t xml:space="preserve">  HTML, </w:t>
      </w:r>
      <w:r>
        <w:t>C</w:t>
      </w:r>
      <w:r>
        <w:rPr>
          <w:lang w:val="en-US"/>
        </w:rPr>
        <w:t xml:space="preserve">, </w:t>
      </w:r>
      <w:r>
        <w:rPr>
          <w:color w:val="000000"/>
        </w:rPr>
        <w:t>Active Directory</w:t>
      </w:r>
    </w:p>
    <w:p>
      <w:pPr>
        <w:pStyle w:val="style4098"/>
        <w:spacing w:lineRule="auto" w:line="360"/>
        <w:ind w:left="720" w:right="144" w:hanging="720"/>
        <w:rPr/>
      </w:pPr>
      <w:r>
        <w:rPr>
          <w:b/>
        </w:rPr>
        <w:t>Operating Systems:</w:t>
      </w:r>
      <w:r>
        <w:t xml:space="preserve">   Windows XP, Win7, Win</w:t>
      </w:r>
      <w:r>
        <w:rPr>
          <w:lang w:val="en-US"/>
        </w:rPr>
        <w:t>8, Macos</w:t>
      </w:r>
    </w:p>
    <w:p>
      <w:pPr>
        <w:pStyle w:val="style4098"/>
        <w:spacing w:lineRule="auto" w:line="360"/>
        <w:ind w:left="720" w:right="144" w:hanging="720"/>
        <w:rPr/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00"/>
        </w:rPr>
      </w:pPr>
      <w:r>
        <w:rPr>
          <w:b/>
          <w:color w:val="000080"/>
        </w:rPr>
        <w:t xml:space="preserve">PROJECT 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Enforcing secure and </w:t>
      </w:r>
      <w:r>
        <w:rPr>
          <w:color w:val="000000"/>
        </w:rPr>
        <w:t>privacy-preserving</w:t>
      </w:r>
      <w:r>
        <w:rPr>
          <w:color w:val="000000"/>
        </w:rPr>
        <w:t xml:space="preserve"> information brokering in distributed information sharing.</w:t>
      </w:r>
      <w:r>
        <w:rPr>
          <w:color w:val="000000"/>
        </w:rPr>
        <w:tab/>
      </w:r>
    </w:p>
    <w:p>
      <w:pPr>
        <w:pStyle w:val="style4098"/>
        <w:spacing w:after="200" w:lineRule="auto" w:line="276"/>
        <w:ind w:left="720"/>
        <w:rPr/>
      </w:pPr>
      <w:r>
        <w:t xml:space="preserve">                    Information Brokering Systems (IBS) have been proposed to connect large-scale loosely-federated data sources via a brokering overlay. Formally </w:t>
      </w:r>
      <w:r>
        <w:t xml:space="preserve">define two privacy attacks, namely attribute-correlation attack and inference attack, and propose two countermeasure schemes automaton segmentation and query segment encryption. Automaton segmentation </w:t>
      </w:r>
      <w:r>
        <w:t>scheme  to</w:t>
      </w:r>
      <w:r>
        <w:t xml:space="preserve"> divide (metadata) rules into segments and assign each segment to a coordinator. A query segment encryption scheme is further proposed to prevent coordinators from seeing sensitive predicates.</w:t>
      </w: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left="851" w:right="-170" w:hanging="851"/>
        <w:rPr>
          <w:b/>
          <w:color w:val="000080"/>
        </w:rPr>
      </w:pPr>
      <w:r>
        <w:rPr>
          <w:b/>
          <w:color w:val="000080"/>
        </w:rPr>
        <w:t>AREA OF INTEREST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Network Security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Database Management System.</w:t>
      </w: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left="851" w:right="-170" w:hanging="851"/>
        <w:rPr>
          <w:b/>
          <w:color w:val="000080"/>
        </w:rPr>
      </w:pPr>
      <w:r>
        <w:rPr>
          <w:b/>
          <w:color w:val="000080"/>
        </w:rPr>
        <w:t>WORKSHOPS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Participated in the workshop and competition organized by </w:t>
      </w:r>
      <w:r>
        <w:rPr>
          <w:color w:val="000000"/>
        </w:rPr>
        <w:t>Kassive</w:t>
      </w:r>
      <w:r>
        <w:rPr>
          <w:color w:val="000000"/>
        </w:rPr>
        <w:t xml:space="preserve"> Infotech titled </w:t>
      </w:r>
      <w:r>
        <w:rPr>
          <w:color w:val="000000"/>
        </w:rPr>
        <w:t>as  Network</w:t>
      </w:r>
      <w:r>
        <w:rPr>
          <w:color w:val="000000"/>
        </w:rPr>
        <w:t xml:space="preserve">   Security</w:t>
      </w:r>
      <w:r>
        <w:rPr>
          <w:color w:val="000000"/>
        </w:rPr>
        <w:t xml:space="preserve"> </w:t>
      </w:r>
      <w:r>
        <w:rPr>
          <w:color w:val="000000"/>
        </w:rPr>
        <w:t xml:space="preserve">conducted in Raya’s </w:t>
      </w:r>
      <w:r>
        <w:rPr>
          <w:color w:val="000000"/>
        </w:rPr>
        <w:t xml:space="preserve"> </w:t>
      </w:r>
      <w:r>
        <w:rPr>
          <w:color w:val="000000"/>
        </w:rPr>
        <w:t xml:space="preserve">t  </w:t>
      </w:r>
      <w:r>
        <w:rPr>
          <w:color w:val="000000"/>
        </w:rPr>
        <w:t>Kumbakonam</w:t>
      </w:r>
      <w:r>
        <w:rPr>
          <w:color w:val="000000"/>
        </w:rPr>
        <w:t>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Participated in the workshop and competition organized by </w:t>
      </w:r>
      <w:r>
        <w:rPr>
          <w:b/>
          <w:color w:val="000000"/>
        </w:rPr>
        <w:t>Techunt</w:t>
      </w:r>
      <w:r>
        <w:rPr>
          <w:color w:val="000000"/>
        </w:rPr>
        <w:t xml:space="preserve"> 2013 titled as </w:t>
      </w:r>
      <w:r>
        <w:rPr>
          <w:b/>
          <w:color w:val="000000"/>
        </w:rPr>
        <w:t>WEBPRENEUR</w:t>
      </w:r>
      <w:r>
        <w:rPr>
          <w:color w:val="000000"/>
        </w:rPr>
        <w:t xml:space="preserve"> conducted in M.A.M School of Engineering.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Participated in the workshop on </w:t>
      </w:r>
      <w:r>
        <w:rPr>
          <w:b/>
          <w:color w:val="000000"/>
        </w:rPr>
        <w:t xml:space="preserve">Management Development </w:t>
      </w:r>
      <w:r>
        <w:rPr>
          <w:b/>
          <w:color w:val="000000"/>
        </w:rPr>
        <w:t>Programme</w:t>
      </w:r>
      <w:r>
        <w:rPr>
          <w:color w:val="000000"/>
        </w:rPr>
        <w:t xml:space="preserve"> on MYSQL conducted by </w:t>
      </w:r>
      <w:r>
        <w:rPr>
          <w:b/>
          <w:color w:val="000000"/>
        </w:rPr>
        <w:t>MSME  DEVELOPMENT</w:t>
      </w:r>
      <w:r>
        <w:rPr>
          <w:b/>
          <w:color w:val="000000"/>
        </w:rPr>
        <w:t xml:space="preserve">  INSTITUTE, CHENNAI</w:t>
      </w:r>
      <w:r>
        <w:rPr>
          <w:color w:val="000000"/>
        </w:rPr>
        <w:t xml:space="preserve"> in M.A.M School of Engineering.</w:t>
      </w:r>
    </w:p>
    <w:p>
      <w:pPr>
        <w:pStyle w:val="style4098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color w:val="000000"/>
        </w:rPr>
      </w:pPr>
      <w:r>
        <w:rPr>
          <w:color w:val="000000"/>
        </w:rPr>
        <w:t>Participated in the Industrial visit on 1</w:t>
      </w:r>
      <w:r>
        <w:rPr>
          <w:color w:val="000000"/>
          <w:vertAlign w:val="superscript"/>
        </w:rPr>
        <w:t xml:space="preserve">st </w:t>
      </w:r>
      <w:r>
        <w:rPr>
          <w:color w:val="000000"/>
        </w:rPr>
        <w:t>September 2012 on the IT/Computer in Chips Software Solutions, Kerala.</w:t>
      </w: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right="-170"/>
        <w:rPr>
          <w:b/>
          <w:color w:val="000080"/>
        </w:rPr>
      </w:pPr>
      <w:r>
        <w:rPr>
          <w:b/>
          <w:color w:val="000080"/>
        </w:rPr>
        <w:t>PERSONAL PROFILE</w:t>
      </w:r>
    </w:p>
    <w:p>
      <w:pPr>
        <w:pStyle w:val="style4098"/>
        <w:jc w:val="both"/>
        <w:rPr/>
      </w:pPr>
      <w:r>
        <w:rPr>
          <w:b/>
        </w:rPr>
        <w:t xml:space="preserve">Father 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 </w:t>
      </w:r>
      <w:r>
        <w:t>A.J.Venkadesan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</w:t>
      </w:r>
      <w:r>
        <w:t xml:space="preserve"> 05</w:t>
      </w:r>
      <w:r>
        <w:rPr>
          <w:vertAlign w:val="superscript"/>
        </w:rPr>
        <w:t>th</w:t>
      </w:r>
      <w:r>
        <w:t xml:space="preserve"> March 1991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 xml:space="preserve">Sex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</w:t>
      </w:r>
      <w:r>
        <w:t xml:space="preserve"> Female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 xml:space="preserve">Nationality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 </w:t>
      </w:r>
      <w:r>
        <w:t>Indian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 xml:space="preserve"> :</w:t>
      </w:r>
      <w:r>
        <w:t xml:space="preserve"> </w:t>
      </w:r>
      <w:r>
        <w:t>Married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>Phone number</w:t>
      </w:r>
      <w:r>
        <w:rPr>
          <w:b/>
        </w:rPr>
        <w:tab/>
      </w:r>
      <w:r>
        <w:t xml:space="preserve"> </w:t>
      </w:r>
      <w:r>
        <w:rPr>
          <w:b/>
        </w:rPr>
        <w:t>:</w:t>
      </w:r>
      <w:r>
        <w:t xml:space="preserve"> </w:t>
      </w:r>
      <w:r>
        <w:t>8754532784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  <w:r>
        <w:rPr>
          <w:b/>
        </w:rPr>
        <w:t>Languages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:</w:t>
      </w:r>
      <w:r>
        <w:rPr>
          <w:b/>
        </w:rPr>
        <w:t xml:space="preserve"> </w:t>
      </w:r>
      <w:r>
        <w:t>Tamil, English &amp; Telugu(to Speak).</w:t>
      </w:r>
    </w:p>
    <w:p>
      <w:pPr>
        <w:pStyle w:val="style4098"/>
        <w:jc w:val="both"/>
        <w:rPr/>
      </w:pPr>
    </w:p>
    <w:p>
      <w:pPr>
        <w:pStyle w:val="style4098"/>
        <w:jc w:val="both"/>
        <w:rPr/>
      </w:pPr>
    </w:p>
    <w:p>
      <w:pPr>
        <w:pStyle w:val="style4098"/>
        <w:pBdr>
          <w:left w:val="nil"/>
          <w:right w:val="nil"/>
          <w:top w:val="nil"/>
          <w:bottom w:val="single" w:sz="6" w:space="0" w:color="000000"/>
          <w:between w:val="nil"/>
        </w:pBdr>
        <w:shd w:val="clear" w:color="auto" w:fill="e6e6e6"/>
        <w:spacing w:after="120" w:lineRule="auto" w:line="276"/>
        <w:ind w:left="851" w:right="-170" w:hanging="851"/>
        <w:rPr>
          <w:b/>
          <w:color w:val="000080"/>
        </w:rPr>
      </w:pPr>
      <w:r>
        <w:rPr>
          <w:b/>
          <w:color w:val="000080"/>
        </w:rPr>
        <w:t>DECLARATION</w:t>
      </w:r>
    </w:p>
    <w:p>
      <w:pPr>
        <w:pStyle w:val="style4098"/>
        <w:spacing w:lineRule="auto" w:line="276"/>
        <w:rPr/>
      </w:pPr>
      <w:r>
        <w:t xml:space="preserve">              I hereby declare that the information furnished above is true to the best of my knowledge and belief. I am also confident </w:t>
      </w:r>
      <w:r>
        <w:t>in</w:t>
      </w:r>
      <w:r>
        <w:t xml:space="preserve"> my ability to work in a team.</w:t>
      </w:r>
    </w:p>
    <w:p>
      <w:pPr>
        <w:pStyle w:val="style4098"/>
        <w:spacing w:lineRule="auto" w:line="276"/>
        <w:rPr/>
      </w:pPr>
    </w:p>
    <w:p>
      <w:pPr>
        <w:pStyle w:val="style4098"/>
        <w:spacing w:lineRule="auto" w:line="360"/>
        <w:rPr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r>
        <w:rPr>
          <w:sz w:val="22"/>
          <w:szCs w:val="22"/>
        </w:rPr>
        <w:t>Chennai</w:t>
      </w:r>
      <w:r>
        <w:rPr>
          <w:sz w:val="22"/>
          <w:szCs w:val="22"/>
        </w:rPr>
        <w:t>.                                                                                                   yours sincerely,</w:t>
      </w:r>
    </w:p>
    <w:p>
      <w:pPr>
        <w:pStyle w:val="style4098"/>
        <w:spacing w:lineRule="auto" w:line="360"/>
        <w:rPr>
          <w:sz w:val="22"/>
          <w:szCs w:val="22"/>
        </w:rPr>
      </w:pPr>
      <w:r>
        <w:rPr>
          <w:b/>
          <w:sz w:val="22"/>
          <w:szCs w:val="22"/>
        </w:rPr>
        <w:t>Date: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lang w:val="en-US"/>
        </w:rPr>
        <w:t>22</w:t>
      </w:r>
      <w:r>
        <w:rPr>
          <w:b/>
          <w:sz w:val="22"/>
          <w:szCs w:val="22"/>
        </w:rPr>
        <w:t>/0</w:t>
      </w:r>
      <w:r>
        <w:rPr>
          <w:b/>
          <w:sz w:val="22"/>
          <w:szCs w:val="22"/>
          <w:lang w:val="en-US"/>
        </w:rPr>
        <w:t>5</w:t>
      </w:r>
      <w:r>
        <w:rPr>
          <w:b/>
          <w:sz w:val="22"/>
          <w:szCs w:val="22"/>
        </w:rPr>
        <w:t>/202</w:t>
      </w:r>
      <w:r>
        <w:rPr>
          <w:b/>
          <w:sz w:val="22"/>
          <w:szCs w:val="22"/>
          <w:lang w:val="en-US"/>
        </w:rPr>
        <w:t>3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>V</w:t>
      </w:r>
      <w:r>
        <w:rPr>
          <w:b/>
        </w:rPr>
        <w:t>.Jeevitha</w:t>
      </w:r>
      <w:r>
        <w:rPr>
          <w:b/>
          <w:sz w:val="22"/>
          <w:szCs w:val="22"/>
        </w:rPr>
        <w:t xml:space="preserve">)                                                                                                     </w:t>
      </w: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F12A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45DEA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nsid w:val="00000002"/>
    <w:multiLevelType w:val="multilevel"/>
    <w:tmpl w:val="255C7CB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3">
    <w:nsid w:val="00000003"/>
    <w:multiLevelType w:val="multilevel"/>
    <w:tmpl w:val="F3B4D90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nsid w:val="00000004"/>
    <w:multiLevelType w:val="multilevel"/>
    <w:tmpl w:val="978C7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IN"/>
      </w:rPr>
    </w:rPrDefault>
    <w:pPrDefault>
      <w:pPr/>
    </w:pPrDefault>
  </w:docDefaults>
  <w:style w:type="paragraph" w:default="1" w:styleId="style0">
    <w:name w:val="Normal"/>
    <w:next w:val="style4098"/>
    <w:qFormat/>
    <w:pPr>
      <w:spacing w:lineRule="atLeast" w:line="1"/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style1">
    <w:name w:val="heading 1"/>
    <w:basedOn w:val="style0"/>
    <w:next w:val="style0"/>
    <w:qFormat/>
    <w:pPr>
      <w:spacing w:before="60" w:after="60" w:lineRule="atLeast" w:line="220"/>
      <w:ind w:left="0" w:firstLine="0"/>
    </w:pPr>
    <w:rPr>
      <w:rFonts w:ascii="Tahoma" w:hAnsi="Tahoma"/>
      <w:spacing w:val="10"/>
      <w:kern w:val="1"/>
      <w:sz w:val="16"/>
      <w:szCs w:val="16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3">
    <w:name w:val="heading 3"/>
    <w:basedOn w:val="style4098"/>
    <w:next w:val="style40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8"/>
    <w:next w:val="style4098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4098"/>
    <w:next w:val="style409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8"/>
    <w:next w:val="style40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8"/>
    <w:next w:val="style409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8">
    <w:name w:val="Normal2"/>
    <w:next w:val="style4098"/>
    <w:pPr/>
  </w:style>
  <w:style w:type="character" w:customStyle="1" w:styleId="style4099">
    <w:name w:val="WW8Num2z0"/>
    <w:next w:val="style4099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00">
    <w:name w:val="WW8Num3z0"/>
    <w:next w:val="style4100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01">
    <w:name w:val="WW8Num4z0"/>
    <w:next w:val="style4101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02">
    <w:name w:val="WW8Num4z1"/>
    <w:next w:val="style4102"/>
    <w:qFormat/>
    <w:rPr>
      <w:rFonts w:ascii="Wingdings" w:cs="StarSymbol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03">
    <w:name w:val="WW8Num5z0"/>
    <w:next w:val="style4103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04">
    <w:name w:val="WW8Num5z1"/>
    <w:next w:val="style4104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05">
    <w:name w:val="WW8Num6z0"/>
    <w:next w:val="style4105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06">
    <w:name w:val="WW8Num6z1"/>
    <w:next w:val="style4106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07">
    <w:name w:val="WW8Num7z0"/>
    <w:next w:val="style4107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08">
    <w:name w:val="WW8Num7z1"/>
    <w:next w:val="style4108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09">
    <w:name w:val="WW8Num8z0"/>
    <w:next w:val="style4109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0">
    <w:name w:val="WW8Num8z1"/>
    <w:next w:val="style4110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1">
    <w:name w:val="WW8Num9z0"/>
    <w:next w:val="style4111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2">
    <w:name w:val="WW8Num9z1"/>
    <w:next w:val="style4112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3">
    <w:name w:val="WW8Num10z0"/>
    <w:next w:val="style4113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4">
    <w:name w:val="WW8Num10z1"/>
    <w:next w:val="style4114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5">
    <w:name w:val="WW8Num11z0"/>
    <w:next w:val="style4115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6">
    <w:name w:val="WW8Num12z0"/>
    <w:next w:val="style4116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7">
    <w:name w:val="WW8Num13z0"/>
    <w:next w:val="style4117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8">
    <w:name w:val="WW8Num13z1"/>
    <w:next w:val="style4118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19">
    <w:name w:val="WW8Num14z0"/>
    <w:next w:val="style4119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0">
    <w:name w:val="WW8Num14z1"/>
    <w:next w:val="style4120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1">
    <w:name w:val="WW8Num15z0"/>
    <w:next w:val="style4121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2">
    <w:name w:val="WW8Num16z0"/>
    <w:next w:val="style4122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3">
    <w:name w:val="WW8Num17z0"/>
    <w:next w:val="style4123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4">
    <w:name w:val="WW8Num18z0"/>
    <w:next w:val="style4124"/>
    <w:qFormat/>
    <w:rPr>
      <w:rFonts w:ascii="Wingdings" w:hAnsi="Wingdings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5">
    <w:name w:val="WW8Num18z1"/>
    <w:next w:val="style4125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6">
    <w:name w:val="WW8Num19z0"/>
    <w:next w:val="style4126"/>
    <w:qFormat/>
    <w:rPr>
      <w:rFonts w:ascii="StarSymbol" w:cs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character" w:customStyle="1" w:styleId="style4127">
    <w:name w:val="WW8NumSt19z0"/>
    <w:next w:val="style4127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28">
    <w:name w:val="WW-Default Paragraph Font"/>
    <w:next w:val="style4128"/>
    <w:qFormat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9">
    <w:name w:val="Absatz-Standardschriftart"/>
    <w:next w:val="style4129"/>
    <w:qFormat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0">
    <w:name w:val="WW8Num1z0"/>
    <w:next w:val="style4130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31">
    <w:name w:val="WW8Num1z1"/>
    <w:next w:val="style4131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32">
    <w:name w:val="WW8Num1z3"/>
    <w:next w:val="style4132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33">
    <w:name w:val="WW8Num2z1"/>
    <w:next w:val="style4133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34">
    <w:name w:val="WW8Num2z3"/>
    <w:next w:val="style4134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35">
    <w:name w:val="WW8Num3z1"/>
    <w:next w:val="style4135"/>
    <w:qFormat/>
    <w:rPr>
      <w:rFonts w:ascii="Courier New" w:cs="Courier New" w:hAnsi="Courier New"/>
      <w:w w:val="100"/>
      <w:position w:val="-1"/>
      <w:effect w:val="none"/>
      <w:vertAlign w:val="baseline"/>
      <w:cs w:val="false"/>
      <w:em w:val="none"/>
    </w:rPr>
  </w:style>
  <w:style w:type="character" w:customStyle="1" w:styleId="style4136">
    <w:name w:val="WW8Num3z3"/>
    <w:next w:val="style4136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37">
    <w:name w:val="WW8Num5z3"/>
    <w:next w:val="style4137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38">
    <w:name w:val="WW8Num6z2"/>
    <w:next w:val="style4138"/>
    <w:qFormat/>
    <w:rPr>
      <w:rFonts w:ascii="Wingdings" w:hAnsi="Wingdings"/>
      <w:w w:val="100"/>
      <w:position w:val="-1"/>
      <w:effect w:val="none"/>
      <w:vertAlign w:val="baseline"/>
      <w:cs w:val="false"/>
      <w:em w:val="none"/>
    </w:rPr>
  </w:style>
  <w:style w:type="character" w:customStyle="1" w:styleId="style4139">
    <w:name w:val="WW8Num7z3"/>
    <w:next w:val="style4139"/>
    <w:qFormat/>
    <w:rPr>
      <w:rFonts w:ascii="Symbol" w:hAnsi="Symbol"/>
      <w:w w:val="100"/>
      <w:position w:val="-1"/>
      <w:effect w:val="none"/>
      <w:vertAlign w:val="baseline"/>
      <w:cs w:val="false"/>
      <w:em w:val="none"/>
    </w:rPr>
  </w:style>
  <w:style w:type="character" w:customStyle="1" w:styleId="style4140">
    <w:name w:val="WW-Default Paragraph Font1"/>
    <w:next w:val="style4140"/>
    <w:qFormat/>
    <w:rPr>
      <w:w w:val="100"/>
      <w:position w:val="-1"/>
      <w:effect w:val="none"/>
      <w:vertAlign w:val="baseline"/>
      <w:cs w:val="false"/>
      <w:em w:val="none"/>
    </w:rPr>
  </w:style>
  <w:style w:type="character" w:styleId="style85">
    <w:name w:val="Hyperlink"/>
    <w:next w:val="style85"/>
    <w:qFormat/>
    <w:rPr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41">
    <w:name w:val="Bullets"/>
    <w:next w:val="style4141"/>
    <w:qFormat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false"/>
      <w:em w:val="none"/>
    </w:rPr>
  </w:style>
  <w:style w:type="paragraph" w:customStyle="1" w:styleId="style4142">
    <w:name w:val="Heading"/>
    <w:basedOn w:val="style0"/>
    <w:next w:val="style66"/>
    <w:qFormat/>
    <w:pPr>
      <w:keepNext/>
      <w:spacing w:before="240" w:after="120"/>
    </w:pPr>
    <w:rPr>
      <w:rFonts w:ascii="Albany" w:cs="Tahoma" w:eastAsia="MS Mincho" w:hAnsi="Albany"/>
      <w:sz w:val="28"/>
      <w:szCs w:val="28"/>
    </w:rPr>
  </w:style>
  <w:style w:type="paragraph" w:styleId="style66">
    <w:name w:val="Body Text"/>
    <w:basedOn w:val="style0"/>
    <w:next w:val="style66"/>
    <w:qFormat/>
    <w:pPr>
      <w:spacing w:after="120"/>
    </w:pPr>
    <w:rPr/>
  </w:style>
  <w:style w:type="paragraph" w:styleId="style47">
    <w:name w:val="List"/>
    <w:basedOn w:val="style66"/>
    <w:next w:val="style47"/>
    <w:qFormat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143">
    <w:name w:val="Index"/>
    <w:basedOn w:val="style0"/>
    <w:next w:val="style4143"/>
    <w:qFormat/>
    <w:pPr>
      <w:suppressLineNumbers/>
    </w:pPr>
    <w:rPr/>
  </w:style>
  <w:style w:type="paragraph" w:customStyle="1" w:styleId="style4144">
    <w:name w:val="Description"/>
    <w:basedOn w:val="style0"/>
    <w:next w:val="style4144"/>
    <w:qFormat/>
    <w:pPr>
      <w:spacing w:after="200" w:lineRule="atLeast" w:line="220"/>
    </w:pPr>
    <w:rPr>
      <w:rFonts w:ascii="Tahoma" w:hAnsi="Tahoma"/>
      <w:spacing w:val="10"/>
      <w:kern w:val="1"/>
      <w:sz w:val="16"/>
      <w:szCs w:val="16"/>
    </w:rPr>
  </w:style>
  <w:style w:type="paragraph" w:customStyle="1" w:styleId="style4145">
    <w:name w:val="Table Contents"/>
    <w:basedOn w:val="style0"/>
    <w:next w:val="style4145"/>
    <w:qFormat/>
    <w:pPr>
      <w:suppressLineNumbers/>
    </w:pPr>
    <w:rPr/>
  </w:style>
  <w:style w:type="paragraph" w:customStyle="1" w:styleId="style4146">
    <w:name w:val="Table Heading"/>
    <w:basedOn w:val="style4145"/>
    <w:next w:val="style4146"/>
    <w:qFormat/>
    <w:pPr>
      <w:jc w:val="center"/>
    </w:pPr>
    <w:rPr>
      <w:b/>
      <w:bCs/>
      <w:i/>
      <w:iCs/>
    </w:rPr>
  </w:style>
  <w:style w:type="paragraph" w:customStyle="1" w:styleId="style4147">
    <w:name w:val="Normal + justify"/>
    <w:basedOn w:val="style0"/>
    <w:next w:val="style4147"/>
    <w:qFormat/>
    <w:pPr>
      <w:spacing w:lineRule="auto" w:line="360"/>
      <w:jc w:val="both"/>
    </w:pPr>
    <w:rPr>
      <w:iCs/>
      <w:sz w:val="20"/>
    </w:rPr>
  </w:style>
  <w:style w:type="paragraph" w:customStyle="1" w:styleId="style4148">
    <w:name w:val="Tit"/>
    <w:basedOn w:val="style0"/>
    <w:next w:val="style4148"/>
    <w:qFormat/>
    <w:pPr>
      <w:pBdr>
        <w:bottom w:val="single" w:sz="6" w:space="2" w:color="auto"/>
      </w:pBdr>
      <w:shd w:val="pct5" w:color="auto" w:fill="auto"/>
      <w:suppressAutoHyphens/>
      <w:spacing w:after="120"/>
      <w:ind w:left="851" w:hanging="851"/>
    </w:pPr>
    <w:rPr>
      <w:b/>
      <w:szCs w:val="20"/>
      <w:lang w:bidi="he-IL" w:eastAsia="en-US"/>
    </w:rPr>
  </w:style>
  <w:style w:type="numbering" w:styleId="style108">
    <w:name w:val="Outline List 1"/>
    <w:basedOn w:val="style107"/>
    <w:next w:val="style108"/>
    <w:qFormat/>
    <w:pPr/>
  </w:style>
  <w:style w:type="paragraph" w:styleId="style179">
    <w:name w:val="List Paragraph"/>
    <w:basedOn w:val="style0"/>
    <w:next w:val="style179"/>
    <w:qFormat/>
    <w:pPr>
      <w:suppressAutoHyphens/>
      <w:ind w:left="720"/>
      <w:contextualSpacing/>
    </w:pPr>
    <w:rPr>
      <w:sz w:val="20"/>
      <w:szCs w:val="20"/>
      <w:lang w:bidi="he-IL" w:eastAsia="en-US"/>
    </w:rPr>
  </w:style>
  <w:style w:type="paragraph" w:styleId="style94">
    <w:name w:val="Normal (Web)"/>
    <w:basedOn w:val="style0"/>
    <w:next w:val="style94"/>
    <w:qFormat/>
    <w:pPr/>
  </w:style>
  <w:style w:type="character" w:customStyle="1" w:styleId="style4149">
    <w:name w:val="Heading 2 Char_fd9133f3-3f3f-4e9f-a5bc-ab0d91c64be4"/>
    <w:next w:val="style4149"/>
    <w:qFormat/>
    <w:rPr>
      <w:rFonts w:ascii="Cambria" w:cs="Times New Roman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false"/>
      <w:em w:val="none"/>
      <w:lang w:eastAsia="ar-SA"/>
    </w:rPr>
  </w:style>
  <w:style w:type="paragraph" w:customStyle="1" w:styleId="style4150">
    <w:name w:val="Section Title"/>
    <w:basedOn w:val="style0"/>
    <w:next w:val="style0"/>
    <w:qFormat/>
    <w:pPr>
      <w:pBdr>
        <w:bottom w:val="single" w:sz="4" w:space="1" w:color="808080"/>
      </w:pBdr>
      <w:spacing w:before="220" w:lineRule="atLeast" w:line="220"/>
    </w:pPr>
    <w:rPr>
      <w:rFonts w:ascii="Garamond" w:cs="Calibri" w:hAnsi="Garamond"/>
      <w:caps/>
      <w:spacing w:val="15"/>
      <w:sz w:val="20"/>
      <w:szCs w:val="20"/>
    </w:rPr>
  </w:style>
  <w:style w:type="paragraph" w:styleId="style31">
    <w:name w:val="header"/>
    <w:basedOn w:val="style0"/>
    <w:next w:val="style31"/>
    <w:qFormat/>
    <w:pPr>
      <w:tabs>
        <w:tab w:val="center" w:leader="none" w:pos="4513"/>
        <w:tab w:val="right" w:leader="none" w:pos="9026"/>
      </w:tabs>
    </w:pPr>
    <w:rPr/>
  </w:style>
  <w:style w:type="character" w:customStyle="1" w:styleId="style4151">
    <w:name w:val="Header Char_09f87b92-4956-407c-b4eb-deb7f1fe420f"/>
    <w:basedOn w:val="style65"/>
    <w:next w:val="style4151"/>
    <w:qFormat/>
    <w:rPr>
      <w:w w:val="100"/>
      <w:position w:val="-1"/>
      <w:sz w:val="24"/>
      <w:szCs w:val="24"/>
      <w:effect w:val="none"/>
      <w:vertAlign w:val="baseline"/>
      <w:cs w:val="false"/>
      <w:em w:val="none"/>
      <w:lang w:val="en-US" w:eastAsia="ar-SA"/>
    </w:rPr>
  </w:style>
  <w:style w:type="paragraph" w:styleId="style32">
    <w:name w:val="footer"/>
    <w:basedOn w:val="style0"/>
    <w:next w:val="style32"/>
    <w:qFormat/>
    <w:pPr>
      <w:tabs>
        <w:tab w:val="center" w:leader="none" w:pos="4513"/>
        <w:tab w:val="right" w:leader="none" w:pos="9026"/>
      </w:tabs>
    </w:pPr>
    <w:rPr/>
  </w:style>
  <w:style w:type="character" w:customStyle="1" w:styleId="style4152">
    <w:name w:val="Footer Char_a8a8acd3-7b00-4d47-b615-a12aa552c989"/>
    <w:basedOn w:val="style65"/>
    <w:next w:val="style4152"/>
    <w:qFormat/>
    <w:rPr>
      <w:w w:val="100"/>
      <w:position w:val="-1"/>
      <w:sz w:val="24"/>
      <w:szCs w:val="24"/>
      <w:effect w:val="none"/>
      <w:vertAlign w:val="baseline"/>
      <w:cs w:val="false"/>
      <w:em w:val="none"/>
      <w:lang w:val="en-US" w:eastAsia="ar-SA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739</Words>
  <Pages>4</Pages>
  <Characters>4154</Characters>
  <Application>WPS Office</Application>
  <DocSecurity>0</DocSecurity>
  <Paragraphs>86</Paragraphs>
  <ScaleCrop>false</ScaleCrop>
  <LinksUpToDate>false</LinksUpToDate>
  <CharactersWithSpaces>5245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2023-05-22T10:26:23Z</dcterms:created>
  <dc:creator>Jeevitha V</dc:creator>
  <lastModifiedBy>21091116AI</lastModifiedBy>
  <dcterms:modified xsi:type="dcterms:W3CDTF">2023-05-22T10:27:48Z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978ba3a226501213f599eb255cc23127d5e83091c9271a8df37d7e0f5f9327c6</vt:lpwstr>
  </property>
  <property fmtid="{D5CDD505-2E9C-101B-9397-08002B2CF9AE}" pid="3" name="ICV">
    <vt:lpwstr>9f5e55eb30df480a8e09d3e81ece790a</vt:lpwstr>
  </property>
</Properties>
</file>