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24" w:type="dxa"/>
        <w:shd w:val="clear" w:color="auto" w:fill="D9D9D9"/>
        <w:tblLook w:val="04A0" w:firstRow="1" w:lastRow="0" w:firstColumn="1" w:lastColumn="0" w:noHBand="0" w:noVBand="1"/>
      </w:tblPr>
      <w:tblGrid>
        <w:gridCol w:w="10924"/>
      </w:tblGrid>
      <w:tr w:rsidR="00744DBB" w:rsidRPr="00DD400D" w14:paraId="6CF5A369" w14:textId="77777777" w:rsidTr="00B25CE8">
        <w:trPr>
          <w:trHeight w:hRule="exact" w:val="342"/>
        </w:trPr>
        <w:tc>
          <w:tcPr>
            <w:tcW w:w="10924" w:type="dxa"/>
            <w:shd w:val="clear" w:color="auto" w:fill="D9D9D9"/>
          </w:tcPr>
          <w:p w14:paraId="5469768B" w14:textId="36882399" w:rsidR="00744DBB" w:rsidRPr="00DD400D" w:rsidRDefault="00A308EB" w:rsidP="00B25C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QA Automation Engineer</w:t>
            </w:r>
          </w:p>
        </w:tc>
      </w:tr>
    </w:tbl>
    <w:p w14:paraId="3A102191" w14:textId="36C07E74" w:rsidR="00BC2466" w:rsidRDefault="00A308EB" w:rsidP="00744DBB">
      <w:pPr>
        <w:spacing w:after="120"/>
      </w:pPr>
      <w:r>
        <w:t xml:space="preserve">Overall </w:t>
      </w:r>
      <w:r w:rsidR="00965F11">
        <w:t>2</w:t>
      </w:r>
      <w:r>
        <w:t xml:space="preserve">+ years of IT experience – </w:t>
      </w:r>
      <w:r w:rsidR="00965F11">
        <w:t>1</w:t>
      </w:r>
      <w:r>
        <w:t xml:space="preserve">+ years as an </w:t>
      </w:r>
      <w:r w:rsidR="00965F11">
        <w:t>Operations Executive</w:t>
      </w:r>
      <w:r>
        <w:t xml:space="preserve"> and more than a year as a QA Automation Engineer. Proficient</w:t>
      </w:r>
      <w:r w:rsidRPr="00A308EB">
        <w:t xml:space="preserve"> in Client/Server and </w:t>
      </w:r>
      <w:r>
        <w:t>Web-based</w:t>
      </w:r>
      <w:r w:rsidRPr="00A308EB">
        <w:t xml:space="preserve"> applications. Expert in Automation Testing (Selenium WebDriver</w:t>
      </w:r>
      <w:r>
        <w:t>, Cypress</w:t>
      </w:r>
      <w:r w:rsidRPr="00A308EB">
        <w:t xml:space="preserve">), BDD </w:t>
      </w:r>
      <w:r>
        <w:t>Testing (</w:t>
      </w:r>
      <w:r w:rsidRPr="00A308EB">
        <w:t>Cucumber</w:t>
      </w:r>
      <w:r>
        <w:t>, Jasmine)</w:t>
      </w:r>
      <w:r w:rsidRPr="00A308EB">
        <w:t>, API Testing, Angular Testing</w:t>
      </w:r>
      <w:r>
        <w:t xml:space="preserve"> (Protractor),</w:t>
      </w:r>
      <w:r w:rsidRPr="00A308EB">
        <w:t xml:space="preserve"> and Manual Testing. Proficient in software issues identification and documentation.</w:t>
      </w:r>
      <w:r w:rsidR="00BC2466">
        <w:t xml:space="preserve"> </w:t>
      </w:r>
    </w:p>
    <w:tbl>
      <w:tblPr>
        <w:tblW w:w="10924" w:type="dxa"/>
        <w:shd w:val="clear" w:color="auto" w:fill="D9D9D9"/>
        <w:tblLook w:val="04A0" w:firstRow="1" w:lastRow="0" w:firstColumn="1" w:lastColumn="0" w:noHBand="0" w:noVBand="1"/>
      </w:tblPr>
      <w:tblGrid>
        <w:gridCol w:w="10924"/>
      </w:tblGrid>
      <w:tr w:rsidR="00BC2466" w:rsidRPr="00DD400D" w14:paraId="36F44386" w14:textId="77777777" w:rsidTr="000674CD">
        <w:trPr>
          <w:trHeight w:hRule="exact" w:val="342"/>
        </w:trPr>
        <w:tc>
          <w:tcPr>
            <w:tcW w:w="10924" w:type="dxa"/>
            <w:shd w:val="clear" w:color="auto" w:fill="D9D9D9"/>
          </w:tcPr>
          <w:p w14:paraId="17E49351" w14:textId="4539409C" w:rsidR="00BC2466" w:rsidRPr="00DD400D" w:rsidRDefault="00BC2466" w:rsidP="000674C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Experience Summary</w:t>
            </w:r>
          </w:p>
        </w:tc>
      </w:tr>
    </w:tbl>
    <w:p w14:paraId="28207387" w14:textId="628AF656" w:rsidR="00BC2466" w:rsidRDefault="00BC2466" w:rsidP="00BC2466">
      <w:pPr>
        <w:pStyle w:val="ListParagraph"/>
        <w:numPr>
          <w:ilvl w:val="0"/>
          <w:numId w:val="4"/>
        </w:numPr>
        <w:spacing w:after="120"/>
      </w:pPr>
      <w:r>
        <w:t>Expertise in different phases of the Software Testing Life Cycle (STLC) and Software Development Life Cycle (SDLC)</w:t>
      </w:r>
      <w:r w:rsidR="003F11A9">
        <w:t>,</w:t>
      </w:r>
      <w:r>
        <w:t xml:space="preserve"> including methodologies like Agile and Waterfall.</w:t>
      </w:r>
    </w:p>
    <w:p w14:paraId="09423ACB" w14:textId="77777777" w:rsidR="00A26618" w:rsidRDefault="00A26618" w:rsidP="00A26618">
      <w:pPr>
        <w:pStyle w:val="ListParagraph"/>
        <w:numPr>
          <w:ilvl w:val="0"/>
          <w:numId w:val="4"/>
        </w:numPr>
        <w:spacing w:after="120"/>
      </w:pPr>
      <w:r>
        <w:t>Actively involved in Scrum Methodology for the project from requirements through delivery of the project.</w:t>
      </w:r>
    </w:p>
    <w:p w14:paraId="08193024" w14:textId="77777777" w:rsidR="003F11A9" w:rsidRDefault="003F11A9" w:rsidP="003F11A9">
      <w:pPr>
        <w:pStyle w:val="ListParagraph"/>
        <w:numPr>
          <w:ilvl w:val="0"/>
          <w:numId w:val="4"/>
        </w:numPr>
        <w:spacing w:after="120"/>
      </w:pPr>
      <w:r>
        <w:t>Extensive Knowledge of Agile Methodology and participated in Sprint planning, Retrospective, Product Backlog Refinement, and daily Scrum meetings.</w:t>
      </w:r>
    </w:p>
    <w:p w14:paraId="06091869" w14:textId="77777777" w:rsidR="00A26618" w:rsidRDefault="00A26618" w:rsidP="00A26618">
      <w:pPr>
        <w:pStyle w:val="ListParagraph"/>
        <w:numPr>
          <w:ilvl w:val="0"/>
          <w:numId w:val="4"/>
        </w:numPr>
        <w:spacing w:after="120"/>
      </w:pPr>
      <w:r>
        <w:t>Hands-on experience preparing Test Plans, Test Cases, Test Reports, and Requirement Traceability Matrix.</w:t>
      </w:r>
    </w:p>
    <w:p w14:paraId="67B8EB10" w14:textId="77777777" w:rsidR="00A26618" w:rsidRDefault="00A26618" w:rsidP="00A26618">
      <w:pPr>
        <w:pStyle w:val="ListParagraph"/>
        <w:numPr>
          <w:ilvl w:val="0"/>
          <w:numId w:val="4"/>
        </w:numPr>
        <w:spacing w:after="120"/>
      </w:pPr>
      <w:r>
        <w:t>Hands-on experience with all levels of testing, viz., Integration, Regression, Smoke, Sanity, Functional Testing, System testing, and UAT.</w:t>
      </w:r>
    </w:p>
    <w:p w14:paraId="2A5B1CB5" w14:textId="77777777" w:rsidR="00A26618" w:rsidRDefault="00A26618" w:rsidP="00A26618">
      <w:pPr>
        <w:pStyle w:val="ListParagraph"/>
        <w:numPr>
          <w:ilvl w:val="0"/>
          <w:numId w:val="4"/>
        </w:numPr>
        <w:spacing w:after="120"/>
      </w:pPr>
      <w:r>
        <w:t>Ability to perform Compatibility testing with different browsers like Firefox, Chrome, and IE and with other operating systems like Windows, Android, and Mac OS.</w:t>
      </w:r>
    </w:p>
    <w:p w14:paraId="5EA206DA" w14:textId="28F33C34" w:rsidR="00BC2466" w:rsidRDefault="00BC2466" w:rsidP="00BC2466">
      <w:pPr>
        <w:pStyle w:val="ListParagraph"/>
        <w:numPr>
          <w:ilvl w:val="0"/>
          <w:numId w:val="4"/>
        </w:numPr>
        <w:spacing w:after="120"/>
      </w:pPr>
      <w:r>
        <w:t xml:space="preserve">Strong Experience in Java &amp; JavaScript Programming, </w:t>
      </w:r>
      <w:r w:rsidR="00A26618">
        <w:t xml:space="preserve">SQL, </w:t>
      </w:r>
      <w:r>
        <w:t>Selenium WebDriver, and TestNG.</w:t>
      </w:r>
    </w:p>
    <w:p w14:paraId="221130E9" w14:textId="1D7469F0" w:rsidR="00BC2466" w:rsidRDefault="00BC2466" w:rsidP="00BC2466">
      <w:pPr>
        <w:pStyle w:val="ListParagraph"/>
        <w:numPr>
          <w:ilvl w:val="0"/>
          <w:numId w:val="4"/>
        </w:numPr>
        <w:spacing w:after="120"/>
      </w:pPr>
      <w:r>
        <w:t>Writing Test cases using Element locators, WebDriver methods, and Java programming features.</w:t>
      </w:r>
    </w:p>
    <w:p w14:paraId="7999E868" w14:textId="77777777" w:rsidR="00A26618" w:rsidRDefault="00A26618" w:rsidP="00A26618">
      <w:pPr>
        <w:pStyle w:val="ListParagraph"/>
        <w:numPr>
          <w:ilvl w:val="0"/>
          <w:numId w:val="4"/>
        </w:numPr>
        <w:spacing w:after="120"/>
      </w:pPr>
      <w:r>
        <w:t>Good Exposure to Testing Life Cycle and Bug Life Cycle.</w:t>
      </w:r>
    </w:p>
    <w:p w14:paraId="1D7F62DF" w14:textId="77777777" w:rsidR="00A26618" w:rsidRDefault="00A26618" w:rsidP="00A26618">
      <w:pPr>
        <w:pStyle w:val="ListParagraph"/>
        <w:numPr>
          <w:ilvl w:val="0"/>
          <w:numId w:val="4"/>
        </w:numPr>
        <w:spacing w:after="120"/>
      </w:pPr>
      <w:r>
        <w:t>Good hands-on experience with Jira as a test management tool and agile management tool.</w:t>
      </w:r>
    </w:p>
    <w:p w14:paraId="3D400192" w14:textId="77777777" w:rsidR="00A26618" w:rsidRDefault="00A26618" w:rsidP="00A26618">
      <w:pPr>
        <w:pStyle w:val="ListParagraph"/>
        <w:numPr>
          <w:ilvl w:val="0"/>
          <w:numId w:val="4"/>
        </w:numPr>
        <w:spacing w:after="120"/>
      </w:pPr>
      <w:r>
        <w:t>Developed Test Scripts to implement Features, Test Scenarios, and Step-definition for BDD (Behavior Driven Development) using Cucumber (Gherkins format).</w:t>
      </w:r>
    </w:p>
    <w:p w14:paraId="499DFC2C" w14:textId="77777777" w:rsidR="00A26618" w:rsidRDefault="00A26618" w:rsidP="00A26618">
      <w:pPr>
        <w:pStyle w:val="ListParagraph"/>
        <w:numPr>
          <w:ilvl w:val="0"/>
          <w:numId w:val="4"/>
        </w:numPr>
        <w:spacing w:after="120"/>
      </w:pPr>
      <w:r>
        <w:t>Experience developing Selenium automation framework using TestNG and setting Maven targets to execute automation suites.</w:t>
      </w:r>
    </w:p>
    <w:p w14:paraId="340CDA37" w14:textId="77777777" w:rsidR="00A26618" w:rsidRDefault="00A26618" w:rsidP="00A26618">
      <w:pPr>
        <w:pStyle w:val="ListParagraph"/>
        <w:numPr>
          <w:ilvl w:val="0"/>
          <w:numId w:val="4"/>
        </w:numPr>
        <w:spacing w:after="120"/>
      </w:pPr>
      <w:r>
        <w:t>Proficient in using the Selenium tool for web applications and automating regression test cases using Selenium WebDriver.</w:t>
      </w:r>
    </w:p>
    <w:p w14:paraId="3B3F1020" w14:textId="77777777" w:rsidR="00A26618" w:rsidRDefault="00A26618" w:rsidP="00A26618">
      <w:pPr>
        <w:pStyle w:val="ListParagraph"/>
        <w:numPr>
          <w:ilvl w:val="0"/>
          <w:numId w:val="4"/>
        </w:numPr>
        <w:spacing w:after="120"/>
      </w:pPr>
      <w:r>
        <w:t>Experience working on Page Object Models with Page Factory in Selenium.</w:t>
      </w:r>
    </w:p>
    <w:p w14:paraId="34D3D55D" w14:textId="5608B6BE" w:rsidR="00BC2466" w:rsidRDefault="00BC2466" w:rsidP="00BC2466">
      <w:pPr>
        <w:pStyle w:val="ListParagraph"/>
        <w:numPr>
          <w:ilvl w:val="0"/>
          <w:numId w:val="4"/>
        </w:numPr>
        <w:spacing w:after="120"/>
      </w:pPr>
      <w:r>
        <w:t>Expertise in Protractor Automation testing for both Angular and non-Angular pages.</w:t>
      </w:r>
    </w:p>
    <w:p w14:paraId="29D73B3A" w14:textId="2E19D9D9" w:rsidR="00BC2466" w:rsidRDefault="00BC2466" w:rsidP="00BC2466">
      <w:pPr>
        <w:pStyle w:val="ListParagraph"/>
        <w:numPr>
          <w:ilvl w:val="0"/>
          <w:numId w:val="4"/>
        </w:numPr>
        <w:spacing w:after="120"/>
      </w:pPr>
      <w:r>
        <w:t>Expertise in Core Java and Object-Oriented Concepts (Inheritance, Polymorphism and Collections).</w:t>
      </w:r>
    </w:p>
    <w:p w14:paraId="1EBEB034" w14:textId="6481C207" w:rsidR="00BC2466" w:rsidRDefault="00BC2466" w:rsidP="00BC2466">
      <w:pPr>
        <w:pStyle w:val="ListParagraph"/>
        <w:numPr>
          <w:ilvl w:val="0"/>
          <w:numId w:val="4"/>
        </w:numPr>
        <w:spacing w:after="120"/>
      </w:pPr>
      <w:r>
        <w:t>Used Log4j and its components</w:t>
      </w:r>
      <w:r w:rsidR="00A26618">
        <w:t>,</w:t>
      </w:r>
      <w:r>
        <w:t xml:space="preserve"> such as Loggers and Appenders</w:t>
      </w:r>
      <w:r w:rsidR="00A26618">
        <w:t>,</w:t>
      </w:r>
      <w:r>
        <w:t xml:space="preserve"> to log</w:t>
      </w:r>
      <w:r w:rsidR="00A26618">
        <w:t xml:space="preserve"> </w:t>
      </w:r>
      <w:r>
        <w:t>information.</w:t>
      </w:r>
    </w:p>
    <w:p w14:paraId="38395A33" w14:textId="155DDD9D" w:rsidR="00BC2466" w:rsidRDefault="00BC2466" w:rsidP="00BC2466">
      <w:pPr>
        <w:pStyle w:val="ListParagraph"/>
        <w:numPr>
          <w:ilvl w:val="0"/>
          <w:numId w:val="4"/>
        </w:numPr>
        <w:spacing w:after="120"/>
      </w:pPr>
      <w:r>
        <w:t>Performed functional testing of web services using SOAPUI and RESTful web services. Added assertions to validate the XML or WSDL</w:t>
      </w:r>
      <w:r w:rsidR="00A26618">
        <w:t>.</w:t>
      </w:r>
    </w:p>
    <w:p w14:paraId="0B462F9F" w14:textId="58EE9AAD" w:rsidR="00BC2466" w:rsidRDefault="00BC2466" w:rsidP="00BC2466">
      <w:pPr>
        <w:pStyle w:val="ListParagraph"/>
        <w:numPr>
          <w:ilvl w:val="0"/>
          <w:numId w:val="4"/>
        </w:numPr>
        <w:spacing w:after="120"/>
      </w:pPr>
      <w:r>
        <w:t>Maintained the Selenium &amp; JAVA automation code and resources in configuration management tools like GitHub</w:t>
      </w:r>
      <w:r w:rsidR="00A26618">
        <w:t>/</w:t>
      </w:r>
      <w:r w:rsidR="00355F89">
        <w:t xml:space="preserve">Azure </w:t>
      </w:r>
      <w:r w:rsidR="00A26618">
        <w:t>DevOps</w:t>
      </w:r>
      <w:r>
        <w:t xml:space="preserve"> repositor</w:t>
      </w:r>
      <w:r w:rsidR="00355F89">
        <w:t>ies</w:t>
      </w:r>
      <w:r>
        <w:t xml:space="preserve"> </w:t>
      </w:r>
      <w:r w:rsidR="00A26618">
        <w:t>for improvements and new features over time</w:t>
      </w:r>
      <w:r>
        <w:t>.</w:t>
      </w:r>
    </w:p>
    <w:p w14:paraId="08D47B69" w14:textId="06C82E3F" w:rsidR="00BC2466" w:rsidRDefault="00BC2466" w:rsidP="00BC2466">
      <w:pPr>
        <w:pStyle w:val="ListParagraph"/>
        <w:numPr>
          <w:ilvl w:val="0"/>
          <w:numId w:val="4"/>
        </w:numPr>
        <w:spacing w:after="120"/>
      </w:pPr>
      <w:r>
        <w:t>Responsible for developing</w:t>
      </w:r>
      <w:r w:rsidR="00A26618">
        <w:t xml:space="preserve"> </w:t>
      </w:r>
      <w:r>
        <w:t>the scripts to support Jenkins (Continuous</w:t>
      </w:r>
      <w:r w:rsidR="00A26618">
        <w:t xml:space="preserve"> </w:t>
      </w:r>
      <w:r>
        <w:t>Integration) with the build server.</w:t>
      </w:r>
    </w:p>
    <w:p w14:paraId="268AE915" w14:textId="6D261BA0" w:rsidR="00744DBB" w:rsidRDefault="00BC2466" w:rsidP="00BC2466">
      <w:pPr>
        <w:pStyle w:val="ListParagraph"/>
        <w:numPr>
          <w:ilvl w:val="0"/>
          <w:numId w:val="4"/>
        </w:numPr>
        <w:spacing w:after="120"/>
      </w:pPr>
      <w:r>
        <w:t>Performed Database Testing with SQL and automated Data Validations using JDBC.</w:t>
      </w:r>
    </w:p>
    <w:p w14:paraId="5F782975" w14:textId="77777777" w:rsidR="003F11A9" w:rsidRDefault="003F11A9" w:rsidP="003F11A9">
      <w:pPr>
        <w:spacing w:after="120"/>
      </w:pPr>
    </w:p>
    <w:p w14:paraId="44962D1F" w14:textId="77777777" w:rsidR="00B12B81" w:rsidRDefault="00B12B81" w:rsidP="003F11A9">
      <w:pPr>
        <w:spacing w:after="120"/>
      </w:pPr>
    </w:p>
    <w:p w14:paraId="54263D9A" w14:textId="77777777" w:rsidR="00B12B81" w:rsidRDefault="00B12B81" w:rsidP="003F11A9">
      <w:pPr>
        <w:spacing w:after="120"/>
      </w:pPr>
    </w:p>
    <w:p w14:paraId="3E409F1E" w14:textId="77777777" w:rsidR="003F11A9" w:rsidRDefault="003F11A9" w:rsidP="003F11A9">
      <w:pPr>
        <w:spacing w:after="120"/>
      </w:pPr>
    </w:p>
    <w:tbl>
      <w:tblPr>
        <w:tblW w:w="10954" w:type="dxa"/>
        <w:shd w:val="clear" w:color="auto" w:fill="D9D9D9"/>
        <w:tblLook w:val="04A0" w:firstRow="1" w:lastRow="0" w:firstColumn="1" w:lastColumn="0" w:noHBand="0" w:noVBand="1"/>
      </w:tblPr>
      <w:tblGrid>
        <w:gridCol w:w="2992"/>
        <w:gridCol w:w="964"/>
        <w:gridCol w:w="2058"/>
        <w:gridCol w:w="1832"/>
        <w:gridCol w:w="636"/>
        <w:gridCol w:w="2442"/>
        <w:gridCol w:w="30"/>
      </w:tblGrid>
      <w:tr w:rsidR="00744DBB" w:rsidRPr="007E7B73" w14:paraId="77546778" w14:textId="77777777" w:rsidTr="00125570">
        <w:trPr>
          <w:gridAfter w:val="1"/>
          <w:wAfter w:w="30" w:type="dxa"/>
          <w:trHeight w:hRule="exact" w:val="342"/>
        </w:trPr>
        <w:tc>
          <w:tcPr>
            <w:tcW w:w="10924" w:type="dxa"/>
            <w:gridSpan w:val="6"/>
            <w:shd w:val="clear" w:color="auto" w:fill="D9D9D9"/>
          </w:tcPr>
          <w:p w14:paraId="3A1CA0DF" w14:textId="77777777" w:rsidR="00744DBB" w:rsidRPr="007E7B73" w:rsidRDefault="00744DBB" w:rsidP="00B25C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Area of Expertise</w:t>
            </w:r>
          </w:p>
        </w:tc>
      </w:tr>
      <w:tr w:rsidR="00744DBB" w:rsidRPr="007E7B73" w14:paraId="69AEAD6A" w14:textId="77777777" w:rsidTr="00125570">
        <w:tblPrEx>
          <w:jc w:val="center"/>
          <w:shd w:val="clear" w:color="auto" w:fill="auto"/>
          <w:tblLook w:val="01E0" w:firstRow="1" w:lastRow="1" w:firstColumn="1" w:lastColumn="1" w:noHBand="0" w:noVBand="0"/>
        </w:tblPrEx>
        <w:trPr>
          <w:gridAfter w:val="1"/>
          <w:wAfter w:w="30" w:type="dxa"/>
          <w:trHeight w:val="1200"/>
          <w:jc w:val="center"/>
        </w:trPr>
        <w:tc>
          <w:tcPr>
            <w:tcW w:w="3956" w:type="dxa"/>
            <w:gridSpan w:val="2"/>
          </w:tcPr>
          <w:p w14:paraId="4F55165A" w14:textId="292F8668" w:rsidR="00744DBB" w:rsidRPr="007E7B73" w:rsidRDefault="00355F89" w:rsidP="00B25CE8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Waterfall</w:t>
            </w:r>
            <w:r w:rsidR="00744DBB" w:rsidRPr="007E7B73">
              <w:rPr>
                <w:rFonts w:cstheme="minorHAnsi"/>
                <w:lang w:val="en-CA"/>
              </w:rPr>
              <w:t xml:space="preserve"> </w:t>
            </w:r>
            <w:r w:rsidR="00744DBB">
              <w:rPr>
                <w:rFonts w:cstheme="minorHAnsi"/>
                <w:lang w:val="en-CA"/>
              </w:rPr>
              <w:t xml:space="preserve">&amp; Agile </w:t>
            </w:r>
            <w:r w:rsidR="00744DBB" w:rsidRPr="007E7B73">
              <w:rPr>
                <w:rFonts w:cstheme="minorHAnsi"/>
                <w:lang w:val="en-CA"/>
              </w:rPr>
              <w:t>Methodologies</w:t>
            </w:r>
          </w:p>
          <w:p w14:paraId="508335D4" w14:textId="77777777" w:rsidR="00744DBB" w:rsidRDefault="00744DBB" w:rsidP="00B25CE8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Product Development</w:t>
            </w:r>
          </w:p>
          <w:p w14:paraId="753AF8A0" w14:textId="77777777" w:rsidR="00355F89" w:rsidRDefault="00355F89" w:rsidP="00B25CE8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Automation</w:t>
            </w:r>
          </w:p>
          <w:p w14:paraId="279EF166" w14:textId="77777777" w:rsidR="00355F89" w:rsidRDefault="00355F89" w:rsidP="0002016F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Plan</w:t>
            </w:r>
          </w:p>
          <w:p w14:paraId="4A894AEF" w14:textId="77777777" w:rsidR="00125570" w:rsidRDefault="00125570" w:rsidP="0002016F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Functional Testing</w:t>
            </w:r>
          </w:p>
          <w:p w14:paraId="60076E83" w14:textId="31EC8E04" w:rsidR="00125570" w:rsidRPr="0002016F" w:rsidRDefault="00125570" w:rsidP="0002016F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Front End Testing</w:t>
            </w:r>
          </w:p>
        </w:tc>
        <w:tc>
          <w:tcPr>
            <w:tcW w:w="3890" w:type="dxa"/>
            <w:gridSpan w:val="2"/>
          </w:tcPr>
          <w:p w14:paraId="182777E0" w14:textId="33E936FE" w:rsidR="00744DBB" w:rsidRDefault="00744DBB" w:rsidP="00B25CE8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76742F">
              <w:rPr>
                <w:rFonts w:cstheme="minorHAnsi"/>
                <w:lang w:val="en-CA"/>
              </w:rPr>
              <w:t>User Experience Design</w:t>
            </w:r>
          </w:p>
          <w:p w14:paraId="3D2E8F83" w14:textId="77777777" w:rsidR="00744DBB" w:rsidRPr="007E7B73" w:rsidRDefault="00744DBB" w:rsidP="00B25CE8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7E7B73">
              <w:rPr>
                <w:rFonts w:cstheme="minorHAnsi"/>
              </w:rPr>
              <w:t>Business Analysis</w:t>
            </w:r>
          </w:p>
          <w:p w14:paraId="3E4464D7" w14:textId="77777777" w:rsidR="00744DBB" w:rsidRPr="007E7B73" w:rsidRDefault="00744DBB" w:rsidP="00B25CE8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7E7B73">
              <w:rPr>
                <w:rFonts w:cstheme="minorHAnsi"/>
              </w:rPr>
              <w:t>Quality Assurance and Testing</w:t>
            </w:r>
          </w:p>
          <w:p w14:paraId="7149AE4F" w14:textId="77777777" w:rsidR="00355F89" w:rsidRDefault="00355F89" w:rsidP="0002016F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Product Backlog Refinement</w:t>
            </w:r>
          </w:p>
          <w:p w14:paraId="3681C0B9" w14:textId="77777777" w:rsidR="00125570" w:rsidRDefault="00125570" w:rsidP="0002016F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System Testing</w:t>
            </w:r>
          </w:p>
          <w:p w14:paraId="0A4B39CC" w14:textId="0EC15A0E" w:rsidR="00125570" w:rsidRPr="00355F89" w:rsidRDefault="00125570" w:rsidP="0002016F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Backend Testing</w:t>
            </w:r>
          </w:p>
        </w:tc>
        <w:tc>
          <w:tcPr>
            <w:tcW w:w="3078" w:type="dxa"/>
            <w:gridSpan w:val="2"/>
          </w:tcPr>
          <w:p w14:paraId="60CACF46" w14:textId="77777777" w:rsidR="00744DBB" w:rsidRDefault="00744DBB" w:rsidP="00B25CE8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CI/CD &amp; </w:t>
            </w:r>
            <w:r w:rsidRPr="007E7B73">
              <w:rPr>
                <w:rFonts w:cstheme="minorHAnsi"/>
              </w:rPr>
              <w:t>DevOps</w:t>
            </w:r>
            <w:r w:rsidRPr="0076742F">
              <w:rPr>
                <w:rFonts w:cstheme="minorHAnsi"/>
              </w:rPr>
              <w:t xml:space="preserve"> </w:t>
            </w:r>
          </w:p>
          <w:p w14:paraId="13AAEA0D" w14:textId="77777777" w:rsidR="00744DBB" w:rsidRDefault="00355F89" w:rsidP="00B25CE8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Defect Management</w:t>
            </w:r>
          </w:p>
          <w:p w14:paraId="79F50215" w14:textId="77777777" w:rsidR="00355F89" w:rsidRDefault="00355F89" w:rsidP="00B25CE8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Post-Prod Testing</w:t>
            </w:r>
          </w:p>
          <w:p w14:paraId="1113DD0B" w14:textId="77777777" w:rsidR="0002016F" w:rsidRDefault="0002016F" w:rsidP="00B25CE8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Reports</w:t>
            </w:r>
          </w:p>
          <w:p w14:paraId="3FF1A1E3" w14:textId="659938A9" w:rsidR="00125570" w:rsidRDefault="00125570" w:rsidP="00B25CE8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End to End Testing</w:t>
            </w:r>
          </w:p>
          <w:p w14:paraId="3BA8A7B1" w14:textId="77777777" w:rsidR="0002016F" w:rsidRDefault="00125570" w:rsidP="0002016F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Performance Testing</w:t>
            </w:r>
          </w:p>
          <w:p w14:paraId="16DE4FF8" w14:textId="655E5FBC" w:rsidR="003F11A9" w:rsidRPr="00125570" w:rsidRDefault="003F11A9" w:rsidP="003F11A9">
            <w:pPr>
              <w:spacing w:after="0" w:line="240" w:lineRule="auto"/>
              <w:ind w:left="288"/>
              <w:rPr>
                <w:rFonts w:cstheme="minorHAnsi"/>
              </w:rPr>
            </w:pPr>
          </w:p>
        </w:tc>
      </w:tr>
      <w:tr w:rsidR="00125570" w:rsidRPr="007E7B73" w14:paraId="7EFF2B63" w14:textId="746A0CD7" w:rsidTr="004704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8"/>
        </w:trPr>
        <w:tc>
          <w:tcPr>
            <w:tcW w:w="109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37B986E" w14:textId="10A9AF88" w:rsidR="00125570" w:rsidRPr="007E7B73" w:rsidRDefault="00125570" w:rsidP="000674CD">
            <w:pPr>
              <w:jc w:val="center"/>
              <w:rPr>
                <w:rFonts w:cstheme="minorHAnsi"/>
                <w:b/>
              </w:rPr>
            </w:pPr>
            <w:r w:rsidRPr="007E7B73">
              <w:rPr>
                <w:rFonts w:cstheme="minorHAnsi"/>
                <w:b/>
              </w:rPr>
              <w:t>Technical Competencies</w:t>
            </w:r>
          </w:p>
        </w:tc>
      </w:tr>
      <w:tr w:rsidR="00125570" w:rsidRPr="007E7B73" w14:paraId="4427AEDB" w14:textId="57938568" w:rsidTr="004704A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trHeight w:val="1008"/>
          <w:jc w:val="center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</w:tcPr>
          <w:p w14:paraId="1E307C5D" w14:textId="77777777" w:rsidR="00125570" w:rsidRPr="007E7B73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Java</w:t>
            </w:r>
          </w:p>
          <w:p w14:paraId="451FB7F4" w14:textId="77777777" w:rsidR="00125570" w:rsidRPr="007E7B73" w:rsidRDefault="00125570" w:rsidP="000674CD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JavaScript</w:t>
            </w:r>
          </w:p>
          <w:p w14:paraId="6CE0E002" w14:textId="77777777" w:rsidR="00125570" w:rsidRPr="007E7B73" w:rsidRDefault="00125570" w:rsidP="000674CD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SQL</w:t>
            </w:r>
          </w:p>
          <w:p w14:paraId="09FE9ACD" w14:textId="77777777" w:rsidR="00125570" w:rsidRPr="007E7B73" w:rsidRDefault="00125570" w:rsidP="000674CD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 w:rsidRPr="007E7B73">
              <w:rPr>
                <w:rFonts w:cstheme="minorHAnsi"/>
                <w:lang w:val="en-CA"/>
              </w:rPr>
              <w:t>RESTful</w:t>
            </w:r>
            <w:r>
              <w:rPr>
                <w:rFonts w:cstheme="minorHAnsi"/>
                <w:lang w:val="en-CA"/>
              </w:rPr>
              <w:t xml:space="preserve"> </w:t>
            </w:r>
            <w:r w:rsidRPr="007E7B73">
              <w:rPr>
                <w:rFonts w:cstheme="minorHAnsi"/>
                <w:lang w:val="en-CA"/>
              </w:rPr>
              <w:t>API</w:t>
            </w:r>
          </w:p>
          <w:p w14:paraId="07855782" w14:textId="77777777" w:rsidR="00125570" w:rsidRDefault="00125570" w:rsidP="000674CD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 w:rsidRPr="007E7B73">
              <w:rPr>
                <w:rFonts w:cstheme="minorHAnsi"/>
                <w:lang w:val="en-CA"/>
              </w:rPr>
              <w:t>Web Service</w:t>
            </w:r>
          </w:p>
          <w:p w14:paraId="1E0EE059" w14:textId="77777777" w:rsidR="00125570" w:rsidRDefault="00125570" w:rsidP="000674CD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XML/XSD/WSDL</w:t>
            </w:r>
          </w:p>
          <w:p w14:paraId="217AD013" w14:textId="2CE1A6D3" w:rsidR="00125570" w:rsidRPr="007E7B73" w:rsidRDefault="00125570" w:rsidP="000674CD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PostMan</w:t>
            </w: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D2511" w14:textId="77777777" w:rsidR="00125570" w:rsidRPr="007E7B73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Selenium WebDriver</w:t>
            </w:r>
          </w:p>
          <w:p w14:paraId="64D3F7E8" w14:textId="77777777" w:rsidR="00125570" w:rsidRPr="007E7B73" w:rsidRDefault="00125570" w:rsidP="000674CD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CA"/>
              </w:rPr>
              <w:t>Protractor</w:t>
            </w:r>
          </w:p>
          <w:p w14:paraId="32DA6D80" w14:textId="77777777" w:rsidR="00125570" w:rsidRPr="007E7B73" w:rsidRDefault="00125570" w:rsidP="000674CD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CA"/>
              </w:rPr>
              <w:t>Cypress</w:t>
            </w:r>
          </w:p>
          <w:p w14:paraId="00A7A8C3" w14:textId="77777777" w:rsidR="00125570" w:rsidRPr="007E7B73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Cucumber</w:t>
            </w:r>
          </w:p>
          <w:p w14:paraId="3B01EB7A" w14:textId="77777777" w:rsidR="00125570" w:rsidRDefault="00125570" w:rsidP="000674CD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Jasmine</w:t>
            </w:r>
          </w:p>
          <w:p w14:paraId="41FECAE3" w14:textId="77777777" w:rsidR="00125570" w:rsidRDefault="00125570" w:rsidP="000674CD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Karate</w:t>
            </w:r>
          </w:p>
          <w:p w14:paraId="53B3685C" w14:textId="63BBC17E" w:rsidR="00125570" w:rsidRPr="007E7B73" w:rsidRDefault="00125570" w:rsidP="000674CD">
            <w:pPr>
              <w:numPr>
                <w:ilvl w:val="1"/>
                <w:numId w:val="1"/>
              </w:numPr>
              <w:tabs>
                <w:tab w:val="clear" w:pos="288"/>
                <w:tab w:val="left" w:pos="270"/>
              </w:tabs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SoapUI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769D7" w14:textId="77777777" w:rsidR="00125570" w:rsidRPr="007E7B73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TestNG</w:t>
            </w:r>
          </w:p>
          <w:p w14:paraId="2B641D78" w14:textId="77777777" w:rsidR="00125570" w:rsidRPr="007E7B73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BDD</w:t>
            </w:r>
          </w:p>
          <w:p w14:paraId="3ACB5F8F" w14:textId="77777777" w:rsidR="00125570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JUnit</w:t>
            </w:r>
          </w:p>
          <w:p w14:paraId="271DB80F" w14:textId="77777777" w:rsidR="00125570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TDD</w:t>
            </w:r>
          </w:p>
          <w:p w14:paraId="3A2AD963" w14:textId="77777777" w:rsidR="00125570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JMeter</w:t>
            </w:r>
          </w:p>
          <w:p w14:paraId="19658D67" w14:textId="77777777" w:rsidR="00125570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ReadyAPI</w:t>
            </w:r>
          </w:p>
          <w:p w14:paraId="18E27ED0" w14:textId="46151901" w:rsidR="00125570" w:rsidRPr="0091710D" w:rsidRDefault="00471298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JSON</w:t>
            </w:r>
          </w:p>
        </w:tc>
        <w:tc>
          <w:tcPr>
            <w:tcW w:w="24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DEBF9" w14:textId="77777777" w:rsidR="00125570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POM</w:t>
            </w:r>
          </w:p>
          <w:p w14:paraId="64CAC261" w14:textId="77777777" w:rsidR="00125570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SQL Server</w:t>
            </w:r>
          </w:p>
          <w:p w14:paraId="73CC87B8" w14:textId="77777777" w:rsidR="00125570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MySQL</w:t>
            </w:r>
          </w:p>
          <w:p w14:paraId="0C9F391D" w14:textId="77777777" w:rsidR="00125570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Azure DevOps</w:t>
            </w:r>
          </w:p>
          <w:p w14:paraId="680E3415" w14:textId="77777777" w:rsidR="00125570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Maven</w:t>
            </w:r>
          </w:p>
          <w:p w14:paraId="2180CFBC" w14:textId="77777777" w:rsidR="00125570" w:rsidRDefault="00125570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Swagger</w:t>
            </w:r>
          </w:p>
          <w:p w14:paraId="5171D1A1" w14:textId="3948352F" w:rsidR="00125570" w:rsidRDefault="004704A3" w:rsidP="000674CD">
            <w:pPr>
              <w:numPr>
                <w:ilvl w:val="1"/>
                <w:numId w:val="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Visual Studio Code</w:t>
            </w:r>
          </w:p>
        </w:tc>
      </w:tr>
    </w:tbl>
    <w:p w14:paraId="1058671A" w14:textId="77777777" w:rsidR="00125570" w:rsidRDefault="00125570" w:rsidP="0001328E">
      <w:pPr>
        <w:spacing w:after="120"/>
      </w:pPr>
    </w:p>
    <w:tbl>
      <w:tblPr>
        <w:tblW w:w="10944" w:type="dxa"/>
        <w:tblInd w:w="-90" w:type="dxa"/>
        <w:shd w:val="clear" w:color="auto" w:fill="D9D9D9"/>
        <w:tblLook w:val="04A0" w:firstRow="1" w:lastRow="0" w:firstColumn="1" w:lastColumn="0" w:noHBand="0" w:noVBand="1"/>
      </w:tblPr>
      <w:tblGrid>
        <w:gridCol w:w="5472"/>
        <w:gridCol w:w="5472"/>
      </w:tblGrid>
      <w:tr w:rsidR="00744DBB" w:rsidRPr="007E7B73" w14:paraId="3DA2BCAB" w14:textId="77777777" w:rsidTr="004704A3">
        <w:trPr>
          <w:trHeight w:hRule="exact" w:val="373"/>
        </w:trPr>
        <w:tc>
          <w:tcPr>
            <w:tcW w:w="10944" w:type="dxa"/>
            <w:gridSpan w:val="2"/>
            <w:shd w:val="clear" w:color="auto" w:fill="D9D9D9"/>
          </w:tcPr>
          <w:p w14:paraId="3F73196A" w14:textId="77777777" w:rsidR="00744DBB" w:rsidRPr="007E7B73" w:rsidRDefault="00744DBB" w:rsidP="00B25CE8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Professional Experience</w:t>
            </w:r>
          </w:p>
        </w:tc>
      </w:tr>
      <w:tr w:rsidR="00744DBB" w:rsidRPr="007E7B73" w14:paraId="67FD625F" w14:textId="77777777" w:rsidTr="004704A3">
        <w:trPr>
          <w:trHeight w:hRule="exact" w:val="432"/>
        </w:trPr>
        <w:tc>
          <w:tcPr>
            <w:tcW w:w="5472" w:type="dxa"/>
            <w:tcBorders>
              <w:bottom w:val="single" w:sz="4" w:space="0" w:color="auto"/>
            </w:tcBorders>
            <w:shd w:val="clear" w:color="auto" w:fill="auto"/>
          </w:tcPr>
          <w:p w14:paraId="272CB8B3" w14:textId="117E51FB" w:rsidR="00744DBB" w:rsidRDefault="004704A3" w:rsidP="0001328E">
            <w:pPr>
              <w:spacing w:before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Ricadrex IT Solutions, Salem, India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shd w:val="clear" w:color="auto" w:fill="auto"/>
          </w:tcPr>
          <w:p w14:paraId="79B676ED" w14:textId="61BAC8E4" w:rsidR="00744DBB" w:rsidRDefault="00744DBB" w:rsidP="0001328E">
            <w:pPr>
              <w:spacing w:before="120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Jun 202</w:t>
            </w:r>
            <w:r w:rsidR="004704A3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 xml:space="preserve"> – Present</w:t>
            </w:r>
          </w:p>
        </w:tc>
      </w:tr>
      <w:tr w:rsidR="00744DBB" w:rsidRPr="007E7B73" w14:paraId="5412FE38" w14:textId="77777777" w:rsidTr="004704A3">
        <w:trPr>
          <w:trHeight w:hRule="exact" w:val="373"/>
        </w:trPr>
        <w:tc>
          <w:tcPr>
            <w:tcW w:w="109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EB3D583" w14:textId="0F7953B8" w:rsidR="00744DBB" w:rsidRDefault="004704A3" w:rsidP="00B25CE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Associate Test Engineer</w:t>
            </w:r>
          </w:p>
        </w:tc>
      </w:tr>
    </w:tbl>
    <w:p w14:paraId="038B1297" w14:textId="77777777" w:rsidR="004704A3" w:rsidRDefault="004704A3" w:rsidP="004B39F0">
      <w:pPr>
        <w:pStyle w:val="ListParagraph"/>
        <w:numPr>
          <w:ilvl w:val="0"/>
          <w:numId w:val="4"/>
        </w:numPr>
        <w:spacing w:after="120"/>
      </w:pPr>
      <w:r>
        <w:t>Worked with Product, Design, and Engineering teams on requirements gathering and evaluation.</w:t>
      </w:r>
    </w:p>
    <w:p w14:paraId="0954D498" w14:textId="4D1F32A9" w:rsidR="004704A3" w:rsidRDefault="004704A3" w:rsidP="004B39F0">
      <w:pPr>
        <w:pStyle w:val="ListParagraph"/>
        <w:numPr>
          <w:ilvl w:val="0"/>
          <w:numId w:val="4"/>
        </w:numPr>
        <w:spacing w:after="120"/>
      </w:pPr>
      <w:r>
        <w:t>Participate in product design reviews to provide input on functional requirements, product designs, test estimates, schedules, and potential risks.</w:t>
      </w:r>
    </w:p>
    <w:p w14:paraId="1CE4D7C6" w14:textId="79ACE57C" w:rsidR="004704A3" w:rsidRDefault="003F11A9" w:rsidP="004B39F0">
      <w:pPr>
        <w:pStyle w:val="ListParagraph"/>
        <w:numPr>
          <w:ilvl w:val="0"/>
          <w:numId w:val="4"/>
        </w:numPr>
        <w:spacing w:after="120"/>
      </w:pPr>
      <w:r>
        <w:t>Participated in s</w:t>
      </w:r>
      <w:r w:rsidR="004704A3">
        <w:t>tand-up calls daily and had two-week Sprints in Agile Methodology.</w:t>
      </w:r>
    </w:p>
    <w:p w14:paraId="3AFE6C3A" w14:textId="020CFF59" w:rsidR="004704A3" w:rsidRDefault="004704A3" w:rsidP="004B39F0">
      <w:pPr>
        <w:pStyle w:val="ListParagraph"/>
        <w:numPr>
          <w:ilvl w:val="0"/>
          <w:numId w:val="4"/>
        </w:numPr>
        <w:spacing w:after="120"/>
      </w:pPr>
      <w:r>
        <w:t>Implemented automation using Selenium Grid to perform testing on multiple devices.</w:t>
      </w:r>
    </w:p>
    <w:p w14:paraId="0B2AF615" w14:textId="70711125" w:rsidR="004704A3" w:rsidRDefault="004704A3" w:rsidP="004B39F0">
      <w:pPr>
        <w:pStyle w:val="ListParagraph"/>
        <w:numPr>
          <w:ilvl w:val="0"/>
          <w:numId w:val="4"/>
        </w:numPr>
        <w:spacing w:after="120"/>
      </w:pPr>
      <w:r>
        <w:t>Developed Test Scripts to implement Test Cases, Test Scenarios, and features for BDD (Behavior Driven Development) and TDD (Test Driven Development) using Cucumber in Gherkins format.</w:t>
      </w:r>
    </w:p>
    <w:p w14:paraId="0A2F3DB4" w14:textId="2DD0C626" w:rsidR="004704A3" w:rsidRDefault="004704A3" w:rsidP="004B39F0">
      <w:pPr>
        <w:pStyle w:val="ListParagraph"/>
        <w:numPr>
          <w:ilvl w:val="0"/>
          <w:numId w:val="4"/>
        </w:numPr>
        <w:spacing w:after="120"/>
      </w:pPr>
      <w:r>
        <w:t>Used GitHub to maintain and manage the build scripts, test data used</w:t>
      </w:r>
      <w:r w:rsidR="00461457">
        <w:t>,</w:t>
      </w:r>
      <w:r>
        <w:t xml:space="preserve"> and other documents related to the project.</w:t>
      </w:r>
    </w:p>
    <w:p w14:paraId="515ECD19" w14:textId="2E2C0D24" w:rsidR="004704A3" w:rsidRDefault="004704A3" w:rsidP="004B39F0">
      <w:pPr>
        <w:pStyle w:val="ListParagraph"/>
        <w:numPr>
          <w:ilvl w:val="0"/>
          <w:numId w:val="4"/>
        </w:numPr>
        <w:spacing w:after="120"/>
      </w:pPr>
      <w:r>
        <w:t>Implemented TestNG unit testing framework for the smoke test and used all Annotations in TestNG effectively.</w:t>
      </w:r>
    </w:p>
    <w:p w14:paraId="30363137" w14:textId="6E5D3EB8" w:rsidR="004704A3" w:rsidRDefault="004704A3" w:rsidP="004B39F0">
      <w:pPr>
        <w:pStyle w:val="ListParagraph"/>
        <w:numPr>
          <w:ilvl w:val="0"/>
          <w:numId w:val="4"/>
        </w:numPr>
        <w:spacing w:after="120"/>
      </w:pPr>
      <w:r>
        <w:t>Worked on Data Driven/Page Object Model Framework</w:t>
      </w:r>
      <w:r w:rsidR="00461457">
        <w:t>, extracted data from external Excel files using Apache POI,</w:t>
      </w:r>
      <w:r>
        <w:t xml:space="preserve"> and loaded </w:t>
      </w:r>
      <w:r w:rsidR="003F11A9">
        <w:t>the variables into</w:t>
      </w:r>
      <w:r>
        <w:t xml:space="preserve"> the scripted code.</w:t>
      </w:r>
    </w:p>
    <w:p w14:paraId="7B5E6779" w14:textId="4D2CAE69" w:rsidR="004704A3" w:rsidRDefault="004704A3" w:rsidP="004B39F0">
      <w:pPr>
        <w:pStyle w:val="ListParagraph"/>
        <w:numPr>
          <w:ilvl w:val="0"/>
          <w:numId w:val="4"/>
        </w:numPr>
        <w:spacing w:after="120"/>
      </w:pPr>
      <w:r>
        <w:t xml:space="preserve">Worked on Maven for build and </w:t>
      </w:r>
      <w:r w:rsidR="00461457">
        <w:t>dependency management</w:t>
      </w:r>
      <w:r>
        <w:t xml:space="preserve"> </w:t>
      </w:r>
      <w:r w:rsidR="00461457">
        <w:t>and</w:t>
      </w:r>
      <w:r>
        <w:t xml:space="preserve"> added different dependencies</w:t>
      </w:r>
      <w:r w:rsidR="003F11A9">
        <w:t>,</w:t>
      </w:r>
      <w:r>
        <w:t xml:space="preserve"> such as </w:t>
      </w:r>
      <w:r w:rsidR="00461457">
        <w:t>Apache</w:t>
      </w:r>
      <w:r>
        <w:t xml:space="preserve"> poi/TestNG/Maven-plugin-api</w:t>
      </w:r>
      <w:r w:rsidR="003F11A9">
        <w:t>,</w:t>
      </w:r>
      <w:r>
        <w:t xml:space="preserve"> etc.</w:t>
      </w:r>
      <w:r w:rsidR="00461457">
        <w:t>,</w:t>
      </w:r>
      <w:r>
        <w:t xml:space="preserve"> according to the requirement. </w:t>
      </w:r>
      <w:r>
        <w:tab/>
        <w:t></w:t>
      </w:r>
    </w:p>
    <w:p w14:paraId="6FB478DA" w14:textId="203230AF" w:rsidR="004704A3" w:rsidRDefault="004704A3" w:rsidP="004B39F0">
      <w:pPr>
        <w:pStyle w:val="ListParagraph"/>
        <w:numPr>
          <w:ilvl w:val="0"/>
          <w:numId w:val="4"/>
        </w:numPr>
        <w:spacing w:after="120"/>
      </w:pPr>
      <w:r>
        <w:t>Performed functional testing of web services using SOAPUI and RESTful web services.</w:t>
      </w:r>
    </w:p>
    <w:p w14:paraId="075CA66A" w14:textId="3BB41479" w:rsidR="004704A3" w:rsidRDefault="004704A3" w:rsidP="004B39F0">
      <w:pPr>
        <w:pStyle w:val="ListParagraph"/>
        <w:numPr>
          <w:ilvl w:val="0"/>
          <w:numId w:val="4"/>
        </w:numPr>
        <w:spacing w:after="120"/>
      </w:pPr>
      <w:r>
        <w:t xml:space="preserve">Performed </w:t>
      </w:r>
      <w:r w:rsidR="00461457">
        <w:t>cross-browser</w:t>
      </w:r>
      <w:r>
        <w:t xml:space="preserve"> and parallel testing to test </w:t>
      </w:r>
      <w:r w:rsidR="00461457">
        <w:t xml:space="preserve">that </w:t>
      </w:r>
      <w:r>
        <w:t xml:space="preserve">the applications </w:t>
      </w:r>
      <w:r w:rsidR="003F11A9">
        <w:t>work</w:t>
      </w:r>
      <w:r w:rsidR="00461457">
        <w:t xml:space="preserve"> </w:t>
      </w:r>
      <w:r>
        <w:t>as desired in di</w:t>
      </w:r>
      <w:r w:rsidR="00461457">
        <w:t>ff</w:t>
      </w:r>
      <w:r>
        <w:t>erent browsers</w:t>
      </w:r>
      <w:r w:rsidR="00461457">
        <w:t xml:space="preserve"> </w:t>
      </w:r>
      <w:r>
        <w:t>and environments.</w:t>
      </w:r>
    </w:p>
    <w:p w14:paraId="0868DF0B" w14:textId="3EF7506A" w:rsidR="004704A3" w:rsidRDefault="003F11A9" w:rsidP="004B39F0">
      <w:pPr>
        <w:pStyle w:val="ListParagraph"/>
        <w:numPr>
          <w:ilvl w:val="0"/>
          <w:numId w:val="4"/>
        </w:numPr>
        <w:spacing w:after="120"/>
      </w:pPr>
      <w:r>
        <w:t>Performed</w:t>
      </w:r>
      <w:r w:rsidR="004704A3">
        <w:t xml:space="preserve"> Smoke testing, Regression testing, System Testing</w:t>
      </w:r>
      <w:r w:rsidR="00461457">
        <w:t>,</w:t>
      </w:r>
      <w:r w:rsidR="004704A3">
        <w:t xml:space="preserve"> and UAT.</w:t>
      </w:r>
    </w:p>
    <w:p w14:paraId="39699921" w14:textId="45E855E8" w:rsidR="00744DBB" w:rsidRDefault="004704A3" w:rsidP="00461457">
      <w:pPr>
        <w:spacing w:after="120"/>
      </w:pPr>
      <w:r w:rsidRPr="00461457">
        <w:rPr>
          <w:b/>
          <w:bCs/>
        </w:rPr>
        <w:t>Environment</w:t>
      </w:r>
      <w:r>
        <w:t xml:space="preserve">: Java, Selenium, TestNG, XPath, </w:t>
      </w:r>
      <w:r w:rsidR="00461457">
        <w:t xml:space="preserve">Visual Studio Code, </w:t>
      </w:r>
      <w:r>
        <w:t xml:space="preserve">Cucumber, </w:t>
      </w:r>
      <w:r w:rsidR="00267F07">
        <w:t>Postman</w:t>
      </w:r>
      <w:r>
        <w:t>, M</w:t>
      </w:r>
      <w:r w:rsidR="00461457">
        <w:t>y</w:t>
      </w:r>
      <w:r>
        <w:t xml:space="preserve">SQL, Maven, Jenkins, </w:t>
      </w:r>
      <w:r w:rsidR="00267F07">
        <w:t xml:space="preserve">JMeter, </w:t>
      </w:r>
      <w:r>
        <w:t>Agile/Scrum</w:t>
      </w:r>
      <w:r w:rsidR="00267F07">
        <w:t>, Jira</w:t>
      </w:r>
      <w:r>
        <w:t>.</w:t>
      </w:r>
    </w:p>
    <w:p w14:paraId="462DA08A" w14:textId="35FA7C2F" w:rsidR="003F11A9" w:rsidRDefault="003F11A9" w:rsidP="00461457">
      <w:pPr>
        <w:spacing w:after="120"/>
      </w:pPr>
      <w:r w:rsidRPr="003F11A9">
        <w:rPr>
          <w:b/>
          <w:bCs/>
        </w:rPr>
        <w:t>Domain</w:t>
      </w:r>
      <w:r>
        <w:t>: Manufacturing</w:t>
      </w:r>
    </w:p>
    <w:tbl>
      <w:tblPr>
        <w:tblW w:w="10944" w:type="dxa"/>
        <w:tblInd w:w="-90" w:type="dxa"/>
        <w:shd w:val="clear" w:color="auto" w:fill="D9D9D9"/>
        <w:tblLook w:val="04A0" w:firstRow="1" w:lastRow="0" w:firstColumn="1" w:lastColumn="0" w:noHBand="0" w:noVBand="1"/>
      </w:tblPr>
      <w:tblGrid>
        <w:gridCol w:w="5473"/>
        <w:gridCol w:w="5471"/>
      </w:tblGrid>
      <w:tr w:rsidR="00744DBB" w:rsidRPr="007E7B73" w14:paraId="268B07CC" w14:textId="77777777" w:rsidTr="0001328E">
        <w:trPr>
          <w:trHeight w:hRule="exact" w:val="432"/>
        </w:trPr>
        <w:tc>
          <w:tcPr>
            <w:tcW w:w="5473" w:type="dxa"/>
            <w:tcBorders>
              <w:bottom w:val="single" w:sz="4" w:space="0" w:color="auto"/>
            </w:tcBorders>
            <w:shd w:val="clear" w:color="auto" w:fill="auto"/>
          </w:tcPr>
          <w:p w14:paraId="436D302A" w14:textId="6166C141" w:rsidR="00744DBB" w:rsidRDefault="00AF38BE" w:rsidP="0001328E">
            <w:pPr>
              <w:spacing w:before="120"/>
              <w:rPr>
                <w:rFonts w:cstheme="minorHAnsi"/>
                <w:b/>
              </w:rPr>
            </w:pPr>
            <w:r w:rsidRPr="00AF38BE">
              <w:rPr>
                <w:rFonts w:cstheme="minorHAnsi"/>
                <w:b/>
              </w:rPr>
              <w:lastRenderedPageBreak/>
              <w:t>Indicomm Business Services</w:t>
            </w:r>
          </w:p>
        </w:tc>
        <w:tc>
          <w:tcPr>
            <w:tcW w:w="5471" w:type="dxa"/>
            <w:tcBorders>
              <w:bottom w:val="single" w:sz="4" w:space="0" w:color="auto"/>
            </w:tcBorders>
            <w:shd w:val="clear" w:color="auto" w:fill="auto"/>
          </w:tcPr>
          <w:p w14:paraId="4EDD9ADE" w14:textId="4006593D" w:rsidR="00744DBB" w:rsidRDefault="00965F11" w:rsidP="0001328E">
            <w:pPr>
              <w:spacing w:before="120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Jan</w:t>
            </w:r>
            <w:r w:rsidR="00744DBB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2021</w:t>
            </w:r>
            <w:r w:rsidR="00744DBB">
              <w:rPr>
                <w:rFonts w:cstheme="minorHAnsi"/>
                <w:b/>
              </w:rPr>
              <w:t xml:space="preserve"> – </w:t>
            </w:r>
            <w:r w:rsidR="00151D96">
              <w:rPr>
                <w:rFonts w:cstheme="minorHAnsi"/>
                <w:b/>
              </w:rPr>
              <w:t>Sep</w:t>
            </w:r>
            <w:r w:rsidR="00744DBB">
              <w:rPr>
                <w:rFonts w:cstheme="minorHAnsi"/>
                <w:b/>
              </w:rPr>
              <w:t xml:space="preserve"> 202</w:t>
            </w:r>
            <w:r w:rsidR="00151D96">
              <w:rPr>
                <w:rFonts w:cstheme="minorHAnsi"/>
                <w:b/>
              </w:rPr>
              <w:t>1</w:t>
            </w:r>
          </w:p>
        </w:tc>
      </w:tr>
      <w:tr w:rsidR="00744DBB" w:rsidRPr="007E7B73" w14:paraId="0A8BCCB4" w14:textId="77777777" w:rsidTr="0001328E">
        <w:trPr>
          <w:trHeight w:hRule="exact" w:val="373"/>
        </w:trPr>
        <w:tc>
          <w:tcPr>
            <w:tcW w:w="1094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EB6EC16" w14:textId="3DD530DE" w:rsidR="00744DBB" w:rsidRDefault="00AF38BE" w:rsidP="00B25CE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 Executive</w:t>
            </w:r>
          </w:p>
        </w:tc>
      </w:tr>
    </w:tbl>
    <w:p w14:paraId="73987E02" w14:textId="2403A711" w:rsidR="004B39F0" w:rsidRDefault="004B39F0" w:rsidP="004B39F0">
      <w:pPr>
        <w:pStyle w:val="ListParagraph"/>
        <w:numPr>
          <w:ilvl w:val="0"/>
          <w:numId w:val="4"/>
        </w:numPr>
        <w:spacing w:after="120"/>
      </w:pPr>
      <w:r>
        <w:t>Reviewed and analyzed title issues denoted in property reports.</w:t>
      </w:r>
    </w:p>
    <w:p w14:paraId="3C270FEF" w14:textId="4A154215" w:rsidR="004B39F0" w:rsidRDefault="004B39F0" w:rsidP="004B39F0">
      <w:pPr>
        <w:pStyle w:val="ListParagraph"/>
        <w:numPr>
          <w:ilvl w:val="0"/>
          <w:numId w:val="4"/>
        </w:numPr>
        <w:spacing w:after="120"/>
      </w:pPr>
      <w:r>
        <w:t>Analyzed and compared loan policies to property reports to assess additional exposure to risk and issues with lien position and conveyance.</w:t>
      </w:r>
    </w:p>
    <w:p w14:paraId="419B0B62" w14:textId="0BB89F71" w:rsidR="004B39F0" w:rsidRDefault="004B39F0" w:rsidP="004B39F0">
      <w:pPr>
        <w:pStyle w:val="ListParagraph"/>
        <w:numPr>
          <w:ilvl w:val="0"/>
          <w:numId w:val="4"/>
        </w:numPr>
        <w:spacing w:after="120"/>
      </w:pPr>
      <w:r>
        <w:t>Abstracted and verified property records using vendor databases and online services.</w:t>
      </w:r>
    </w:p>
    <w:p w14:paraId="741073FB" w14:textId="699CDC75" w:rsidR="004B39F0" w:rsidRDefault="004B39F0" w:rsidP="004B39F0">
      <w:pPr>
        <w:pStyle w:val="ListParagraph"/>
        <w:numPr>
          <w:ilvl w:val="0"/>
          <w:numId w:val="4"/>
        </w:numPr>
        <w:spacing w:after="120"/>
      </w:pPr>
      <w:r>
        <w:t>Reviewed, analyzed, and interpreted documents, including but not limited to loan documents, legal documents, policies, regulations, and guidelines.</w:t>
      </w:r>
    </w:p>
    <w:p w14:paraId="13C32E86" w14:textId="5A26EAE4" w:rsidR="004B39F0" w:rsidRDefault="004B39F0" w:rsidP="004B39F0">
      <w:pPr>
        <w:pStyle w:val="ListParagraph"/>
        <w:numPr>
          <w:ilvl w:val="0"/>
          <w:numId w:val="4"/>
        </w:numPr>
        <w:spacing w:after="120"/>
      </w:pPr>
      <w:r>
        <w:t>Assisted with research and analysis of complex title issues.</w:t>
      </w:r>
    </w:p>
    <w:p w14:paraId="07951894" w14:textId="61CD8A1A" w:rsidR="004B39F0" w:rsidRDefault="004B39F0" w:rsidP="004B39F0">
      <w:pPr>
        <w:pStyle w:val="ListParagraph"/>
        <w:numPr>
          <w:ilvl w:val="0"/>
          <w:numId w:val="4"/>
        </w:numPr>
        <w:spacing w:after="120"/>
      </w:pPr>
      <w:r>
        <w:t>Various functions using company systems and software, including but not limited to proper file notations, loading of supporting documentation into imaging system of record, reviewing/completing assigned tasks, and monitoring attorney tasks and responses.</w:t>
      </w:r>
    </w:p>
    <w:p w14:paraId="7DDC9CD6" w14:textId="3CE4CD1A" w:rsidR="004B39F0" w:rsidRDefault="004B39F0" w:rsidP="004B39F0">
      <w:pPr>
        <w:pStyle w:val="ListParagraph"/>
        <w:numPr>
          <w:ilvl w:val="0"/>
          <w:numId w:val="4"/>
        </w:numPr>
        <w:spacing w:after="120"/>
      </w:pPr>
      <w:r>
        <w:t>Escalated issues involving potential loss of lien priority, monetary losses, or any other possible loss or risk exposure to management.</w:t>
      </w:r>
    </w:p>
    <w:p w14:paraId="0D7EDFD2" w14:textId="2D5C20ED" w:rsidR="004B39F0" w:rsidRDefault="004B39F0" w:rsidP="004B39F0">
      <w:pPr>
        <w:pStyle w:val="ListParagraph"/>
        <w:numPr>
          <w:ilvl w:val="0"/>
          <w:numId w:val="4"/>
        </w:numPr>
        <w:spacing w:after="120"/>
      </w:pPr>
      <w:r>
        <w:t>Prepared monthly status reports for management.</w:t>
      </w:r>
    </w:p>
    <w:p w14:paraId="1C3F5D70" w14:textId="3C9024B9" w:rsidR="003F11A9" w:rsidRDefault="003F11A9" w:rsidP="004B39F0">
      <w:pPr>
        <w:spacing w:after="120"/>
      </w:pPr>
      <w:r w:rsidRPr="003F11A9">
        <w:rPr>
          <w:b/>
          <w:bCs/>
        </w:rPr>
        <w:t>Environment</w:t>
      </w:r>
      <w:r>
        <w:t>: MS Office</w:t>
      </w:r>
      <w:r w:rsidR="004B39F0">
        <w:t xml:space="preserve"> and Mortgage Vendor Applications.</w:t>
      </w:r>
    </w:p>
    <w:p w14:paraId="3656F6B7" w14:textId="1C30D310" w:rsidR="003F11A9" w:rsidRPr="00461457" w:rsidRDefault="003F11A9" w:rsidP="003F11A9">
      <w:pPr>
        <w:spacing w:after="120"/>
      </w:pPr>
      <w:r w:rsidRPr="003F11A9">
        <w:rPr>
          <w:b/>
          <w:bCs/>
        </w:rPr>
        <w:t>Domain</w:t>
      </w:r>
      <w:r>
        <w:t xml:space="preserve">: </w:t>
      </w:r>
      <w:r w:rsidR="004B39F0">
        <w:t>Mortgage</w:t>
      </w:r>
    </w:p>
    <w:tbl>
      <w:tblPr>
        <w:tblStyle w:val="TableGrid"/>
        <w:tblW w:w="10944" w:type="dxa"/>
        <w:tblInd w:w="-86" w:type="dxa"/>
        <w:tblLook w:val="04A0" w:firstRow="1" w:lastRow="0" w:firstColumn="1" w:lastColumn="0" w:noHBand="0" w:noVBand="1"/>
      </w:tblPr>
      <w:tblGrid>
        <w:gridCol w:w="10944"/>
      </w:tblGrid>
      <w:tr w:rsidR="00744DBB" w14:paraId="4C62CF6D" w14:textId="77777777" w:rsidTr="00FB32C4">
        <w:trPr>
          <w:trHeight w:val="310"/>
        </w:trPr>
        <w:tc>
          <w:tcPr>
            <w:tcW w:w="109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480E8C" w14:textId="77777777" w:rsidR="00744DBB" w:rsidRDefault="00744DBB" w:rsidP="00B25CE8">
            <w:pPr>
              <w:contextualSpacing/>
              <w:jc w:val="center"/>
              <w:rPr>
                <w:rFonts w:cstheme="minorHAnsi"/>
                <w:b/>
              </w:rPr>
            </w:pPr>
            <w:r w:rsidRPr="00161951">
              <w:rPr>
                <w:rFonts w:cstheme="minorHAnsi"/>
                <w:b/>
              </w:rPr>
              <w:t>Education</w:t>
            </w:r>
          </w:p>
        </w:tc>
      </w:tr>
    </w:tbl>
    <w:p w14:paraId="05BC55C7" w14:textId="501AFF89" w:rsidR="00744DBB" w:rsidRPr="007E7B73" w:rsidRDefault="00FB32C4" w:rsidP="00744DBB">
      <w:pPr>
        <w:pStyle w:val="Objective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before="0" w:after="0" w:line="240" w:lineRule="auto"/>
        <w:ind w:left="36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FB32C4">
        <w:rPr>
          <w:rFonts w:asciiTheme="minorHAnsi" w:hAnsiTheme="minorHAnsi" w:cstheme="minorHAnsi"/>
          <w:bCs/>
          <w:sz w:val="22"/>
          <w:szCs w:val="22"/>
        </w:rPr>
        <w:t>M</w:t>
      </w:r>
      <w:r w:rsidR="00151D96">
        <w:rPr>
          <w:rFonts w:asciiTheme="minorHAnsi" w:hAnsiTheme="minorHAnsi" w:cstheme="minorHAnsi"/>
          <w:bCs/>
          <w:sz w:val="22"/>
          <w:szCs w:val="22"/>
        </w:rPr>
        <w:t xml:space="preserve">ater of </w:t>
      </w:r>
      <w:r w:rsidRPr="00FB32C4">
        <w:rPr>
          <w:rFonts w:asciiTheme="minorHAnsi" w:hAnsiTheme="minorHAnsi" w:cstheme="minorHAnsi"/>
          <w:bCs/>
          <w:sz w:val="22"/>
          <w:szCs w:val="22"/>
        </w:rPr>
        <w:t>Computer Science</w:t>
      </w:r>
      <w:r w:rsidR="00744DBB" w:rsidRPr="007E7B73">
        <w:rPr>
          <w:rFonts w:asciiTheme="minorHAnsi" w:hAnsiTheme="minorHAnsi" w:cstheme="minorHAnsi"/>
          <w:bCs/>
          <w:sz w:val="22"/>
          <w:szCs w:val="22"/>
        </w:rPr>
        <w:t xml:space="preserve"> (M</w:t>
      </w:r>
      <w:r>
        <w:rPr>
          <w:rFonts w:asciiTheme="minorHAnsi" w:hAnsiTheme="minorHAnsi" w:cstheme="minorHAnsi"/>
          <w:bCs/>
          <w:sz w:val="22"/>
          <w:szCs w:val="22"/>
        </w:rPr>
        <w:t>Sc.</w:t>
      </w:r>
      <w:r w:rsidR="00744DBB" w:rsidRPr="007E7B73">
        <w:rPr>
          <w:rFonts w:asciiTheme="minorHAnsi" w:hAnsiTheme="minorHAnsi" w:cstheme="minorHAnsi"/>
          <w:bCs/>
          <w:sz w:val="22"/>
          <w:szCs w:val="22"/>
        </w:rPr>
        <w:t xml:space="preserve">), </w:t>
      </w:r>
      <w:r w:rsidR="00151D96">
        <w:rPr>
          <w:rFonts w:asciiTheme="minorHAnsi" w:hAnsiTheme="minorHAnsi" w:cstheme="minorHAnsi"/>
          <w:bCs/>
          <w:sz w:val="22"/>
          <w:szCs w:val="22"/>
        </w:rPr>
        <w:t>Periyar University</w:t>
      </w:r>
      <w:r w:rsidRPr="00FB32C4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EC7180">
        <w:rPr>
          <w:rFonts w:asciiTheme="minorHAnsi" w:hAnsiTheme="minorHAnsi" w:cstheme="minorHAnsi"/>
          <w:bCs/>
          <w:sz w:val="22"/>
          <w:szCs w:val="22"/>
        </w:rPr>
        <w:t>Tamil Nadu,</w:t>
      </w:r>
      <w:r w:rsidR="00EC7180" w:rsidRPr="00EC718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44DBB" w:rsidRPr="007E7B73">
        <w:rPr>
          <w:rFonts w:asciiTheme="minorHAnsi" w:hAnsiTheme="minorHAnsi" w:cstheme="minorHAnsi"/>
          <w:bCs/>
          <w:sz w:val="22"/>
          <w:szCs w:val="22"/>
        </w:rPr>
        <w:t>India</w:t>
      </w:r>
      <w:r w:rsidR="00151D96">
        <w:rPr>
          <w:rFonts w:asciiTheme="minorHAnsi" w:hAnsiTheme="minorHAnsi" w:cstheme="minorHAnsi"/>
          <w:bCs/>
          <w:sz w:val="22"/>
          <w:szCs w:val="22"/>
        </w:rPr>
        <w:t xml:space="preserve"> (2018-2020)</w:t>
      </w:r>
    </w:p>
    <w:p w14:paraId="54B1B585" w14:textId="29D8ADF3" w:rsidR="00744DBB" w:rsidRDefault="00FB32C4" w:rsidP="00744DBB">
      <w:pPr>
        <w:pStyle w:val="Objective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before="0" w:after="0" w:line="240" w:lineRule="auto"/>
        <w:ind w:left="36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Bachelor</w:t>
      </w:r>
      <w:r w:rsidRPr="00C21D8F">
        <w:rPr>
          <w:rFonts w:asciiTheme="minorHAnsi" w:hAnsiTheme="minorHAnsi" w:cstheme="minorBidi"/>
          <w:sz w:val="22"/>
          <w:szCs w:val="22"/>
        </w:rPr>
        <w:t xml:space="preserve"> of Computer Applications (</w:t>
      </w:r>
      <w:r>
        <w:rPr>
          <w:rFonts w:asciiTheme="minorHAnsi" w:hAnsiTheme="minorHAnsi" w:cstheme="minorBidi"/>
          <w:sz w:val="22"/>
          <w:szCs w:val="22"/>
        </w:rPr>
        <w:t>B</w:t>
      </w:r>
      <w:r w:rsidRPr="00C21D8F">
        <w:rPr>
          <w:rFonts w:asciiTheme="minorHAnsi" w:hAnsiTheme="minorHAnsi" w:cstheme="minorBidi"/>
          <w:sz w:val="22"/>
          <w:szCs w:val="22"/>
        </w:rPr>
        <w:t>CA)</w:t>
      </w:r>
      <w:r w:rsidR="00744DBB" w:rsidRPr="007E7B73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151D96">
        <w:rPr>
          <w:rFonts w:asciiTheme="minorHAnsi" w:hAnsiTheme="minorHAnsi" w:cstheme="minorHAnsi"/>
          <w:bCs/>
          <w:sz w:val="22"/>
          <w:szCs w:val="22"/>
        </w:rPr>
        <w:t>Periyar University</w:t>
      </w:r>
      <w:r w:rsidRPr="00FB32C4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EC7180">
        <w:rPr>
          <w:rFonts w:asciiTheme="minorHAnsi" w:hAnsiTheme="minorHAnsi" w:cstheme="minorHAnsi"/>
          <w:bCs/>
          <w:sz w:val="22"/>
          <w:szCs w:val="22"/>
        </w:rPr>
        <w:t>Tamil Nadu, India</w:t>
      </w:r>
      <w:r w:rsidR="00151D96">
        <w:rPr>
          <w:rFonts w:asciiTheme="minorHAnsi" w:hAnsiTheme="minorHAnsi" w:cstheme="minorHAnsi"/>
          <w:bCs/>
          <w:sz w:val="22"/>
          <w:szCs w:val="22"/>
        </w:rPr>
        <w:t xml:space="preserve"> (2015-2018)</w:t>
      </w:r>
    </w:p>
    <w:p w14:paraId="4FC3BF1F" w14:textId="77777777" w:rsidR="00744DBB" w:rsidRPr="007E7B73" w:rsidRDefault="00744DBB" w:rsidP="00744DBB">
      <w:pPr>
        <w:pStyle w:val="Body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944" w:type="dxa"/>
        <w:tblInd w:w="-86" w:type="dxa"/>
        <w:tblLook w:val="04A0" w:firstRow="1" w:lastRow="0" w:firstColumn="1" w:lastColumn="0" w:noHBand="0" w:noVBand="1"/>
      </w:tblPr>
      <w:tblGrid>
        <w:gridCol w:w="10944"/>
      </w:tblGrid>
      <w:tr w:rsidR="00744DBB" w14:paraId="312D37C5" w14:textId="77777777" w:rsidTr="00B25CE8">
        <w:trPr>
          <w:trHeight w:val="32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87F0CA" w14:textId="309A0D47" w:rsidR="00744DBB" w:rsidRDefault="00744DBB" w:rsidP="00B25CE8">
            <w:pPr>
              <w:contextualSpacing/>
              <w:jc w:val="center"/>
              <w:rPr>
                <w:rFonts w:cstheme="minorHAnsi"/>
                <w:b/>
              </w:rPr>
            </w:pPr>
            <w:r w:rsidRPr="00161951">
              <w:rPr>
                <w:rFonts w:cstheme="minorHAnsi"/>
                <w:b/>
              </w:rPr>
              <w:t>Training</w:t>
            </w:r>
          </w:p>
        </w:tc>
      </w:tr>
    </w:tbl>
    <w:p w14:paraId="487387D0" w14:textId="09890DEF" w:rsidR="00B658DF" w:rsidRDefault="00EC7180" w:rsidP="00744DBB">
      <w:pPr>
        <w:pStyle w:val="Objective"/>
        <w:numPr>
          <w:ilvl w:val="0"/>
          <w:numId w:val="2"/>
        </w:numPr>
        <w:tabs>
          <w:tab w:val="left" w:pos="720"/>
        </w:tabs>
        <w:overflowPunct w:val="0"/>
        <w:autoSpaceDE w:val="0"/>
        <w:autoSpaceDN w:val="0"/>
        <w:adjustRightInd w:val="0"/>
        <w:spacing w:before="0" w:after="0" w:line="240" w:lineRule="auto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Software Testing and Automation (202</w:t>
      </w:r>
      <w:r w:rsidR="00CE3326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)</w:t>
      </w:r>
    </w:p>
    <w:sectPr w:rsidR="00B658DF" w:rsidSect="00744DB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D493C" w14:textId="77777777" w:rsidR="00E94AF7" w:rsidRDefault="00E94AF7" w:rsidP="00744DBB">
      <w:pPr>
        <w:spacing w:after="0" w:line="240" w:lineRule="auto"/>
      </w:pPr>
      <w:r>
        <w:separator/>
      </w:r>
    </w:p>
  </w:endnote>
  <w:endnote w:type="continuationSeparator" w:id="0">
    <w:p w14:paraId="748A0E6F" w14:textId="77777777" w:rsidR="00E94AF7" w:rsidRDefault="00E94AF7" w:rsidP="0074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2636218"/>
      <w:docPartObj>
        <w:docPartGallery w:val="Page Numbers (Bottom of Page)"/>
        <w:docPartUnique/>
      </w:docPartObj>
    </w:sdtPr>
    <w:sdtContent>
      <w:p w14:paraId="4521AB45" w14:textId="6725B026" w:rsidR="00744DBB" w:rsidRDefault="00744DB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19BBEFF" w14:textId="77777777" w:rsidR="00744DBB" w:rsidRDefault="00744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6CF2" w14:textId="77777777" w:rsidR="00E94AF7" w:rsidRDefault="00E94AF7" w:rsidP="00744DBB">
      <w:pPr>
        <w:spacing w:after="0" w:line="240" w:lineRule="auto"/>
      </w:pPr>
      <w:r>
        <w:separator/>
      </w:r>
    </w:p>
  </w:footnote>
  <w:footnote w:type="continuationSeparator" w:id="0">
    <w:p w14:paraId="27620FAF" w14:textId="77777777" w:rsidR="00E94AF7" w:rsidRDefault="00E94AF7" w:rsidP="00744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800"/>
    </w:tblGrid>
    <w:tr w:rsidR="00D2112E" w14:paraId="51246421" w14:textId="77777777" w:rsidTr="004E2747">
      <w:tc>
        <w:tcPr>
          <w:tcW w:w="10800" w:type="dxa"/>
        </w:tcPr>
        <w:p w14:paraId="779C119C" w14:textId="06CCF463" w:rsidR="00D2112E" w:rsidRDefault="00965F11" w:rsidP="00744DBB">
          <w:pPr>
            <w:pStyle w:val="Header"/>
            <w:jc w:val="center"/>
            <w:rPr>
              <w:b/>
              <w:bCs/>
              <w:sz w:val="40"/>
              <w:szCs w:val="40"/>
            </w:rPr>
          </w:pPr>
          <w:r w:rsidRPr="00965F11">
            <w:rPr>
              <w:b/>
              <w:bCs/>
              <w:sz w:val="40"/>
              <w:szCs w:val="40"/>
            </w:rPr>
            <w:t>Elangovan Ganesan</w:t>
          </w:r>
        </w:p>
        <w:p w14:paraId="3BB2B05B" w14:textId="469E008E" w:rsidR="00D2112E" w:rsidRDefault="00000000" w:rsidP="00D2112E">
          <w:pPr>
            <w:pStyle w:val="Header"/>
            <w:spacing w:after="120"/>
            <w:jc w:val="center"/>
          </w:pPr>
          <w:hyperlink r:id="rId1" w:history="1">
            <w:r w:rsidR="00965F11" w:rsidRPr="0098199E">
              <w:rPr>
                <w:rStyle w:val="Hyperlink"/>
                <w:rFonts w:ascii="Roboto" w:eastAsia="Roboto" w:hAnsi="Roboto" w:cs="Roboto"/>
                <w:sz w:val="20"/>
                <w:szCs w:val="20"/>
              </w:rPr>
              <w:t>ganamelango007@gmail.com</w:t>
            </w:r>
          </w:hyperlink>
          <w:r w:rsidR="00965F11">
            <w:rPr>
              <w:rFonts w:ascii="Roboto" w:eastAsia="Roboto" w:hAnsi="Roboto" w:cs="Roboto"/>
              <w:color w:val="666666"/>
              <w:sz w:val="20"/>
              <w:szCs w:val="20"/>
            </w:rPr>
            <w:t xml:space="preserve"> </w:t>
          </w:r>
          <w:r w:rsidR="00D2112E">
            <w:rPr>
              <w:rFonts w:ascii="Roboto" w:eastAsia="Roboto" w:hAnsi="Roboto" w:cs="Roboto"/>
              <w:color w:val="666666"/>
              <w:sz w:val="20"/>
              <w:szCs w:val="20"/>
            </w:rPr>
            <w:t xml:space="preserve">| </w:t>
          </w:r>
          <w:r w:rsidR="00D2112E" w:rsidRPr="00D2112E">
            <w:rPr>
              <w:rFonts w:ascii="Roboto" w:eastAsia="Roboto" w:hAnsi="Roboto" w:cs="Roboto"/>
              <w:color w:val="666666"/>
              <w:sz w:val="20"/>
              <w:szCs w:val="20"/>
            </w:rPr>
            <w:t xml:space="preserve">+91 </w:t>
          </w:r>
          <w:r w:rsidR="00965F11" w:rsidRPr="00965F11">
            <w:rPr>
              <w:rFonts w:ascii="Roboto" w:eastAsia="Roboto" w:hAnsi="Roboto" w:cs="Roboto"/>
              <w:color w:val="666666"/>
              <w:sz w:val="20"/>
              <w:szCs w:val="20"/>
            </w:rPr>
            <w:t>9659898762</w:t>
          </w:r>
          <w:r w:rsidR="00965F11">
            <w:rPr>
              <w:rFonts w:ascii="Roboto" w:eastAsia="Roboto" w:hAnsi="Roboto" w:cs="Roboto"/>
              <w:color w:val="666666"/>
              <w:sz w:val="20"/>
              <w:szCs w:val="20"/>
            </w:rPr>
            <w:t xml:space="preserve"> </w:t>
          </w:r>
          <w:r w:rsidR="00D2112E">
            <w:rPr>
              <w:rFonts w:ascii="Roboto" w:eastAsia="Roboto" w:hAnsi="Roboto" w:cs="Roboto"/>
              <w:color w:val="666666"/>
              <w:sz w:val="20"/>
              <w:szCs w:val="20"/>
            </w:rPr>
            <w:t>| Salem, India</w:t>
          </w:r>
        </w:p>
      </w:tc>
    </w:tr>
  </w:tbl>
  <w:p w14:paraId="3BBD8781" w14:textId="77777777" w:rsidR="00744DBB" w:rsidRDefault="00744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DAF"/>
    <w:multiLevelType w:val="multilevel"/>
    <w:tmpl w:val="A30EC8B0"/>
    <w:lvl w:ilvl="0">
      <w:start w:val="1"/>
      <w:numFmt w:val="none"/>
      <w:lvlText w:val=""/>
      <w:legacy w:legacy="1" w:legacySpace="120" w:legacyIndent="360"/>
      <w:lvlJc w:val="left"/>
      <w:pPr>
        <w:ind w:left="-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2"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-36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938E3"/>
    <w:multiLevelType w:val="hybridMultilevel"/>
    <w:tmpl w:val="4A1A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C70DF"/>
    <w:multiLevelType w:val="hybridMultilevel"/>
    <w:tmpl w:val="D6CCC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14FFF"/>
    <w:multiLevelType w:val="hybridMultilevel"/>
    <w:tmpl w:val="69A2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727093">
    <w:abstractNumId w:val="1"/>
  </w:num>
  <w:num w:numId="2" w16cid:durableId="803042683">
    <w:abstractNumId w:val="0"/>
  </w:num>
  <w:num w:numId="3" w16cid:durableId="793673064">
    <w:abstractNumId w:val="3"/>
  </w:num>
  <w:num w:numId="4" w16cid:durableId="1909027334">
    <w:abstractNumId w:val="2"/>
  </w:num>
  <w:num w:numId="5" w16cid:durableId="60183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BB"/>
    <w:rsid w:val="00010158"/>
    <w:rsid w:val="0001328E"/>
    <w:rsid w:val="0002016F"/>
    <w:rsid w:val="00125570"/>
    <w:rsid w:val="00151D96"/>
    <w:rsid w:val="002603D8"/>
    <w:rsid w:val="00267F07"/>
    <w:rsid w:val="0035060A"/>
    <w:rsid w:val="00355F89"/>
    <w:rsid w:val="00357FCB"/>
    <w:rsid w:val="003D5875"/>
    <w:rsid w:val="003D5940"/>
    <w:rsid w:val="003F11A9"/>
    <w:rsid w:val="00461457"/>
    <w:rsid w:val="004704A3"/>
    <w:rsid w:val="00471298"/>
    <w:rsid w:val="00495EAB"/>
    <w:rsid w:val="004B39F0"/>
    <w:rsid w:val="006C5361"/>
    <w:rsid w:val="00704D32"/>
    <w:rsid w:val="0071148A"/>
    <w:rsid w:val="00744DBB"/>
    <w:rsid w:val="00965F11"/>
    <w:rsid w:val="00A26618"/>
    <w:rsid w:val="00A308EB"/>
    <w:rsid w:val="00A50597"/>
    <w:rsid w:val="00A66552"/>
    <w:rsid w:val="00AA601F"/>
    <w:rsid w:val="00AF38BE"/>
    <w:rsid w:val="00B12B81"/>
    <w:rsid w:val="00B17B8E"/>
    <w:rsid w:val="00B658DF"/>
    <w:rsid w:val="00BC2466"/>
    <w:rsid w:val="00BE21BF"/>
    <w:rsid w:val="00CB335E"/>
    <w:rsid w:val="00CE3326"/>
    <w:rsid w:val="00D2112E"/>
    <w:rsid w:val="00D632AB"/>
    <w:rsid w:val="00E94AF7"/>
    <w:rsid w:val="00EC0399"/>
    <w:rsid w:val="00EC7180"/>
    <w:rsid w:val="00F1222A"/>
    <w:rsid w:val="00F85030"/>
    <w:rsid w:val="00FB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3DB0"/>
  <w15:chartTrackingRefBased/>
  <w15:docId w15:val="{D177CCF2-645B-46E1-87BD-5D9853EC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DBB"/>
  </w:style>
  <w:style w:type="paragraph" w:styleId="Footer">
    <w:name w:val="footer"/>
    <w:basedOn w:val="Normal"/>
    <w:link w:val="FooterChar"/>
    <w:uiPriority w:val="99"/>
    <w:unhideWhenUsed/>
    <w:rsid w:val="00744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DBB"/>
  </w:style>
  <w:style w:type="table" w:styleId="TableGrid">
    <w:name w:val="Table Grid"/>
    <w:basedOn w:val="TableNormal"/>
    <w:uiPriority w:val="59"/>
    <w:rsid w:val="0074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4D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DBB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44DBB"/>
    <w:pPr>
      <w:spacing w:after="0" w:line="240" w:lineRule="auto"/>
    </w:pPr>
    <w:rPr>
      <w:rFonts w:ascii="Verdana" w:eastAsia="Times New Roman" w:hAnsi="Verdana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44DBB"/>
    <w:rPr>
      <w:rFonts w:ascii="Verdana" w:eastAsia="Times New Roman" w:hAnsi="Verdana" w:cs="Times New Roman"/>
      <w:sz w:val="24"/>
      <w:szCs w:val="20"/>
    </w:rPr>
  </w:style>
  <w:style w:type="paragraph" w:customStyle="1" w:styleId="Objective">
    <w:name w:val="Objective"/>
    <w:basedOn w:val="Normal"/>
    <w:next w:val="BodyText"/>
    <w:rsid w:val="00744DBB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21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anamelango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</dc:creator>
  <cp:keywords/>
  <dc:description/>
  <cp:lastModifiedBy>Nagappan, Palanivel</cp:lastModifiedBy>
  <cp:revision>11</cp:revision>
  <cp:lastPrinted>2023-04-27T15:24:00Z</cp:lastPrinted>
  <dcterms:created xsi:type="dcterms:W3CDTF">2023-08-31T20:35:00Z</dcterms:created>
  <dcterms:modified xsi:type="dcterms:W3CDTF">2023-09-01T13:52:00Z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a328bc0e4f7e240c8d7216371ce331a64f4814da9c2a2117c104366ffb93834f</vt:lpwstr>
  </property>
</Properties>
</file>