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Nancy Elizabeth </w:t>
      </w:r>
      <w:r w:rsidDel="00000000" w:rsidR="00000000" w:rsidRPr="00000000">
        <w:rPr>
          <w:sz w:val="40"/>
          <w:szCs w:val="40"/>
          <w:rtl w:val="0"/>
        </w:rPr>
        <w:t xml:space="preserve">Anthony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SUMMARY: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 motivated, presentable, and energetic Customer Service and process executive professional who loves getting things right for her customers and making them happy. Nancy has a history of offering the highest level of service to clients online and offline. She is a team player, who is able to work to timely demands and effectively manage multiple workloads. Right now She is looking for a suitable position with a best organization where she can prove herself. 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EXPERIENCE: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color w:val="0b5395"/>
          <w:rtl w:val="0"/>
        </w:rPr>
        <w:t xml:space="preserve">Patra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b w:val="1"/>
          <w:i w:val="1"/>
          <w:rtl w:val="0"/>
        </w:rPr>
        <w:t xml:space="preserve"> process</w:t>
      </w:r>
      <w:r w:rsidDel="00000000" w:rsidR="00000000" w:rsidRPr="00000000">
        <w:rPr>
          <w:b w:val="1"/>
          <w:i w:val="1"/>
          <w:color w:val="0b5395"/>
          <w:rtl w:val="0"/>
        </w:rPr>
        <w:t xml:space="preserve"> execution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color w:val="0b539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b5395"/>
          <w:sz w:val="24"/>
          <w:szCs w:val="24"/>
          <w:rtl w:val="0"/>
        </w:rPr>
        <w:t xml:space="preserve">Duties: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Responding promptly to customer enquiries via chat and email – always in a professional &amp; efficient manner.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Dealing efficiently with questions and queries from customers.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Maintaining up to date computer based files and administrative systems.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Promoting the company’s products and services to customers.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Handling objections professionally.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SKILLS AND COMPETENCIES: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tactfully manage difficult or emotional customers.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quality customer service and excellence in providing customer satisfaction via chat.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clear, confident, professional and friendly manner to handle customers.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communicate effectively with a wide range of customers.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Proven aptitude for dealing with customer complaints.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Extensive knowledge of Microsoft Office, Excel and flexible to work on any tool.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Fully aware of the importance of data security and relevant legislation.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QUALIFICATIONS: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b w:val="1"/>
          <w:i w:val="1"/>
          <w:color w:val="0b5395"/>
          <w:rtl w:val="0"/>
        </w:rPr>
        <w:t xml:space="preserve">Pydah degree College </w:t>
      </w:r>
      <w:r w:rsidDel="00000000" w:rsidR="00000000" w:rsidRPr="00000000">
        <w:rPr>
          <w:rtl w:val="0"/>
        </w:rPr>
        <w:t xml:space="preserve">(Year of passing 2016) B.com Regular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b w:val="1"/>
          <w:i w:val="1"/>
          <w:color w:val="0b5395"/>
          <w:sz w:val="12"/>
          <w:szCs w:val="12"/>
        </w:rPr>
      </w:pPr>
      <w:r w:rsidDel="00000000" w:rsidR="00000000" w:rsidRPr="00000000">
        <w:rPr>
          <w:b w:val="1"/>
          <w:i w:val="1"/>
          <w:color w:val="0b5395"/>
          <w:rtl w:val="0"/>
        </w:rPr>
        <w:t xml:space="preserve">N.R.I Junior College </w:t>
      </w:r>
      <w:r w:rsidDel="00000000" w:rsidR="00000000" w:rsidRPr="00000000">
        <w:rPr>
          <w:rtl w:val="0"/>
        </w:rPr>
        <w:t xml:space="preserve">(Year of passing 2013) M. E.C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/>
      </w:pPr>
      <w:r w:rsidDel="00000000" w:rsidR="00000000" w:rsidRPr="00000000">
        <w:rPr>
          <w:b w:val="1"/>
          <w:i w:val="1"/>
          <w:color w:val="0b5395"/>
          <w:rtl w:val="0"/>
        </w:rPr>
        <w:t xml:space="preserve">Bhashyam</w:t>
      </w:r>
      <w:r w:rsidDel="00000000" w:rsidR="00000000" w:rsidRPr="00000000">
        <w:rPr>
          <w:b w:val="1"/>
          <w:i w:val="1"/>
          <w:color w:val="0b5395"/>
          <w:rtl w:val="0"/>
        </w:rPr>
        <w:t xml:space="preserve"> school </w:t>
      </w:r>
      <w:r w:rsidDel="00000000" w:rsidR="00000000" w:rsidRPr="00000000">
        <w:rPr>
          <w:rtl w:val="0"/>
        </w:rPr>
        <w:t xml:space="preserve">(Year of passing 2010) </w:t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SKILLS:</w:t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Excellent communicator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Good problem solver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Attention to detail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player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AREAS OF EXPERTISE: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satisfaction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Interpret customer feedback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Managing Customer Data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service excellence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Listening to customers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Managing expectations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Chat Etiquette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Email handling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Resolving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DETAILS: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</w:t>
        <w:tab/>
        <w:tab/>
        <w:t xml:space="preserve">     :  Nancy Elizabeth Anthony 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Father’s Name </w:t>
        <w:tab/>
        <w:t xml:space="preserve">     :  Gabriel Patrick A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Date of Birth           : 22-11-1993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Religion                    : Christian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Languages Known  : English, Telugu, Tamil, Hindi</w:t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Hobbies </w:t>
        <w:tab/>
        <w:t xml:space="preserve">      : Listening to music.</w:t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Address:  D.no: 40-2-301</w:t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Santhinagar, kailasapuram road. </w:t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Visakhapatnam, </w:t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Andhra pradesh</w:t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Ph: 7093189345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Email: nancyelizabeth1122@gmail.com</w:t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DECLARATION: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 hereby declare that the details furnished above are true to the best of my knowledge and belief.</w:t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Place: Visakhapatnam</w:t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Nancy Elizabeth 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