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F4F" w:rsidRDefault="00920631">
      <w:pPr>
        <w:spacing w:after="0"/>
        <w:ind w:left="144"/>
      </w:pPr>
      <w:proofErr w:type="spellStart"/>
      <w:r>
        <w:rPr>
          <w:rFonts w:ascii="Merriweather" w:eastAsia="Merriweather" w:hAnsi="Merriweather" w:cs="Merriweather"/>
          <w:b/>
          <w:sz w:val="72"/>
        </w:rPr>
        <w:t>Padmavathi</w:t>
      </w:r>
      <w:proofErr w:type="spellEnd"/>
      <w:r>
        <w:rPr>
          <w:rFonts w:ascii="Merriweather" w:eastAsia="Merriweather" w:hAnsi="Merriweather" w:cs="Merriweather"/>
          <w:b/>
          <w:sz w:val="72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72"/>
        </w:rPr>
        <w:t>Pavithra.G</w:t>
      </w:r>
      <w:proofErr w:type="spellEnd"/>
    </w:p>
    <w:p w:rsidR="005B3F4F" w:rsidRDefault="009F57D3">
      <w:pPr>
        <w:spacing w:after="888" w:line="240" w:lineRule="auto"/>
        <w:ind w:left="144"/>
      </w:pPr>
      <w:r>
        <w:rPr>
          <w:rFonts w:ascii="Open Sans" w:eastAsia="Open Sans" w:hAnsi="Open Sans" w:cs="Open Sans"/>
          <w:sz w:val="18"/>
        </w:rPr>
        <w:t xml:space="preserve">Seeking an opportunity with a global organization where I can contribute my knowledge and grow my skills as a team player, understanding work ethics, client satisfaction and leverage it to the benefit of my organization. </w:t>
      </w:r>
    </w:p>
    <w:p w:rsidR="005B3F4F" w:rsidRDefault="009F57D3">
      <w:pPr>
        <w:spacing w:after="326"/>
        <w:ind w:left="154" w:hanging="10"/>
      </w:pPr>
      <w:r>
        <w:rPr>
          <w:rFonts w:ascii="Open Sans" w:eastAsia="Open Sans" w:hAnsi="Open Sans" w:cs="Open Sans"/>
          <w:b/>
          <w:color w:val="2079C7"/>
          <w:sz w:val="18"/>
        </w:rPr>
        <w:t xml:space="preserve">EXPERIENCE </w:t>
      </w:r>
    </w:p>
    <w:p w:rsidR="005B3F4F" w:rsidRPr="000B5C17" w:rsidRDefault="001D5874" w:rsidP="001D5874">
      <w:pPr>
        <w:spacing w:after="0"/>
        <w:ind w:left="139" w:hanging="10"/>
        <w:rPr>
          <w:color w:val="8EAADB" w:themeColor="accent1" w:themeTint="99"/>
        </w:rPr>
      </w:pPr>
      <w:proofErr w:type="spellStart"/>
      <w:r w:rsidRPr="000B5C17">
        <w:rPr>
          <w:rFonts w:ascii="Merriweather" w:eastAsia="Merriweather" w:hAnsi="Merriweather" w:cs="Merriweather"/>
          <w:b/>
          <w:color w:val="8EAADB" w:themeColor="accent1" w:themeTint="99"/>
        </w:rPr>
        <w:t>GoModer</w:t>
      </w:r>
      <w:proofErr w:type="spellEnd"/>
      <w:r w:rsidRPr="000B5C17">
        <w:rPr>
          <w:rFonts w:ascii="Merriweather" w:eastAsia="Merriweather" w:hAnsi="Merriweather" w:cs="Merriweather"/>
          <w:b/>
          <w:color w:val="8EAADB" w:themeColor="accent1" w:themeTint="99"/>
        </w:rPr>
        <w:t xml:space="preserve"> Solutions, Bengaluru previously known as </w:t>
      </w:r>
      <w:proofErr w:type="spellStart"/>
      <w:r w:rsidRPr="000B5C17">
        <w:rPr>
          <w:rFonts w:ascii="Merriweather" w:eastAsia="Merriweather" w:hAnsi="Merriweather" w:cs="Merriweather"/>
          <w:b/>
          <w:color w:val="8EAADB" w:themeColor="accent1" w:themeTint="99"/>
        </w:rPr>
        <w:t>Archwell</w:t>
      </w:r>
      <w:proofErr w:type="spellEnd"/>
      <w:r w:rsidRPr="000B5C17">
        <w:rPr>
          <w:rFonts w:ascii="Merriweather" w:eastAsia="Merriweather" w:hAnsi="Merriweather" w:cs="Merriweather"/>
          <w:b/>
          <w:color w:val="8EAADB" w:themeColor="accent1" w:themeTint="99"/>
        </w:rPr>
        <w:t xml:space="preserve"> </w:t>
      </w:r>
      <w:r w:rsidR="00D84977" w:rsidRPr="000B5C17">
        <w:rPr>
          <w:rFonts w:ascii="Merriweather" w:eastAsia="Merriweather" w:hAnsi="Merriweather" w:cs="Merriweather"/>
          <w:b/>
          <w:color w:val="8EAADB" w:themeColor="accent1" w:themeTint="99"/>
        </w:rPr>
        <w:t xml:space="preserve">solutions </w:t>
      </w:r>
      <w:r w:rsidR="00E478EF" w:rsidRPr="000B5C17">
        <w:rPr>
          <w:rFonts w:ascii="Merriweather" w:eastAsia="Merriweather" w:hAnsi="Merriweather" w:cs="Merriweather"/>
          <w:b/>
          <w:color w:val="8EAADB" w:themeColor="accent1" w:themeTint="99"/>
        </w:rPr>
        <w:t>-Senior Analyst-Quality</w:t>
      </w:r>
    </w:p>
    <w:p w:rsidR="005B3F4F" w:rsidRDefault="00921857">
      <w:pPr>
        <w:spacing w:after="105" w:line="265" w:lineRule="auto"/>
        <w:ind w:left="139" w:hanging="10"/>
        <w:rPr>
          <w:rFonts w:ascii="Open Sans" w:eastAsia="Open Sans" w:hAnsi="Open Sans" w:cs="Open Sans"/>
          <w:sz w:val="16"/>
        </w:rPr>
      </w:pPr>
      <w:r>
        <w:rPr>
          <w:rFonts w:ascii="Open Sans" w:eastAsia="Open Sans" w:hAnsi="Open Sans" w:cs="Open Sans"/>
          <w:sz w:val="16"/>
        </w:rPr>
        <w:t xml:space="preserve">April 13-3022 </w:t>
      </w:r>
      <w:r w:rsidR="004913CA">
        <w:rPr>
          <w:rFonts w:ascii="Open Sans" w:eastAsia="Open Sans" w:hAnsi="Open Sans" w:cs="Open Sans"/>
          <w:sz w:val="16"/>
        </w:rPr>
        <w:t>–</w:t>
      </w:r>
      <w:r>
        <w:rPr>
          <w:rFonts w:ascii="Open Sans" w:eastAsia="Open Sans" w:hAnsi="Open Sans" w:cs="Open Sans"/>
          <w:sz w:val="16"/>
        </w:rPr>
        <w:t xml:space="preserve"> </w:t>
      </w:r>
      <w:r w:rsidR="004913CA">
        <w:rPr>
          <w:rFonts w:ascii="Open Sans" w:eastAsia="Open Sans" w:hAnsi="Open Sans" w:cs="Open Sans"/>
          <w:sz w:val="16"/>
        </w:rPr>
        <w:t>October 19 - 2022</w:t>
      </w:r>
      <w:r>
        <w:rPr>
          <w:rFonts w:ascii="Open Sans" w:eastAsia="Open Sans" w:hAnsi="Open Sans" w:cs="Open Sans"/>
          <w:sz w:val="16"/>
        </w:rPr>
        <w:t xml:space="preserve"> </w:t>
      </w:r>
    </w:p>
    <w:p w:rsidR="00D84977" w:rsidRDefault="00D84977" w:rsidP="00D84977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Identify the minimum quality requirements for respective process.</w:t>
      </w:r>
    </w:p>
    <w:p w:rsidR="00D84977" w:rsidRDefault="00D84977" w:rsidP="00D84977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Perform quality check and production as per the agreed quality check parameters </w:t>
      </w:r>
    </w:p>
    <w:p w:rsidR="00D84977" w:rsidRDefault="00D84977" w:rsidP="00D84977">
      <w:pPr>
        <w:spacing w:after="105" w:line="265" w:lineRule="auto"/>
        <w:ind w:left="139" w:hanging="10"/>
      </w:pPr>
      <w:r>
        <w:t>requirements.</w:t>
      </w:r>
    </w:p>
    <w:p w:rsidR="00D84977" w:rsidRDefault="00D84977" w:rsidP="00D84977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Provide constructive feedback to associates, track and maintain feedback received from </w:t>
      </w:r>
    </w:p>
    <w:p w:rsidR="00D84977" w:rsidRDefault="00D84977" w:rsidP="00D84977">
      <w:pPr>
        <w:spacing w:after="105" w:line="265" w:lineRule="auto"/>
        <w:ind w:left="139" w:hanging="10"/>
      </w:pPr>
      <w:r>
        <w:t>internal or external customers.</w:t>
      </w:r>
    </w:p>
    <w:p w:rsidR="00D84977" w:rsidRDefault="00D84977" w:rsidP="00D84977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Provide root cause analysis on feedback received from client.</w:t>
      </w:r>
    </w:p>
    <w:p w:rsidR="00D84977" w:rsidRDefault="00D84977" w:rsidP="00D84977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Identify and recommend actions to minimize errors, conducting monthly calibration calls </w:t>
      </w:r>
    </w:p>
    <w:p w:rsidR="00D84977" w:rsidRDefault="00D84977" w:rsidP="00D84977">
      <w:pPr>
        <w:spacing w:after="105" w:line="265" w:lineRule="auto"/>
        <w:ind w:left="139" w:hanging="10"/>
      </w:pPr>
      <w:r>
        <w:t>with operations and managements.</w:t>
      </w:r>
    </w:p>
    <w:p w:rsidR="005B3F4F" w:rsidRDefault="00D84977">
      <w:pPr>
        <w:spacing w:after="350" w:line="249" w:lineRule="auto"/>
        <w:ind w:left="154" w:hanging="10"/>
      </w:pPr>
      <w:r>
        <w:rPr>
          <w:rFonts w:ascii="Segoe UI Symbol" w:hAnsi="Segoe UI Symbol" w:cs="Segoe UI Symbol"/>
        </w:rPr>
        <w:t>➢</w:t>
      </w:r>
      <w:r>
        <w:t xml:space="preserve"> Identify process improvements and automations.</w:t>
      </w:r>
    </w:p>
    <w:p w:rsidR="005B3F4F" w:rsidRPr="00E5426A" w:rsidRDefault="003159A6">
      <w:pPr>
        <w:spacing w:after="31"/>
        <w:ind w:left="139" w:hanging="10"/>
        <w:rPr>
          <w:b/>
          <w:bCs/>
          <w:iCs/>
          <w:color w:val="8EAADB" w:themeColor="accent1" w:themeTint="99"/>
          <w:u w:val="single"/>
        </w:rPr>
      </w:pPr>
      <w:proofErr w:type="spellStart"/>
      <w:r w:rsidRPr="00E5426A">
        <w:rPr>
          <w:rFonts w:ascii="Merriweather" w:eastAsia="Merriweather" w:hAnsi="Merriweather" w:cs="Merriweather"/>
          <w:color w:val="8EAADB" w:themeColor="accent1" w:themeTint="99"/>
        </w:rPr>
        <w:t>Firstsource</w:t>
      </w:r>
      <w:r w:rsidR="008865FB" w:rsidRPr="00E5426A">
        <w:rPr>
          <w:rFonts w:ascii="Merriweather" w:eastAsia="Merriweather" w:hAnsi="Merriweather" w:cs="Merriweather"/>
          <w:color w:val="8EAADB" w:themeColor="accent1" w:themeTint="99"/>
        </w:rPr>
        <w:t>,Bangalore</w:t>
      </w:r>
      <w:proofErr w:type="spellEnd"/>
      <w:r w:rsidRPr="00E5426A">
        <w:rPr>
          <w:rFonts w:ascii="Merriweather" w:eastAsia="Merriweather" w:hAnsi="Merriweather" w:cs="Merriweather"/>
          <w:color w:val="8EAADB" w:themeColor="accent1" w:themeTint="99"/>
        </w:rPr>
        <w:t xml:space="preserve"> </w:t>
      </w:r>
      <w:r w:rsidR="0043103F" w:rsidRPr="00E5426A">
        <w:rPr>
          <w:rFonts w:ascii="Merriweather" w:eastAsia="Merriweather" w:hAnsi="Merriweather" w:cs="Merriweather"/>
          <w:color w:val="8EAADB" w:themeColor="accent1" w:themeTint="99"/>
        </w:rPr>
        <w:t xml:space="preserve">– Business support associate </w:t>
      </w:r>
      <w:r w:rsidR="00F05170" w:rsidRPr="00E5426A">
        <w:rPr>
          <w:rFonts w:ascii="Merriweather" w:eastAsia="Merriweather" w:hAnsi="Merriweather" w:cs="Merriweather"/>
          <w:color w:val="8EAADB" w:themeColor="accent1" w:themeTint="99"/>
        </w:rPr>
        <w:t>for freedom mortgage</w:t>
      </w:r>
    </w:p>
    <w:p w:rsidR="005B3F4F" w:rsidRDefault="00804072">
      <w:pPr>
        <w:spacing w:after="105" w:line="265" w:lineRule="auto"/>
        <w:ind w:left="139" w:hanging="10"/>
        <w:rPr>
          <w:rFonts w:ascii="Open Sans" w:eastAsia="Open Sans" w:hAnsi="Open Sans" w:cs="Open Sans"/>
          <w:sz w:val="16"/>
        </w:rPr>
      </w:pPr>
      <w:r>
        <w:rPr>
          <w:rFonts w:ascii="Open Sans" w:eastAsia="Open Sans" w:hAnsi="Open Sans" w:cs="Open Sans"/>
          <w:sz w:val="16"/>
        </w:rPr>
        <w:t>April 16-2020</w:t>
      </w:r>
      <w:r w:rsidR="006E0B9E">
        <w:rPr>
          <w:rFonts w:ascii="Open Sans" w:eastAsia="Open Sans" w:hAnsi="Open Sans" w:cs="Open Sans"/>
          <w:sz w:val="16"/>
        </w:rPr>
        <w:t>-March 15-2022</w:t>
      </w:r>
    </w:p>
    <w:p w:rsidR="008E4456" w:rsidRDefault="008E4456" w:rsidP="008E4456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Identify and indexing documents in terms of their subject contents and maintaining loan document files via indexing files into </w:t>
      </w:r>
    </w:p>
    <w:p w:rsidR="008E4456" w:rsidRDefault="008E4456" w:rsidP="008E4456">
      <w:pPr>
        <w:spacing w:after="105" w:line="265" w:lineRule="auto"/>
        <w:ind w:left="139" w:hanging="10"/>
      </w:pPr>
      <w:r>
        <w:t>core imaging system.</w:t>
      </w:r>
    </w:p>
    <w:p w:rsidR="008E4456" w:rsidRDefault="008E4456" w:rsidP="008E4456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Process and monitor loan payoffs, adjustments and modifications.</w:t>
      </w:r>
    </w:p>
    <w:p w:rsidR="008E4456" w:rsidRDefault="008E4456" w:rsidP="008E4456">
      <w:pPr>
        <w:spacing w:after="105" w:line="265" w:lineRule="auto"/>
        <w:ind w:left="139" w:hanging="10"/>
      </w:pPr>
      <w:r>
        <w:rPr>
          <w:rFonts w:ascii="Segoe UI Symbol" w:hAnsi="Segoe UI Symbol" w:cs="Segoe UI Symbol"/>
        </w:rPr>
        <w:t>➢</w:t>
      </w:r>
      <w:r>
        <w:t xml:space="preserve"> Assisted with escrow accounts and disbursements.</w:t>
      </w:r>
    </w:p>
    <w:p w:rsidR="005B3F4F" w:rsidRDefault="009503CC">
      <w:pPr>
        <w:spacing w:after="326"/>
        <w:ind w:left="154" w:hanging="10"/>
      </w:pPr>
      <w:r w:rsidRPr="009503CC">
        <w:rPr>
          <w:rFonts w:ascii="Segoe UI Symbol" w:hAnsi="Segoe UI Symbol" w:cs="Segoe UI Symbol"/>
        </w:rPr>
        <w:t>➢</w:t>
      </w:r>
      <w:r w:rsidRPr="009503CC">
        <w:t xml:space="preserve"> Perform quality control review of the indexed docs for legibility and accuracy of the indexing.</w:t>
      </w:r>
    </w:p>
    <w:p w:rsidR="008F7218" w:rsidRPr="00E5426A" w:rsidRDefault="00BC37E1" w:rsidP="00712358">
      <w:pPr>
        <w:rPr>
          <w:color w:val="8EAADB" w:themeColor="accent1" w:themeTint="99"/>
          <w:sz w:val="28"/>
          <w:szCs w:val="28"/>
        </w:rPr>
      </w:pPr>
      <w:r w:rsidRPr="00E5426A">
        <w:rPr>
          <w:color w:val="8EAADB" w:themeColor="accent1" w:themeTint="99"/>
          <w:sz w:val="28"/>
          <w:szCs w:val="28"/>
        </w:rPr>
        <w:t>First source</w:t>
      </w:r>
      <w:r w:rsidR="007721E2" w:rsidRPr="00E5426A">
        <w:rPr>
          <w:color w:val="8EAADB" w:themeColor="accent1" w:themeTint="99"/>
          <w:sz w:val="28"/>
          <w:szCs w:val="28"/>
        </w:rPr>
        <w:t>, Bangalore -</w:t>
      </w:r>
      <w:r w:rsidR="005F521B" w:rsidRPr="00E5426A">
        <w:rPr>
          <w:color w:val="8EAADB" w:themeColor="accent1" w:themeTint="99"/>
          <w:sz w:val="28"/>
          <w:szCs w:val="28"/>
        </w:rPr>
        <w:t xml:space="preserve">Customer support Representative for Sky </w:t>
      </w:r>
      <w:r w:rsidR="008F7218" w:rsidRPr="00E5426A">
        <w:rPr>
          <w:color w:val="8EAADB" w:themeColor="accent1" w:themeTint="99"/>
          <w:sz w:val="28"/>
          <w:szCs w:val="28"/>
        </w:rPr>
        <w:t>Telecom</w:t>
      </w:r>
    </w:p>
    <w:p w:rsidR="008F7218" w:rsidRPr="00712358" w:rsidRDefault="008F7218" w:rsidP="00712358">
      <w:r w:rsidRPr="00712358">
        <w:t xml:space="preserve">May16-2019- </w:t>
      </w:r>
      <w:r w:rsidR="00E73BA1" w:rsidRPr="00712358">
        <w:t>April 15-2020</w:t>
      </w:r>
    </w:p>
    <w:p w:rsidR="004E6777" w:rsidRPr="00712358" w:rsidRDefault="004E6777" w:rsidP="00712358">
      <w:r w:rsidRPr="00712358">
        <w:rPr>
          <w:rFonts w:ascii="Segoe UI Symbol" w:hAnsi="Segoe UI Symbol" w:cs="Segoe UI Symbol"/>
        </w:rPr>
        <w:t>➢</w:t>
      </w:r>
      <w:r w:rsidRPr="00712358">
        <w:t xml:space="preserve"> Inbound call process for TV technical assist </w:t>
      </w:r>
    </w:p>
    <w:p w:rsidR="004E6777" w:rsidRPr="00712358" w:rsidRDefault="004E6777" w:rsidP="00712358">
      <w:r w:rsidRPr="00712358">
        <w:rPr>
          <w:rFonts w:ascii="Segoe UI Symbol" w:hAnsi="Segoe UI Symbol" w:cs="Segoe UI Symbol"/>
        </w:rPr>
        <w:t>➢</w:t>
      </w:r>
      <w:r w:rsidRPr="00712358">
        <w:t xml:space="preserve"> Assisted in sales through service for Sky TV.</w:t>
      </w:r>
    </w:p>
    <w:p w:rsidR="0031343D" w:rsidRPr="00712358" w:rsidRDefault="004E6777" w:rsidP="00712358">
      <w:r w:rsidRPr="00712358">
        <w:rPr>
          <w:rFonts w:ascii="Segoe UI Symbol" w:hAnsi="Segoe UI Symbol" w:cs="Segoe UI Symbol"/>
        </w:rPr>
        <w:t>➢</w:t>
      </w:r>
      <w:r w:rsidRPr="00712358">
        <w:t xml:space="preserve"> Management of billing related queries .</w:t>
      </w:r>
    </w:p>
    <w:p w:rsidR="005B3F4F" w:rsidRPr="00991053" w:rsidRDefault="005F521B" w:rsidP="00991053">
      <w:pPr>
        <w:spacing w:after="326"/>
        <w:ind w:left="154" w:hanging="10"/>
        <w:rPr>
          <w:b/>
          <w:bCs/>
          <w:color w:val="4472C4" w:themeColor="accent1"/>
        </w:rPr>
      </w:pPr>
      <w:r>
        <w:rPr>
          <w:sz w:val="28"/>
          <w:szCs w:val="28"/>
        </w:rPr>
        <w:t xml:space="preserve"> </w:t>
      </w:r>
      <w:r w:rsidR="00240034" w:rsidRPr="00240034">
        <w:rPr>
          <w:b/>
          <w:bCs/>
          <w:color w:val="4472C4" w:themeColor="accent1"/>
        </w:rPr>
        <w:t xml:space="preserve">EDUCATIONAL QUALIFICATION </w:t>
      </w:r>
    </w:p>
    <w:p w:rsidR="001D510D" w:rsidRPr="00CE462E" w:rsidRDefault="008078D9" w:rsidP="00F904B9">
      <w:pPr>
        <w:pStyle w:val="Heading1"/>
        <w:ind w:left="139"/>
        <w:rPr>
          <w:u w:val="single"/>
        </w:rPr>
      </w:pPr>
      <w:proofErr w:type="spellStart"/>
      <w:r w:rsidRPr="008078D9">
        <w:rPr>
          <w:i w:val="0"/>
        </w:rPr>
        <w:t>Siddaganga</w:t>
      </w:r>
      <w:proofErr w:type="spellEnd"/>
      <w:r w:rsidRPr="008078D9">
        <w:rPr>
          <w:i w:val="0"/>
        </w:rPr>
        <w:t xml:space="preserve"> </w:t>
      </w:r>
      <w:proofErr w:type="spellStart"/>
      <w:r w:rsidRPr="008078D9">
        <w:rPr>
          <w:i w:val="0"/>
        </w:rPr>
        <w:t>sree</w:t>
      </w:r>
      <w:proofErr w:type="spellEnd"/>
      <w:r w:rsidRPr="008078D9">
        <w:rPr>
          <w:i w:val="0"/>
        </w:rPr>
        <w:t xml:space="preserve"> </w:t>
      </w:r>
      <w:proofErr w:type="spellStart"/>
      <w:r w:rsidRPr="008078D9">
        <w:rPr>
          <w:i w:val="0"/>
        </w:rPr>
        <w:t>shiva</w:t>
      </w:r>
      <w:proofErr w:type="spellEnd"/>
      <w:r w:rsidRPr="008078D9">
        <w:rPr>
          <w:i w:val="0"/>
        </w:rPr>
        <w:t xml:space="preserve"> </w:t>
      </w:r>
      <w:r w:rsidR="005B2B7F" w:rsidRPr="008078D9">
        <w:rPr>
          <w:i w:val="0"/>
        </w:rPr>
        <w:t xml:space="preserve">kumara </w:t>
      </w:r>
      <w:proofErr w:type="spellStart"/>
      <w:r w:rsidR="005B2B7F" w:rsidRPr="008078D9">
        <w:rPr>
          <w:i w:val="0"/>
        </w:rPr>
        <w:t>swamiji</w:t>
      </w:r>
      <w:proofErr w:type="spellEnd"/>
      <w:r w:rsidR="005B2B7F" w:rsidRPr="008078D9">
        <w:rPr>
          <w:i w:val="0"/>
        </w:rPr>
        <w:t xml:space="preserve"> </w:t>
      </w:r>
      <w:proofErr w:type="spellStart"/>
      <w:r w:rsidR="005B2B7F" w:rsidRPr="008078D9">
        <w:rPr>
          <w:i w:val="0"/>
        </w:rPr>
        <w:t>vidya</w:t>
      </w:r>
      <w:proofErr w:type="spellEnd"/>
      <w:r w:rsidR="005B2B7F" w:rsidRPr="008078D9">
        <w:rPr>
          <w:i w:val="0"/>
        </w:rPr>
        <w:t xml:space="preserve"> </w:t>
      </w:r>
      <w:proofErr w:type="spellStart"/>
      <w:r w:rsidR="005B2B7F" w:rsidRPr="008078D9">
        <w:rPr>
          <w:i w:val="0"/>
        </w:rPr>
        <w:t>peetha</w:t>
      </w:r>
      <w:proofErr w:type="spellEnd"/>
      <w:r w:rsidR="005B2B7F" w:rsidRPr="008078D9">
        <w:rPr>
          <w:i w:val="0"/>
        </w:rPr>
        <w:t xml:space="preserve"> </w:t>
      </w:r>
      <w:proofErr w:type="spellStart"/>
      <w:r w:rsidR="001D510D" w:rsidRPr="008078D9">
        <w:rPr>
          <w:i w:val="0"/>
        </w:rPr>
        <w:t>trust,.Bangalore</w:t>
      </w:r>
      <w:proofErr w:type="spellEnd"/>
      <w:r w:rsidR="001D510D">
        <w:rPr>
          <w:i w:val="0"/>
        </w:rPr>
        <w:t xml:space="preserve"> — </w:t>
      </w:r>
      <w:r w:rsidR="001D510D">
        <w:t xml:space="preserve">12th </w:t>
      </w:r>
      <w:r w:rsidR="00931B44">
        <w:rPr>
          <w:u w:val="single"/>
        </w:rPr>
        <w:t>-</w:t>
      </w:r>
      <w:r w:rsidR="00CE462E" w:rsidRPr="00931B44">
        <w:rPr>
          <w:i w:val="0"/>
          <w:iCs/>
        </w:rPr>
        <w:t>2015</w:t>
      </w:r>
    </w:p>
    <w:p w:rsidR="00D24EF9" w:rsidRDefault="009F57D3" w:rsidP="005B2B7F">
      <w:pPr>
        <w:spacing w:after="343" w:line="265" w:lineRule="auto"/>
        <w:ind w:left="139" w:hanging="10"/>
      </w:pPr>
      <w:r>
        <w:rPr>
          <w:rFonts w:ascii="Open Sans" w:eastAsia="Open Sans" w:hAnsi="Open Sans" w:cs="Open Sans"/>
          <w:sz w:val="16"/>
        </w:rPr>
        <w:t xml:space="preserve"> </w:t>
      </w:r>
      <w:r w:rsidR="005B2B7F">
        <w:t>Department of pre-</w:t>
      </w:r>
      <w:r w:rsidR="00D24EF9" w:rsidRPr="00D24EF9">
        <w:t xml:space="preserve"> </w:t>
      </w:r>
      <w:r w:rsidR="00D24EF9">
        <w:t>university education.</w:t>
      </w:r>
    </w:p>
    <w:p w:rsidR="00511F17" w:rsidRDefault="009F57D3" w:rsidP="00F904B9">
      <w:pPr>
        <w:spacing w:after="343" w:line="265" w:lineRule="auto"/>
        <w:ind w:left="139" w:hanging="10"/>
      </w:pPr>
      <w:r w:rsidRPr="0091530A">
        <w:rPr>
          <w:rFonts w:ascii="Merriweather" w:eastAsia="Merriweather" w:hAnsi="Merriweather" w:cs="Merriweather"/>
          <w:i/>
          <w:sz w:val="28"/>
          <w:szCs w:val="28"/>
        </w:rPr>
        <w:t xml:space="preserve"> </w:t>
      </w:r>
      <w:proofErr w:type="spellStart"/>
      <w:r w:rsidR="00EE1788" w:rsidRPr="0091530A">
        <w:rPr>
          <w:sz w:val="28"/>
          <w:szCs w:val="28"/>
        </w:rPr>
        <w:t>Ramanashree</w:t>
      </w:r>
      <w:proofErr w:type="spellEnd"/>
      <w:r w:rsidR="00EE1788" w:rsidRPr="0091530A">
        <w:rPr>
          <w:sz w:val="28"/>
          <w:szCs w:val="28"/>
        </w:rPr>
        <w:t xml:space="preserve"> English </w:t>
      </w:r>
      <w:r w:rsidR="00511F17" w:rsidRPr="0091530A">
        <w:rPr>
          <w:sz w:val="28"/>
          <w:szCs w:val="28"/>
        </w:rPr>
        <w:t>School,</w:t>
      </w:r>
      <w:r w:rsidR="00931B44" w:rsidRPr="0091530A">
        <w:rPr>
          <w:sz w:val="28"/>
          <w:szCs w:val="28"/>
        </w:rPr>
        <w:t>Bangalore-10</w:t>
      </w:r>
      <w:r w:rsidR="00931B44" w:rsidRPr="0091530A">
        <w:rPr>
          <w:sz w:val="28"/>
          <w:szCs w:val="28"/>
          <w:vertAlign w:val="superscript"/>
        </w:rPr>
        <w:t>th</w:t>
      </w:r>
      <w:r w:rsidR="00931B44" w:rsidRPr="0091530A">
        <w:rPr>
          <w:sz w:val="28"/>
          <w:szCs w:val="28"/>
        </w:rPr>
        <w:t>-</w:t>
      </w:r>
      <w:r w:rsidR="00931B44">
        <w:t>2013</w:t>
      </w:r>
    </w:p>
    <w:p w:rsidR="005B3F4F" w:rsidRDefault="006F25AF" w:rsidP="00477460">
      <w:pPr>
        <w:spacing w:after="343" w:line="265" w:lineRule="auto"/>
      </w:pPr>
      <w:r>
        <w:t xml:space="preserve">     </w:t>
      </w:r>
      <w:r w:rsidR="008C695F">
        <w:t xml:space="preserve">Karnataka Secondary </w:t>
      </w:r>
      <w:r w:rsidR="003262BA">
        <w:t xml:space="preserve">Education Examination </w:t>
      </w:r>
      <w:proofErr w:type="spellStart"/>
      <w:r>
        <w:t>Board,</w:t>
      </w:r>
      <w:r w:rsidR="00477460">
        <w:t>Bangalore</w:t>
      </w:r>
      <w:proofErr w:type="spellEnd"/>
    </w:p>
    <w:p w:rsidR="00A24045" w:rsidRDefault="00477460" w:rsidP="00477460">
      <w:pPr>
        <w:spacing w:after="1175" w:line="241" w:lineRule="auto"/>
        <w:rPr>
          <w:rFonts w:ascii="Open Sans" w:eastAsia="Open Sans" w:hAnsi="Open Sans" w:cs="Open Sans"/>
          <w:b/>
          <w:sz w:val="18"/>
        </w:rPr>
      </w:pPr>
      <w:r w:rsidRPr="00C93F4A">
        <w:rPr>
          <w:rFonts w:ascii="Open Sans" w:eastAsia="Open Sans" w:hAnsi="Open Sans" w:cs="Open Sans"/>
          <w:b/>
          <w:color w:val="4472C4" w:themeColor="accent1"/>
          <w:sz w:val="24"/>
          <w:szCs w:val="24"/>
        </w:rPr>
        <w:t>Contact</w:t>
      </w:r>
      <w:r>
        <w:rPr>
          <w:rFonts w:ascii="Open Sans" w:eastAsia="Open Sans" w:hAnsi="Open Sans" w:cs="Open Sans"/>
          <w:b/>
          <w:sz w:val="18"/>
        </w:rPr>
        <w:t xml:space="preserve">- </w:t>
      </w:r>
      <w:proofErr w:type="spellStart"/>
      <w:r>
        <w:rPr>
          <w:rFonts w:ascii="Open Sans" w:eastAsia="Open Sans" w:hAnsi="Open Sans" w:cs="Open Sans"/>
          <w:b/>
          <w:sz w:val="18"/>
        </w:rPr>
        <w:t>Ph</w:t>
      </w:r>
      <w:proofErr w:type="spellEnd"/>
      <w:r>
        <w:rPr>
          <w:rFonts w:ascii="Open Sans" w:eastAsia="Open Sans" w:hAnsi="Open Sans" w:cs="Open Sans"/>
          <w:b/>
          <w:sz w:val="18"/>
        </w:rPr>
        <w:t xml:space="preserve"> no: +91 </w:t>
      </w:r>
      <w:r w:rsidR="004F290C">
        <w:rPr>
          <w:rFonts w:ascii="Open Sans" w:eastAsia="Open Sans" w:hAnsi="Open Sans" w:cs="Open Sans"/>
          <w:b/>
          <w:sz w:val="18"/>
        </w:rPr>
        <w:t>701958261</w:t>
      </w:r>
      <w:r w:rsidR="001041B4">
        <w:rPr>
          <w:rFonts w:ascii="Open Sans" w:eastAsia="Open Sans" w:hAnsi="Open Sans" w:cs="Open Sans"/>
          <w:b/>
          <w:sz w:val="18"/>
        </w:rPr>
        <w:t>6 pavithragovindraj211097@gmail.com</w:t>
      </w:r>
      <w:r w:rsidRPr="00477460">
        <w:rPr>
          <w:rFonts w:ascii="Open Sans" w:eastAsia="Open Sans" w:hAnsi="Open Sans" w:cs="Open Sans"/>
          <w:b/>
          <w:sz w:val="18"/>
        </w:rPr>
        <w:t xml:space="preserve"> </w:t>
      </w:r>
      <w:hyperlink r:id="rId5" w:history="1">
        <w:r w:rsidR="00387A14" w:rsidRPr="000C6350">
          <w:rPr>
            <w:rStyle w:val="Hyperlink"/>
            <w:rFonts w:ascii="Open Sans" w:eastAsia="Open Sans" w:hAnsi="Open Sans" w:cs="Open Sans"/>
            <w:b/>
            <w:sz w:val="18"/>
          </w:rPr>
          <w:t>https://www.linkedin.com/in/padmavathi-pavithra-088337171</w:t>
        </w:r>
      </w:hyperlink>
    </w:p>
    <w:p w:rsidR="00382AE9" w:rsidRDefault="00382AE9" w:rsidP="00B0789E">
      <w:pPr>
        <w:rPr>
          <w:b/>
          <w:bCs/>
          <w:color w:val="4472C4" w:themeColor="accent1"/>
          <w:sz w:val="28"/>
          <w:szCs w:val="28"/>
        </w:rPr>
      </w:pPr>
      <w:r w:rsidRPr="003E59AE">
        <w:rPr>
          <w:b/>
          <w:bCs/>
          <w:color w:val="4472C4" w:themeColor="accent1"/>
          <w:sz w:val="28"/>
          <w:szCs w:val="28"/>
        </w:rPr>
        <w:t xml:space="preserve">SKILLS 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HARDWARE, NETWORKING.</w:t>
      </w:r>
    </w:p>
    <w:p w:rsidR="000E6316" w:rsidRPr="000E6316" w:rsidRDefault="00B33DD4" w:rsidP="00F904B9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 xml:space="preserve">Operating </w:t>
      </w:r>
      <w:r w:rsidR="000E6316">
        <w:rPr>
          <w:color w:val="000000" w:themeColor="text1"/>
          <w:sz w:val="28"/>
          <w:szCs w:val="28"/>
        </w:rPr>
        <w:t>System-</w:t>
      </w:r>
      <w:r w:rsidR="000E6316" w:rsidRPr="000E6316">
        <w:rPr>
          <w:color w:val="000000" w:themeColor="text1"/>
          <w:sz w:val="28"/>
          <w:szCs w:val="28"/>
        </w:rPr>
        <w:t xml:space="preserve"> Windows XP, Windows 7, Windows 2000, Windows Server </w:t>
      </w:r>
    </w:p>
    <w:p w:rsidR="000E6316" w:rsidRPr="000E6316" w:rsidRDefault="000E6316" w:rsidP="00F904B9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2003 R2 Express.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 xml:space="preserve">• Assembling and disassembling of Desktop PC’s 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 xml:space="preserve">• Installation, Configuring and troubleshooting of various Operating systems like, Win XP, 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Windows 7 windows 8.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• Basic Networking troubleshooting issues.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 xml:space="preserve"> Configuring IP addresses, subnets masks, and gateway addresses on n routers 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and hosts.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>• Crimping of LAN Cables ( i.e., UTP with RJ-45 Connectors)</w:t>
      </w:r>
    </w:p>
    <w:p w:rsidR="00B33DD4" w:rsidRPr="000E6316" w:rsidRDefault="00B33DD4" w:rsidP="00B33DD4">
      <w:pPr>
        <w:rPr>
          <w:color w:val="000000" w:themeColor="text1"/>
          <w:sz w:val="28"/>
          <w:szCs w:val="28"/>
        </w:rPr>
      </w:pPr>
      <w:r w:rsidRPr="000E6316">
        <w:rPr>
          <w:color w:val="000000" w:themeColor="text1"/>
          <w:sz w:val="28"/>
          <w:szCs w:val="28"/>
        </w:rPr>
        <w:t xml:space="preserve">• Configuring troubleshooting and maintaining VLAN, VTP, Trucking protocols such </w:t>
      </w:r>
    </w:p>
    <w:p w:rsidR="005B3F4F" w:rsidRDefault="00B33DD4" w:rsidP="00101A54">
      <w:pPr>
        <w:spacing w:after="0"/>
        <w:ind w:left="10" w:hanging="10"/>
        <w:rPr>
          <w:rFonts w:ascii="Merriweather" w:eastAsia="Merriweather" w:hAnsi="Merriweather" w:cs="Merriweather"/>
          <w:b/>
          <w:sz w:val="18"/>
        </w:rPr>
      </w:pPr>
      <w:r w:rsidRPr="000E6316">
        <w:rPr>
          <w:color w:val="000000" w:themeColor="text1"/>
          <w:sz w:val="28"/>
          <w:szCs w:val="28"/>
        </w:rPr>
        <w:t xml:space="preserve">as802.1q/ISL And Inter-VLAN </w:t>
      </w:r>
      <w:r w:rsidR="00101A54">
        <w:rPr>
          <w:color w:val="000000" w:themeColor="text1"/>
          <w:sz w:val="28"/>
          <w:szCs w:val="28"/>
        </w:rPr>
        <w:t>Routing.</w:t>
      </w:r>
      <w:r>
        <w:rPr>
          <w:rFonts w:ascii="Merriweather" w:eastAsia="Merriweather" w:hAnsi="Merriweather" w:cs="Merriweather"/>
          <w:b/>
          <w:sz w:val="18"/>
        </w:rPr>
        <w:t xml:space="preserve"> </w:t>
      </w:r>
    </w:p>
    <w:p w:rsidR="00C52C7F" w:rsidRDefault="00C52C7F" w:rsidP="00101A54">
      <w:pPr>
        <w:spacing w:after="0"/>
        <w:ind w:left="10" w:hanging="10"/>
      </w:pPr>
    </w:p>
    <w:p w:rsidR="00956F58" w:rsidRPr="002D0285" w:rsidRDefault="002D0285" w:rsidP="00956F58">
      <w:pPr>
        <w:spacing w:after="30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PERSONAL DETAILS:</w:t>
      </w:r>
    </w:p>
    <w:p w:rsidR="00956F58" w:rsidRDefault="00956F58" w:rsidP="00956F58">
      <w:pPr>
        <w:spacing w:after="300"/>
      </w:pPr>
      <w:r>
        <w:t xml:space="preserve">● Father’s name : </w:t>
      </w:r>
      <w:proofErr w:type="spellStart"/>
      <w:r>
        <w:t>M.Govindraj</w:t>
      </w:r>
      <w:proofErr w:type="spellEnd"/>
    </w:p>
    <w:p w:rsidR="00956F58" w:rsidRDefault="00956F58" w:rsidP="00956F58">
      <w:pPr>
        <w:spacing w:after="300"/>
      </w:pPr>
      <w:r>
        <w:t xml:space="preserve">● Mother’s name. : N. </w:t>
      </w:r>
      <w:proofErr w:type="spellStart"/>
      <w:r>
        <w:t>Gowramma</w:t>
      </w:r>
      <w:proofErr w:type="spellEnd"/>
    </w:p>
    <w:p w:rsidR="00956F58" w:rsidRDefault="00956F58" w:rsidP="00956F58">
      <w:pPr>
        <w:spacing w:after="300"/>
      </w:pPr>
      <w:r>
        <w:t>● Date of birth : 21-10-1997</w:t>
      </w:r>
    </w:p>
    <w:p w:rsidR="00956F58" w:rsidRDefault="00956F58" w:rsidP="00956F58">
      <w:pPr>
        <w:spacing w:after="300"/>
      </w:pPr>
      <w:r>
        <w:t>● Nationality : Indian</w:t>
      </w:r>
    </w:p>
    <w:p w:rsidR="00956F58" w:rsidRDefault="00956F58" w:rsidP="00956F58">
      <w:pPr>
        <w:spacing w:after="300"/>
      </w:pPr>
      <w:r>
        <w:t>● Languages Known : English ,Kannada ,</w:t>
      </w:r>
      <w:r w:rsidR="00C52C7F">
        <w:t>Hindi.</w:t>
      </w:r>
    </w:p>
    <w:p w:rsidR="00956F58" w:rsidRDefault="00956F58" w:rsidP="00956F58">
      <w:pPr>
        <w:spacing w:after="300"/>
      </w:pPr>
      <w:r>
        <w:t xml:space="preserve">● Address : </w:t>
      </w:r>
      <w:proofErr w:type="spellStart"/>
      <w:r>
        <w:t>Pancharatna</w:t>
      </w:r>
      <w:proofErr w:type="spellEnd"/>
      <w:r>
        <w:t xml:space="preserve"> </w:t>
      </w:r>
      <w:proofErr w:type="spellStart"/>
      <w:r>
        <w:t>Nilaya</w:t>
      </w:r>
      <w:proofErr w:type="spellEnd"/>
      <w:r>
        <w:t xml:space="preserve">, 8th cross, 1st main, near </w:t>
      </w:r>
      <w:proofErr w:type="spellStart"/>
      <w:r>
        <w:t>Pillekamma</w:t>
      </w:r>
      <w:proofErr w:type="spellEnd"/>
      <w:r>
        <w:t xml:space="preserve"> Devi </w:t>
      </w:r>
    </w:p>
    <w:p w:rsidR="005B3F4F" w:rsidRDefault="00956F58">
      <w:pPr>
        <w:spacing w:after="300"/>
      </w:pPr>
      <w:r>
        <w:t xml:space="preserve">temple, </w:t>
      </w:r>
      <w:proofErr w:type="spellStart"/>
      <w:r>
        <w:t>Malleshpalya</w:t>
      </w:r>
      <w:proofErr w:type="spellEnd"/>
      <w:r>
        <w:t>, Bengaluru-560093</w:t>
      </w:r>
    </w:p>
    <w:p w:rsidR="008D1167" w:rsidRPr="006B77B4" w:rsidRDefault="008D1167" w:rsidP="008D1167">
      <w:pPr>
        <w:spacing w:after="300"/>
        <w:rPr>
          <w:b/>
          <w:bCs/>
          <w:color w:val="4472C4" w:themeColor="accent1"/>
          <w:sz w:val="28"/>
          <w:szCs w:val="28"/>
        </w:rPr>
      </w:pPr>
      <w:r w:rsidRPr="006B77B4">
        <w:rPr>
          <w:color w:val="4472C4" w:themeColor="accent1"/>
          <w:sz w:val="28"/>
          <w:szCs w:val="28"/>
        </w:rPr>
        <w:t xml:space="preserve">DECLARATION </w:t>
      </w:r>
    </w:p>
    <w:p w:rsidR="008D1167" w:rsidRDefault="008D1167" w:rsidP="008D1167">
      <w:pPr>
        <w:spacing w:after="300"/>
      </w:pPr>
      <w:r>
        <w:t xml:space="preserve"> I am confident of my ability to work efficiently in a team, I hereby solemnly conclude that the </w:t>
      </w:r>
    </w:p>
    <w:p w:rsidR="005B3F4F" w:rsidRDefault="008D1167">
      <w:pPr>
        <w:spacing w:after="303"/>
      </w:pPr>
      <w:r>
        <w:t>information given above is true to the best of my knowledge .</w:t>
      </w:r>
      <w:r>
        <w:rPr>
          <w:rFonts w:ascii="Merriweather" w:eastAsia="Merriweather" w:hAnsi="Merriweather" w:cs="Merriweather"/>
          <w:sz w:val="18"/>
        </w:rPr>
        <w:t xml:space="preserve"> </w:t>
      </w:r>
    </w:p>
    <w:p w:rsidR="005B3F4F" w:rsidRDefault="009F57D3">
      <w:pPr>
        <w:spacing w:after="303"/>
      </w:pPr>
      <w:r>
        <w:rPr>
          <w:rFonts w:ascii="Merriweather" w:eastAsia="Merriweather" w:hAnsi="Merriweather" w:cs="Merriweather"/>
          <w:sz w:val="18"/>
        </w:rPr>
        <w:t xml:space="preserve"> </w:t>
      </w:r>
    </w:p>
    <w:p w:rsidR="005B3F4F" w:rsidRDefault="009F57D3">
      <w:pPr>
        <w:spacing w:after="300"/>
      </w:pPr>
      <w:r>
        <w:rPr>
          <w:rFonts w:ascii="Merriweather" w:eastAsia="Merriweather" w:hAnsi="Merriweather" w:cs="Merriweather"/>
          <w:sz w:val="18"/>
        </w:rPr>
        <w:t xml:space="preserve"> </w:t>
      </w:r>
    </w:p>
    <w:p w:rsidR="005B3F4F" w:rsidRDefault="009F57D3">
      <w:pPr>
        <w:spacing w:after="303"/>
      </w:pPr>
      <w:r>
        <w:rPr>
          <w:rFonts w:ascii="Merriweather" w:eastAsia="Merriweather" w:hAnsi="Merriweather" w:cs="Merriweather"/>
          <w:sz w:val="18"/>
        </w:rPr>
        <w:t xml:space="preserve"> </w:t>
      </w:r>
    </w:p>
    <w:p w:rsidR="005B3F4F" w:rsidRDefault="009F57D3">
      <w:pPr>
        <w:spacing w:after="300"/>
      </w:pPr>
      <w:r>
        <w:rPr>
          <w:rFonts w:ascii="Merriweather" w:eastAsia="Merriweather" w:hAnsi="Merriweather" w:cs="Merriweather"/>
          <w:sz w:val="18"/>
        </w:rPr>
        <w:t xml:space="preserve"> </w:t>
      </w:r>
    </w:p>
    <w:p w:rsidR="005B3F4F" w:rsidRDefault="009F57D3">
      <w:pPr>
        <w:spacing w:after="0"/>
      </w:pPr>
      <w:r>
        <w:rPr>
          <w:rFonts w:ascii="Merriweather" w:eastAsia="Merriweather" w:hAnsi="Merriweather" w:cs="Merriweather"/>
          <w:sz w:val="18"/>
        </w:rPr>
        <w:t xml:space="preserve"> </w:t>
      </w:r>
    </w:p>
    <w:sectPr w:rsidR="005B3F4F">
      <w:pgSz w:w="12240" w:h="15840"/>
      <w:pgMar w:top="1440" w:right="1161" w:bottom="1440" w:left="864" w:header="720" w:footer="720" w:gutter="0"/>
      <w:cols w:num="2" w:space="720" w:equalWidth="0">
        <w:col w:w="6682" w:space="570"/>
        <w:col w:w="29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127"/>
    <w:multiLevelType w:val="hybridMultilevel"/>
    <w:tmpl w:val="FFFFFFFF"/>
    <w:lvl w:ilvl="0" w:tplc="C30640E8">
      <w:start w:val="1"/>
      <w:numFmt w:val="bullet"/>
      <w:lvlText w:val="●"/>
      <w:lvlJc w:val="left"/>
      <w:pPr>
        <w:ind w:left="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4CC0C8">
      <w:start w:val="1"/>
      <w:numFmt w:val="bullet"/>
      <w:lvlText w:val="o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B2F2B0">
      <w:start w:val="1"/>
      <w:numFmt w:val="bullet"/>
      <w:lvlText w:val="▪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BE846C">
      <w:start w:val="1"/>
      <w:numFmt w:val="bullet"/>
      <w:lvlText w:val="•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9283B6">
      <w:start w:val="1"/>
      <w:numFmt w:val="bullet"/>
      <w:lvlText w:val="o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8A1B46">
      <w:start w:val="1"/>
      <w:numFmt w:val="bullet"/>
      <w:lvlText w:val="▪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408FD8">
      <w:start w:val="1"/>
      <w:numFmt w:val="bullet"/>
      <w:lvlText w:val="•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A4116C">
      <w:start w:val="1"/>
      <w:numFmt w:val="bullet"/>
      <w:lvlText w:val="o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9A11F6">
      <w:start w:val="1"/>
      <w:numFmt w:val="bullet"/>
      <w:lvlText w:val="▪"/>
      <w:lvlJc w:val="left"/>
      <w:pPr>
        <w:ind w:left="6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97722E"/>
    <w:multiLevelType w:val="hybridMultilevel"/>
    <w:tmpl w:val="FFFFFFFF"/>
    <w:lvl w:ilvl="0" w:tplc="48ECD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9C72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187D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6A31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F0AB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70B6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B82D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50A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E48B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184697">
    <w:abstractNumId w:val="0"/>
  </w:num>
  <w:num w:numId="2" w16cid:durableId="173867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4F"/>
    <w:rsid w:val="00026BE0"/>
    <w:rsid w:val="000924BF"/>
    <w:rsid w:val="000B5C17"/>
    <w:rsid w:val="000C4DE0"/>
    <w:rsid w:val="000E6316"/>
    <w:rsid w:val="00101A54"/>
    <w:rsid w:val="001041B4"/>
    <w:rsid w:val="00120EB3"/>
    <w:rsid w:val="001D510D"/>
    <w:rsid w:val="001D5874"/>
    <w:rsid w:val="00240034"/>
    <w:rsid w:val="002539B9"/>
    <w:rsid w:val="002D0285"/>
    <w:rsid w:val="0031343D"/>
    <w:rsid w:val="003159A6"/>
    <w:rsid w:val="003262BA"/>
    <w:rsid w:val="00382AE9"/>
    <w:rsid w:val="00387730"/>
    <w:rsid w:val="00387A14"/>
    <w:rsid w:val="003975B7"/>
    <w:rsid w:val="003E59AE"/>
    <w:rsid w:val="0043103F"/>
    <w:rsid w:val="00477460"/>
    <w:rsid w:val="004913CA"/>
    <w:rsid w:val="004E6777"/>
    <w:rsid w:val="004F290C"/>
    <w:rsid w:val="00504C39"/>
    <w:rsid w:val="00511F17"/>
    <w:rsid w:val="00543896"/>
    <w:rsid w:val="00591065"/>
    <w:rsid w:val="005A3617"/>
    <w:rsid w:val="005B0869"/>
    <w:rsid w:val="005B2B7F"/>
    <w:rsid w:val="005B3F4F"/>
    <w:rsid w:val="005F0FF1"/>
    <w:rsid w:val="005F521B"/>
    <w:rsid w:val="0065522D"/>
    <w:rsid w:val="006B77B4"/>
    <w:rsid w:val="006E0B9E"/>
    <w:rsid w:val="006F25AF"/>
    <w:rsid w:val="0070469C"/>
    <w:rsid w:val="00712358"/>
    <w:rsid w:val="007721E2"/>
    <w:rsid w:val="0078163A"/>
    <w:rsid w:val="00804072"/>
    <w:rsid w:val="008078D9"/>
    <w:rsid w:val="008226BA"/>
    <w:rsid w:val="008865FB"/>
    <w:rsid w:val="008C695F"/>
    <w:rsid w:val="008D1167"/>
    <w:rsid w:val="008E4456"/>
    <w:rsid w:val="008F7218"/>
    <w:rsid w:val="009022D4"/>
    <w:rsid w:val="0091530A"/>
    <w:rsid w:val="00920631"/>
    <w:rsid w:val="00921857"/>
    <w:rsid w:val="00922846"/>
    <w:rsid w:val="00931B44"/>
    <w:rsid w:val="009503CC"/>
    <w:rsid w:val="00956F58"/>
    <w:rsid w:val="00961256"/>
    <w:rsid w:val="00987657"/>
    <w:rsid w:val="00991053"/>
    <w:rsid w:val="009B1844"/>
    <w:rsid w:val="009F57D3"/>
    <w:rsid w:val="00A24045"/>
    <w:rsid w:val="00AD3A47"/>
    <w:rsid w:val="00B0789E"/>
    <w:rsid w:val="00B20CE5"/>
    <w:rsid w:val="00B315A8"/>
    <w:rsid w:val="00B33DD4"/>
    <w:rsid w:val="00BB121B"/>
    <w:rsid w:val="00BB5EB3"/>
    <w:rsid w:val="00BC37E1"/>
    <w:rsid w:val="00C52C7F"/>
    <w:rsid w:val="00C93F4A"/>
    <w:rsid w:val="00CE462E"/>
    <w:rsid w:val="00D24EF9"/>
    <w:rsid w:val="00D84977"/>
    <w:rsid w:val="00DD168B"/>
    <w:rsid w:val="00DF247C"/>
    <w:rsid w:val="00E478EF"/>
    <w:rsid w:val="00E5426A"/>
    <w:rsid w:val="00E73BA1"/>
    <w:rsid w:val="00EC3EAF"/>
    <w:rsid w:val="00ED36AE"/>
    <w:rsid w:val="00EE1788"/>
    <w:rsid w:val="00F05170"/>
    <w:rsid w:val="00F224C7"/>
    <w:rsid w:val="00F5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D0B9C8-7A99-4C4D-83AD-6E27362E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 w:line="249" w:lineRule="auto"/>
      <w:ind w:left="154" w:hanging="10"/>
      <w:outlineLvl w:val="0"/>
    </w:pPr>
    <w:rPr>
      <w:rFonts w:ascii="Merriweather" w:eastAsia="Merriweather" w:hAnsi="Merriweather" w:cs="Merriweather"/>
      <w:i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1"/>
      <w:ind w:left="154" w:hanging="10"/>
      <w:outlineLvl w:val="1"/>
    </w:pPr>
    <w:rPr>
      <w:rFonts w:ascii="Open Sans" w:eastAsia="Open Sans" w:hAnsi="Open Sans" w:cs="Open Sans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Open Sans" w:eastAsia="Open Sans" w:hAnsi="Open Sans" w:cs="Open Sans"/>
      <w:b/>
      <w:color w:val="2079C7"/>
      <w:sz w:val="18"/>
    </w:rPr>
  </w:style>
  <w:style w:type="character" w:customStyle="1" w:styleId="Heading1Char">
    <w:name w:val="Heading 1 Char"/>
    <w:link w:val="Heading1"/>
    <w:uiPriority w:val="9"/>
    <w:rPr>
      <w:rFonts w:ascii="Merriweather" w:eastAsia="Merriweather" w:hAnsi="Merriweather" w:cs="Merriweather"/>
      <w:i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87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padmavathi-pavithra-08833717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Pavithra Ponnolthanda</cp:lastModifiedBy>
  <cp:revision>2</cp:revision>
  <dcterms:created xsi:type="dcterms:W3CDTF">2023-06-06T05:31:00Z</dcterms:created>
  <dcterms:modified xsi:type="dcterms:W3CDTF">2023-06-06T05:31:00Z</dcterms:modified>
</cp:coreProperties>
</file>