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hd w:val="clear" w:color="auto" w:fill="e6e6e6"/>
        <w:ind w:firstLine="288"/>
        <w:rPr>
          <w:rFonts w:ascii="Century Gothic" w:hAnsi="Century Gothic"/>
          <w:b/>
          <w:color w:val="000000"/>
          <w:sz w:val="28"/>
          <w:szCs w:val="18"/>
        </w:rPr>
      </w:pPr>
      <w:r>
        <w:rPr>
          <w:rFonts w:ascii="Century Gothic" w:hAnsi="Century Gothic"/>
          <w:b/>
          <w:color w:val="000000"/>
          <w:sz w:val="28"/>
          <w:szCs w:val="18"/>
        </w:rPr>
        <w:tab/>
      </w:r>
      <w:r>
        <w:rPr>
          <w:rFonts w:ascii="Century Gothic" w:hAnsi="Century Gothic"/>
          <w:b/>
          <w:color w:val="000000"/>
          <w:sz w:val="28"/>
          <w:szCs w:val="18"/>
        </w:rPr>
        <w:tab/>
      </w:r>
      <w:r>
        <w:rPr>
          <w:rFonts w:ascii="Century Gothic" w:hAnsi="Century Gothic"/>
          <w:b/>
          <w:color w:val="000000"/>
          <w:sz w:val="28"/>
          <w:szCs w:val="18"/>
        </w:rPr>
        <w:tab/>
      </w:r>
      <w:r>
        <w:rPr>
          <w:rFonts w:ascii="Century Gothic" w:hAnsi="Century Gothic"/>
          <w:b/>
          <w:color w:val="000000"/>
          <w:sz w:val="28"/>
          <w:szCs w:val="18"/>
        </w:rPr>
        <w:tab/>
      </w:r>
      <w:r>
        <w:rPr>
          <w:rFonts w:ascii="Century Gothic" w:hAnsi="Century Gothic"/>
          <w:b/>
          <w:color w:val="000000"/>
          <w:sz w:val="28"/>
          <w:szCs w:val="18"/>
        </w:rPr>
        <w:tab/>
      </w:r>
      <w:r>
        <w:rPr>
          <w:rFonts w:ascii="Century Gothic" w:hAnsi="Century Gothic"/>
          <w:b/>
          <w:color w:val="000000"/>
          <w:sz w:val="28"/>
          <w:szCs w:val="18"/>
        </w:rPr>
        <w:t>Saritha</w:t>
      </w:r>
      <w:r>
        <w:rPr>
          <w:rFonts w:ascii="Century Gothic" w:hAnsi="Century Gothic"/>
          <w:b/>
          <w:color w:val="000000"/>
          <w:sz w:val="28"/>
          <w:szCs w:val="18"/>
        </w:rPr>
        <w:t xml:space="preserve"> Thatipalli</w:t>
      </w:r>
    </w:p>
    <w:p>
      <w:pPr>
        <w:pStyle w:val="style0"/>
        <w:shd w:val="clear" w:color="auto" w:fill="e6e6e6"/>
        <w:tabs>
          <w:tab w:val="center" w:leader="none" w:pos="5234"/>
          <w:tab w:val="left" w:leader="none" w:pos="8760"/>
        </w:tabs>
        <w:spacing w:before="40"/>
        <w:rPr>
          <w:rFonts w:ascii="Century Gothic" w:hAnsi="Century Gothic"/>
          <w:color w:val="000000"/>
          <w:sz w:val="18"/>
          <w:szCs w:val="18"/>
        </w:rPr>
      </w:pPr>
      <w:r>
        <w:rPr>
          <w:rFonts w:ascii="Century Gothic" w:hAnsi="Century Gothic"/>
          <w:color w:val="000000"/>
          <w:sz w:val="18"/>
          <w:szCs w:val="18"/>
        </w:rPr>
        <w:t xml:space="preserve">Mobile: </w:t>
      </w:r>
      <w:r>
        <w:rPr>
          <w:rFonts w:ascii="Century Gothic" w:hAnsi="Century Gothic"/>
          <w:b/>
          <w:color w:val="000000"/>
          <w:sz w:val="18"/>
          <w:szCs w:val="18"/>
        </w:rPr>
        <w:t>+91-</w:t>
      </w:r>
      <w:r>
        <w:rPr>
          <w:rFonts w:hAnsi="Century Gothic"/>
          <w:b/>
          <w:color w:val="000000"/>
          <w:sz w:val="18"/>
          <w:szCs w:val="18"/>
          <w:lang w:val="en-US"/>
        </w:rPr>
        <w:t>9550903077</w:t>
      </w:r>
      <w:r>
        <w:rPr>
          <w:rFonts w:ascii="Century Gothic" w:hAnsi="Century Gothic"/>
          <w:b/>
          <w:color w:val="000000"/>
          <w:sz w:val="18"/>
          <w:szCs w:val="18"/>
        </w:rPr>
        <w:tab/>
      </w:r>
      <w:r>
        <w:rPr>
          <w:rFonts w:ascii="Century Gothic" w:hAnsi="Century Gothic"/>
          <w:color w:val="000000"/>
          <w:sz w:val="18"/>
          <w:szCs w:val="18"/>
        </w:rPr>
        <w:t xml:space="preserve">~ Email: </w:t>
      </w:r>
      <w:r>
        <w:rPr>
          <w:rFonts w:ascii="Century Gothic" w:hAnsi="Century Gothic"/>
          <w:sz w:val="18"/>
          <w:szCs w:val="18"/>
        </w:rPr>
        <w:t>saritha.t1988@gmail.com</w:t>
      </w:r>
      <w:r>
        <w:rPr>
          <w:rFonts w:ascii="Century Gothic" w:hAnsi="Century Gothic"/>
          <w:sz w:val="18"/>
          <w:szCs w:val="18"/>
        </w:rPr>
        <w:tab/>
      </w:r>
    </w:p>
    <w:p>
      <w:pPr>
        <w:pStyle w:val="style0"/>
        <w:jc w:val="both"/>
        <w:rPr>
          <w:rFonts w:ascii="Century Gothic" w:hAnsi="Century Gothic"/>
          <w:color w:val="000000"/>
          <w:sz w:val="18"/>
          <w:szCs w:val="18"/>
        </w:rPr>
      </w:pPr>
    </w:p>
    <w:p>
      <w:pPr>
        <w:pStyle w:val="style0"/>
        <w:pBdr>
          <w:top w:val="thinThickThinSmallGap" w:sz="12" w:space="1" w:color="auto"/>
        </w:pBdr>
        <w:jc w:val="center"/>
        <w:rPr>
          <w:rFonts w:ascii="Century Gothic" w:hAnsi="Century Gothic"/>
          <w:b/>
          <w:color w:val="000000"/>
          <w:sz w:val="18"/>
          <w:szCs w:val="18"/>
        </w:rPr>
      </w:pPr>
    </w:p>
    <w:p>
      <w:pPr>
        <w:pStyle w:val="style0"/>
        <w:spacing w:lineRule="auto" w:line="360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b/>
          <w:sz w:val="20"/>
          <w:szCs w:val="18"/>
        </w:rPr>
        <w:t xml:space="preserve">CAREER OBJECTIVE: </w:t>
      </w:r>
    </w:p>
    <w:p>
      <w:pPr>
        <w:pStyle w:val="style0"/>
        <w:rPr>
          <w:rFonts w:ascii="Century Gothic" w:hAnsi="Century Gothic"/>
          <w:color w:val="000000"/>
          <w:sz w:val="19"/>
          <w:szCs w:val="19"/>
        </w:rPr>
      </w:pPr>
      <w:r>
        <w:rPr>
          <w:rFonts w:ascii="Century Gothic" w:hAnsi="Century Gothic"/>
          <w:color w:val="000000"/>
          <w:sz w:val="19"/>
          <w:szCs w:val="19"/>
        </w:rPr>
        <w:t xml:space="preserve">To be associated with an organization, this gives me an opportunity to learn the intricacies of </w:t>
      </w:r>
    </w:p>
    <w:p>
      <w:pPr>
        <w:pStyle w:val="style0"/>
        <w:rPr>
          <w:rFonts w:ascii="Century Gothic" w:hAnsi="Century Gothic"/>
          <w:color w:val="000000"/>
          <w:sz w:val="19"/>
          <w:szCs w:val="19"/>
        </w:rPr>
      </w:pPr>
      <w:r>
        <w:rPr>
          <w:rFonts w:ascii="Century Gothic" w:hAnsi="Century Gothic"/>
          <w:color w:val="000000"/>
          <w:sz w:val="19"/>
          <w:szCs w:val="19"/>
        </w:rPr>
        <w:t>Professional, where I can enhance my skills and widen the spectrum of knowledge &amp; undertake</w:t>
      </w:r>
    </w:p>
    <w:p>
      <w:pPr>
        <w:pStyle w:val="style0"/>
        <w:rPr>
          <w:rFonts w:ascii="Century Gothic" w:hAnsi="Century Gothic"/>
          <w:color w:val="000000"/>
          <w:sz w:val="19"/>
          <w:szCs w:val="19"/>
        </w:rPr>
      </w:pPr>
      <w:r>
        <w:rPr>
          <w:rFonts w:ascii="Century Gothic" w:hAnsi="Century Gothic"/>
          <w:color w:val="000000"/>
          <w:sz w:val="19"/>
          <w:szCs w:val="19"/>
        </w:rPr>
        <w:t>Challenging and satisfying assignments which would contribute to the growth of the organization</w:t>
      </w:r>
    </w:p>
    <w:p>
      <w:pPr>
        <w:pStyle w:val="style0"/>
        <w:ind w:firstLine="720"/>
        <w:rPr>
          <w:rFonts w:ascii="Century Gothic" w:hAnsi="Century Gothic"/>
          <w:color w:val="0000ff"/>
          <w:sz w:val="22"/>
          <w:szCs w:val="22"/>
        </w:rPr>
      </w:pPr>
    </w:p>
    <w:p>
      <w:pPr>
        <w:pStyle w:val="style0"/>
        <w:pBdr>
          <w:top w:val="thinThickThinSmallGap" w:sz="12" w:space="1" w:color="auto"/>
        </w:pBdr>
        <w:jc w:val="center"/>
        <w:rPr>
          <w:rFonts w:ascii="Century Gothic" w:hAnsi="Century Gothic"/>
          <w:color w:val="000000"/>
          <w:sz w:val="18"/>
          <w:szCs w:val="18"/>
        </w:rPr>
      </w:pPr>
    </w:p>
    <w:p>
      <w:pPr>
        <w:pStyle w:val="style0"/>
        <w:pBdr>
          <w:top w:val="single" w:sz="4" w:space="1" w:color="auto"/>
          <w:bottom w:val="thinThickSmallGap" w:sz="12" w:space="1" w:color="auto"/>
        </w:pBdr>
        <w:jc w:val="both"/>
        <w:rPr>
          <w:rFonts w:ascii="Century Gothic" w:hAnsi="Century Gothic"/>
          <w:b/>
          <w:sz w:val="20"/>
          <w:szCs w:val="18"/>
        </w:rPr>
      </w:pPr>
      <w:r>
        <w:rPr>
          <w:rFonts w:ascii="Century Gothic" w:hAnsi="Century Gothic"/>
          <w:b/>
          <w:sz w:val="20"/>
          <w:szCs w:val="18"/>
        </w:rPr>
        <w:t>Professional Summary</w:t>
      </w:r>
    </w:p>
    <w:p>
      <w:pPr>
        <w:pStyle w:val="style0"/>
        <w:ind w:left="288"/>
        <w:rPr>
          <w:rFonts w:ascii="Century Gothic" w:hAnsi="Century Gothic"/>
          <w:color w:val="000000"/>
          <w:sz w:val="18"/>
          <w:szCs w:val="18"/>
        </w:rPr>
      </w:pPr>
    </w:p>
    <w:p>
      <w:pPr>
        <w:pStyle w:val="style0"/>
        <w:numPr>
          <w:ilvl w:val="0"/>
          <w:numId w:val="2"/>
        </w:numPr>
        <w:rPr>
          <w:rFonts w:ascii="Century Gothic" w:hAnsi="Century Gothic"/>
          <w:color w:val="000000"/>
          <w:sz w:val="19"/>
          <w:szCs w:val="19"/>
        </w:rPr>
      </w:pPr>
      <w:r>
        <w:rPr>
          <w:rFonts w:ascii="Century Gothic" w:hAnsi="Century Gothic"/>
          <w:color w:val="000000"/>
          <w:sz w:val="19"/>
          <w:szCs w:val="19"/>
        </w:rPr>
        <w:t xml:space="preserve">An astute professional with over </w:t>
      </w:r>
      <w:r>
        <w:rPr>
          <w:rFonts w:ascii="Century Gothic" w:hAnsi="Century Gothic"/>
          <w:color w:val="000000"/>
          <w:sz w:val="19"/>
          <w:szCs w:val="19"/>
        </w:rPr>
        <w:t xml:space="preserve">5+ </w:t>
      </w:r>
      <w:r>
        <w:rPr>
          <w:rFonts w:ascii="Century Gothic" w:hAnsi="Century Gothic"/>
          <w:color w:val="000000"/>
          <w:sz w:val="19"/>
          <w:szCs w:val="19"/>
        </w:rPr>
        <w:t xml:space="preserve">years of experience in Customer </w:t>
      </w:r>
      <w:r>
        <w:rPr>
          <w:rFonts w:ascii="Century Gothic" w:hAnsi="Century Gothic"/>
          <w:color w:val="000000"/>
          <w:sz w:val="19"/>
          <w:szCs w:val="19"/>
        </w:rPr>
        <w:t>Services</w:t>
      </w:r>
      <w:r>
        <w:rPr>
          <w:rFonts w:ascii="Century Gothic" w:hAnsi="Century Gothic"/>
          <w:color w:val="000000"/>
          <w:sz w:val="19"/>
          <w:szCs w:val="19"/>
        </w:rPr>
        <w:t xml:space="preserve"> as a Relationship manager</w:t>
      </w:r>
    </w:p>
    <w:p>
      <w:pPr>
        <w:pStyle w:val="style0"/>
        <w:numPr>
          <w:ilvl w:val="0"/>
          <w:numId w:val="2"/>
        </w:numPr>
        <w:spacing w:before="120"/>
        <w:jc w:val="both"/>
        <w:rPr>
          <w:rFonts w:ascii="Century Gothic" w:hAnsi="Century Gothic"/>
          <w:color w:val="000000"/>
          <w:sz w:val="19"/>
          <w:szCs w:val="19"/>
        </w:rPr>
      </w:pPr>
      <w:r>
        <w:rPr>
          <w:rFonts w:ascii="Century Gothic" w:hAnsi="Century Gothic"/>
          <w:color w:val="000000"/>
          <w:sz w:val="19"/>
          <w:szCs w:val="19"/>
        </w:rPr>
        <w:t>Excellence in demonstrated abilities in devising business plans &amp; strategies for accelerating the business growth productive business relationships, coordinating with decision-makers and building an extensive client base</w:t>
      </w:r>
    </w:p>
    <w:p>
      <w:pPr>
        <w:pStyle w:val="style0"/>
        <w:numPr>
          <w:ilvl w:val="0"/>
          <w:numId w:val="2"/>
        </w:numPr>
        <w:spacing w:before="120"/>
        <w:jc w:val="both"/>
        <w:rPr>
          <w:rFonts w:ascii="Century Gothic" w:hAnsi="Century Gothic"/>
          <w:color w:val="000000"/>
          <w:sz w:val="19"/>
          <w:szCs w:val="19"/>
        </w:rPr>
      </w:pPr>
      <w:r>
        <w:rPr>
          <w:rFonts w:ascii="Century Gothic" w:hAnsi="Century Gothic"/>
          <w:color w:val="000000"/>
          <w:sz w:val="19"/>
          <w:szCs w:val="19"/>
        </w:rPr>
        <w:t xml:space="preserve">Taking initiative to resolving critical issues &amp; leading, training, </w:t>
      </w:r>
      <w:r>
        <w:rPr>
          <w:rFonts w:ascii="Century Gothic" w:hAnsi="Century Gothic"/>
          <w:color w:val="000000"/>
          <w:sz w:val="19"/>
          <w:szCs w:val="19"/>
        </w:rPr>
        <w:t>a</w:t>
      </w:r>
      <w:r>
        <w:rPr>
          <w:rFonts w:ascii="Century Gothic" w:hAnsi="Century Gothic"/>
          <w:color w:val="000000"/>
          <w:sz w:val="19"/>
          <w:szCs w:val="19"/>
        </w:rPr>
        <w:t>nd adept in maintaining the team bonding spirit, go-getter, high derivable and Open to Learn, People management skills</w:t>
      </w:r>
    </w:p>
    <w:p>
      <w:pPr>
        <w:pStyle w:val="style0"/>
        <w:numPr>
          <w:ilvl w:val="0"/>
          <w:numId w:val="2"/>
        </w:numPr>
        <w:spacing w:before="120"/>
        <w:jc w:val="both"/>
        <w:rPr>
          <w:rFonts w:ascii="Century Gothic" w:hAnsi="Century Gothic"/>
          <w:color w:val="000000"/>
          <w:sz w:val="19"/>
          <w:szCs w:val="19"/>
        </w:rPr>
      </w:pPr>
      <w:r>
        <w:rPr>
          <w:rFonts w:ascii="Century Gothic" w:hAnsi="Century Gothic"/>
          <w:color w:val="000000"/>
          <w:sz w:val="19"/>
          <w:szCs w:val="19"/>
        </w:rPr>
        <w:t>Excellent communication and analytical skills that have been honed through managing cross-</w:t>
      </w:r>
      <w:r>
        <w:rPr>
          <w:rFonts w:ascii="Century Gothic" w:hAnsi="Century Gothic"/>
          <w:color w:val="000000"/>
          <w:sz w:val="19"/>
          <w:szCs w:val="19"/>
        </w:rPr>
        <w:t>functional</w:t>
      </w:r>
      <w:r>
        <w:rPr>
          <w:rFonts w:ascii="Century Gothic" w:hAnsi="Century Gothic"/>
          <w:color w:val="000000"/>
          <w:sz w:val="19"/>
          <w:szCs w:val="19"/>
        </w:rPr>
        <w:t xml:space="preserve"> teams </w:t>
      </w:r>
    </w:p>
    <w:p>
      <w:pPr>
        <w:pStyle w:val="style0"/>
        <w:tabs>
          <w:tab w:val="left" w:leader="none" w:pos="288"/>
        </w:tabs>
        <w:spacing w:before="120"/>
        <w:ind w:left="288"/>
        <w:jc w:val="both"/>
        <w:rPr>
          <w:rFonts w:ascii="Century Gothic" w:hAnsi="Century Gothic"/>
          <w:color w:val="000000"/>
          <w:sz w:val="19"/>
          <w:szCs w:val="19"/>
        </w:rPr>
      </w:pPr>
    </w:p>
    <w:p>
      <w:pPr>
        <w:pStyle w:val="style0"/>
        <w:pBdr>
          <w:top w:val="single" w:sz="4" w:space="1" w:color="auto"/>
          <w:bottom w:val="thinThickSmallGap" w:sz="12" w:space="1" w:color="auto"/>
        </w:pBdr>
        <w:jc w:val="both"/>
        <w:rPr>
          <w:rFonts w:ascii="Century Gothic" w:hAnsi="Century Gothic"/>
          <w:b/>
          <w:szCs w:val="18"/>
        </w:rPr>
      </w:pPr>
      <w:r>
        <w:rPr>
          <w:rFonts w:ascii="Century Gothic" w:hAnsi="Century Gothic"/>
          <w:b/>
          <w:szCs w:val="18"/>
        </w:rPr>
        <w:t xml:space="preserve">Skill Set </w:t>
      </w:r>
    </w:p>
    <w:p>
      <w:pPr>
        <w:pStyle w:val="style179"/>
        <w:tabs>
          <w:tab w:val="left" w:leader="none" w:pos="288"/>
        </w:tabs>
        <w:ind w:left="288"/>
        <w:rPr>
          <w:rFonts w:ascii="Century Gothic" w:hAnsi="Century Gothic"/>
          <w:color w:val="000000"/>
          <w:sz w:val="18"/>
          <w:szCs w:val="18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style="position:absolute;margin-left:251.7pt;margin-top:68.55pt;width:193.25pt;height:83.45pt;z-index:3;mso-position-horizontal-relative:margin;mso-position-vertical-relative:text;mso-width-relative:margin;mso-height-relative:margin;mso-wrap-distance-left:0.0pt;mso-wrap-distance-right:0.0pt;visibility:visible;">
            <v:stroke joinstyle="miter" color="#9bbb59" weight="2.0pt"/>
            <v:fill/>
            <v:path o:connecttype="rect" gradientshapeok="t"/>
            <v:textbox inset="3.6pt,7.2pt,0.0pt,0.0pt">
              <w:txbxContent>
                <w:p>
                  <w:pPr>
                    <w:pStyle w:val="style179"/>
                    <w:numPr>
                      <w:ilvl w:val="0"/>
                      <w:numId w:val="2"/>
                    </w:num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000000"/>
                      <w:sz w:val="19"/>
                      <w:szCs w:val="19"/>
                    </w:rPr>
                    <w:t>Product Life Cycle Management</w:t>
                  </w:r>
                  <w:r>
                    <w:rPr>
                      <w:rFonts w:ascii="Century Gothic" w:hAnsi="Century Gothic"/>
                      <w:color w:val="000000"/>
                      <w:sz w:val="19"/>
                      <w:szCs w:val="19"/>
                    </w:rPr>
                    <w:tab/>
                  </w:r>
                </w:p>
                <w:p>
                  <w:pPr>
                    <w:pStyle w:val="style179"/>
                    <w:numPr>
                      <w:ilvl w:val="0"/>
                      <w:numId w:val="2"/>
                    </w:num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000000"/>
                      <w:sz w:val="19"/>
                      <w:szCs w:val="19"/>
                    </w:rPr>
                    <w:t>Revenue Generation</w:t>
                  </w:r>
                </w:p>
                <w:p>
                  <w:pPr>
                    <w:pStyle w:val="style179"/>
                    <w:numPr>
                      <w:ilvl w:val="0"/>
                      <w:numId w:val="2"/>
                    </w:num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000000"/>
                      <w:sz w:val="19"/>
                      <w:szCs w:val="19"/>
                    </w:rPr>
                    <w:t>Client Relationship Management</w:t>
                  </w:r>
                </w:p>
                <w:p>
                  <w:pPr>
                    <w:pStyle w:val="style179"/>
                    <w:numPr>
                      <w:ilvl w:val="0"/>
                      <w:numId w:val="2"/>
                    </w:num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000000"/>
                      <w:sz w:val="19"/>
                      <w:szCs w:val="19"/>
                    </w:rPr>
                    <w:t>Team Management</w:t>
                  </w:r>
                </w:p>
                <w:p>
                  <w:pPr>
                    <w:pStyle w:val="style179"/>
                    <w:numPr>
                      <w:ilvl w:val="0"/>
                      <w:numId w:val="2"/>
                    </w:num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000000"/>
                      <w:sz w:val="19"/>
                      <w:szCs w:val="19"/>
                    </w:rPr>
                    <w:t>Strategic Planning &amp; Implementation</w:t>
                  </w:r>
                </w:p>
                <w:p>
                  <w:pPr>
                    <w:pStyle w:val="style179"/>
                    <w:numPr>
                      <w:ilvl w:val="0"/>
                      <w:numId w:val="2"/>
                    </w:num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000000"/>
                      <w:sz w:val="19"/>
                      <w:szCs w:val="19"/>
                    </w:rPr>
                    <w:t>Visionary Leadership</w:t>
                  </w:r>
                </w:p>
                <w:p>
                  <w:pPr>
                    <w:pStyle w:val="style0"/>
                    <w:ind w:left="504"/>
                    <w:jc w:val="right"/>
                    <w:rPr>
                      <w:smallCaps/>
                      <w:color w:val="c0504d"/>
                      <w:sz w:val="28"/>
                    </w:rPr>
                  </w:pPr>
                </w:p>
                <w:p>
                  <w:pPr>
                    <w:pStyle w:val="style157"/>
                    <w:ind w:left="360"/>
                    <w:jc w:val="right"/>
                    <w:rPr>
                      <w:color w:val="4f81bd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>
      <w:pPr>
        <w:pStyle w:val="style0"/>
        <w:jc w:val="both"/>
        <w:rPr>
          <w:rFonts w:ascii="Century Gothic" w:hAnsi="Century Gothic"/>
          <w:color w:val="000000"/>
          <w:sz w:val="18"/>
          <w:szCs w:val="18"/>
        </w:rPr>
      </w:pPr>
      <w:r>
        <w:rPr>
          <w:rFonts w:ascii="Century Gothic" w:hAnsi="Century Gothic"/>
          <w:noProof/>
          <w:color w:val="000000"/>
          <w:sz w:val="19"/>
          <w:szCs w:val="19"/>
        </w:rPr>
        <w:pict>
          <v:group id="1028" filled="f" stroked="f" style="position:absolute;margin-left:58.62pt;margin-top:324.38pt;width:468.9pt;height:127.5pt;z-index:2;mso-position-horizontal-relative:page;mso-position-vertical-relative:page;mso-width-relative:margin;mso-height-relative:margin;mso-wrap-distance-left:18.0pt;mso-wrap-distance-right:18.0pt;visibility:visible;" coordsize="32186,20287">
            <v:rect id="1029" fillcolor="white" stroked="f" style="position:absolute;left:0;top:0;width:32186;height:20287;z-index:13;mso-position-horizontal-relative:text;mso-position-vertical-relative:text;mso-width-relative:page;mso-height-relative:page;visibility:visible;">
              <v:stroke on="f" weight="2.0pt"/>
              <v:fill opacity="0%"/>
            </v:rect>
            <v:group id="1030" filled="f" stroked="f" style="position:absolute;left:0;top:190;width:30922;height:8321;z-index:14;mso-position-horizontal-relative:text;mso-position-vertical-relative:text;mso-width-relative:page;mso-height-relative:page;visibility:visible;" coordsize="20237,10241" coordorigin="2286,0">
              <v:shape id="1031" coordsize="2240281,822960" path="m0,0l2240281,0,1659256,222885,0,822960,0,0xe" fillcolor="#4f81bd" stroked="f" style="position:absolute;left:2286;top:0;width:14662;height:10122;z-index:15;mso-position-horizontal-relative:text;mso-position-vertical-relative:text;mso-width-relative:page;mso-height-relative:page;visibility:visible;">
                <v:stroke on="f" weight="2.0pt"/>
                <v:fill/>
                <v:path textboxrect="0,0,2240281,822960" o:connecttype="custom" o:connectlocs="0,0;1466258,0;1085979,274158;0,1012274;0,0" o:connectangles="0.0,0.0,0.0,0.0,0.0" arrowok="t"/>
              </v:shape>
              <v:rect id="1032" stroked="f" style="position:absolute;left:2286;top:0;width:20237;height:10241;z-index:16;mso-position-horizontal-relative:text;mso-position-vertical-relative:text;mso-width-relative:page;mso-height-relative:page;visibility:visible;">
                <v:stroke on="f" weight="2.0pt"/>
                <v:fill rotate="true" alignshape="true" r:id="rId2" recolor="true" origin="," aspect="ignore" position="," type="frame" o:title=""/>
              </v:rect>
              <v:fill/>
            </v:group>
            <v:shape id="1033" type="#_x0000_t202" style="position:absolute;left:0;top:8708;width:14460;height:10708;z-index:17;mso-position-horizontal-relative:text;mso-position-vertical-relative:text;mso-width-relative:page;mso-height-relative:page;visibility:visible;">
              <v:stroke joinstyle="miter" color="#4bacc6" weight="2.0pt"/>
              <v:fill/>
              <v:path o:connecttype="rect" gradientshapeok="t"/>
              <v:textbox inset="3.6pt,7.2pt,0.0pt,0.0pt" style="mso-next-textbox:#2049;">
                <w:txbxContent>
                  <w:p>
                    <w:pPr>
                      <w:pStyle w:val="style179"/>
                      <w:numPr>
                        <w:ilvl w:val="0"/>
                        <w:numId w:val="2"/>
                      </w:numPr>
                      <w:rPr>
                        <w:rFonts w:ascii="Century Gothic" w:hAnsi="Century Gothic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Century Gothic" w:hAnsi="Century Gothic"/>
                        <w:color w:val="000000"/>
                        <w:sz w:val="19"/>
                        <w:szCs w:val="19"/>
                      </w:rPr>
                      <w:t>Business Development</w:t>
                    </w:r>
                  </w:p>
                  <w:p>
                    <w:pPr>
                      <w:pStyle w:val="style179"/>
                      <w:numPr>
                        <w:ilvl w:val="0"/>
                        <w:numId w:val="2"/>
                      </w:numPr>
                      <w:rPr>
                        <w:rFonts w:ascii="Century Gothic" w:hAnsi="Century Gothic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Century Gothic" w:hAnsi="Century Gothic"/>
                        <w:color w:val="000000"/>
                        <w:sz w:val="19"/>
                        <w:szCs w:val="19"/>
                      </w:rPr>
                      <w:t>Campaigning &amp; Execution</w:t>
                    </w:r>
                  </w:p>
                  <w:p>
                    <w:pPr>
                      <w:pStyle w:val="style179"/>
                      <w:numPr>
                        <w:ilvl w:val="0"/>
                        <w:numId w:val="2"/>
                      </w:numPr>
                      <w:rPr>
                        <w:rFonts w:ascii="Century Gothic" w:hAnsi="Century Gothic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Century Gothic" w:hAnsi="Century Gothic"/>
                        <w:color w:val="000000"/>
                        <w:sz w:val="19"/>
                        <w:szCs w:val="19"/>
                      </w:rPr>
                      <w:t>Product Designing &amp; Management</w:t>
                    </w:r>
                  </w:p>
                  <w:p>
                    <w:pPr>
                      <w:pStyle w:val="style179"/>
                      <w:numPr>
                        <w:ilvl w:val="0"/>
                        <w:numId w:val="2"/>
                      </w:numPr>
                      <w:rPr>
                        <w:rFonts w:ascii="Century Gothic" w:hAnsi="Century Gothic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Century Gothic" w:hAnsi="Century Gothic"/>
                        <w:color w:val="000000"/>
                        <w:sz w:val="19"/>
                        <w:szCs w:val="19"/>
                      </w:rPr>
                      <w:t>Marketing Strategies</w:t>
                    </w:r>
                  </w:p>
                  <w:p>
                    <w:pPr>
                      <w:pStyle w:val="style179"/>
                      <w:numPr>
                        <w:ilvl w:val="0"/>
                        <w:numId w:val="2"/>
                      </w:numPr>
                      <w:rPr>
                        <w:rFonts w:ascii="Century Gothic" w:hAnsi="Century Gothic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Century Gothic" w:hAnsi="Century Gothic"/>
                        <w:color w:val="000000"/>
                        <w:sz w:val="19"/>
                        <w:szCs w:val="19"/>
                      </w:rPr>
                      <w:t>Customer Service Operations</w:t>
                    </w:r>
                  </w:p>
                  <w:p>
                    <w:pPr>
                      <w:pStyle w:val="style179"/>
                      <w:numPr>
                        <w:ilvl w:val="0"/>
                        <w:numId w:val="2"/>
                      </w:numPr>
                      <w:rPr>
                        <w:rFonts w:ascii="Century Gothic" w:hAnsi="Century Gothic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Century Gothic" w:hAnsi="Century Gothic"/>
                        <w:color w:val="000000"/>
                        <w:sz w:val="19"/>
                        <w:szCs w:val="19"/>
                      </w:rPr>
                      <w:t>Cross-Functional Communication</w:t>
                    </w:r>
                  </w:p>
                  <w:p>
                    <w:pPr>
                      <w:pStyle w:val="style0"/>
                      <w:ind w:left="504"/>
                      <w:jc w:val="right"/>
                      <w:rPr>
                        <w:smallCaps/>
                        <w:color w:val="c0504d"/>
                        <w:sz w:val="28"/>
                      </w:rPr>
                    </w:pPr>
                  </w:p>
                  <w:p>
                    <w:pPr>
                      <w:pStyle w:val="style157"/>
                      <w:ind w:left="360"/>
                      <w:jc w:val="right"/>
                      <w:rPr>
                        <w:color w:val="4f81bd"/>
                        <w:sz w:val="20"/>
                        <w:szCs w:val="20"/>
                      </w:rPr>
                    </w:pPr>
                  </w:p>
                </w:txbxContent>
              </v:textbox>
            </v:shape>
            <w10:wrap type="square"/>
            <v:fill/>
          </v:group>
        </w:pict>
      </w:r>
    </w:p>
    <w:p>
      <w:pPr>
        <w:pStyle w:val="style0"/>
        <w:jc w:val="both"/>
        <w:rPr>
          <w:rFonts w:ascii="Century Gothic" w:hAnsi="Century Gothic"/>
          <w:color w:val="000000"/>
          <w:sz w:val="18"/>
          <w:szCs w:val="18"/>
        </w:rPr>
      </w:pPr>
    </w:p>
    <w:p>
      <w:pPr>
        <w:pStyle w:val="style0"/>
        <w:pBdr>
          <w:top w:val="single" w:sz="4" w:space="1" w:color="auto"/>
          <w:bottom w:val="thinThickSmallGap" w:sz="12" w:space="1" w:color="auto"/>
        </w:pBdr>
        <w:jc w:val="both"/>
        <w:rPr>
          <w:rFonts w:ascii="Century Gothic" w:hAnsi="Century Gothic"/>
          <w:b/>
          <w:color w:val="000000"/>
          <w:sz w:val="22"/>
          <w:szCs w:val="18"/>
        </w:rPr>
      </w:pPr>
      <w:r>
        <w:rPr>
          <w:rFonts w:ascii="Century Gothic" w:hAnsi="Century Gothic"/>
          <w:b/>
          <w:sz w:val="22"/>
          <w:szCs w:val="18"/>
        </w:rPr>
        <w:t>Scholastics</w:t>
      </w:r>
    </w:p>
    <w:p>
      <w:pPr>
        <w:pStyle w:val="style0"/>
        <w:spacing w:before="40"/>
        <w:jc w:val="both"/>
        <w:rPr>
          <w:rFonts w:ascii="Century Gothic" w:hAnsi="Century Gothic"/>
          <w:color w:val="000000"/>
          <w:sz w:val="18"/>
          <w:szCs w:val="18"/>
        </w:rPr>
      </w:pPr>
    </w:p>
    <w:p>
      <w:pPr>
        <w:pStyle w:val="style179"/>
        <w:numPr>
          <w:ilvl w:val="0"/>
          <w:numId w:val="3"/>
        </w:numPr>
        <w:spacing w:before="40"/>
        <w:jc w:val="both"/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 xml:space="preserve">B.Com from </w:t>
      </w:r>
      <w:r>
        <w:rPr>
          <w:rFonts w:ascii="Century Gothic" w:hAnsi="Century Gothic"/>
          <w:color w:val="000000"/>
        </w:rPr>
        <w:t>Osmania</w:t>
      </w:r>
      <w:r>
        <w:rPr>
          <w:rFonts w:ascii="Century Gothic" w:hAnsi="Century Gothic"/>
          <w:color w:val="000000"/>
        </w:rPr>
        <w:t xml:space="preserve"> University</w:t>
      </w:r>
      <w:r>
        <w:rPr>
          <w:rFonts w:ascii="Century Gothic" w:hAnsi="Century Gothic"/>
          <w:color w:val="000000"/>
        </w:rPr>
        <w:t>- 2010</w:t>
      </w:r>
      <w:r>
        <w:rPr>
          <w:rFonts w:ascii="Century Gothic" w:hAnsi="Century Gothic"/>
          <w:color w:val="000000"/>
        </w:rPr>
        <w:t>.</w:t>
      </w:r>
    </w:p>
    <w:p>
      <w:pPr>
        <w:pStyle w:val="style179"/>
        <w:numPr>
          <w:ilvl w:val="0"/>
          <w:numId w:val="3"/>
        </w:numPr>
        <w:spacing w:before="40"/>
        <w:jc w:val="both"/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>Intermediate from Board of Intermediate Education</w:t>
      </w:r>
      <w:r>
        <w:rPr>
          <w:rFonts w:ascii="Century Gothic" w:hAnsi="Century Gothic"/>
          <w:color w:val="000000"/>
        </w:rPr>
        <w:t>- 2007</w:t>
      </w:r>
    </w:p>
    <w:p>
      <w:pPr>
        <w:pStyle w:val="style179"/>
        <w:numPr>
          <w:ilvl w:val="0"/>
          <w:numId w:val="3"/>
        </w:numPr>
        <w:spacing w:before="40"/>
        <w:jc w:val="both"/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>S.S.C (Secondary School Certificate) from Board of Secondary School Education</w:t>
      </w:r>
      <w:r>
        <w:rPr>
          <w:rFonts w:ascii="Century Gothic" w:hAnsi="Century Gothic"/>
          <w:color w:val="000000"/>
        </w:rPr>
        <w:t>-2005</w:t>
      </w:r>
    </w:p>
    <w:p>
      <w:pPr>
        <w:pStyle w:val="style179"/>
        <w:spacing w:before="40"/>
        <w:jc w:val="both"/>
        <w:rPr>
          <w:rFonts w:ascii="Century Gothic" w:hAnsi="Century Gothic"/>
          <w:b/>
          <w:color w:val="000000"/>
          <w:sz w:val="18"/>
          <w:szCs w:val="18"/>
        </w:rPr>
      </w:pPr>
    </w:p>
    <w:p>
      <w:pPr>
        <w:pStyle w:val="style179"/>
        <w:spacing w:before="40"/>
        <w:jc w:val="both"/>
        <w:rPr>
          <w:rFonts w:ascii="Century Gothic" w:hAnsi="Century Gothic"/>
          <w:b/>
          <w:color w:val="000000"/>
          <w:sz w:val="18"/>
          <w:szCs w:val="18"/>
        </w:rPr>
      </w:pPr>
    </w:p>
    <w:p>
      <w:pPr>
        <w:pStyle w:val="style0"/>
        <w:pBdr>
          <w:top w:val="single" w:sz="4" w:space="1" w:color="auto"/>
          <w:bottom w:val="thinThickSmallGap" w:sz="12" w:space="1" w:color="auto"/>
        </w:pBdr>
        <w:jc w:val="both"/>
        <w:rPr>
          <w:rFonts w:ascii="Century Gothic" w:hAnsi="Century Gothic"/>
          <w:b/>
          <w:sz w:val="20"/>
          <w:szCs w:val="18"/>
        </w:rPr>
      </w:pPr>
      <w:r>
        <w:rPr>
          <w:rFonts w:ascii="Century Gothic" w:hAnsi="Century Gothic"/>
          <w:b/>
          <w:sz w:val="20"/>
          <w:szCs w:val="18"/>
        </w:rPr>
        <w:t>PROFESSIONAL SYNOPSIS</w:t>
      </w:r>
    </w:p>
    <w:p>
      <w:pPr>
        <w:pStyle w:val="style0"/>
        <w:rPr>
          <w:rFonts w:ascii="Century Gothic" w:hAnsi="Century Gothic"/>
          <w:b/>
          <w:color w:val="000000"/>
          <w:sz w:val="18"/>
          <w:szCs w:val="18"/>
          <w:u w:val="single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9"/>
      </w:tblGrid>
      <w:tr>
        <w:trPr>
          <w:tblCellSpacing w:w="0" w:type="dxa"/>
          <w:jc w:val="center"/>
        </w:trPr>
        <w:tc>
          <w:tcPr>
            <w:tcW w:w="5000" w:type="pct"/>
            <w:tcBorders/>
            <w:vAlign w:val="center"/>
          </w:tcPr>
          <w:tbl>
            <w:tblPr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95"/>
              <w:gridCol w:w="3240"/>
              <w:gridCol w:w="2474"/>
            </w:tblGrid>
            <w:tr>
              <w:trPr>
                <w:trHeight w:val="360" w:hRule="atLeast"/>
              </w:trPr>
              <w:tc>
                <w:tcPr>
                  <w:tcW w:w="449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c6d9f1"/>
                  <w:vAlign w:val="center"/>
                  <w:hideMark/>
                </w:tcPr>
                <w:p>
                  <w:pPr>
                    <w:pStyle w:val="style0"/>
                    <w:spacing w:lineRule="auto" w:line="276"/>
                    <w:rPr>
                      <w:rFonts w:ascii="Century Gothic" w:cs="Arial" w:hAnsi="Century Gothic"/>
                      <w:b/>
                      <w:sz w:val="20"/>
                    </w:rPr>
                  </w:pPr>
                  <w:r>
                    <w:rPr>
                      <w:rFonts w:ascii="Century Gothic" w:cs="Arial" w:hAnsi="Century Gothic"/>
                      <w:b/>
                      <w:sz w:val="20"/>
                    </w:rPr>
                    <w:t>Organization</w:t>
                  </w:r>
                </w:p>
              </w:tc>
              <w:tc>
                <w:tcPr>
                  <w:tcW w:w="324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c6d9f1"/>
                  <w:vAlign w:val="center"/>
                  <w:hideMark/>
                </w:tcPr>
                <w:p>
                  <w:pPr>
                    <w:pStyle w:val="style0"/>
                    <w:spacing w:lineRule="auto" w:line="276"/>
                    <w:rPr>
                      <w:rFonts w:ascii="Century Gothic" w:cs="Arial" w:hAnsi="Century Gothic"/>
                      <w:b/>
                      <w:sz w:val="20"/>
                    </w:rPr>
                  </w:pPr>
                  <w:r>
                    <w:rPr>
                      <w:rFonts w:ascii="Century Gothic" w:cs="Arial" w:hAnsi="Century Gothic"/>
                      <w:b/>
                      <w:sz w:val="20"/>
                    </w:rPr>
                    <w:t>Designation</w:t>
                  </w:r>
                </w:p>
              </w:tc>
              <w:tc>
                <w:tcPr>
                  <w:tcW w:w="247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c6d9f1"/>
                  <w:vAlign w:val="center"/>
                  <w:hideMark/>
                </w:tcPr>
                <w:p>
                  <w:pPr>
                    <w:pStyle w:val="style0"/>
                    <w:spacing w:lineRule="auto" w:line="276"/>
                    <w:rPr>
                      <w:rFonts w:ascii="Century Gothic" w:cs="Arial" w:hAnsi="Century Gothic"/>
                      <w:b/>
                      <w:sz w:val="20"/>
                    </w:rPr>
                  </w:pPr>
                  <w:r>
                    <w:rPr>
                      <w:rFonts w:ascii="Century Gothic" w:cs="Arial" w:hAnsi="Century Gothic"/>
                      <w:b/>
                      <w:sz w:val="20"/>
                    </w:rPr>
                    <w:t>Duration</w:t>
                  </w:r>
                </w:p>
              </w:tc>
            </w:tr>
            <w:tr>
              <w:tblPrEx/>
              <w:trPr>
                <w:trHeight w:val="360" w:hRule="atLeast"/>
              </w:trPr>
              <w:tc>
                <w:tcPr>
                  <w:tcW w:w="449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>
                  <w:pPr>
                    <w:pStyle w:val="style0"/>
                    <w:spacing w:lineRule="auto" w:line="276"/>
                    <w:rPr>
                      <w:rFonts w:ascii="Century Gothic" w:cs="Arial" w:hAnsi="Century Gothic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cs="Arial" w:hAnsi="Century Gothic"/>
                      <w:b/>
                      <w:color w:val="000000"/>
                      <w:sz w:val="20"/>
                      <w:szCs w:val="20"/>
                    </w:rPr>
                    <w:t>S</w:t>
                  </w:r>
                  <w:r>
                    <w:rPr>
                      <w:rFonts w:cs="Arial" w:hAnsi="Century Gothic"/>
                      <w:b/>
                      <w:color w:val="000000"/>
                      <w:sz w:val="20"/>
                      <w:szCs w:val="20"/>
                      <w:lang w:val="en-US"/>
                    </w:rPr>
                    <w:t xml:space="preserve">ahati Construction </w:t>
                  </w:r>
                  <w:r>
                    <w:rPr>
                      <w:rFonts w:ascii="Century Gothic" w:cs="Arial" w:hAnsi="Century Gothic"/>
                      <w:b/>
                      <w:color w:val="000000"/>
                      <w:sz w:val="20"/>
                      <w:szCs w:val="20"/>
                    </w:rPr>
                    <w:t>pvt Ltd Hyderabad</w:t>
                  </w:r>
                </w:p>
              </w:tc>
              <w:tc>
                <w:tcPr>
                  <w:tcW w:w="324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>
                  <w:pPr>
                    <w:pStyle w:val="style0"/>
                    <w:spacing w:lineRule="auto" w:line="276"/>
                    <w:rPr>
                      <w:rFonts w:ascii="Century Gothic" w:cs="Arial" w:hAnsi="Century Gothic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Arial" w:hAnsi="Century Gothic"/>
                      <w:bCs/>
                      <w:color w:val="000000"/>
                      <w:sz w:val="20"/>
                      <w:szCs w:val="20"/>
                      <w:lang w:val="en-US"/>
                    </w:rPr>
                    <w:t xml:space="preserve">Marketing </w:t>
                  </w:r>
                  <w:r>
                    <w:rPr>
                      <w:rFonts w:ascii="Century Gothic" w:cs="Arial" w:hAnsi="Century Gothic"/>
                      <w:bCs/>
                      <w:color w:val="000000"/>
                      <w:sz w:val="20"/>
                      <w:szCs w:val="20"/>
                    </w:rPr>
                    <w:t>Manager</w:t>
                  </w:r>
                </w:p>
              </w:tc>
              <w:tc>
                <w:tcPr>
                  <w:tcW w:w="247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>
                  <w:pPr>
                    <w:pStyle w:val="style0"/>
                    <w:spacing w:lineRule="auto" w:line="276"/>
                    <w:rPr>
                      <w:rFonts w:ascii="Century Gothic" w:cs="Arial" w:hAnsi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Arial" w:hAnsi="Century Gothic"/>
                      <w:color w:val="000000"/>
                      <w:sz w:val="20"/>
                      <w:szCs w:val="20"/>
                      <w:lang w:val="en-US"/>
                    </w:rPr>
                    <w:t>Jun 2019 - J</w:t>
                  </w:r>
                  <w:r>
                    <w:rPr>
                      <w:rFonts w:cs="Arial" w:hAnsi="Century Gothic"/>
                      <w:color w:val="000000"/>
                      <w:sz w:val="20"/>
                      <w:szCs w:val="20"/>
                      <w:lang w:val="en-US"/>
                    </w:rPr>
                    <w:t>uly</w:t>
                  </w:r>
                  <w:r>
                    <w:rPr>
                      <w:rFonts w:cs="Arial" w:hAnsi="Century Gothic"/>
                      <w:color w:val="000000"/>
                      <w:sz w:val="20"/>
                      <w:szCs w:val="20"/>
                      <w:lang w:val="en-US"/>
                    </w:rPr>
                    <w:t xml:space="preserve"> 2020</w:t>
                  </w:r>
                </w:p>
              </w:tc>
            </w:tr>
            <w:tr>
              <w:tblPrEx/>
              <w:trPr>
                <w:trHeight w:val="360" w:hRule="atLeast"/>
              </w:trPr>
              <w:tc>
                <w:tcPr>
                  <w:tcW w:w="449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>
                  <w:pPr>
                    <w:pStyle w:val="style0"/>
                    <w:spacing w:lineRule="auto" w:line="276"/>
                    <w:rPr>
                      <w:rFonts w:ascii="Century Gothic" w:cs="Arial" w:hAnsi="Century Gothic"/>
                      <w:b/>
                      <w:sz w:val="20"/>
                    </w:rPr>
                  </w:pPr>
                  <w:r>
                    <w:rPr>
                      <w:rFonts w:cs="Arial" w:hAnsi="Century Gothic"/>
                      <w:b/>
                      <w:color w:val="000000"/>
                      <w:sz w:val="20"/>
                      <w:szCs w:val="20"/>
                      <w:lang w:val="en-US"/>
                    </w:rPr>
                    <w:t>Square Yards Consultant</w:t>
                  </w:r>
                  <w:r>
                    <w:rPr>
                      <w:rFonts w:ascii="Century Gothic" w:cs="Arial" w:hAnsi="Century Gothic"/>
                      <w:b/>
                      <w:color w:val="000000"/>
                      <w:sz w:val="20"/>
                      <w:szCs w:val="20"/>
                    </w:rPr>
                    <w:t xml:space="preserve"> Pvt. Ltd, Hyderabad</w:t>
                  </w:r>
                </w:p>
              </w:tc>
              <w:tc>
                <w:tcPr>
                  <w:tcW w:w="324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>
                  <w:pPr>
                    <w:pStyle w:val="style0"/>
                    <w:spacing w:lineRule="auto" w:line="276"/>
                    <w:rPr>
                      <w:rFonts w:ascii="Century Gothic" w:cs="Arial" w:hAnsi="Century Gothic"/>
                      <w:sz w:val="20"/>
                    </w:rPr>
                  </w:pPr>
                  <w:r>
                    <w:rPr>
                      <w:rFonts w:cs="Arial" w:hAnsi="Century Gothic"/>
                      <w:bCs/>
                      <w:color w:val="000000"/>
                      <w:sz w:val="20"/>
                      <w:szCs w:val="20"/>
                      <w:lang w:val="en-US"/>
                    </w:rPr>
                    <w:t xml:space="preserve">Business Development </w:t>
                  </w:r>
                  <w:r>
                    <w:rPr>
                      <w:rFonts w:ascii="Century Gothic" w:cs="Arial" w:hAnsi="Century Gothic"/>
                      <w:bCs/>
                      <w:color w:val="000000"/>
                      <w:sz w:val="20"/>
                      <w:szCs w:val="20"/>
                    </w:rPr>
                    <w:t xml:space="preserve">Manager </w:t>
                  </w:r>
                </w:p>
              </w:tc>
              <w:tc>
                <w:tcPr>
                  <w:tcW w:w="247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>
                  <w:pPr>
                    <w:pStyle w:val="style0"/>
                    <w:spacing w:lineRule="auto" w:line="276"/>
                    <w:rPr>
                      <w:rFonts w:ascii="Century Gothic" w:cs="Arial" w:hAnsi="Century Gothic"/>
                      <w:sz w:val="20"/>
                    </w:rPr>
                  </w:pPr>
                  <w:r>
                    <w:rPr>
                      <w:rFonts w:cs="Arial" w:hAnsi="Century Gothic"/>
                      <w:sz w:val="20"/>
                      <w:lang w:val="en-US"/>
                    </w:rPr>
                    <w:t xml:space="preserve">April 2018 - </w:t>
                  </w:r>
                  <w:r>
                    <w:rPr>
                      <w:rFonts w:cs="Arial" w:hAnsi="Century Gothic"/>
                      <w:sz w:val="20"/>
                      <w:lang w:val="en-US"/>
                    </w:rPr>
                    <w:t>May 2</w:t>
                  </w:r>
                  <w:r>
                    <w:rPr>
                      <w:rFonts w:cs="Arial" w:hAnsi="Century Gothic"/>
                      <w:sz w:val="20"/>
                      <w:lang w:val="en-US"/>
                    </w:rPr>
                    <w:t>019</w:t>
                  </w:r>
                </w:p>
              </w:tc>
            </w:tr>
            <w:tr>
              <w:tblPrEx/>
              <w:trPr>
                <w:trHeight w:val="360" w:hRule="atLeast"/>
              </w:trPr>
              <w:tc>
                <w:tcPr>
                  <w:tcW w:w="449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>
                  <w:pPr>
                    <w:pStyle w:val="style0"/>
                    <w:spacing w:lineRule="auto" w:line="276"/>
                    <w:rPr>
                      <w:rFonts w:ascii="Century Gothic" w:cs="Arial" w:hAnsi="Century Gothic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Arial" w:hAnsi="Century Gothic"/>
                      <w:b/>
                      <w:color w:val="000000"/>
                      <w:sz w:val="20"/>
                      <w:szCs w:val="20"/>
                      <w:lang w:val="en-US"/>
                    </w:rPr>
                    <w:t xml:space="preserve">Aegon Life Insurance Pvt Ltd, </w:t>
                  </w:r>
                  <w:r>
                    <w:rPr>
                      <w:rFonts w:ascii="Century Gothic" w:cs="Arial" w:hAnsi="Century Gothic"/>
                      <w:b/>
                      <w:color w:val="000000"/>
                      <w:sz w:val="20"/>
                      <w:szCs w:val="20"/>
                    </w:rPr>
                    <w:t>Hyderabad</w:t>
                  </w:r>
                </w:p>
              </w:tc>
              <w:tc>
                <w:tcPr>
                  <w:tcW w:w="324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>
                  <w:pPr>
                    <w:pStyle w:val="style0"/>
                    <w:spacing w:lineRule="auto" w:line="276"/>
                    <w:rPr>
                      <w:rFonts w:ascii="Century Gothic" w:cs="Arial" w:hAnsi="Century Gothic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Arial" w:hAnsi="Century Gothic"/>
                      <w:bCs/>
                      <w:color w:val="000000"/>
                      <w:sz w:val="20"/>
                      <w:szCs w:val="20"/>
                      <w:lang w:val="en-US"/>
                    </w:rPr>
                    <w:t xml:space="preserve">Relationship </w:t>
                  </w:r>
                  <w:r>
                    <w:rPr>
                      <w:rFonts w:ascii="Century Gothic" w:cs="Arial" w:hAnsi="Century Gothic"/>
                      <w:bCs/>
                      <w:color w:val="000000"/>
                      <w:sz w:val="20"/>
                      <w:szCs w:val="20"/>
                    </w:rPr>
                    <w:t>Manager</w:t>
                  </w:r>
                </w:p>
              </w:tc>
              <w:tc>
                <w:tcPr>
                  <w:tcW w:w="247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>
                  <w:pPr>
                    <w:pStyle w:val="style0"/>
                    <w:spacing w:lineRule="auto" w:line="276"/>
                    <w:rPr>
                      <w:rFonts w:ascii="Century Gothic" w:cs="Arial" w:hAnsi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Arial" w:hAnsi="Century Gothic"/>
                      <w:color w:val="000000"/>
                      <w:sz w:val="20"/>
                      <w:szCs w:val="20"/>
                      <w:lang w:val="en-US"/>
                    </w:rPr>
                    <w:t>Mar 2017 - Mar 2018</w:t>
                  </w:r>
                </w:p>
              </w:tc>
            </w:tr>
            <w:tr>
              <w:tblPrEx/>
              <w:trPr>
                <w:trHeight w:val="360" w:hRule="atLeast"/>
              </w:trPr>
              <w:tc>
                <w:tcPr>
                  <w:tcW w:w="449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>
                  <w:pPr>
                    <w:pStyle w:val="style0"/>
                    <w:spacing w:lineRule="auto" w:line="276"/>
                    <w:rPr>
                      <w:rFonts w:cs="Arial" w:hAnsi="Century Gothic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Arial" w:hAnsi="Century Gothic"/>
                      <w:b/>
                      <w:color w:val="000000"/>
                      <w:sz w:val="20"/>
                      <w:szCs w:val="20"/>
                      <w:lang w:val="en-US"/>
                    </w:rPr>
                    <w:t>Bajaj Finserv - Hyderabad</w:t>
                  </w:r>
                </w:p>
                <w:p>
                  <w:pPr>
                    <w:pStyle w:val="style0"/>
                    <w:spacing w:lineRule="auto" w:line="276"/>
                    <w:rPr>
                      <w:rFonts w:ascii="Century Gothic" w:cs="Arial" w:hAnsi="Century Gothic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Arial" w:hAnsi="Century Gothic"/>
                      <w:b/>
                      <w:color w:val="000000"/>
                      <w:sz w:val="20"/>
                      <w:szCs w:val="20"/>
                      <w:lang w:val="en-US"/>
                    </w:rPr>
                    <w:t>(Associate of Ade</w:t>
                  </w:r>
                  <w:r>
                    <w:rPr>
                      <w:rFonts w:cs="Arial" w:hAnsi="Century Gothic"/>
                      <w:b/>
                      <w:color w:val="000000"/>
                      <w:sz w:val="20"/>
                      <w:szCs w:val="20"/>
                      <w:lang w:val="en-US"/>
                    </w:rPr>
                    <w:t xml:space="preserve">cco </w:t>
                  </w:r>
                  <w:r>
                    <w:rPr>
                      <w:rFonts w:cs="Arial" w:hAnsi="Century Gothic"/>
                      <w:b/>
                      <w:color w:val="000000"/>
                      <w:sz w:val="20"/>
                      <w:szCs w:val="20"/>
                      <w:lang w:val="en-US"/>
                    </w:rPr>
                    <w:t>India Pvt Ltd)</w:t>
                  </w:r>
                </w:p>
              </w:tc>
              <w:tc>
                <w:tcPr>
                  <w:tcW w:w="324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>
                  <w:pPr>
                    <w:pStyle w:val="style0"/>
                    <w:spacing w:lineRule="auto" w:line="276"/>
                    <w:rPr>
                      <w:rFonts w:ascii="Century Gothic" w:cs="Arial" w:hAnsi="Century Gothic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Arial" w:hAnsi="Century Gothic"/>
                      <w:bCs/>
                      <w:color w:val="000000"/>
                      <w:sz w:val="20"/>
                      <w:szCs w:val="20"/>
                      <w:lang w:val="en-US"/>
                    </w:rPr>
                    <w:t>Assistant Manager</w:t>
                  </w:r>
                </w:p>
              </w:tc>
              <w:tc>
                <w:tcPr>
                  <w:tcW w:w="247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>
                  <w:pPr>
                    <w:pStyle w:val="style0"/>
                    <w:spacing w:lineRule="auto" w:line="276"/>
                    <w:rPr>
                      <w:rFonts w:ascii="Century Gothic" w:cs="Arial" w:hAnsi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Arial" w:hAnsi="Century Gothic"/>
                      <w:color w:val="000000"/>
                      <w:sz w:val="20"/>
                      <w:szCs w:val="20"/>
                      <w:lang w:val="en-US"/>
                    </w:rPr>
                    <w:t xml:space="preserve">Jun </w:t>
                  </w:r>
                  <w:r>
                    <w:rPr>
                      <w:rFonts w:cs="Arial" w:hAnsi="Century Gothic"/>
                      <w:color w:val="000000"/>
                      <w:sz w:val="20"/>
                      <w:szCs w:val="20"/>
                      <w:lang w:val="en-US"/>
                    </w:rPr>
                    <w:t>2015 - Fe</w:t>
                  </w:r>
                  <w:r>
                    <w:rPr>
                      <w:rFonts w:cs="Arial" w:hAnsi="Century Gothic"/>
                      <w:color w:val="000000"/>
                      <w:sz w:val="20"/>
                      <w:szCs w:val="20"/>
                      <w:lang w:val="en-US"/>
                    </w:rPr>
                    <w:t>b 2017</w:t>
                  </w:r>
                </w:p>
              </w:tc>
            </w:tr>
            <w:tr>
              <w:tblPrEx/>
              <w:trPr>
                <w:trHeight w:val="360" w:hRule="atLeast"/>
              </w:trPr>
              <w:tc>
                <w:tcPr>
                  <w:tcW w:w="449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>
                  <w:pPr>
                    <w:pStyle w:val="style0"/>
                    <w:spacing w:lineRule="auto" w:line="276"/>
                    <w:rPr>
                      <w:rFonts w:ascii="Century Gothic" w:cs="Arial" w:hAnsi="Century Gothic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Arial" w:hAnsi="Century Gothic"/>
                      <w:b/>
                      <w:color w:val="000000"/>
                      <w:sz w:val="20"/>
                      <w:szCs w:val="20"/>
                      <w:lang w:val="en-US"/>
                    </w:rPr>
                    <w:t>Meru Ca</w:t>
                  </w:r>
                  <w:r>
                    <w:rPr>
                      <w:rFonts w:cs="Arial" w:hAnsi="Century Gothic"/>
                      <w:b/>
                      <w:color w:val="000000"/>
                      <w:sz w:val="20"/>
                      <w:szCs w:val="20"/>
                      <w:lang w:val="en-US"/>
                    </w:rPr>
                    <w:t xml:space="preserve">bs </w:t>
                  </w:r>
                  <w:r>
                    <w:rPr>
                      <w:rFonts w:cs="Arial" w:hAnsi="Century Gothic"/>
                      <w:b/>
                      <w:color w:val="000000"/>
                      <w:sz w:val="20"/>
                      <w:szCs w:val="20"/>
                      <w:lang w:val="en-US"/>
                    </w:rPr>
                    <w:t>Pvt Ltd</w:t>
                  </w:r>
                </w:p>
              </w:tc>
              <w:tc>
                <w:tcPr>
                  <w:tcW w:w="324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>
                  <w:pPr>
                    <w:pStyle w:val="style0"/>
                    <w:spacing w:lineRule="auto" w:line="276"/>
                    <w:rPr>
                      <w:rFonts w:ascii="Century Gothic" w:cs="Arial" w:hAnsi="Century Gothic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Arial" w:hAnsi="Century Gothic"/>
                      <w:bCs/>
                      <w:color w:val="000000"/>
                      <w:sz w:val="20"/>
                      <w:szCs w:val="20"/>
                      <w:lang w:val="en-US"/>
                    </w:rPr>
                    <w:t>E</w:t>
                  </w:r>
                  <w:r>
                    <w:rPr>
                      <w:rFonts w:cs="Arial" w:hAnsi="Century Gothic"/>
                      <w:bCs/>
                      <w:color w:val="000000"/>
                      <w:sz w:val="20"/>
                      <w:szCs w:val="20"/>
                      <w:lang w:val="en-US"/>
                    </w:rPr>
                    <w:t>xecutive (CSE)</w:t>
                  </w:r>
                </w:p>
              </w:tc>
              <w:tc>
                <w:tcPr>
                  <w:tcW w:w="247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>
                  <w:pPr>
                    <w:pStyle w:val="style0"/>
                    <w:spacing w:lineRule="auto" w:line="276"/>
                    <w:rPr>
                      <w:rFonts w:ascii="Century Gothic" w:cs="Arial" w:hAnsi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Arial" w:hAnsi="Century Gothic"/>
                      <w:color w:val="000000"/>
                      <w:sz w:val="20"/>
                      <w:szCs w:val="20"/>
                      <w:lang w:val="en-US"/>
                    </w:rPr>
                    <w:t>O</w:t>
                  </w:r>
                  <w:r>
                    <w:rPr>
                      <w:rFonts w:cs="Arial" w:hAnsi="Century Gothic"/>
                      <w:color w:val="000000"/>
                      <w:sz w:val="20"/>
                      <w:szCs w:val="20"/>
                      <w:lang w:val="en-US"/>
                    </w:rPr>
                    <w:t xml:space="preserve">ct </w:t>
                  </w:r>
                  <w:r>
                    <w:rPr>
                      <w:rFonts w:cs="Arial" w:hAnsi="Century Gothic"/>
                      <w:color w:val="000000"/>
                      <w:sz w:val="20"/>
                      <w:szCs w:val="20"/>
                      <w:lang w:val="en-US"/>
                    </w:rPr>
                    <w:t>2014</w:t>
                  </w:r>
                  <w:r>
                    <w:rPr>
                      <w:rFonts w:cs="Arial" w:hAnsi="Century Gothic"/>
                      <w:color w:val="000000"/>
                      <w:sz w:val="20"/>
                      <w:szCs w:val="20"/>
                      <w:lang w:val="en-US"/>
                    </w:rPr>
                    <w:t xml:space="preserve"> -</w:t>
                  </w:r>
                  <w:r>
                    <w:rPr>
                      <w:rFonts w:cs="Arial" w:hAnsi="Century Gothic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cs="Arial" w:hAnsi="Century Gothic"/>
                      <w:color w:val="000000"/>
                      <w:sz w:val="20"/>
                      <w:szCs w:val="20"/>
                      <w:lang w:val="en-US"/>
                    </w:rPr>
                    <w:t>M</w:t>
                  </w:r>
                  <w:r>
                    <w:rPr>
                      <w:rFonts w:cs="Arial" w:hAnsi="Century Gothic"/>
                      <w:color w:val="000000"/>
                      <w:sz w:val="20"/>
                      <w:szCs w:val="20"/>
                      <w:lang w:val="en-US"/>
                    </w:rPr>
                    <w:t>ay</w:t>
                  </w:r>
                  <w:r>
                    <w:rPr>
                      <w:rFonts w:cs="Arial" w:hAnsi="Century Gothic"/>
                      <w:color w:val="000000"/>
                      <w:sz w:val="20"/>
                      <w:szCs w:val="20"/>
                      <w:lang w:val="en-US"/>
                    </w:rPr>
                    <w:t xml:space="preserve"> 2015</w:t>
                  </w:r>
                </w:p>
              </w:tc>
            </w:tr>
          </w:tbl>
          <w:p>
            <w:pPr>
              <w:pStyle w:val="style0"/>
              <w:spacing w:lineRule="auto" w:line="276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</w:rPr>
              <w:t> </w:t>
            </w:r>
          </w:p>
        </w:tc>
      </w:tr>
    </w:tbl>
    <w:p>
      <w:pPr>
        <w:pStyle w:val="style0"/>
        <w:rPr>
          <w:rFonts w:ascii="Century Gothic" w:hAnsi="Century Gothic"/>
          <w:b/>
          <w:color w:val="000000"/>
          <w:sz w:val="18"/>
          <w:szCs w:val="18"/>
          <w:u w:val="single"/>
        </w:rPr>
      </w:pPr>
    </w:p>
    <w:bookmarkStart w:id="0" w:name="_GoBack"/>
    <w:bookmarkEnd w:id="0"/>
    <w:p>
      <w:pPr>
        <w:pStyle w:val="style0"/>
        <w:rPr>
          <w:rFonts w:ascii="Century Gothic" w:hAnsi="Century Gothic"/>
          <w:b/>
          <w:color w:val="000000"/>
          <w:sz w:val="18"/>
          <w:szCs w:val="18"/>
          <w:u w:val="single"/>
        </w:rPr>
      </w:pPr>
    </w:p>
    <w:p>
      <w:pPr>
        <w:pStyle w:val="style0"/>
        <w:rPr>
          <w:rFonts w:ascii="Century Gothic" w:hAnsi="Century Gothic"/>
          <w:b/>
          <w:color w:val="000000"/>
          <w:sz w:val="18"/>
          <w:szCs w:val="18"/>
          <w:u w:val="single"/>
        </w:rPr>
      </w:pPr>
    </w:p>
    <w:p>
      <w:pPr>
        <w:pStyle w:val="style0"/>
        <w:rPr>
          <w:rFonts w:ascii="Century Gothic" w:hAnsi="Century Gothic"/>
          <w:b/>
          <w:color w:val="000000"/>
          <w:sz w:val="18"/>
          <w:szCs w:val="18"/>
          <w:u w:val="single"/>
        </w:rPr>
      </w:pPr>
    </w:p>
    <w:p>
      <w:pPr>
        <w:pStyle w:val="style0"/>
        <w:tabs>
          <w:tab w:val="left" w:leader="none" w:pos="569"/>
        </w:tabs>
        <w:jc w:val="both"/>
        <w:rPr>
          <w:rFonts w:ascii="Century Gothic" w:hAnsi="Century Gothic"/>
          <w:b/>
          <w:color w:val="000000"/>
          <w:sz w:val="18"/>
          <w:szCs w:val="18"/>
          <w:u w:val="single"/>
        </w:rPr>
      </w:pPr>
    </w:p>
    <w:p>
      <w:pPr>
        <w:pStyle w:val="style4097"/>
        <w:numPr>
          <w:ilvl w:val="0"/>
          <w:numId w:val="0"/>
        </w:numPr>
        <w:spacing w:lineRule="auto" w:line="360"/>
        <w:rPr>
          <w:rFonts w:ascii="Century Gothic" w:hAnsi="Century Gothic"/>
          <w:b/>
          <w:color w:val="000000"/>
          <w:sz w:val="18"/>
          <w:szCs w:val="18"/>
          <w:u w:val="single"/>
        </w:rPr>
      </w:pPr>
    </w:p>
    <w:p>
      <w:pPr>
        <w:pStyle w:val="style4097"/>
        <w:numPr>
          <w:ilvl w:val="0"/>
          <w:numId w:val="0"/>
        </w:numPr>
        <w:spacing w:lineRule="auto" w:line="360"/>
        <w:rPr>
          <w:rFonts w:ascii="Century Gothic" w:hAnsi="Century Gothic"/>
          <w:b/>
          <w:color w:val="000000"/>
          <w:sz w:val="18"/>
          <w:szCs w:val="18"/>
        </w:rPr>
      </w:pPr>
      <w:r>
        <w:rPr>
          <w:rFonts w:ascii="Century Gothic" w:hAnsi="Century Gothic"/>
          <w:b/>
          <w:color w:val="000000"/>
          <w:sz w:val="18"/>
          <w:szCs w:val="18"/>
          <w:u w:val="single"/>
        </w:rPr>
        <w:t>Key Accountabilities</w:t>
      </w:r>
      <w:r>
        <w:rPr>
          <w:rFonts w:ascii="Century Gothic" w:hAnsi="Century Gothic"/>
          <w:b/>
          <w:color w:val="000000"/>
          <w:sz w:val="18"/>
          <w:szCs w:val="18"/>
          <w:u w:val="single"/>
        </w:rPr>
        <w:t xml:space="preserve"> </w:t>
      </w:r>
      <w:r>
        <w:rPr>
          <w:rFonts w:ascii="Century Gothic" w:hAnsi="Century Gothic"/>
          <w:b/>
          <w:color w:val="000000"/>
          <w:sz w:val="18"/>
          <w:szCs w:val="18"/>
          <w:u w:val="single"/>
        </w:rPr>
        <w:t>:</w:t>
      </w:r>
    </w:p>
    <w:p>
      <w:pPr>
        <w:pStyle w:val="style4097"/>
        <w:numPr>
          <w:ilvl w:val="0"/>
          <w:numId w:val="6"/>
        </w:numPr>
        <w:tabs>
          <w:tab w:val="left" w:leader="none" w:pos="1280"/>
        </w:tabs>
        <w:spacing w:lineRule="auto" w:line="360"/>
        <w:rPr>
          <w:rFonts w:ascii="Century Gothic" w:hAnsi="Century Gothic"/>
          <w:color w:val="000000"/>
          <w:sz w:val="19"/>
          <w:szCs w:val="19"/>
        </w:rPr>
      </w:pPr>
      <w:r>
        <w:rPr>
          <w:rFonts w:ascii="Century Gothic" w:hAnsi="Century Gothic"/>
          <w:color w:val="000000"/>
          <w:sz w:val="19"/>
          <w:szCs w:val="19"/>
        </w:rPr>
        <w:t xml:space="preserve">To Adhere </w:t>
      </w:r>
      <w:r>
        <w:rPr>
          <w:rFonts w:ascii="Century Gothic" w:hAnsi="Century Gothic"/>
          <w:color w:val="000000"/>
          <w:sz w:val="19"/>
          <w:szCs w:val="19"/>
        </w:rPr>
        <w:t>Align &amp; adopt Organization Goals, Vision, Mission and Objectives of the compan</w:t>
      </w:r>
      <w:r>
        <w:rPr>
          <w:rFonts w:ascii="Century Gothic" w:hAnsi="Century Gothic"/>
          <w:color w:val="000000"/>
          <w:sz w:val="19"/>
          <w:szCs w:val="19"/>
        </w:rPr>
        <w:t>y polices</w:t>
      </w:r>
    </w:p>
    <w:p>
      <w:pPr>
        <w:pStyle w:val="style4097"/>
        <w:numPr>
          <w:ilvl w:val="0"/>
          <w:numId w:val="6"/>
        </w:numPr>
        <w:tabs>
          <w:tab w:val="left" w:leader="none" w:pos="1280"/>
        </w:tabs>
        <w:spacing w:lineRule="auto" w:line="360"/>
        <w:rPr>
          <w:rFonts w:ascii="Century Gothic" w:hAnsi="Century Gothic"/>
          <w:color w:val="000000"/>
          <w:sz w:val="19"/>
          <w:szCs w:val="19"/>
        </w:rPr>
      </w:pPr>
      <w:r>
        <w:rPr>
          <w:rFonts w:ascii="Century Gothic" w:hAnsi="Century Gothic"/>
          <w:color w:val="000000"/>
          <w:sz w:val="19"/>
          <w:szCs w:val="19"/>
        </w:rPr>
        <w:t>Identifying improvement areas &amp; implementing measures to Excellence in service delivery to the customer</w:t>
      </w:r>
    </w:p>
    <w:p>
      <w:pPr>
        <w:pStyle w:val="style4097"/>
        <w:numPr>
          <w:ilvl w:val="0"/>
          <w:numId w:val="6"/>
        </w:numPr>
        <w:tabs>
          <w:tab w:val="left" w:leader="none" w:pos="1280"/>
        </w:tabs>
        <w:spacing w:lineRule="auto" w:line="360"/>
        <w:rPr>
          <w:rFonts w:ascii="Century Gothic" w:hAnsi="Century Gothic"/>
          <w:color w:val="000000"/>
          <w:sz w:val="19"/>
          <w:szCs w:val="19"/>
        </w:rPr>
      </w:pPr>
      <w:r>
        <w:rPr>
          <w:rFonts w:ascii="Century Gothic" w:hAnsi="Century Gothic"/>
          <w:color w:val="000000"/>
          <w:sz w:val="19"/>
          <w:szCs w:val="19"/>
        </w:rPr>
        <w:t>Manage optimisation of business volumes from existing clients, cost Optimization and productivity improvement</w:t>
      </w:r>
    </w:p>
    <w:p>
      <w:pPr>
        <w:pStyle w:val="style4097"/>
        <w:numPr>
          <w:ilvl w:val="0"/>
          <w:numId w:val="6"/>
        </w:numPr>
        <w:tabs>
          <w:tab w:val="left" w:leader="none" w:pos="1280"/>
        </w:tabs>
        <w:spacing w:lineRule="auto" w:line="360"/>
        <w:rPr>
          <w:rFonts w:ascii="Century Gothic" w:hAnsi="Century Gothic"/>
          <w:color w:val="000000"/>
          <w:sz w:val="19"/>
          <w:szCs w:val="19"/>
        </w:rPr>
      </w:pPr>
      <w:r>
        <w:rPr>
          <w:rFonts w:ascii="Century Gothic" w:hAnsi="Century Gothic"/>
          <w:color w:val="000000"/>
          <w:sz w:val="19"/>
          <w:szCs w:val="19"/>
        </w:rPr>
        <w:t>A</w:t>
      </w:r>
      <w:r>
        <w:rPr>
          <w:rFonts w:ascii="Century Gothic" w:hAnsi="Century Gothic"/>
          <w:color w:val="000000"/>
          <w:sz w:val="19"/>
          <w:szCs w:val="19"/>
        </w:rPr>
        <w:t>ccountable for meeting the Budgeted Targets, , Retentions and Client relations</w:t>
      </w:r>
    </w:p>
    <w:p>
      <w:pPr>
        <w:pStyle w:val="style4097"/>
        <w:numPr>
          <w:ilvl w:val="0"/>
          <w:numId w:val="6"/>
        </w:numPr>
        <w:tabs>
          <w:tab w:val="left" w:leader="none" w:pos="1280"/>
        </w:tabs>
        <w:spacing w:lineRule="auto" w:line="360"/>
        <w:rPr>
          <w:rFonts w:ascii="Century Gothic" w:hAnsi="Century Gothic"/>
          <w:color w:val="000000"/>
          <w:sz w:val="19"/>
          <w:szCs w:val="19"/>
        </w:rPr>
      </w:pPr>
      <w:r>
        <w:rPr>
          <w:rFonts w:ascii="Century Gothic" w:hAnsi="Century Gothic"/>
          <w:color w:val="000000"/>
          <w:sz w:val="19"/>
          <w:szCs w:val="19"/>
        </w:rPr>
        <w:t xml:space="preserve">Acting as an escalation gate to resolve </w:t>
      </w:r>
      <w:r>
        <w:rPr>
          <w:rFonts w:ascii="Century Gothic" w:hAnsi="Century Gothic"/>
          <w:color w:val="000000"/>
          <w:sz w:val="19"/>
          <w:szCs w:val="19"/>
        </w:rPr>
        <w:t xml:space="preserve">customer issuestaking initiative to </w:t>
      </w:r>
      <w:r>
        <w:rPr>
          <w:rFonts w:ascii="Century Gothic" w:hAnsi="Century Gothic"/>
          <w:color w:val="000000"/>
          <w:sz w:val="19"/>
          <w:szCs w:val="19"/>
        </w:rPr>
        <w:t>conduct various training sessions for enhancing the performance and quality, accurate deliverables to c</w:t>
      </w:r>
      <w:r>
        <w:rPr>
          <w:rFonts w:ascii="Century Gothic" w:hAnsi="Century Gothic"/>
          <w:color w:val="000000"/>
          <w:sz w:val="19"/>
          <w:szCs w:val="19"/>
        </w:rPr>
        <w:t>ustomers</w:t>
      </w:r>
    </w:p>
    <w:p>
      <w:pPr>
        <w:pStyle w:val="style4097"/>
        <w:numPr>
          <w:ilvl w:val="0"/>
          <w:numId w:val="6"/>
        </w:numPr>
        <w:tabs>
          <w:tab w:val="left" w:leader="none" w:pos="1280"/>
        </w:tabs>
        <w:spacing w:lineRule="auto" w:line="360"/>
        <w:rPr>
          <w:rFonts w:ascii="Century Gothic" w:hAnsi="Century Gothic"/>
          <w:color w:val="000000"/>
          <w:sz w:val="19"/>
          <w:szCs w:val="19"/>
        </w:rPr>
      </w:pPr>
      <w:r>
        <w:rPr>
          <w:rFonts w:ascii="Century Gothic" w:hAnsi="Century Gothic"/>
          <w:color w:val="000000"/>
          <w:sz w:val="19"/>
          <w:szCs w:val="19"/>
        </w:rPr>
        <w:t xml:space="preserve">Analyse the company’s business model </w:t>
      </w:r>
      <w:r>
        <w:rPr>
          <w:rFonts w:ascii="Century Gothic" w:hAnsi="Century Gothic"/>
          <w:color w:val="000000"/>
          <w:sz w:val="19"/>
          <w:szCs w:val="19"/>
        </w:rPr>
        <w:t>to</w:t>
      </w:r>
      <w:r>
        <w:rPr>
          <w:rFonts w:ascii="Century Gothic" w:hAnsi="Century Gothic"/>
          <w:color w:val="000000"/>
          <w:sz w:val="19"/>
          <w:szCs w:val="19"/>
        </w:rPr>
        <w:t xml:space="preserve"> identify potential clients &amp; key contacts from the existing database</w:t>
      </w:r>
    </w:p>
    <w:p>
      <w:pPr>
        <w:pStyle w:val="style4097"/>
        <w:numPr>
          <w:ilvl w:val="0"/>
          <w:numId w:val="6"/>
        </w:numPr>
        <w:tabs>
          <w:tab w:val="left" w:leader="none" w:pos="1280"/>
        </w:tabs>
        <w:spacing w:lineRule="auto" w:line="360"/>
        <w:rPr>
          <w:rFonts w:ascii="Century Gothic" w:hAnsi="Century Gothic"/>
          <w:color w:val="000000"/>
          <w:sz w:val="19"/>
          <w:szCs w:val="19"/>
        </w:rPr>
      </w:pPr>
      <w:r>
        <w:rPr>
          <w:rFonts w:ascii="Century Gothic" w:hAnsi="Century Gothic"/>
          <w:color w:val="000000"/>
          <w:sz w:val="19"/>
          <w:szCs w:val="19"/>
        </w:rPr>
        <w:t>Involved in Complaint</w:t>
      </w:r>
      <w:r>
        <w:rPr>
          <w:rFonts w:ascii="Century Gothic" w:hAnsi="Century Gothic"/>
          <w:color w:val="000000"/>
          <w:sz w:val="19"/>
          <w:szCs w:val="19"/>
        </w:rPr>
        <w:t>s</w:t>
      </w:r>
      <w:r>
        <w:rPr>
          <w:rFonts w:ascii="Century Gothic" w:hAnsi="Century Gothic"/>
          <w:color w:val="000000"/>
          <w:sz w:val="19"/>
          <w:szCs w:val="19"/>
        </w:rPr>
        <w:t>, Request Management</w:t>
      </w:r>
      <w:r>
        <w:rPr>
          <w:rFonts w:ascii="Century Gothic" w:hAnsi="Century Gothic"/>
          <w:color w:val="000000"/>
          <w:sz w:val="19"/>
          <w:szCs w:val="19"/>
        </w:rPr>
        <w:t>, and k</w:t>
      </w:r>
      <w:r>
        <w:rPr>
          <w:rFonts w:ascii="Century Gothic" w:hAnsi="Century Gothic"/>
          <w:color w:val="000000"/>
          <w:sz w:val="19"/>
          <w:szCs w:val="19"/>
        </w:rPr>
        <w:t xml:space="preserve">eeping tracking of </w:t>
      </w:r>
      <w:r>
        <w:rPr>
          <w:rFonts w:ascii="Century Gothic" w:hAnsi="Century Gothic"/>
          <w:color w:val="000000"/>
          <w:sz w:val="19"/>
          <w:szCs w:val="19"/>
        </w:rPr>
        <w:t xml:space="preserve">all Customer Complaints </w:t>
      </w:r>
      <w:r>
        <w:rPr>
          <w:rFonts w:ascii="Century Gothic" w:hAnsi="Century Gothic"/>
          <w:color w:val="000000"/>
          <w:sz w:val="19"/>
          <w:szCs w:val="19"/>
        </w:rPr>
        <w:t xml:space="preserve">generated </w:t>
      </w:r>
      <w:r>
        <w:rPr>
          <w:rFonts w:ascii="Century Gothic" w:hAnsi="Century Gothic"/>
          <w:color w:val="000000"/>
          <w:sz w:val="19"/>
          <w:szCs w:val="19"/>
        </w:rPr>
        <w:t>from Call centres</w:t>
      </w:r>
      <w:r>
        <w:rPr>
          <w:rFonts w:ascii="Century Gothic" w:hAnsi="Century Gothic"/>
          <w:color w:val="000000"/>
          <w:sz w:val="19"/>
          <w:szCs w:val="19"/>
        </w:rPr>
        <w:t xml:space="preserve"> with in SLA</w:t>
      </w:r>
      <w:r>
        <w:rPr>
          <w:rFonts w:ascii="Century Gothic" w:hAnsi="Century Gothic"/>
          <w:color w:val="000000"/>
          <w:sz w:val="19"/>
          <w:szCs w:val="19"/>
        </w:rPr>
        <w:t>to maintain TAT on daily basis</w:t>
      </w:r>
      <w:r>
        <w:rPr>
          <w:rFonts w:ascii="Century Gothic" w:hAnsi="Century Gothic"/>
          <w:color w:val="000000"/>
          <w:sz w:val="19"/>
          <w:szCs w:val="19"/>
        </w:rPr>
        <w:t>.</w:t>
      </w:r>
    </w:p>
    <w:p>
      <w:pPr>
        <w:pStyle w:val="style4097"/>
        <w:numPr>
          <w:ilvl w:val="0"/>
          <w:numId w:val="6"/>
        </w:numPr>
        <w:tabs>
          <w:tab w:val="left" w:leader="none" w:pos="1280"/>
        </w:tabs>
        <w:spacing w:lineRule="auto" w:line="360"/>
        <w:rPr>
          <w:rFonts w:ascii="Century Gothic" w:hAnsi="Century Gothic"/>
          <w:color w:val="000000"/>
          <w:sz w:val="19"/>
          <w:szCs w:val="19"/>
        </w:rPr>
      </w:pPr>
      <w:r>
        <w:rPr>
          <w:rFonts w:ascii="Century Gothic" w:hAnsi="Century Gothic"/>
          <w:color w:val="000000"/>
          <w:sz w:val="19"/>
          <w:szCs w:val="19"/>
        </w:rPr>
        <w:t>Responsible in increasing the revenue by retaining the customers &amp; optimizing the promotions to acquire new customers</w:t>
      </w:r>
    </w:p>
    <w:p>
      <w:pPr>
        <w:pStyle w:val="style4097"/>
        <w:numPr>
          <w:ilvl w:val="0"/>
          <w:numId w:val="6"/>
        </w:numPr>
        <w:tabs>
          <w:tab w:val="left" w:leader="none" w:pos="1280"/>
        </w:tabs>
        <w:spacing w:lineRule="auto" w:line="360"/>
        <w:rPr>
          <w:rFonts w:ascii="Century Gothic" w:hAnsi="Century Gothic"/>
          <w:color w:val="000000"/>
          <w:sz w:val="19"/>
          <w:szCs w:val="19"/>
        </w:rPr>
      </w:pPr>
      <w:r>
        <w:rPr>
          <w:rFonts w:ascii="Century Gothic" w:hAnsi="Century Gothic"/>
          <w:color w:val="000000"/>
          <w:sz w:val="19"/>
          <w:szCs w:val="19"/>
        </w:rPr>
        <w:t>Act as Escalation gate to c</w:t>
      </w:r>
      <w:r>
        <w:rPr>
          <w:rFonts w:ascii="Century Gothic" w:hAnsi="Century Gothic"/>
          <w:color w:val="000000"/>
          <w:sz w:val="19"/>
          <w:szCs w:val="19"/>
        </w:rPr>
        <w:t>oordinate with multiple functions to</w:t>
      </w:r>
      <w:r>
        <w:rPr>
          <w:rFonts w:ascii="Century Gothic" w:hAnsi="Century Gothic"/>
          <w:color w:val="000000"/>
          <w:sz w:val="19"/>
          <w:szCs w:val="19"/>
        </w:rPr>
        <w:t xml:space="preserve"> resolve</w:t>
      </w:r>
      <w:r>
        <w:rPr>
          <w:rFonts w:ascii="Century Gothic" w:hAnsi="Century Gothic"/>
          <w:color w:val="000000"/>
          <w:sz w:val="19"/>
          <w:szCs w:val="19"/>
        </w:rPr>
        <w:t xml:space="preserve"> customer disputes</w:t>
      </w:r>
      <w:r>
        <w:rPr>
          <w:rFonts w:ascii="Century Gothic" w:hAnsi="Century Gothic"/>
          <w:color w:val="000000"/>
          <w:sz w:val="19"/>
          <w:szCs w:val="19"/>
        </w:rPr>
        <w:t>Interfacing with various departments for smooth functioning of the business operations</w:t>
      </w:r>
    </w:p>
    <w:p>
      <w:pPr>
        <w:pStyle w:val="style4097"/>
        <w:numPr>
          <w:ilvl w:val="0"/>
          <w:numId w:val="6"/>
        </w:numPr>
        <w:tabs>
          <w:tab w:val="left" w:leader="none" w:pos="1280"/>
        </w:tabs>
        <w:spacing w:lineRule="auto" w:line="360"/>
        <w:rPr>
          <w:rFonts w:ascii="Century Gothic" w:hAnsi="Century Gothic"/>
          <w:color w:val="000000"/>
          <w:sz w:val="19"/>
          <w:szCs w:val="19"/>
        </w:rPr>
      </w:pPr>
      <w:r>
        <w:rPr>
          <w:rFonts w:ascii="Century Gothic" w:hAnsi="Century Gothic"/>
          <w:color w:val="000000"/>
          <w:sz w:val="19"/>
          <w:szCs w:val="19"/>
        </w:rPr>
        <w:t xml:space="preserve">Frequently </w:t>
      </w:r>
      <w:r>
        <w:rPr>
          <w:rFonts w:ascii="Century Gothic" w:hAnsi="Century Gothic"/>
          <w:color w:val="000000"/>
          <w:sz w:val="19"/>
          <w:szCs w:val="19"/>
        </w:rPr>
        <w:t>Schedul</w:t>
      </w:r>
      <w:r>
        <w:rPr>
          <w:rFonts w:ascii="Century Gothic" w:hAnsi="Century Gothic"/>
          <w:color w:val="000000"/>
          <w:sz w:val="19"/>
          <w:szCs w:val="19"/>
        </w:rPr>
        <w:t xml:space="preserve">ing meeting with High Net worth (HNI), Corporate customers,to </w:t>
      </w:r>
      <w:r>
        <w:rPr>
          <w:rFonts w:ascii="Century Gothic" w:hAnsi="Century Gothic"/>
          <w:color w:val="000000"/>
          <w:sz w:val="19"/>
          <w:szCs w:val="19"/>
        </w:rPr>
        <w:t xml:space="preserve">cross selling of new Products </w:t>
      </w:r>
    </w:p>
    <w:p>
      <w:pPr>
        <w:pStyle w:val="style4097"/>
        <w:numPr>
          <w:ilvl w:val="0"/>
          <w:numId w:val="6"/>
        </w:numPr>
        <w:tabs>
          <w:tab w:val="left" w:leader="none" w:pos="1280"/>
        </w:tabs>
        <w:spacing w:lineRule="auto" w:line="360"/>
        <w:rPr>
          <w:rFonts w:ascii="Century Gothic" w:hAnsi="Century Gothic"/>
          <w:color w:val="000000"/>
          <w:sz w:val="19"/>
          <w:szCs w:val="19"/>
        </w:rPr>
      </w:pPr>
      <w:r>
        <w:rPr>
          <w:rFonts w:ascii="Century Gothic" w:hAnsi="Century Gothic"/>
          <w:color w:val="000000"/>
          <w:sz w:val="19"/>
          <w:szCs w:val="19"/>
        </w:rPr>
        <w:t xml:space="preserve">Responsible for up-to-date updates </w:t>
      </w:r>
      <w:r>
        <w:rPr>
          <w:rFonts w:ascii="Century Gothic" w:hAnsi="Century Gothic"/>
          <w:color w:val="000000"/>
          <w:sz w:val="19"/>
          <w:szCs w:val="19"/>
        </w:rPr>
        <w:t xml:space="preserve">any new </w:t>
      </w:r>
      <w:r>
        <w:rPr>
          <w:rFonts w:ascii="Century Gothic" w:hAnsi="Century Gothic"/>
          <w:color w:val="000000"/>
          <w:sz w:val="19"/>
          <w:szCs w:val="19"/>
        </w:rPr>
        <w:t>communication</w:t>
      </w:r>
      <w:r>
        <w:rPr>
          <w:rFonts w:ascii="Century Gothic" w:hAnsi="Century Gothic"/>
          <w:color w:val="000000"/>
          <w:sz w:val="19"/>
          <w:szCs w:val="19"/>
        </w:rPr>
        <w:t>s</w:t>
      </w:r>
      <w:r>
        <w:rPr>
          <w:rFonts w:ascii="Century Gothic" w:hAnsi="Century Gothic"/>
          <w:color w:val="000000"/>
          <w:sz w:val="19"/>
          <w:szCs w:val="19"/>
        </w:rPr>
        <w:t xml:space="preserve"> with clients</w:t>
      </w:r>
    </w:p>
    <w:p>
      <w:pPr>
        <w:pStyle w:val="style4097"/>
        <w:numPr>
          <w:ilvl w:val="0"/>
          <w:numId w:val="6"/>
        </w:numPr>
        <w:tabs>
          <w:tab w:val="left" w:leader="none" w:pos="1280"/>
        </w:tabs>
        <w:spacing w:lineRule="auto" w:line="360"/>
        <w:rPr>
          <w:rFonts w:ascii="Century Gothic" w:hAnsi="Century Gothic"/>
          <w:color w:val="000000"/>
          <w:sz w:val="19"/>
          <w:szCs w:val="19"/>
        </w:rPr>
      </w:pPr>
      <w:r>
        <w:rPr>
          <w:rFonts w:ascii="Century Gothic" w:hAnsi="Century Gothic"/>
          <w:color w:val="000000"/>
          <w:sz w:val="19"/>
          <w:szCs w:val="19"/>
        </w:rPr>
        <w:t xml:space="preserve">Keeping track of customer service levels and revising and making necessary changes to achieve the service levels in order to increase the profitability of the </w:t>
      </w:r>
      <w:r>
        <w:rPr>
          <w:rFonts w:ascii="Century Gothic" w:hAnsi="Century Gothic"/>
          <w:color w:val="000000"/>
          <w:sz w:val="19"/>
          <w:szCs w:val="19"/>
        </w:rPr>
        <w:t>organisation</w:t>
      </w:r>
    </w:p>
    <w:p>
      <w:pPr>
        <w:pStyle w:val="style4097"/>
        <w:numPr>
          <w:ilvl w:val="0"/>
          <w:numId w:val="6"/>
        </w:numPr>
        <w:tabs>
          <w:tab w:val="left" w:leader="none" w:pos="1280"/>
        </w:tabs>
        <w:spacing w:lineRule="auto" w:line="360"/>
        <w:rPr>
          <w:rFonts w:ascii="Century Gothic" w:hAnsi="Century Gothic"/>
          <w:color w:val="000000"/>
          <w:sz w:val="19"/>
          <w:szCs w:val="19"/>
        </w:rPr>
      </w:pPr>
      <w:r>
        <w:rPr>
          <w:rFonts w:ascii="Century Gothic" w:hAnsi="Century Gothic"/>
          <w:color w:val="000000"/>
          <w:sz w:val="19"/>
          <w:szCs w:val="19"/>
        </w:rPr>
        <w:t>Develop and maintain relationships with the key content partners; drive new business opportunities, and create marketing campaigns for existing services</w:t>
      </w:r>
      <w:r>
        <w:rPr>
          <w:rFonts w:ascii="Century Gothic" w:hAnsi="Century Gothic"/>
          <w:color w:val="000000"/>
          <w:sz w:val="19"/>
          <w:szCs w:val="19"/>
        </w:rPr>
        <w:t xml:space="preserve">, </w:t>
      </w:r>
      <w:r>
        <w:rPr>
          <w:rFonts w:ascii="Century Gothic" w:hAnsi="Century Gothic"/>
          <w:color w:val="000000"/>
          <w:sz w:val="19"/>
          <w:szCs w:val="19"/>
        </w:rPr>
        <w:t>ensure all sales opportunities are captured and explored</w:t>
      </w:r>
    </w:p>
    <w:p>
      <w:pPr>
        <w:pStyle w:val="style4097"/>
        <w:numPr>
          <w:ilvl w:val="0"/>
          <w:numId w:val="6"/>
        </w:numPr>
        <w:tabs>
          <w:tab w:val="left" w:leader="none" w:pos="1280"/>
        </w:tabs>
        <w:spacing w:lineRule="auto" w:line="360"/>
        <w:rPr>
          <w:rFonts w:ascii="Century Gothic" w:hAnsi="Century Gothic"/>
          <w:color w:val="000000"/>
          <w:sz w:val="19"/>
          <w:szCs w:val="19"/>
        </w:rPr>
      </w:pPr>
      <w:r>
        <w:rPr>
          <w:rFonts w:ascii="Century Gothic" w:hAnsi="Century Gothic"/>
          <w:color w:val="000000"/>
          <w:sz w:val="19"/>
          <w:szCs w:val="19"/>
        </w:rPr>
        <w:t>Leading, training &amp; monitoring the performance of the team to ensure efficiency in process operations &amp; meeting individual &amp; group targets</w:t>
      </w:r>
      <w:r>
        <w:rPr>
          <w:rFonts w:ascii="Century Gothic" w:hAnsi="Century Gothic"/>
          <w:color w:val="000000"/>
          <w:sz w:val="19"/>
          <w:szCs w:val="19"/>
        </w:rPr>
        <w:t>, and c</w:t>
      </w:r>
      <w:r>
        <w:rPr>
          <w:rFonts w:ascii="Century Gothic" w:hAnsi="Century Gothic"/>
          <w:color w:val="000000"/>
          <w:sz w:val="19"/>
          <w:szCs w:val="19"/>
        </w:rPr>
        <w:t>reating &amp; sustaining a dynamic environment that fosters development opportunities &amp; motivates high performance amongst Team members</w:t>
      </w:r>
    </w:p>
    <w:p>
      <w:pPr>
        <w:pStyle w:val="style4097"/>
        <w:numPr>
          <w:ilvl w:val="0"/>
          <w:numId w:val="6"/>
        </w:numPr>
        <w:tabs>
          <w:tab w:val="left" w:leader="none" w:pos="1280"/>
        </w:tabs>
        <w:spacing w:lineRule="auto" w:line="360"/>
        <w:rPr>
          <w:rFonts w:ascii="Century Gothic" w:hAnsi="Century Gothic"/>
          <w:color w:val="000000"/>
          <w:sz w:val="19"/>
          <w:szCs w:val="19"/>
        </w:rPr>
      </w:pPr>
      <w:r>
        <w:rPr>
          <w:rFonts w:ascii="Century Gothic" w:hAnsi="Century Gothic"/>
          <w:color w:val="000000"/>
          <w:sz w:val="19"/>
          <w:szCs w:val="19"/>
        </w:rPr>
        <w:t>Generating &amp; maintaining periodical reports of all activities for Centre Head.</w:t>
      </w:r>
    </w:p>
    <w:p>
      <w:pPr>
        <w:pStyle w:val="style0"/>
        <w:pBdr>
          <w:top w:val="single" w:sz="4" w:space="1" w:color="auto"/>
          <w:bottom w:val="thinThickSmallGap" w:sz="12" w:space="1" w:color="auto"/>
        </w:pBdr>
        <w:jc w:val="both"/>
        <w:rPr>
          <w:rFonts w:ascii="Century Gothic" w:hAnsi="Century Gothic"/>
          <w:b/>
          <w:sz w:val="20"/>
          <w:szCs w:val="18"/>
        </w:rPr>
      </w:pPr>
    </w:p>
    <w:p>
      <w:pPr>
        <w:pStyle w:val="style0"/>
        <w:pBdr>
          <w:top w:val="single" w:sz="4" w:space="1" w:color="auto"/>
          <w:bottom w:val="thinThickSmallGap" w:sz="12" w:space="1" w:color="auto"/>
        </w:pBdr>
        <w:jc w:val="both"/>
        <w:rPr>
          <w:rFonts w:ascii="Century Gothic" w:hAnsi="Century Gothic"/>
          <w:b/>
          <w:color w:val="000000"/>
          <w:sz w:val="18"/>
          <w:szCs w:val="18"/>
        </w:rPr>
      </w:pPr>
      <w:r>
        <w:rPr>
          <w:rFonts w:ascii="Century Gothic" w:hAnsi="Century Gothic"/>
          <w:b/>
          <w:sz w:val="20"/>
          <w:szCs w:val="18"/>
        </w:rPr>
        <w:t>NOTABLE ACHIEVEMENTS</w:t>
      </w:r>
    </w:p>
    <w:p>
      <w:pPr>
        <w:pStyle w:val="style0"/>
        <w:jc w:val="both"/>
        <w:rPr>
          <w:rFonts w:ascii="Century Gothic" w:hAnsi="Century Gothic"/>
          <w:b/>
          <w:color w:val="000000"/>
          <w:sz w:val="18"/>
          <w:szCs w:val="18"/>
          <w:u w:val="single"/>
        </w:rPr>
      </w:pPr>
    </w:p>
    <w:p>
      <w:pPr>
        <w:pStyle w:val="style0"/>
        <w:numPr>
          <w:ilvl w:val="0"/>
          <w:numId w:val="4"/>
        </w:numPr>
        <w:tabs>
          <w:tab w:val="left" w:leader="none" w:pos="270"/>
        </w:tabs>
        <w:spacing w:before="100" w:beforeAutospacing="true" w:after="100" w:afterAutospacing="true" w:lineRule="atLeast" w:line="240"/>
        <w:jc w:val="both"/>
        <w:contextualSpacing/>
        <w:rPr>
          <w:rFonts w:ascii="Century Gothic" w:cs="Verdana" w:hAnsi="Century Gothic"/>
          <w:color w:val="000000"/>
          <w:spacing w:val="-5"/>
          <w:sz w:val="20"/>
          <w:szCs w:val="20"/>
          <w:lang w:val="en-AU"/>
        </w:rPr>
      </w:pPr>
      <w:r>
        <w:rPr>
          <w:rFonts w:ascii="Century Gothic" w:cs="Verdana" w:hAnsi="Century Gothic"/>
          <w:color w:val="000000"/>
          <w:spacing w:val="-5"/>
          <w:sz w:val="20"/>
          <w:szCs w:val="20"/>
          <w:lang w:val="en-AU"/>
        </w:rPr>
        <w:t xml:space="preserve">Best </w:t>
      </w:r>
      <w:r>
        <w:rPr>
          <w:rFonts w:ascii="Century Gothic" w:cs="Verdana" w:hAnsi="Century Gothic"/>
          <w:color w:val="000000"/>
          <w:spacing w:val="-5"/>
          <w:sz w:val="20"/>
          <w:szCs w:val="20"/>
          <w:lang w:val="en-AU"/>
        </w:rPr>
        <w:t xml:space="preserve">Service </w:t>
      </w:r>
      <w:r>
        <w:rPr>
          <w:rFonts w:ascii="Century Gothic" w:cs="Verdana" w:hAnsi="Century Gothic"/>
          <w:color w:val="000000"/>
          <w:spacing w:val="-5"/>
          <w:sz w:val="20"/>
          <w:szCs w:val="20"/>
          <w:lang w:val="en-AU"/>
        </w:rPr>
        <w:t xml:space="preserve">Performance Award received from </w:t>
      </w:r>
      <w:r>
        <w:rPr>
          <w:rFonts w:ascii="Century Gothic" w:cs="Verdana" w:hAnsi="Century Gothic"/>
          <w:color w:val="000000"/>
          <w:spacing w:val="-5"/>
          <w:sz w:val="20"/>
          <w:szCs w:val="20"/>
          <w:lang w:val="en-AU"/>
        </w:rPr>
        <w:t>Aegon Life Insurance</w:t>
      </w:r>
    </w:p>
    <w:p>
      <w:pPr>
        <w:pStyle w:val="style0"/>
        <w:pBdr>
          <w:top w:val="single" w:sz="4" w:space="1" w:color="auto"/>
          <w:bottom w:val="thinThickSmallGap" w:sz="12" w:space="1" w:color="auto"/>
        </w:pBdr>
        <w:jc w:val="both"/>
        <w:rPr>
          <w:rFonts w:ascii="Century Gothic" w:hAnsi="Century Gothic"/>
          <w:b/>
          <w:sz w:val="20"/>
          <w:szCs w:val="18"/>
        </w:rPr>
      </w:pPr>
      <w:r>
        <w:rPr>
          <w:rFonts w:ascii="Century Gothic" w:hAnsi="Century Gothic"/>
          <w:b/>
          <w:sz w:val="20"/>
          <w:szCs w:val="18"/>
        </w:rPr>
        <w:t>Personal Dossier</w:t>
      </w:r>
    </w:p>
    <w:p>
      <w:pPr>
        <w:pStyle w:val="style0"/>
        <w:spacing w:before="40"/>
        <w:jc w:val="both"/>
        <w:rPr>
          <w:rFonts w:ascii="Century Gothic" w:hAnsi="Century Gothic"/>
          <w:color w:val="000000"/>
          <w:sz w:val="18"/>
          <w:szCs w:val="18"/>
        </w:rPr>
      </w:pPr>
    </w:p>
    <w:p>
      <w:pPr>
        <w:pStyle w:val="style0"/>
        <w:spacing w:before="40"/>
        <w:jc w:val="both"/>
        <w:rPr>
          <w:rFonts w:ascii="Century Gothic" w:hAnsi="Century Gothic"/>
          <w:color w:val="000000"/>
          <w:sz w:val="18"/>
          <w:szCs w:val="18"/>
        </w:rPr>
      </w:pPr>
      <w:r>
        <w:rPr>
          <w:rFonts w:ascii="Century Gothic" w:hAnsi="Century Gothic"/>
          <w:color w:val="000000"/>
          <w:sz w:val="18"/>
          <w:szCs w:val="18"/>
        </w:rPr>
        <w:t xml:space="preserve">Date of Birth  </w:t>
      </w:r>
      <w:r>
        <w:rPr>
          <w:rFonts w:ascii="Century Gothic" w:hAnsi="Century Gothic"/>
          <w:color w:val="000000"/>
          <w:sz w:val="18"/>
          <w:szCs w:val="18"/>
        </w:rPr>
        <w:tab/>
      </w:r>
      <w:r>
        <w:rPr>
          <w:rFonts w:ascii="Century Gothic" w:hAnsi="Century Gothic"/>
          <w:color w:val="000000"/>
          <w:sz w:val="18"/>
          <w:szCs w:val="18"/>
        </w:rPr>
        <w:tab/>
      </w:r>
      <w:r>
        <w:rPr>
          <w:rFonts w:ascii="Century Gothic" w:hAnsi="Century Gothic"/>
          <w:color w:val="000000"/>
          <w:sz w:val="18"/>
          <w:szCs w:val="18"/>
        </w:rPr>
        <w:t>:</w:t>
      </w:r>
      <w:r>
        <w:rPr>
          <w:rFonts w:ascii="Century Gothic" w:hAnsi="Century Gothic"/>
          <w:color w:val="000000"/>
          <w:sz w:val="18"/>
          <w:szCs w:val="18"/>
        </w:rPr>
        <w:tab/>
      </w:r>
      <w:r>
        <w:rPr>
          <w:rFonts w:ascii="Century Gothic" w:hAnsi="Century Gothic"/>
          <w:color w:val="000000"/>
          <w:sz w:val="18"/>
          <w:szCs w:val="18"/>
        </w:rPr>
        <w:t>03</w:t>
      </w:r>
      <w:r>
        <w:rPr>
          <w:rFonts w:ascii="Century Gothic" w:hAnsi="Century Gothic"/>
          <w:color w:val="000000"/>
          <w:sz w:val="18"/>
          <w:szCs w:val="18"/>
          <w:vertAlign w:val="superscript"/>
        </w:rPr>
        <w:t>rd</w:t>
      </w:r>
      <w:r>
        <w:rPr>
          <w:rFonts w:ascii="Century Gothic" w:hAnsi="Century Gothic"/>
          <w:color w:val="000000"/>
          <w:sz w:val="18"/>
          <w:szCs w:val="18"/>
          <w:vertAlign w:val="superscript"/>
        </w:rPr>
        <w:t xml:space="preserve">  </w:t>
      </w:r>
      <w:r>
        <w:rPr>
          <w:rFonts w:ascii="Century Gothic" w:hAnsi="Century Gothic"/>
          <w:color w:val="000000"/>
          <w:sz w:val="18"/>
          <w:szCs w:val="18"/>
        </w:rPr>
        <w:t>Oct</w:t>
      </w:r>
      <w:r>
        <w:rPr>
          <w:rFonts w:ascii="Century Gothic" w:hAnsi="Century Gothic"/>
          <w:color w:val="000000"/>
          <w:sz w:val="18"/>
          <w:szCs w:val="18"/>
        </w:rPr>
        <w:t xml:space="preserve"> 198</w:t>
      </w:r>
      <w:r>
        <w:rPr>
          <w:rFonts w:ascii="Century Gothic" w:hAnsi="Century Gothic"/>
          <w:color w:val="000000"/>
          <w:sz w:val="18"/>
          <w:szCs w:val="18"/>
        </w:rPr>
        <w:t>8</w:t>
      </w:r>
    </w:p>
    <w:p>
      <w:pPr>
        <w:pStyle w:val="style0"/>
        <w:spacing w:before="100" w:beforeAutospacing="true" w:after="100" w:afterAutospacing="true"/>
        <w:jc w:val="both"/>
        <w:contextualSpacing/>
        <w:rPr>
          <w:rFonts w:ascii="Century Gothic" w:hAnsi="Century Gothic"/>
          <w:color w:val="000000"/>
          <w:sz w:val="18"/>
          <w:szCs w:val="18"/>
        </w:rPr>
      </w:pPr>
      <w:r>
        <w:rPr>
          <w:rFonts w:ascii="Century Gothic" w:hAnsi="Century Gothic"/>
          <w:color w:val="000000"/>
          <w:sz w:val="18"/>
          <w:szCs w:val="18"/>
        </w:rPr>
        <w:t>Present Address</w:t>
      </w:r>
      <w:r>
        <w:rPr>
          <w:rFonts w:ascii="Century Gothic" w:hAnsi="Century Gothic"/>
          <w:color w:val="000000"/>
          <w:sz w:val="18"/>
          <w:szCs w:val="18"/>
        </w:rPr>
        <w:tab/>
      </w:r>
      <w:r>
        <w:rPr>
          <w:rFonts w:ascii="Century Gothic" w:hAnsi="Century Gothic"/>
          <w:color w:val="000000"/>
          <w:sz w:val="18"/>
          <w:szCs w:val="18"/>
        </w:rPr>
        <w:t xml:space="preserve">:     </w:t>
      </w:r>
      <w:r>
        <w:rPr>
          <w:rFonts w:ascii="Century Gothic" w:hAnsi="Century Gothic"/>
          <w:color w:val="000000"/>
          <w:sz w:val="18"/>
          <w:szCs w:val="18"/>
        </w:rPr>
        <w:t>10-4/b/153</w:t>
      </w:r>
      <w:r>
        <w:rPr>
          <w:rFonts w:ascii="Century Gothic" w:hAnsi="Century Gothic"/>
          <w:color w:val="000000"/>
          <w:sz w:val="18"/>
          <w:szCs w:val="18"/>
        </w:rPr>
        <w:t xml:space="preserve">, </w:t>
      </w:r>
      <w:r>
        <w:rPr>
          <w:rFonts w:ascii="Century Gothic" w:hAnsi="Century Gothic"/>
          <w:color w:val="000000"/>
          <w:sz w:val="18"/>
          <w:szCs w:val="18"/>
        </w:rPr>
        <w:t>East Maredpally Secunderabad</w:t>
      </w:r>
      <w:r>
        <w:rPr>
          <w:rFonts w:ascii="Century Gothic" w:hAnsi="Century Gothic"/>
          <w:color w:val="000000"/>
          <w:sz w:val="18"/>
          <w:szCs w:val="18"/>
        </w:rPr>
        <w:t xml:space="preserve">- </w:t>
      </w:r>
      <w:r>
        <w:rPr>
          <w:rFonts w:ascii="Century Gothic" w:hAnsi="Century Gothic"/>
          <w:color w:val="000000"/>
          <w:sz w:val="18"/>
          <w:szCs w:val="18"/>
        </w:rPr>
        <w:t>50002</w:t>
      </w:r>
      <w:r>
        <w:rPr>
          <w:rFonts w:ascii="Century Gothic" w:hAnsi="Century Gothic"/>
          <w:color w:val="000000"/>
          <w:sz w:val="18"/>
          <w:szCs w:val="18"/>
        </w:rPr>
        <w:t>6</w:t>
      </w:r>
    </w:p>
    <w:p>
      <w:pPr>
        <w:pStyle w:val="style0"/>
        <w:spacing w:before="100" w:beforeAutospacing="true" w:after="100" w:afterAutospacing="true"/>
        <w:jc w:val="both"/>
        <w:contextualSpacing/>
        <w:rPr>
          <w:rFonts w:ascii="Century Gothic" w:hAnsi="Century Gothic"/>
          <w:color w:val="000000"/>
          <w:sz w:val="18"/>
          <w:szCs w:val="18"/>
        </w:rPr>
      </w:pPr>
      <w:r>
        <w:rPr>
          <w:rFonts w:ascii="Century Gothic" w:hAnsi="Century Gothic"/>
          <w:color w:val="000000"/>
          <w:sz w:val="18"/>
          <w:szCs w:val="18"/>
        </w:rPr>
        <w:t xml:space="preserve">Gender     </w:t>
      </w:r>
      <w:r>
        <w:rPr>
          <w:rFonts w:ascii="Century Gothic" w:hAnsi="Century Gothic"/>
          <w:color w:val="000000"/>
          <w:sz w:val="18"/>
          <w:szCs w:val="18"/>
        </w:rPr>
        <w:tab/>
      </w:r>
      <w:r>
        <w:rPr>
          <w:rFonts w:ascii="Century Gothic" w:hAnsi="Century Gothic"/>
          <w:color w:val="000000"/>
          <w:sz w:val="18"/>
          <w:szCs w:val="18"/>
        </w:rPr>
        <w:tab/>
      </w:r>
      <w:r>
        <w:rPr>
          <w:rFonts w:ascii="Century Gothic" w:hAnsi="Century Gothic"/>
          <w:color w:val="000000"/>
          <w:sz w:val="18"/>
          <w:szCs w:val="18"/>
        </w:rPr>
        <w:t xml:space="preserve">    </w:t>
      </w:r>
      <w:r>
        <w:rPr>
          <w:rFonts w:ascii="Century Gothic" w:hAnsi="Century Gothic"/>
          <w:color w:val="000000"/>
          <w:sz w:val="18"/>
          <w:szCs w:val="18"/>
        </w:rPr>
        <w:tab/>
      </w:r>
      <w:r>
        <w:rPr>
          <w:rFonts w:ascii="Century Gothic" w:hAnsi="Century Gothic"/>
          <w:color w:val="000000"/>
          <w:sz w:val="18"/>
          <w:szCs w:val="18"/>
        </w:rPr>
        <w:t xml:space="preserve">: </w:t>
      </w:r>
      <w:r>
        <w:rPr>
          <w:rFonts w:ascii="Century Gothic" w:hAnsi="Century Gothic"/>
          <w:color w:val="000000"/>
          <w:sz w:val="18"/>
          <w:szCs w:val="18"/>
        </w:rPr>
        <w:tab/>
      </w:r>
      <w:r>
        <w:rPr>
          <w:rFonts w:ascii="Century Gothic" w:hAnsi="Century Gothic"/>
          <w:color w:val="000000"/>
          <w:sz w:val="18"/>
          <w:szCs w:val="18"/>
        </w:rPr>
        <w:t>Female</w:t>
      </w:r>
    </w:p>
    <w:p>
      <w:pPr>
        <w:pStyle w:val="style0"/>
        <w:spacing w:before="100" w:beforeAutospacing="true" w:after="100" w:afterAutospacing="true"/>
        <w:jc w:val="both"/>
        <w:contextualSpacing/>
        <w:rPr>
          <w:rFonts w:ascii="Century Gothic" w:hAnsi="Century Gothic"/>
          <w:color w:val="000000"/>
          <w:sz w:val="18"/>
          <w:szCs w:val="18"/>
        </w:rPr>
      </w:pPr>
      <w:r>
        <w:rPr>
          <w:rFonts w:ascii="Century Gothic" w:hAnsi="Century Gothic"/>
          <w:color w:val="000000"/>
          <w:sz w:val="18"/>
          <w:szCs w:val="18"/>
        </w:rPr>
        <w:t xml:space="preserve">Nationality          </w:t>
      </w:r>
      <w:r>
        <w:rPr>
          <w:rFonts w:ascii="Century Gothic" w:hAnsi="Century Gothic"/>
          <w:color w:val="000000"/>
          <w:sz w:val="18"/>
          <w:szCs w:val="18"/>
        </w:rPr>
        <w:tab/>
      </w:r>
      <w:r>
        <w:rPr>
          <w:rFonts w:ascii="Century Gothic" w:hAnsi="Century Gothic"/>
          <w:color w:val="000000"/>
          <w:sz w:val="18"/>
          <w:szCs w:val="18"/>
        </w:rPr>
        <w:tab/>
      </w:r>
      <w:r>
        <w:rPr>
          <w:rFonts w:ascii="Century Gothic" w:hAnsi="Century Gothic"/>
          <w:color w:val="000000"/>
          <w:sz w:val="18"/>
          <w:szCs w:val="18"/>
        </w:rPr>
        <w:t xml:space="preserve">: </w:t>
      </w:r>
      <w:r>
        <w:rPr>
          <w:rFonts w:ascii="Century Gothic" w:hAnsi="Century Gothic"/>
          <w:color w:val="000000"/>
          <w:sz w:val="18"/>
          <w:szCs w:val="18"/>
        </w:rPr>
        <w:tab/>
      </w:r>
      <w:r>
        <w:rPr>
          <w:rFonts w:ascii="Century Gothic" w:hAnsi="Century Gothic"/>
          <w:color w:val="000000"/>
          <w:sz w:val="18"/>
          <w:szCs w:val="18"/>
        </w:rPr>
        <w:t xml:space="preserve">Indian </w:t>
      </w:r>
    </w:p>
    <w:p>
      <w:pPr>
        <w:pStyle w:val="style0"/>
        <w:spacing w:before="40"/>
        <w:jc w:val="both"/>
        <w:rPr>
          <w:rFonts w:ascii="Century Gothic" w:hAnsi="Century Gothic"/>
          <w:color w:val="000000"/>
          <w:sz w:val="18"/>
          <w:szCs w:val="18"/>
        </w:rPr>
      </w:pPr>
      <w:r>
        <w:rPr>
          <w:rFonts w:ascii="Century Gothic" w:hAnsi="Century Gothic"/>
          <w:color w:val="000000"/>
          <w:sz w:val="18"/>
          <w:szCs w:val="18"/>
        </w:rPr>
        <w:t>Languages known</w:t>
      </w:r>
      <w:r>
        <w:rPr>
          <w:rFonts w:ascii="Century Gothic" w:hAnsi="Century Gothic"/>
          <w:color w:val="000000"/>
          <w:sz w:val="18"/>
          <w:szCs w:val="18"/>
        </w:rPr>
        <w:tab/>
      </w:r>
      <w:r>
        <w:rPr>
          <w:rFonts w:ascii="Century Gothic" w:hAnsi="Century Gothic"/>
          <w:color w:val="000000"/>
          <w:sz w:val="18"/>
          <w:szCs w:val="18"/>
        </w:rPr>
        <w:t xml:space="preserve">: </w:t>
      </w:r>
      <w:r>
        <w:rPr>
          <w:rFonts w:ascii="Century Gothic" w:hAnsi="Century Gothic"/>
          <w:color w:val="000000"/>
          <w:sz w:val="18"/>
          <w:szCs w:val="18"/>
        </w:rPr>
        <w:tab/>
      </w:r>
      <w:r>
        <w:rPr>
          <w:rFonts w:ascii="Century Gothic" w:hAnsi="Century Gothic"/>
          <w:color w:val="000000"/>
          <w:sz w:val="18"/>
          <w:szCs w:val="18"/>
        </w:rPr>
        <w:t>English, Hindi, Telugu</w:t>
      </w:r>
      <w:r>
        <w:rPr>
          <w:rFonts w:ascii="Century Gothic" w:hAnsi="Century Gothic"/>
          <w:color w:val="000000"/>
          <w:sz w:val="18"/>
          <w:szCs w:val="18"/>
        </w:rPr>
        <w:t xml:space="preserve"> </w:t>
      </w:r>
    </w:p>
    <w:p>
      <w:pPr>
        <w:pStyle w:val="style0"/>
        <w:spacing w:before="40"/>
        <w:jc w:val="both"/>
        <w:rPr>
          <w:rFonts w:ascii="Century Gothic" w:hAnsi="Century Gothic"/>
          <w:color w:val="000000"/>
          <w:sz w:val="18"/>
          <w:szCs w:val="18"/>
        </w:rPr>
      </w:pPr>
    </w:p>
    <w:p>
      <w:pPr>
        <w:pStyle w:val="style0"/>
        <w:spacing w:before="40"/>
        <w:jc w:val="both"/>
        <w:rPr>
          <w:rFonts w:ascii="Century Gothic" w:hAnsi="Century Gothic"/>
          <w:color w:val="000000"/>
          <w:sz w:val="18"/>
          <w:szCs w:val="18"/>
        </w:rPr>
      </w:pPr>
      <w:r>
        <w:rPr>
          <w:rFonts w:ascii="Century Gothic" w:hAnsi="Century Gothic"/>
          <w:color w:val="000000"/>
          <w:sz w:val="18"/>
          <w:szCs w:val="18"/>
        </w:rPr>
        <w:t>Hobbies &amp; Interests</w:t>
      </w:r>
      <w:r>
        <w:rPr>
          <w:rFonts w:ascii="Century Gothic" w:hAnsi="Century Gothic"/>
          <w:color w:val="000000"/>
          <w:sz w:val="18"/>
          <w:szCs w:val="18"/>
        </w:rPr>
        <w:tab/>
      </w:r>
      <w:r>
        <w:rPr>
          <w:rFonts w:ascii="Century Gothic" w:hAnsi="Century Gothic"/>
          <w:color w:val="000000"/>
          <w:sz w:val="18"/>
          <w:szCs w:val="18"/>
        </w:rPr>
        <w:t>:</w:t>
      </w:r>
      <w:r>
        <w:rPr>
          <w:rFonts w:ascii="Century Gothic" w:hAnsi="Century Gothic"/>
          <w:color w:val="000000"/>
          <w:sz w:val="18"/>
          <w:szCs w:val="18"/>
        </w:rPr>
        <w:tab/>
      </w:r>
      <w:r>
        <w:rPr>
          <w:rFonts w:ascii="Century Gothic" w:hAnsi="Century Gothic"/>
          <w:color w:val="000000"/>
          <w:sz w:val="18"/>
          <w:szCs w:val="18"/>
        </w:rPr>
        <w:t>Listing Music</w:t>
      </w:r>
      <w:r>
        <w:rPr>
          <w:rFonts w:ascii="Century Gothic" w:hAnsi="Century Gothic"/>
          <w:color w:val="000000"/>
          <w:sz w:val="18"/>
          <w:szCs w:val="18"/>
        </w:rPr>
        <w:t>, Reading Professional Business Articles</w:t>
      </w:r>
    </w:p>
    <w:p>
      <w:pPr>
        <w:pStyle w:val="style0"/>
        <w:spacing w:before="40"/>
        <w:jc w:val="both"/>
        <w:rPr>
          <w:rFonts w:ascii="Century Gothic" w:hAnsi="Century Gothic"/>
          <w:color w:val="000000"/>
          <w:sz w:val="18"/>
          <w:szCs w:val="18"/>
        </w:rPr>
      </w:pPr>
    </w:p>
    <w:p>
      <w:pPr>
        <w:pStyle w:val="style0"/>
        <w:spacing w:before="40"/>
        <w:jc w:val="both"/>
        <w:rPr>
          <w:rFonts w:ascii="Century Gothic" w:hAnsi="Century Gothic"/>
          <w:color w:val="000000"/>
          <w:sz w:val="18"/>
          <w:szCs w:val="18"/>
        </w:rPr>
      </w:pPr>
      <w:r>
        <w:rPr>
          <w:rFonts w:ascii="Century Gothic" w:hAnsi="Century Gothic"/>
          <w:color w:val="000000"/>
          <w:sz w:val="18"/>
          <w:szCs w:val="18"/>
        </w:rPr>
        <w:t xml:space="preserve">Strengths                </w:t>
      </w:r>
      <w:r>
        <w:rPr>
          <w:rFonts w:ascii="Century Gothic" w:hAnsi="Century Gothic"/>
          <w:color w:val="000000"/>
          <w:sz w:val="18"/>
          <w:szCs w:val="18"/>
        </w:rPr>
        <w:tab/>
      </w:r>
      <w:r>
        <w:rPr>
          <w:rFonts w:ascii="Century Gothic" w:hAnsi="Century Gothic"/>
          <w:color w:val="000000"/>
          <w:sz w:val="18"/>
          <w:szCs w:val="18"/>
        </w:rPr>
        <w:t xml:space="preserve">: </w:t>
      </w:r>
      <w:r>
        <w:rPr>
          <w:rFonts w:ascii="Century Gothic" w:hAnsi="Century Gothic"/>
          <w:color w:val="000000"/>
          <w:sz w:val="18"/>
          <w:szCs w:val="18"/>
        </w:rPr>
        <w:tab/>
      </w:r>
      <w:r>
        <w:rPr>
          <w:rFonts w:ascii="Century Gothic" w:hAnsi="Century Gothic"/>
          <w:color w:val="000000"/>
          <w:sz w:val="18"/>
          <w:szCs w:val="18"/>
        </w:rPr>
        <w:t>Enthusiastic, Responsible, Honest, Dedicated, Hardworking, Good verbal &amp; written Comm skills</w:t>
      </w:r>
    </w:p>
    <w:p>
      <w:pPr>
        <w:pStyle w:val="style0"/>
        <w:spacing w:before="40"/>
        <w:jc w:val="both"/>
        <w:rPr>
          <w:rFonts w:ascii="Century Gothic" w:hAnsi="Century Gothic"/>
          <w:color w:val="000000"/>
          <w:sz w:val="18"/>
          <w:szCs w:val="18"/>
        </w:rPr>
      </w:pPr>
    </w:p>
    <w:p>
      <w:pPr>
        <w:pStyle w:val="style0"/>
        <w:spacing w:before="40"/>
        <w:jc w:val="both"/>
        <w:rPr>
          <w:rFonts w:ascii="Century Gothic" w:hAnsi="Century Gothic"/>
          <w:color w:val="000000"/>
          <w:sz w:val="18"/>
          <w:szCs w:val="18"/>
        </w:rPr>
      </w:pPr>
    </w:p>
    <w:p>
      <w:pPr>
        <w:pStyle w:val="style0"/>
        <w:ind w:left="7488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hAnsi="Century Gothic"/>
          <w:sz w:val="28"/>
          <w:szCs w:val="28"/>
          <w:lang w:val="en-US"/>
        </w:rPr>
        <w:t>T Saritha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 xml:space="preserve">    __________________</w:t>
      </w:r>
    </w:p>
    <w:p>
      <w:pPr>
        <w:pStyle w:val="style0"/>
        <w:rPr>
          <w:rFonts w:ascii="Century Gothic" w:hAnsi="Century Gothic"/>
          <w:color w:val="000000"/>
          <w:sz w:val="18"/>
          <w:szCs w:val="1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b/>
          <w:bCs/>
          <w:sz w:val="28"/>
          <w:szCs w:val="28"/>
        </w:rPr>
        <w:br/>
      </w:r>
    </w:p>
    <w:sectPr>
      <w:pgSz w:w="11909" w:h="16834" w:orient="portrait" w:code="9"/>
      <w:pgMar w:top="720" w:right="720" w:bottom="720" w:left="720" w:header="720" w:footer="720" w:gutter="0"/>
      <w:pgBorders w:zOrder="front" w:display="allPages"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Gautami"/>
    <w:panose1 w:val="020b0502040002020203"/>
    <w:charset w:val="00"/>
    <w:family w:val="swiss"/>
    <w:pitch w:val="variable"/>
    <w:sig w:usb0="00200003" w:usb1="00000000" w:usb2="00000000" w:usb3="00000000" w:csb0="00000001" w:csb1="00000000"/>
  </w:font>
  <w:font w:name="Century Gothic">
    <w:altName w:val="Century Gothic"/>
    <w:panose1 w:val="020b0502020002020204"/>
    <w:charset w:val="00"/>
    <w:family w:val="swiss"/>
    <w:pitch w:val="variable"/>
    <w:sig w:usb0="00000287" w:usb1="00000000" w:usb2="00000000" w:usb3="00000000" w:csb0="0000009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716E61C"/>
    <w:lvl w:ilvl="0" w:tplc="0AA48996">
      <w:start w:val="1"/>
      <w:numFmt w:val="bullet"/>
      <w:lvlText w:val=""/>
      <w:lvlJc w:val="left"/>
      <w:pPr>
        <w:tabs>
          <w:tab w:val="left" w:leader="none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A92AA7E"/>
    <w:lvl w:ilvl="0" w:tplc="A24851B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4628F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EBBC44FA"/>
    <w:lvl w:ilvl="0">
      <w:start w:val="1"/>
      <w:numFmt w:val="bullet"/>
      <w:pStyle w:val="style4097"/>
      <w:lvlText w:val=""/>
      <w:lvlJc w:val="left"/>
      <w:pPr>
        <w:tabs>
          <w:tab w:val="left" w:leader="none" w:pos="360"/>
        </w:tabs>
        <w:ind w:left="245" w:hanging="245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0000005"/>
    <w:multiLevelType w:val="hybridMultilevel"/>
    <w:tmpl w:val="ED22E3F6"/>
    <w:lvl w:ilvl="0" w:tplc="0AA48996">
      <w:start w:val="1"/>
      <w:numFmt w:val="bullet"/>
      <w:lvlText w:val=""/>
      <w:lvlJc w:val="left"/>
      <w:pPr>
        <w:tabs>
          <w:tab w:val="left" w:leader="none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288"/>
  <w:drawingGridHorizontalSpacing w:val="120"/>
  <w:displayHorizontalDrawingGridEvery w:val="2"/>
  <w:noPunctuationKerning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  <w:lang w:val="en-GB"/>
    </w:rPr>
  </w:style>
  <w:style w:type="paragraph" w:styleId="style1">
    <w:name w:val="heading 1"/>
    <w:basedOn w:val="style0"/>
    <w:next w:val="style0"/>
    <w:qFormat/>
    <w:pPr>
      <w:keepNext/>
      <w:spacing w:before="240" w:after="60"/>
      <w:outlineLvl w:val="0"/>
    </w:pPr>
    <w:rPr>
      <w:rFonts w:ascii="Arial" w:hAnsi="Arial"/>
      <w:b/>
      <w:kern w:val="32"/>
      <w:sz w:val="32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7">
    <w:name w:val="Body Text Indent"/>
    <w:basedOn w:val="style0"/>
    <w:next w:val="style67"/>
    <w:pPr>
      <w:widowControl w:val="false"/>
      <w:ind w:left="792"/>
      <w:jc w:val="both"/>
    </w:pPr>
    <w:rPr>
      <w:rFonts w:ascii="Garamond" w:hAnsi="Garamond"/>
      <w:snapToGrid w:val="false"/>
    </w:rPr>
  </w:style>
  <w:style w:type="paragraph" w:styleId="style62">
    <w:name w:val="Title"/>
    <w:basedOn w:val="style0"/>
    <w:next w:val="style62"/>
    <w:qFormat/>
    <w:pPr>
      <w:jc w:val="center"/>
    </w:pPr>
    <w:rPr>
      <w:b/>
      <w:szCs w:val="20"/>
    </w:rPr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</w:pPr>
    <w:rPr>
      <w:szCs w:val="20"/>
    </w:rPr>
  </w:style>
  <w:style w:type="character" w:styleId="style85">
    <w:name w:val="Hyperlink"/>
    <w:next w:val="style85"/>
    <w:rPr>
      <w:color w:val="0000ff"/>
      <w:u w:val="single"/>
    </w:rPr>
  </w:style>
  <w:style w:type="paragraph" w:customStyle="1" w:styleId="style4097">
    <w:name w:val="Achievement"/>
    <w:basedOn w:val="style66"/>
    <w:next w:val="style4097"/>
    <w:pPr>
      <w:numPr>
        <w:ilvl w:val="0"/>
        <w:numId w:val="1"/>
      </w:numPr>
      <w:spacing w:after="60" w:lineRule="atLeast" w:line="220"/>
      <w:jc w:val="both"/>
    </w:pPr>
    <w:rPr>
      <w:rFonts w:ascii="Arial" w:hAnsi="Arial"/>
      <w:spacing w:val="-5"/>
      <w:sz w:val="20"/>
      <w:szCs w:val="20"/>
      <w:lang w:val="en-AU"/>
    </w:rPr>
  </w:style>
  <w:style w:type="paragraph" w:styleId="style153">
    <w:name w:val="Balloon Text"/>
    <w:basedOn w:val="style0"/>
    <w:next w:val="style153"/>
    <w:pPr/>
    <w:rPr>
      <w:rFonts w:ascii="Tahoma" w:cs="Tahoma" w:hAnsi="Tahoma"/>
      <w:sz w:val="16"/>
      <w:szCs w:val="16"/>
    </w:rPr>
  </w:style>
  <w:style w:type="paragraph" w:styleId="style66">
    <w:name w:val="Body Text"/>
    <w:basedOn w:val="style0"/>
    <w:next w:val="style66"/>
    <w:pPr>
      <w:spacing w:after="120"/>
    </w:pPr>
    <w:rPr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</w:pPr>
    <w:rPr>
      <w:sz w:val="20"/>
      <w:szCs w:val="20"/>
    </w:rPr>
  </w:style>
  <w:style w:type="character" w:customStyle="1" w:styleId="style4098">
    <w:name w:val="Footer Char_181cbd4d-704f-439d-a8d6-ec03ff328eb8"/>
    <w:next w:val="style4098"/>
    <w:link w:val="style32"/>
    <w:uiPriority w:val="99"/>
    <w:rPr>
      <w:lang w:val="en-GB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sz w:val="20"/>
      <w:szCs w:val="20"/>
    </w:rPr>
  </w:style>
  <w:style w:type="paragraph" w:styleId="style157">
    <w:name w:val="No Spacing"/>
    <w:next w:val="style157"/>
    <w:link w:val="style4099"/>
    <w:qFormat/>
    <w:uiPriority w:val="1"/>
    <w:pPr/>
    <w:rPr>
      <w:rFonts w:ascii="Calibri" w:cs="宋体" w:eastAsia="宋体" w:hAnsi="Calibri"/>
      <w:sz w:val="22"/>
      <w:szCs w:val="22"/>
    </w:rPr>
  </w:style>
  <w:style w:type="character" w:customStyle="1" w:styleId="style4099">
    <w:name w:val="No Spacing Char"/>
    <w:basedOn w:val="style65"/>
    <w:next w:val="style4099"/>
    <w:link w:val="style157"/>
    <w:uiPriority w:val="1"/>
    <w:rPr>
      <w:rFonts w:ascii="Calibri" w:cs="宋体" w:eastAsia="宋体" w:hAnsi="Calibri"/>
      <w:sz w:val="22"/>
      <w:szCs w:val="22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623</Words>
  <Pages>2</Pages>
  <Characters>3942</Characters>
  <Application>WPS Office</Application>
  <DocSecurity>0</DocSecurity>
  <Paragraphs>116</Paragraphs>
  <ScaleCrop>false</ScaleCrop>
  <Company>Reliance Industries Ltd.</Company>
  <LinksUpToDate>false</LinksUpToDate>
  <CharactersWithSpaces>4567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2021-07-21T15:21:10Z</dcterms:created>
  <dc:creator>shailaja jaywant jadhav</dc:creator>
  <lastModifiedBy>CPH2119</lastModifiedBy>
  <lastPrinted>2018-05-04T06:32:00Z</lastPrinted>
  <dcterms:modified xsi:type="dcterms:W3CDTF">2021-07-21T15:21:10Z</dcterms:modified>
  <revision>2</revision>
  <dc:title>Atul Raigad Sadan,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