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  Puja Singh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Contact: +918757924550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212121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pujatsingh94@gmail.com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61" style="position:absolute;margin-left:5.849921259842519pt;margin-top:8.95pt;width:545.75pt;height:21.6pt;z-index:-15728640;mso-wrap-distance-left:0;mso-wrap-distance-right:0;mso-position-horizontal-relative:margin;mso-position-horizontal:absolute;mso-position-vertical:absolute;mso-position-vertical-relative:text;" coordsize="10915,432" coordorigin="677,179">
            <v:rect id="_x0000_s1064" style="position:absolute;left:677;top:179;width:10915;height:418" fillcolor="#d9e1f3" stroked="f"/>
            <v:rect id="_x0000_s1063" style="position:absolute;left:677;top:596;width:10915;height:15" fillcolor="black" stroked="f"/>
            <v:shapetype id="_x0000_t202" coordsize="21600,21600" o:spt="202.0" path="m,l,21600r21600,l21600,xe">
              <v:stroke joinstyle="miter"/>
              <v:path o:connecttype="rect" gradientshapeok="t"/>
            </v:shapetype>
            <v:shape id="_x0000_s1062" style="position:absolute;left:677;top:179;width:10915;height:418" filled="f" stroked="f" type="#_x0000_t202">
              <v:textbox inset="0,0,0,0">
                <w:txbxContent>
                  <w:p w:rsidR="00487DAF" w:rsidDel="00000000" w:rsidP="00000000" w:rsidRDefault="00000000" w:rsidRPr="00000000" w14:paraId="63440BE4" w14:textId="77777777">
                    <w:pPr>
                      <w:spacing w:before="1"/>
                      <w:ind w:left="28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Career</w:t>
                    </w:r>
                    <w:r w:rsidDel="00000000" w:rsidR="00000000" w:rsidRPr="00000000">
                      <w:rPr>
                        <w:b w:val="1"/>
                        <w:spacing w:val="-5"/>
                        <w:sz w:val="24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4"/>
                      </w:rPr>
                      <w:t>Objective: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99" w:right="12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 position to contribute my skills and abilities in Recruitment field and work hard for the organization to give effective services for improvisation in terms of growth of the organization &amp; innovative and flexible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57" style="position:absolute;margin-left:5.849921259842519pt;margin-top:9.64992125984252pt;width:545.75pt;height:21.4pt;z-index:-15728128;mso-wrap-distance-left:0;mso-wrap-distance-right:0;mso-position-horizontal-relative:margin;mso-position-horizontal:absolute;mso-position-vertical:absolute;mso-position-vertical-relative:text;" coordsize="10915,428" coordorigin="677,193">
            <v:rect id="_x0000_s1060" style="position:absolute;left:691;top:193;width:10900;height:414" fillcolor="#d9e1f3" stroked="f"/>
            <v:rect id="_x0000_s1059" style="position:absolute;left:691;top:606;width:10900;height:15" fillcolor="black" stroked="f"/>
            <v:shape id="_x0000_s1058" style="position:absolute;left:677;top:193;width:10915;height:414" filled="f" stroked="f" type="#_x0000_t202">
              <v:textbox inset="0,0,0,0">
                <w:txbxContent>
                  <w:p w:rsidR="00487DAF" w:rsidDel="00000000" w:rsidP="00000000" w:rsidRDefault="00000000" w:rsidRPr="00000000" w14:paraId="5B1E9D99" w14:textId="77777777">
                    <w:pPr>
                      <w:spacing w:line="273" w:lineRule="exact"/>
                      <w:ind w:left="43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Professional</w:t>
                    </w:r>
                    <w:r w:rsidDel="00000000" w:rsidR="00000000" w:rsidRPr="00000000">
                      <w:rPr>
                        <w:b w:val="1"/>
                        <w:spacing w:val="-9"/>
                        <w:sz w:val="24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4"/>
                      </w:rPr>
                      <w:t>Traits: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98" w:line="240" w:lineRule="auto"/>
        <w:ind w:left="101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 Professional with 3.5 Years of work experience in recruitment.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9" w:line="232" w:lineRule="auto"/>
        <w:ind w:left="1019" w:right="164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the areas of Staffing, Recruiting, Sourcing, Reporting, Interview scheduling, Client Handling, Executive Hiring, Team Management.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15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recruiting candidates from all levels Junior Level to Senior Level.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3" w:line="272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Possess excellent communications and interpersonal skills.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0" w:line="272" w:lineRule="auto"/>
        <w:ind w:left="101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Hired for Skills like Infra (Niche and Super Niche)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0" w:line="272" w:lineRule="auto"/>
        <w:ind w:left="101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on both permanent as well as contractual positions.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53" style="position:absolute;margin-left:5.849921259842519pt;margin-top:16.65pt;width:545.75pt;height:21.65pt;z-index:-15727616;mso-wrap-distance-left:0;mso-wrap-distance-right:0;mso-position-horizontal-relative:margin;mso-position-horizontal:absolute;mso-position-vertical:absolute;mso-position-vertical-relative:text;" coordsize="10915,433" coordorigin="677,333">
            <v:rect id="_x0000_s1056" style="position:absolute;left:691;top:332;width:10900;height:419" fillcolor="#d9e1f3" stroked="f"/>
            <v:rect id="_x0000_s1055" style="position:absolute;left:691;top:750;width:10900;height:15" fillcolor="black" stroked="f"/>
            <v:shape id="_x0000_s1054" style="position:absolute;left:677;top:332;width:10915;height:419" filled="f" stroked="f" type="#_x0000_t202">
              <v:textbox inset="0,0,0,0">
                <w:txbxContent>
                  <w:p w:rsidR="00487DAF" w:rsidDel="00000000" w:rsidP="00000000" w:rsidRDefault="00000000" w:rsidRPr="00000000" w14:paraId="0F3989AB" w14:textId="77777777">
                    <w:pPr>
                      <w:spacing w:line="273" w:lineRule="exact"/>
                      <w:ind w:left="43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Professional</w:t>
                    </w:r>
                    <w:r w:rsidDel="00000000" w:rsidR="00000000" w:rsidRPr="00000000">
                      <w:rPr>
                        <w:b w:val="1"/>
                        <w:spacing w:val="-7"/>
                        <w:sz w:val="24"/>
                      </w:rPr>
                      <w:t xml:space="preserve"> </w:t>
                    </w:r>
                    <w:r w:rsidDel="00000000" w:rsidR="00000000" w:rsidRPr="00000000">
                      <w:rPr>
                        <w:b w:val="1"/>
                        <w:sz w:val="24"/>
                      </w:rPr>
                      <w:t>Experience: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5">
      <w:pPr>
        <w:tabs>
          <w:tab w:val="left" w:leader="none" w:pos="6786"/>
          <w:tab w:val="left" w:leader="none" w:pos="9653"/>
        </w:tabs>
        <w:spacing w:before="47" w:line="291" w:lineRule="auto"/>
        <w:ind w:left="1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 solution Pvt Limited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                            Aug 2021 – Till date</w:t>
        <w:tab/>
      </w:r>
    </w:p>
    <w:p w:rsidR="00000000" w:rsidDel="00000000" w:rsidP="00000000" w:rsidRDefault="00000000" w:rsidRPr="00000000" w14:paraId="00000016">
      <w:pPr>
        <w:tabs>
          <w:tab w:val="left" w:leader="none" w:pos="6786"/>
          <w:tab w:val="left" w:leader="none" w:pos="9653"/>
        </w:tabs>
        <w:spacing w:before="47" w:line="291" w:lineRule="auto"/>
        <w:ind w:left="1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Designation: Talent Acquisition Executive</w:t>
      </w:r>
      <w:r w:rsidDel="00000000" w:rsidR="00000000" w:rsidRPr="00000000">
        <w:pict>
          <v:rect id="_x0000_s1052" style="position:absolute;left:0;text-align:left;margin-left:49.55pt;margin-top:12.7pt;width:191.85pt;height:14.65pt;z-index:-15837696;mso-position-horizontal-relative:margin;mso-position-vertical-relative:text;mso-position-horizontal:absolute;mso-position-vertical:absolute;" stroked="f">
            <w10:wrap/>
          </v:rect>
        </w:pict>
      </w:r>
    </w:p>
    <w:p w:rsidR="00000000" w:rsidDel="00000000" w:rsidP="00000000" w:rsidRDefault="00000000" w:rsidRPr="00000000" w14:paraId="00000017">
      <w:pPr>
        <w:tabs>
          <w:tab w:val="left" w:leader="none" w:pos="6786"/>
          <w:tab w:val="left" w:leader="none" w:pos="9653"/>
        </w:tabs>
        <w:spacing w:before="47" w:line="291" w:lineRule="auto"/>
        <w:ind w:left="1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64" w:lineRule="auto"/>
        <w:ind w:left="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Client 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Lti,Tech Mahindra,wipro,kpmg,css corp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47" w:lineRule="auto"/>
        <w:ind w:left="29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180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to end recruitment: Sourcing, Staffing, and onboarding candidates.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41" w:line="276" w:lineRule="auto"/>
        <w:ind w:left="1019" w:right="95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Screening: short listing candidates sourced through portal (Naukri) and validating them on their experience and interest on the role.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36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Postings, Mass Mailing (Naukri)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41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and sending the offer letter to the selected resource.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56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and Coordinating drives.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2"/>
          <w:tab w:val="left" w:leader="none" w:pos="1063"/>
        </w:tabs>
        <w:spacing w:after="0" w:before="74" w:line="280" w:lineRule="auto"/>
        <w:ind w:left="1019" w:right="527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short-listing candidates as per requirement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  <w:tab w:val="left" w:leader="none" w:pos="1006"/>
        </w:tabs>
        <w:spacing w:after="0" w:before="20" w:line="240" w:lineRule="auto"/>
        <w:ind w:left="1005" w:right="0" w:hanging="34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500" w:left="560" w:right="5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the full life cycle of recruitment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2">
      <w:pPr>
        <w:tabs>
          <w:tab w:val="left" w:leader="none" w:pos="6786"/>
        </w:tabs>
        <w:spacing w:before="47" w:line="293.00000000000006" w:lineRule="auto"/>
        <w:ind w:left="1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Shobhraj Enterprise and banking solutions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                      Jan 2021 – July 2021</w:t>
      </w:r>
    </w:p>
    <w:p w:rsidR="00000000" w:rsidDel="00000000" w:rsidP="00000000" w:rsidRDefault="00000000" w:rsidRPr="00000000" w14:paraId="00000023">
      <w:pPr>
        <w:spacing w:line="293.00000000000006" w:lineRule="auto"/>
        <w:ind w:left="1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Designation: Hr Recruiter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299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176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to end recruitment: Sourcing, Staffing, and on boarding candidates.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4" w:line="237" w:lineRule="auto"/>
        <w:ind w:left="1019" w:right="95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Screening: short listing candidates sourced through portal (Naukri) and validating them on their experience and interest on the role.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14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tool usage to capture the data.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7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Engagement.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2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Postings, Mass Mailing (Naukri)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3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and sending the offer letter to the selected resource.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12" w:line="240" w:lineRule="auto"/>
        <w:ind w:left="1019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and Coordinating drives.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Jobsjabs.com Consultant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Sept 2019-Jan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Designation: Hr Recruiter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12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My role was to handle payroll of the employes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12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Recruiting for both permanent and contractual position.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Experience on IT as well as non IT positions.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38" style="position:absolute;margin-left:7.3pt;margin-top:9.7pt;width:516.45pt;height:21.9pt;z-index:-15725568;mso-wrap-distance-left:0;mso-wrap-distance-right:0;mso-position-horizontal-relative:margin;mso-position-horizontal:absolute;mso-position-vertical:absolute;mso-position-vertical-relative:text;" coordsize="10329,438" coordorigin="706,194">
            <v:shape id="_x0000_s1043" style="position:absolute;left:720;top:194;width:10315;height:423" coordsize="10315,423" coordorigin="720,194" fillcolor="#d9e1f3" stroked="f" path="m11035,194r-7755,l720,194r,5l720,612r,5l3275,617r5,l11035,617r,-423xe">
              <v:path arrowok="t"/>
            </v:shape>
            <v:rect id="_x0000_s1042" style="position:absolute;left:706;top:617;width:2569;height:15" fillcolor="black" stroked="f"/>
            <v:rect id="_x0000_s1041" style="position:absolute;left:3275;top:612;width:7755;height:5" fillcolor="#d9e1f3" stroked="f"/>
            <v:shape id="_x0000_s1040" style="position:absolute;left:3260;top:617;width:7770;height:15" coordsize="7770,15" coordorigin="3261,617" fillcolor="black" stroked="f" path="m11030,617r-7755,l3261,617r,14l3275,631r7755,l11030,617xe">
              <v:path arrowok="t"/>
            </v:shape>
            <v:shape id="_x0000_s1039" style="position:absolute;left:720;top:194;width:10315;height:423" filled="f" stroked="f" type="#_x0000_t202">
              <v:textbox inset="0,0,0,0">
                <w:txbxContent>
                  <w:p w:rsidR="00487DAF" w:rsidDel="00000000" w:rsidP="00000000" w:rsidRDefault="00000000" w:rsidRPr="000A2B1A" w14:paraId="43962DB3" w14:textId="77777777">
                    <w:pPr>
                      <w:spacing w:before="2"/>
                      <w:rPr>
                        <w:b w:val="1"/>
                        <w:sz w:val="24"/>
                        <w:lang w:val="en-GB"/>
                      </w:rPr>
                    </w:pPr>
                    <w:proofErr w:type="spellStart"/>
                    <w:r w:rsidDel="00000000" w:rsidR="00000000" w:rsidRPr="00000000">
                      <w:rPr>
                        <w:b w:val="1"/>
                        <w:sz w:val="24"/>
                      </w:rPr>
                      <w:t>AcademicQualification</w:t>
                    </w:r>
                    <w:proofErr w:type="spellEnd"/>
                    <w:r w:rsidDel="00000000" w:rsidR="00000000" w:rsidRPr="00000000">
                      <w:rPr>
                        <w:b w:val="1"/>
                        <w:sz w:val="24"/>
                      </w:rPr>
                      <w:t>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Suresh Gyan Vihar University, Jaipur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MBA ( Human Resources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Sindhu Kanu University ,Dhumka, Jharkhand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B.A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Sindhu Kanu University ,Dhumka, Jharkhand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Intermediate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St. Mary High School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High School</w:t>
      </w:r>
    </w:p>
    <w:p w:rsidR="00000000" w:rsidDel="00000000" w:rsidP="00000000" w:rsidRDefault="00000000" w:rsidRPr="00000000" w14:paraId="00000045">
      <w:pPr>
        <w:rPr>
          <w:rFonts w:ascii="Noto Sans Symbols" w:cs="Noto Sans Symbols" w:eastAsia="Noto Sans Symbols" w:hAnsi="Noto Sans Symbols"/>
          <w:sz w:val="20"/>
          <w:szCs w:val="20"/>
        </w:rPr>
        <w:sectPr>
          <w:type w:val="nextPage"/>
          <w:pgSz w:h="15840" w:w="12240" w:orient="portrait"/>
          <w:pgMar w:bottom="280" w:top="1500" w:left="560" w:right="54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group id="_x0000_s1035" style="position:absolute;margin-left:36.0pt;margin-top:308.0pt;width:504.45pt;height:22.1pt;z-index:-15834112;mso-position-horizontal-relative:page;mso-position-vertical-relative:page;mso-position-horizontal:absolute;mso-position-vertical:absolute;" coordsize="10089,442" coordorigin="720,6160">
            <v:rect id="_x0000_s1037" style="position:absolute;left:720;top:6160;width:10089;height:432" fillcolor="#d9e1f3" stroked="f"/>
            <v:rect id="_x0000_s1036" style="position:absolute;left:720;top:6592;width:10089;height:10" fillcolor="black" stroked="f"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2.0" w:type="dxa"/>
        <w:jc w:val="left"/>
        <w:tblInd w:w="284.0" w:type="dxa"/>
        <w:tblLayout w:type="fixed"/>
        <w:tblLook w:val="0000"/>
      </w:tblPr>
      <w:tblGrid>
        <w:gridCol w:w="10062"/>
        <w:tblGridChange w:id="0">
          <w:tblGrid>
            <w:gridCol w:w="1006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bottom w:color="000000" w:space="0" w:sz="6" w:val="single"/>
            </w:tcBorders>
            <w:shd w:fill="d9e1f3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PersonalDetails:</w:t>
            </w:r>
          </w:p>
        </w:tc>
      </w:tr>
      <w:tr>
        <w:trPr>
          <w:cantSplit w:val="0"/>
          <w:trHeight w:val="3399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3"/>
                <w:tab w:val="left" w:leader="none" w:pos="6145"/>
              </w:tabs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  <w:tab/>
              <w:t xml:space="preserve">-</w:t>
              <w:tab/>
              <w:t xml:space="preserve">Puja Singh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3"/>
                <w:tab w:val="left" w:leader="none" w:pos="6145"/>
              </w:tabs>
              <w:spacing w:after="0" w:before="4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Father’s Name</w:t>
              <w:tab/>
              <w:t xml:space="preserve">-</w:t>
              <w:tab/>
              <w:t xml:space="preserve">Shashi Kumar Singh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3"/>
                <w:tab w:val="right" w:leader="none" w:pos="7398"/>
              </w:tabs>
              <w:spacing w:after="0" w:before="4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 Number</w:t>
              <w:tab/>
              <w:t xml:space="preserve">-</w:t>
              <w:tab/>
              <w:t xml:space="preserve">8757924550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3"/>
                <w:tab w:val="left" w:leader="none" w:pos="6184"/>
              </w:tabs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Nationality</w:t>
              <w:tab/>
              <w:t xml:space="preserve">-</w:t>
              <w:tab/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720"/>
              </w:tabs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Strengths: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720"/>
              </w:tabs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720"/>
              </w:tabs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Leadership skills.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720"/>
              </w:tabs>
              <w:spacing w:after="0" w:before="43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Organized.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720"/>
              </w:tabs>
              <w:spacing w:after="0" w:before="42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Flexible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720"/>
              </w:tabs>
              <w:spacing w:after="0" w:before="38" w:line="26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Self-motivated and Hardworking.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4" style="position:absolute;margin-left:7.3pt;margin-top:15.5pt;width:509.45pt;height:.5pt;z-index:-15725056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30" style="position:absolute;margin-left:6.599921259842519pt;margin-top:14.65pt;width:545pt;height:22.35pt;z-index:-15724544;mso-wrap-distance-left:0;mso-wrap-distance-right:0;mso-position-horizontal-relative:margin;mso-position-horizontal:absolute;mso-position-vertical:absolute;mso-position-vertical-relative:text;" coordsize="10900,447" coordorigin="692,293">
            <v:rect id="_x0000_s1033" style="position:absolute;left:691;top:292;width:10900;height:438" fillcolor="#d9e1f3" stroked="f"/>
            <v:rect id="_x0000_s1032" style="position:absolute;left:691;top:730;width:10900;height:10" fillcolor="black" stroked="f"/>
            <v:shape id="_x0000_s1031" style="position:absolute;left:691;top:292;width:10900;height:438" filled="f" stroked="f" type="#_x0000_t202">
              <v:textbox inset="0,0,0,0">
                <w:txbxContent>
                  <w:p w:rsidR="00487DAF" w:rsidDel="00000000" w:rsidP="00000000" w:rsidRDefault="00000000" w:rsidRPr="00000000" w14:paraId="60E59470" w14:textId="77777777">
                    <w:pPr>
                      <w:spacing w:before="2"/>
                      <w:ind w:left="28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Languages</w:t>
                    </w:r>
                    <w:r w:rsidDel="00000000" w:rsidR="00000000" w:rsidRPr="00000000">
                      <w:rPr>
                        <w:b w:val="1"/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 w:rsidDel="00000000" w:rsidR="00000000" w:rsidRPr="00000000">
                      <w:rPr>
                        <w:b w:val="1"/>
                        <w:sz w:val="24"/>
                      </w:rPr>
                      <w:t>known</w:t>
                    </w:r>
                    <w:proofErr w:type="gramEnd"/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134" w:line="240" w:lineRule="auto"/>
        <w:ind w:left="8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19" w:line="240" w:lineRule="auto"/>
        <w:ind w:left="8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26" style="position:absolute;margin-left:6.599921259842519pt;margin-top:11.0pt;width:545pt;height:22.35pt;z-index:-15724032;mso-wrap-distance-left:0;mso-wrap-distance-right:0;mso-position-horizontal-relative:margin;mso-position-horizontal:absolute;mso-position-vertical:absolute;mso-position-vertical-relative:text;" coordsize="10900,447" coordorigin="692,220">
            <v:rect id="_x0000_s1029" style="position:absolute;left:691;top:219;width:10900;height:438" fillcolor="#d9e1f3" stroked="f"/>
            <v:rect id="_x0000_s1028" style="position:absolute;left:691;top:657;width:10900;height:10" fillcolor="black" stroked="f"/>
            <v:shape id="_x0000_s1027" style="position:absolute;left:691;top:219;width:10900;height:438" filled="f" stroked="f" type="#_x0000_t202">
              <v:textbox inset="0,0,0,0">
                <w:txbxContent>
                  <w:p w:rsidR="00487DAF" w:rsidDel="00000000" w:rsidP="00000000" w:rsidRDefault="00000000" w:rsidRPr="00000000" w14:paraId="5B36868A" w14:textId="77777777">
                    <w:pPr>
                      <w:spacing w:before="2"/>
                      <w:ind w:left="28"/>
                      <w:rPr>
                        <w:b w:val="1"/>
                        <w:sz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</w:rPr>
                      <w:t>Declaration: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solemnly affirm that all the details provided above are true to the best of my knowledge.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6"/>
        </w:tabs>
        <w:spacing w:after="0" w:before="1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 xml:space="preserve">Puja Singh</w:t>
      </w:r>
    </w:p>
    <w:sectPr>
      <w:type w:val="nextPage"/>
      <w:pgSz w:h="15840" w:w="12240" w:orient="portrait"/>
      <w:pgMar w:bottom="280" w:top="1500" w:left="560" w:right="5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Noto Sans Symbols"/>
  <w:font w:name="Courier New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19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2032" w:hanging="360"/>
      </w:pPr>
      <w:rPr/>
    </w:lvl>
    <w:lvl w:ilvl="2">
      <w:start w:val="0"/>
      <w:numFmt w:val="bullet"/>
      <w:lvlText w:val="•"/>
      <w:lvlJc w:val="left"/>
      <w:pPr>
        <w:ind w:left="3044" w:hanging="360"/>
      </w:pPr>
      <w:rPr/>
    </w:lvl>
    <w:lvl w:ilvl="3">
      <w:start w:val="0"/>
      <w:numFmt w:val="bullet"/>
      <w:lvlText w:val="•"/>
      <w:lvlJc w:val="left"/>
      <w:pPr>
        <w:ind w:left="4056" w:hanging="360"/>
      </w:pPr>
      <w:rPr/>
    </w:lvl>
    <w:lvl w:ilvl="4">
      <w:start w:val="0"/>
      <w:numFmt w:val="bullet"/>
      <w:lvlText w:val="•"/>
      <w:lvlJc w:val="left"/>
      <w:pPr>
        <w:ind w:left="5068" w:hanging="360"/>
      </w:pPr>
      <w:rPr/>
    </w:lvl>
    <w:lvl w:ilvl="5">
      <w:start w:val="0"/>
      <w:numFmt w:val="bullet"/>
      <w:lvlText w:val="•"/>
      <w:lvlJc w:val="left"/>
      <w:pPr>
        <w:ind w:left="6080" w:hanging="360"/>
      </w:pPr>
      <w:rPr/>
    </w:lvl>
    <w:lvl w:ilvl="6">
      <w:start w:val="0"/>
      <w:numFmt w:val="bullet"/>
      <w:lvlText w:val="•"/>
      <w:lvlJc w:val="left"/>
      <w:pPr>
        <w:ind w:left="7092" w:hanging="360"/>
      </w:pPr>
      <w:rPr/>
    </w:lvl>
    <w:lvl w:ilvl="7">
      <w:start w:val="0"/>
      <w:numFmt w:val="bullet"/>
      <w:lvlText w:val="•"/>
      <w:lvlJc w:val="left"/>
      <w:pPr>
        <w:ind w:left="8104" w:hanging="360"/>
      </w:pPr>
      <w:rPr/>
    </w:lvl>
    <w:lvl w:ilvl="8">
      <w:start w:val="0"/>
      <w:numFmt w:val="bullet"/>
      <w:lvlText w:val="•"/>
      <w:lvlJc w:val="left"/>
      <w:pPr>
        <w:ind w:left="9116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880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906" w:hanging="360"/>
      </w:pPr>
      <w:rPr/>
    </w:lvl>
    <w:lvl w:ilvl="2">
      <w:start w:val="0"/>
      <w:numFmt w:val="bullet"/>
      <w:lvlText w:val="•"/>
      <w:lvlJc w:val="left"/>
      <w:pPr>
        <w:ind w:left="2932" w:hanging="360"/>
      </w:pPr>
      <w:rPr/>
    </w:lvl>
    <w:lvl w:ilvl="3">
      <w:start w:val="0"/>
      <w:numFmt w:val="bullet"/>
      <w:lvlText w:val="•"/>
      <w:lvlJc w:val="left"/>
      <w:pPr>
        <w:ind w:left="3958" w:hanging="360"/>
      </w:pPr>
      <w:rPr/>
    </w:lvl>
    <w:lvl w:ilvl="4">
      <w:start w:val="0"/>
      <w:numFmt w:val="bullet"/>
      <w:lvlText w:val="•"/>
      <w:lvlJc w:val="left"/>
      <w:pPr>
        <w:ind w:left="4984" w:hanging="360"/>
      </w:pPr>
      <w:rPr/>
    </w:lvl>
    <w:lvl w:ilvl="5">
      <w:start w:val="0"/>
      <w:numFmt w:val="bullet"/>
      <w:lvlText w:val="•"/>
      <w:lvlJc w:val="left"/>
      <w:pPr>
        <w:ind w:left="6010" w:hanging="360"/>
      </w:pPr>
      <w:rPr/>
    </w:lvl>
    <w:lvl w:ilvl="6">
      <w:start w:val="0"/>
      <w:numFmt w:val="bullet"/>
      <w:lvlText w:val="•"/>
      <w:lvlJc w:val="left"/>
      <w:pPr>
        <w:ind w:left="7036" w:hanging="360"/>
      </w:pPr>
      <w:rPr/>
    </w:lvl>
    <w:lvl w:ilvl="7">
      <w:start w:val="0"/>
      <w:numFmt w:val="bullet"/>
      <w:lvlText w:val="•"/>
      <w:lvlJc w:val="left"/>
      <w:pPr>
        <w:ind w:left="8062" w:hanging="360"/>
      </w:pPr>
      <w:rPr/>
    </w:lvl>
    <w:lvl w:ilvl="8">
      <w:start w:val="0"/>
      <w:numFmt w:val="bullet"/>
      <w:lvlText w:val="•"/>
      <w:lvlJc w:val="left"/>
      <w:pPr>
        <w:ind w:left="908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99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16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ujatsingh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