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F77" w:rsidRDefault="00F215F0">
      <w:pPr>
        <w:autoSpaceDE w:val="0"/>
        <w:autoSpaceDN w:val="0"/>
        <w:adjustRightInd w:val="0"/>
        <w:ind w:left="216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0">
            <wp:simplePos x="0" y="0"/>
            <wp:positionH relativeFrom="column">
              <wp:posOffset>4686300</wp:posOffset>
            </wp:positionH>
            <wp:positionV relativeFrom="paragraph">
              <wp:posOffset>0</wp:posOffset>
            </wp:positionV>
            <wp:extent cx="914400" cy="1028700"/>
            <wp:effectExtent l="19050" t="0" r="0" b="0"/>
            <wp:wrapTight wrapText="bothSides">
              <wp:wrapPolygon edited="0">
                <wp:start x="-450" y="0"/>
                <wp:lineTo x="-450" y="21200"/>
                <wp:lineTo x="21600" y="21200"/>
                <wp:lineTo x="21600" y="0"/>
                <wp:lineTo x="-45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</w:rPr>
        <w:t>COL DILIP KUMAR MITRA (RETD)</w:t>
      </w:r>
    </w:p>
    <w:p w:rsidR="00310F77" w:rsidRDefault="00F215F0">
      <w:pPr>
        <w:autoSpaceDE w:val="0"/>
        <w:autoSpaceDN w:val="0"/>
        <w:adjustRightInd w:val="0"/>
        <w:ind w:left="216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Cell: +917767019147</w:t>
      </w:r>
    </w:p>
    <w:p w:rsidR="00310F77" w:rsidRDefault="00F215F0">
      <w:pPr>
        <w:autoSpaceDE w:val="0"/>
        <w:autoSpaceDN w:val="0"/>
        <w:adjustRightInd w:val="0"/>
        <w:ind w:left="216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:rsidR="00310F77" w:rsidRDefault="00F215F0">
      <w:pPr>
        <w:autoSpaceDE w:val="0"/>
        <w:autoSpaceDN w:val="0"/>
        <w:adjustRightInd w:val="0"/>
        <w:ind w:left="216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Email 1: </w:t>
      </w:r>
      <w:hyperlink r:id="rId8" w:history="1">
        <w:r>
          <w:rPr>
            <w:rStyle w:val="Hyperlink"/>
            <w:rFonts w:ascii="Arial" w:hAnsi="Arial" w:cs="Arial"/>
          </w:rPr>
          <w:t>dilip.mitra@hotmail.com</w:t>
        </w:r>
      </w:hyperlink>
    </w:p>
    <w:p w:rsidR="00310F77" w:rsidRDefault="00F215F0">
      <w:pPr>
        <w:autoSpaceDE w:val="0"/>
        <w:autoSpaceDN w:val="0"/>
        <w:adjustRightInd w:val="0"/>
        <w:ind w:left="216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Email</w:t>
      </w:r>
      <w:r>
        <w:rPr>
          <w:rFonts w:ascii="Arial" w:hAnsi="Arial" w:cs="Arial"/>
          <w:b/>
          <w:bCs/>
        </w:rPr>
        <w:tab/>
      </w:r>
      <w:proofErr w:type="gramStart"/>
      <w:r>
        <w:rPr>
          <w:rFonts w:ascii="Arial" w:hAnsi="Arial" w:cs="Arial"/>
          <w:b/>
          <w:bCs/>
        </w:rPr>
        <w:t>2 :</w:t>
      </w:r>
      <w:proofErr w:type="gramEnd"/>
      <w:r>
        <w:rPr>
          <w:rFonts w:ascii="Arial" w:hAnsi="Arial" w:cs="Arial"/>
          <w:b/>
          <w:bCs/>
        </w:rPr>
        <w:t xml:space="preserve"> </w:t>
      </w:r>
      <w:hyperlink r:id="rId9" w:history="1">
        <w:r>
          <w:rPr>
            <w:rStyle w:val="Hyperlink"/>
            <w:rFonts w:ascii="Arial" w:hAnsi="Arial" w:cs="Arial"/>
          </w:rPr>
          <w:t>dilip.mitra@uttamgalva.com</w:t>
        </w:r>
      </w:hyperlink>
    </w:p>
    <w:p w:rsidR="00310F77" w:rsidRDefault="00F215F0">
      <w:pPr>
        <w:autoSpaceDE w:val="0"/>
        <w:autoSpaceDN w:val="0"/>
        <w:adjustRightInd w:val="0"/>
        <w:ind w:left="21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:rsidR="00310F77" w:rsidRDefault="00310F77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p w:rsidR="00310F77" w:rsidRDefault="00310F77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p w:rsidR="00310F77" w:rsidRDefault="00F215F0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 challenging and performance oriented senior level position as </w:t>
      </w:r>
    </w:p>
    <w:p w:rsidR="00310F77" w:rsidRDefault="00F215F0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Head Operations / Security/ Safety / Facilities &amp; Admin with a reputed organization.</w:t>
      </w:r>
    </w:p>
    <w:p w:rsidR="00310F77" w:rsidRDefault="00310F77">
      <w:pPr>
        <w:pStyle w:val="Default"/>
        <w:rPr>
          <w:rFonts w:ascii="Arial" w:hAnsi="Arial" w:cs="Arial"/>
          <w:b/>
          <w:bCs/>
        </w:rPr>
      </w:pPr>
    </w:p>
    <w:p w:rsidR="00310F77" w:rsidRDefault="00F215F0">
      <w:pPr>
        <w:pStyle w:val="Defaul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Synopsis</w:t>
      </w:r>
    </w:p>
    <w:p w:rsidR="00310F77" w:rsidRDefault="00F215F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An ex-Army Officer, 5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yrs of age, graduated from the elite </w:t>
      </w:r>
      <w:r>
        <w:rPr>
          <w:rFonts w:ascii="Arial" w:hAnsi="Arial" w:cs="Arial"/>
          <w:b/>
        </w:rPr>
        <w:t xml:space="preserve">National </w:t>
      </w:r>
      <w:proofErr w:type="spellStart"/>
      <w:r>
        <w:rPr>
          <w:rFonts w:ascii="Arial" w:hAnsi="Arial" w:cs="Arial"/>
          <w:b/>
        </w:rPr>
        <w:t>Defence</w:t>
      </w:r>
      <w:proofErr w:type="spellEnd"/>
      <w:r>
        <w:rPr>
          <w:rFonts w:ascii="Arial" w:hAnsi="Arial" w:cs="Arial"/>
          <w:b/>
        </w:rPr>
        <w:t xml:space="preserve"> Academy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Khadakvasl</w:t>
      </w:r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Pune</w:t>
      </w:r>
      <w:proofErr w:type="spellEnd"/>
      <w:r>
        <w:rPr>
          <w:rFonts w:ascii="Arial" w:hAnsi="Arial" w:cs="Arial"/>
        </w:rPr>
        <w:t xml:space="preserve">) and commissioned into the </w:t>
      </w:r>
      <w:r>
        <w:rPr>
          <w:rFonts w:ascii="Arial" w:hAnsi="Arial" w:cs="Arial"/>
          <w:b/>
          <w:bCs/>
        </w:rPr>
        <w:t>3rd</w:t>
      </w:r>
      <w:r>
        <w:rPr>
          <w:rFonts w:ascii="Arial" w:hAnsi="Arial" w:cs="Arial"/>
          <w:b/>
        </w:rPr>
        <w:t>Gorkha Rifles</w:t>
      </w:r>
      <w:r>
        <w:rPr>
          <w:rFonts w:ascii="Arial" w:hAnsi="Arial" w:cs="Arial"/>
        </w:rPr>
        <w:t xml:space="preserve">; veteran in administration with more than 25 years of experience in the field of </w:t>
      </w:r>
      <w:r>
        <w:rPr>
          <w:rFonts w:ascii="Arial" w:hAnsi="Arial" w:cs="Arial"/>
          <w:b/>
        </w:rPr>
        <w:t xml:space="preserve">Operations, Planning, Operational Logistics, General Administration, Security Management, Facilities Management, and Human </w:t>
      </w:r>
      <w:r>
        <w:rPr>
          <w:rFonts w:ascii="Arial" w:hAnsi="Arial" w:cs="Arial"/>
          <w:b/>
        </w:rPr>
        <w:t>Resources</w:t>
      </w:r>
      <w:r>
        <w:rPr>
          <w:rFonts w:ascii="Arial" w:hAnsi="Arial" w:cs="Arial"/>
        </w:rPr>
        <w:t xml:space="preserve">. </w:t>
      </w:r>
      <w:proofErr w:type="gramStart"/>
      <w:r>
        <w:rPr>
          <w:rFonts w:ascii="Arial" w:hAnsi="Arial" w:cs="Arial"/>
        </w:rPr>
        <w:t xml:space="preserve">Proficient in the </w:t>
      </w:r>
      <w:r>
        <w:rPr>
          <w:rFonts w:ascii="Arial" w:hAnsi="Arial" w:cs="Arial"/>
          <w:b/>
        </w:rPr>
        <w:t>administration and maintenance</w:t>
      </w:r>
      <w:r>
        <w:rPr>
          <w:rFonts w:ascii="Arial" w:hAnsi="Arial" w:cs="Arial"/>
        </w:rPr>
        <w:t xml:space="preserve"> of large-sized facilities, units, utilities, etc.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Experienced in smoothly interfacing with internal and external departments to ensure smooth day to day business operations.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A smart negotiator wit</w:t>
      </w:r>
      <w:r>
        <w:rPr>
          <w:rFonts w:ascii="Arial" w:hAnsi="Arial" w:cs="Arial"/>
        </w:rPr>
        <w:t>h abilities in finalizing cost effective contracts.</w:t>
      </w:r>
      <w:proofErr w:type="gramEnd"/>
      <w:r>
        <w:rPr>
          <w:rFonts w:ascii="Arial" w:hAnsi="Arial" w:cs="Arial"/>
        </w:rPr>
        <w:t xml:space="preserve"> A strong planner with </w:t>
      </w:r>
      <w:proofErr w:type="gramStart"/>
      <w:r>
        <w:rPr>
          <w:rFonts w:ascii="Arial" w:hAnsi="Arial" w:cs="Arial"/>
        </w:rPr>
        <w:t>exceptional  organizational</w:t>
      </w:r>
      <w:proofErr w:type="gramEnd"/>
      <w:r>
        <w:rPr>
          <w:rFonts w:ascii="Arial" w:hAnsi="Arial" w:cs="Arial"/>
        </w:rPr>
        <w:t xml:space="preserve"> and interpersonal skills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Presently involved in designing, implementation, and enforcing comprehensive, technologically sophisticated, yet fiscally consci</w:t>
      </w:r>
      <w:r>
        <w:rPr>
          <w:rFonts w:ascii="Arial" w:hAnsi="Arial" w:cs="Arial"/>
        </w:rPr>
        <w:t xml:space="preserve">entious corporate security programs </w:t>
      </w:r>
      <w:proofErr w:type="gramStart"/>
      <w:r>
        <w:rPr>
          <w:rFonts w:ascii="Arial" w:hAnsi="Arial" w:cs="Arial"/>
        </w:rPr>
        <w:t>and  solutions</w:t>
      </w:r>
      <w:proofErr w:type="gramEnd"/>
      <w:r>
        <w:rPr>
          <w:rFonts w:ascii="Arial" w:hAnsi="Arial" w:cs="Arial"/>
        </w:rPr>
        <w:t xml:space="preserve">. Permanent resident of </w:t>
      </w:r>
      <w:proofErr w:type="spellStart"/>
      <w:r>
        <w:rPr>
          <w:rFonts w:ascii="Arial" w:hAnsi="Arial" w:cs="Arial"/>
          <w:b/>
        </w:rPr>
        <w:t>Kharagpur</w:t>
      </w:r>
      <w:proofErr w:type="spellEnd"/>
      <w:r>
        <w:rPr>
          <w:rFonts w:ascii="Arial" w:hAnsi="Arial" w:cs="Arial"/>
          <w:b/>
        </w:rPr>
        <w:t>, West Bengal</w:t>
      </w:r>
      <w:proofErr w:type="gramStart"/>
      <w:r>
        <w:rPr>
          <w:rFonts w:ascii="Arial" w:hAnsi="Arial" w:cs="Arial"/>
          <w:b/>
        </w:rPr>
        <w:t>.</w:t>
      </w:r>
      <w:r>
        <w:rPr>
          <w:rFonts w:ascii="Arial" w:hAnsi="Arial" w:cs="Arial"/>
        </w:rPr>
        <w:t>.</w:t>
      </w:r>
      <w:r>
        <w:rPr>
          <w:rFonts w:ascii="Arial" w:hAnsi="Arial" w:cs="Arial"/>
          <w:b/>
          <w:bCs/>
        </w:rPr>
        <w:t>Awarded with a cash prize of Rs One Lac for outstanding contributions to UGML in the field of Industrial Discipline and Employee Relations.</w:t>
      </w:r>
      <w:proofErr w:type="gramEnd"/>
      <w:r>
        <w:rPr>
          <w:rFonts w:ascii="Arial" w:hAnsi="Arial" w:cs="Arial"/>
          <w:b/>
          <w:bCs/>
        </w:rPr>
        <w:t xml:space="preserve"> </w:t>
      </w:r>
    </w:p>
    <w:p w:rsidR="00310F77" w:rsidRDefault="00310F77">
      <w:pPr>
        <w:pStyle w:val="Default"/>
        <w:jc w:val="both"/>
        <w:rPr>
          <w:rFonts w:ascii="Arial" w:hAnsi="Arial" w:cs="Arial"/>
          <w:b/>
          <w:bCs/>
          <w:color w:val="auto"/>
        </w:rPr>
      </w:pPr>
    </w:p>
    <w:p w:rsidR="00310F77" w:rsidRDefault="00F215F0">
      <w:pPr>
        <w:autoSpaceDE w:val="0"/>
        <w:autoSpaceDN w:val="0"/>
        <w:adjustRightInd w:val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Work History</w:t>
      </w:r>
    </w:p>
    <w:p w:rsidR="00310F77" w:rsidRDefault="00F215F0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Chief Security Officer, </w:t>
      </w:r>
      <w:proofErr w:type="spellStart"/>
      <w:r>
        <w:rPr>
          <w:rFonts w:ascii="Arial" w:hAnsi="Arial" w:cs="Arial"/>
          <w:b/>
          <w:bCs/>
        </w:rPr>
        <w:t>Uttam</w:t>
      </w:r>
      <w:proofErr w:type="spellEnd"/>
      <w:r>
        <w:rPr>
          <w:rFonts w:ascii="Arial" w:hAnsi="Arial" w:cs="Arial"/>
          <w:b/>
          <w:bCs/>
        </w:rPr>
        <w:t xml:space="preserve"> Galva </w:t>
      </w:r>
      <w:proofErr w:type="spellStart"/>
      <w:r>
        <w:rPr>
          <w:rFonts w:ascii="Arial" w:hAnsi="Arial" w:cs="Arial"/>
          <w:b/>
          <w:bCs/>
        </w:rPr>
        <w:t>Metallics</w:t>
      </w:r>
      <w:proofErr w:type="spellEnd"/>
      <w:r>
        <w:rPr>
          <w:rFonts w:ascii="Arial" w:hAnsi="Arial" w:cs="Arial"/>
          <w:b/>
          <w:bCs/>
        </w:rPr>
        <w:t xml:space="preserve"> Ltd- 4500 </w:t>
      </w:r>
      <w:proofErr w:type="spellStart"/>
      <w:r>
        <w:rPr>
          <w:rFonts w:ascii="Arial" w:hAnsi="Arial" w:cs="Arial"/>
          <w:b/>
          <w:bCs/>
        </w:rPr>
        <w:t>crore</w:t>
      </w:r>
      <w:proofErr w:type="spellEnd"/>
      <w:r>
        <w:rPr>
          <w:rFonts w:ascii="Arial" w:hAnsi="Arial" w:cs="Arial"/>
          <w:b/>
          <w:bCs/>
        </w:rPr>
        <w:t xml:space="preserve"> (IMS Certified) Steel Conglomerate in Maharashtra </w:t>
      </w:r>
    </w:p>
    <w:p w:rsidR="00310F77" w:rsidRDefault="00F215F0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 xml:space="preserve">Jun 2009 to Date – </w:t>
      </w:r>
      <w:r>
        <w:rPr>
          <w:rFonts w:ascii="Arial" w:hAnsi="Arial" w:cs="Arial"/>
          <w:bCs/>
        </w:rPr>
        <w:t xml:space="preserve">All </w:t>
      </w:r>
      <w:r>
        <w:rPr>
          <w:rFonts w:ascii="Arial" w:hAnsi="Arial" w:cs="Arial"/>
          <w:b/>
          <w:bCs/>
        </w:rPr>
        <w:t>security &amp; safety</w:t>
      </w:r>
      <w:r>
        <w:rPr>
          <w:rFonts w:ascii="Arial" w:hAnsi="Arial" w:cs="Arial"/>
          <w:bCs/>
        </w:rPr>
        <w:t xml:space="preserve"> details of a 0.5 MTPA Steel Plant, at </w:t>
      </w:r>
      <w:proofErr w:type="spellStart"/>
      <w:r>
        <w:rPr>
          <w:rFonts w:ascii="Arial" w:hAnsi="Arial" w:cs="Arial"/>
          <w:bCs/>
        </w:rPr>
        <w:t>Wardha</w:t>
      </w:r>
      <w:proofErr w:type="spellEnd"/>
      <w:r>
        <w:rPr>
          <w:rFonts w:ascii="Arial" w:hAnsi="Arial" w:cs="Arial"/>
          <w:bCs/>
        </w:rPr>
        <w:t xml:space="preserve">; an upcoming steel plant in </w:t>
      </w:r>
      <w:proofErr w:type="spellStart"/>
      <w:r>
        <w:rPr>
          <w:rFonts w:ascii="Arial" w:hAnsi="Arial" w:cs="Arial"/>
          <w:bCs/>
        </w:rPr>
        <w:t>Sindhudurg</w:t>
      </w:r>
      <w:proofErr w:type="spellEnd"/>
      <w:r>
        <w:rPr>
          <w:rFonts w:ascii="Arial" w:hAnsi="Arial" w:cs="Arial"/>
          <w:bCs/>
        </w:rPr>
        <w:t xml:space="preserve">, </w:t>
      </w:r>
      <w:proofErr w:type="gramStart"/>
      <w:r>
        <w:rPr>
          <w:rFonts w:ascii="Arial" w:hAnsi="Arial" w:cs="Arial"/>
          <w:bCs/>
        </w:rPr>
        <w:t>Maharashtra ,</w:t>
      </w:r>
      <w:proofErr w:type="gramEnd"/>
      <w:r>
        <w:rPr>
          <w:rFonts w:ascii="Arial" w:hAnsi="Arial" w:cs="Arial"/>
          <w:bCs/>
        </w:rPr>
        <w:t xml:space="preserve"> a p</w:t>
      </w:r>
      <w:r>
        <w:rPr>
          <w:rFonts w:ascii="Arial" w:hAnsi="Arial" w:cs="Arial"/>
          <w:bCs/>
        </w:rPr>
        <w:t xml:space="preserve">rocessing plant in </w:t>
      </w:r>
      <w:proofErr w:type="spellStart"/>
      <w:r>
        <w:rPr>
          <w:rFonts w:ascii="Arial" w:hAnsi="Arial" w:cs="Arial"/>
          <w:bCs/>
        </w:rPr>
        <w:t>Khopoli</w:t>
      </w:r>
      <w:proofErr w:type="spellEnd"/>
      <w:r>
        <w:rPr>
          <w:rFonts w:ascii="Arial" w:hAnsi="Arial" w:cs="Arial"/>
          <w:bCs/>
        </w:rPr>
        <w:t xml:space="preserve">, and security of complete material movements from ports to plants and vice versa by rail and road  ex JNPT, Mumbai and </w:t>
      </w:r>
      <w:proofErr w:type="spellStart"/>
      <w:r>
        <w:rPr>
          <w:rFonts w:ascii="Arial" w:hAnsi="Arial" w:cs="Arial"/>
          <w:bCs/>
        </w:rPr>
        <w:t>Vishakhapatnam;</w:t>
      </w:r>
      <w:r>
        <w:rPr>
          <w:rFonts w:ascii="Arial" w:hAnsi="Arial" w:cs="Arial"/>
          <w:bCs/>
        </w:rPr>
        <w:t>in</w:t>
      </w:r>
      <w:proofErr w:type="spellEnd"/>
      <w:r>
        <w:rPr>
          <w:rFonts w:ascii="Arial" w:hAnsi="Arial" w:cs="Arial"/>
          <w:bCs/>
        </w:rPr>
        <w:t xml:space="preserve"> addition</w:t>
      </w:r>
      <w:r>
        <w:rPr>
          <w:rFonts w:ascii="Arial" w:hAnsi="Arial" w:cs="Arial"/>
          <w:bCs/>
        </w:rPr>
        <w:t xml:space="preserve"> Administration, Security Management  and Emergency Response Planning and execution</w:t>
      </w: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was principal </w:t>
      </w:r>
      <w:proofErr w:type="spellStart"/>
      <w:r>
        <w:rPr>
          <w:rFonts w:ascii="Arial" w:hAnsi="Arial" w:cs="Arial"/>
          <w:bCs/>
        </w:rPr>
        <w:t>role</w:t>
      </w:r>
      <w:r>
        <w:rPr>
          <w:rFonts w:ascii="Arial" w:hAnsi="Arial" w:cs="Arial"/>
          <w:bCs/>
        </w:rPr>
        <w:t>.</w:t>
      </w:r>
      <w:r>
        <w:rPr>
          <w:rFonts w:ascii="Arial" w:hAnsi="Arial" w:cs="Arial"/>
          <w:b/>
        </w:rPr>
        <w:t>Security</w:t>
      </w:r>
      <w:proofErr w:type="spellEnd"/>
      <w:r>
        <w:rPr>
          <w:rFonts w:ascii="Arial" w:hAnsi="Arial" w:cs="Arial"/>
          <w:b/>
        </w:rPr>
        <w:t xml:space="preserve"> Briefing of all Senior Management was an integral task.</w:t>
      </w:r>
    </w:p>
    <w:p w:rsidR="00310F77" w:rsidRDefault="00310F77">
      <w:pPr>
        <w:autoSpaceDE w:val="0"/>
        <w:autoSpaceDN w:val="0"/>
        <w:adjustRightInd w:val="0"/>
        <w:rPr>
          <w:rFonts w:ascii="Arial" w:hAnsi="Arial" w:cs="Arial"/>
          <w:b/>
        </w:rPr>
      </w:pPr>
    </w:p>
    <w:p w:rsidR="00310F77" w:rsidRDefault="00F215F0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Regional Manager West, G4S Facility Services India </w:t>
      </w:r>
      <w:proofErr w:type="spellStart"/>
      <w:r>
        <w:rPr>
          <w:rFonts w:ascii="Arial" w:hAnsi="Arial" w:cs="Arial"/>
          <w:b/>
          <w:bCs/>
        </w:rPr>
        <w:t>Pvt</w:t>
      </w:r>
      <w:proofErr w:type="spellEnd"/>
      <w:r>
        <w:rPr>
          <w:rFonts w:ascii="Arial" w:hAnsi="Arial" w:cs="Arial"/>
          <w:b/>
          <w:bCs/>
        </w:rPr>
        <w:t xml:space="preserve"> Ltd, Mumbai.</w:t>
      </w:r>
    </w:p>
    <w:p w:rsidR="00310F77" w:rsidRDefault="00F215F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Mar 2008 to Jun 2009 – </w:t>
      </w:r>
      <w:r>
        <w:rPr>
          <w:rFonts w:ascii="Arial" w:hAnsi="Arial" w:cs="Arial"/>
          <w:bCs/>
        </w:rPr>
        <w:t xml:space="preserve">Profit- centre head, Business </w:t>
      </w:r>
      <w:proofErr w:type="spellStart"/>
      <w:r>
        <w:rPr>
          <w:rFonts w:ascii="Arial" w:hAnsi="Arial" w:cs="Arial"/>
          <w:bCs/>
        </w:rPr>
        <w:t>Devp</w:t>
      </w:r>
      <w:proofErr w:type="spellEnd"/>
      <w:r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/>
        </w:rPr>
        <w:t>HR</w:t>
      </w:r>
      <w:proofErr w:type="gramStart"/>
      <w:r>
        <w:rPr>
          <w:rFonts w:ascii="Arial" w:hAnsi="Arial" w:cs="Arial"/>
          <w:b/>
        </w:rPr>
        <w:t>,IR</w:t>
      </w:r>
      <w:proofErr w:type="gramEnd"/>
      <w:r>
        <w:rPr>
          <w:rFonts w:ascii="Arial" w:hAnsi="Arial" w:cs="Arial"/>
          <w:bCs/>
        </w:rPr>
        <w:t>, OD, Facility/ Utility Services,  Secu</w:t>
      </w:r>
      <w:r>
        <w:rPr>
          <w:rFonts w:ascii="Arial" w:hAnsi="Arial" w:cs="Arial"/>
          <w:bCs/>
        </w:rPr>
        <w:t xml:space="preserve">rity and new technology services. </w:t>
      </w:r>
      <w:proofErr w:type="gramStart"/>
      <w:r>
        <w:rPr>
          <w:rFonts w:ascii="Arial" w:hAnsi="Arial" w:cs="Arial"/>
          <w:bCs/>
        </w:rPr>
        <w:t xml:space="preserve">Catered to MNCs like Boeing, Rolls Royce, </w:t>
      </w:r>
      <w:r>
        <w:rPr>
          <w:rFonts w:ascii="Arial" w:hAnsi="Arial" w:cs="Arial"/>
          <w:b/>
          <w:bCs/>
        </w:rPr>
        <w:t>TATA-AIG</w:t>
      </w:r>
      <w:r>
        <w:rPr>
          <w:rFonts w:ascii="Arial" w:hAnsi="Arial" w:cs="Arial"/>
          <w:bCs/>
        </w:rPr>
        <w:t xml:space="preserve">, Western Union, Western Union and </w:t>
      </w:r>
      <w:r>
        <w:rPr>
          <w:rFonts w:ascii="Arial" w:hAnsi="Arial" w:cs="Arial"/>
          <w:b/>
          <w:bCs/>
        </w:rPr>
        <w:t>Reliance Insurance</w:t>
      </w:r>
      <w:r>
        <w:rPr>
          <w:rFonts w:ascii="Arial" w:hAnsi="Arial" w:cs="Arial"/>
          <w:bCs/>
        </w:rPr>
        <w:t xml:space="preserve"> on a Pan-India Level.</w:t>
      </w:r>
      <w:proofErr w:type="gramEnd"/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/>
          <w:bCs/>
        </w:rPr>
        <w:t>Formulated policy and directed and coordinated industrial relations activities of the organizati</w:t>
      </w:r>
      <w:r>
        <w:rPr>
          <w:rFonts w:ascii="Arial" w:hAnsi="Arial" w:cs="Arial"/>
          <w:b/>
          <w:bCs/>
        </w:rPr>
        <w:t xml:space="preserve">on, including policy for subordinate managers of various departments such as employment, compensation, labor relations and employee services. Analyzed wages and salary reports to determine competitive compensation </w:t>
      </w:r>
      <w:proofErr w:type="spellStart"/>
      <w:r>
        <w:rPr>
          <w:rFonts w:ascii="Arial" w:hAnsi="Arial" w:cs="Arial"/>
          <w:b/>
          <w:bCs/>
        </w:rPr>
        <w:t>plan</w:t>
      </w:r>
      <w:r>
        <w:rPr>
          <w:rFonts w:ascii="Arial" w:hAnsi="Arial" w:cs="Arial"/>
        </w:rPr>
        <w:t>.</w:t>
      </w:r>
      <w:r>
        <w:rPr>
          <w:rFonts w:ascii="Arial" w:hAnsi="Arial" w:cs="Arial"/>
          <w:b/>
          <w:bCs/>
        </w:rPr>
        <w:t>Helped</w:t>
      </w:r>
      <w:proofErr w:type="spellEnd"/>
      <w:r>
        <w:rPr>
          <w:rFonts w:ascii="Arial" w:hAnsi="Arial" w:cs="Arial"/>
          <w:b/>
          <w:bCs/>
        </w:rPr>
        <w:t xml:space="preserve"> the Managing Director with the</w:t>
      </w:r>
      <w:r>
        <w:rPr>
          <w:rFonts w:ascii="Arial" w:hAnsi="Arial" w:cs="Arial"/>
          <w:b/>
          <w:bCs/>
        </w:rPr>
        <w:t xml:space="preserve"> study of legislation, arbitration decisions, and collective bargaining contracts to determine the industry trends. </w:t>
      </w:r>
    </w:p>
    <w:p w:rsidR="00310F77" w:rsidRDefault="00310F77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310F77" w:rsidRDefault="00F215F0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Indian Army as Lt Col –</w:t>
      </w:r>
    </w:p>
    <w:p w:rsidR="00310F77" w:rsidRDefault="00F215F0">
      <w:pPr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Sep 2005 to Feb 2008- </w:t>
      </w:r>
      <w:proofErr w:type="spellStart"/>
      <w:r>
        <w:rPr>
          <w:rFonts w:ascii="Arial" w:hAnsi="Arial" w:cs="Arial"/>
          <w:b/>
          <w:bCs/>
        </w:rPr>
        <w:t>Comdg</w:t>
      </w:r>
      <w:proofErr w:type="spellEnd"/>
      <w:r>
        <w:rPr>
          <w:rFonts w:ascii="Arial" w:hAnsi="Arial" w:cs="Arial"/>
          <w:b/>
          <w:bCs/>
        </w:rPr>
        <w:t xml:space="preserve"> Officer </w:t>
      </w:r>
      <w:r>
        <w:rPr>
          <w:rFonts w:ascii="Arial" w:hAnsi="Arial" w:cs="Arial"/>
          <w:bCs/>
        </w:rPr>
        <w:t xml:space="preserve">NCC </w:t>
      </w:r>
      <w:proofErr w:type="spellStart"/>
      <w:r>
        <w:rPr>
          <w:rFonts w:ascii="Arial" w:hAnsi="Arial" w:cs="Arial"/>
          <w:bCs/>
        </w:rPr>
        <w:t>Bn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Anand</w:t>
      </w:r>
      <w:proofErr w:type="spellEnd"/>
      <w:r>
        <w:rPr>
          <w:rFonts w:ascii="Arial" w:hAnsi="Arial" w:cs="Arial"/>
          <w:bCs/>
        </w:rPr>
        <w:t xml:space="preserve"> (</w:t>
      </w:r>
      <w:proofErr w:type="spellStart"/>
      <w:r>
        <w:rPr>
          <w:rFonts w:ascii="Arial" w:hAnsi="Arial" w:cs="Arial"/>
          <w:bCs/>
        </w:rPr>
        <w:t>Guj</w:t>
      </w:r>
      <w:proofErr w:type="spellEnd"/>
      <w:proofErr w:type="gramStart"/>
      <w:r>
        <w:rPr>
          <w:rFonts w:ascii="Arial" w:hAnsi="Arial" w:cs="Arial"/>
          <w:bCs/>
        </w:rPr>
        <w:t>)-</w:t>
      </w:r>
      <w:proofErr w:type="gramEnd"/>
      <w:r>
        <w:rPr>
          <w:rFonts w:ascii="Arial" w:hAnsi="Arial" w:cs="Arial"/>
          <w:bCs/>
        </w:rPr>
        <w:t xml:space="preserve"> Youth </w:t>
      </w:r>
      <w:proofErr w:type="spellStart"/>
      <w:r>
        <w:rPr>
          <w:rFonts w:ascii="Arial" w:hAnsi="Arial" w:cs="Arial"/>
          <w:bCs/>
        </w:rPr>
        <w:t>Devp</w:t>
      </w:r>
      <w:proofErr w:type="spellEnd"/>
      <w:r>
        <w:rPr>
          <w:rFonts w:ascii="Arial" w:hAnsi="Arial" w:cs="Arial"/>
          <w:bCs/>
        </w:rPr>
        <w:t xml:space="preserve"> &amp; adventure.</w:t>
      </w:r>
    </w:p>
    <w:p w:rsidR="00310F77" w:rsidRDefault="00F215F0">
      <w:pPr>
        <w:autoSpaceDE w:val="0"/>
        <w:autoSpaceDN w:val="0"/>
        <w:adjustRightInd w:val="0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/>
          <w:bCs/>
        </w:rPr>
        <w:t xml:space="preserve">Aug 2004 to Sep 2005- Commanding </w:t>
      </w:r>
      <w:proofErr w:type="spellStart"/>
      <w:r>
        <w:rPr>
          <w:rFonts w:ascii="Arial" w:hAnsi="Arial" w:cs="Arial"/>
          <w:b/>
          <w:bCs/>
        </w:rPr>
        <w:t>Oficer</w:t>
      </w:r>
      <w:proofErr w:type="spellEnd"/>
      <w:r>
        <w:rPr>
          <w:rFonts w:ascii="Arial" w:hAnsi="Arial" w:cs="Arial"/>
          <w:b/>
          <w:bCs/>
        </w:rPr>
        <w:t xml:space="preserve"> (Military Police) of an Infantry Division</w:t>
      </w:r>
      <w:r>
        <w:rPr>
          <w:rFonts w:ascii="Arial" w:hAnsi="Arial" w:cs="Arial"/>
          <w:bCs/>
        </w:rPr>
        <w:t>, Bikaner, Rajasthan.</w:t>
      </w:r>
      <w:proofErr w:type="gramEnd"/>
    </w:p>
    <w:p w:rsidR="00310F77" w:rsidRDefault="00F215F0">
      <w:pPr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Nov 2000 to Jul 2002- Head</w:t>
      </w:r>
      <w:r>
        <w:rPr>
          <w:rFonts w:ascii="Arial" w:hAnsi="Arial" w:cs="Arial"/>
          <w:bCs/>
        </w:rPr>
        <w:t xml:space="preserve"> of</w:t>
      </w:r>
      <w:r>
        <w:rPr>
          <w:rFonts w:ascii="Arial" w:hAnsi="Arial" w:cs="Arial"/>
          <w:b/>
          <w:bCs/>
        </w:rPr>
        <w:t xml:space="preserve"> SCM/</w:t>
      </w:r>
      <w:r>
        <w:rPr>
          <w:rFonts w:ascii="Arial" w:hAnsi="Arial" w:cs="Arial"/>
          <w:bCs/>
        </w:rPr>
        <w:t>Fleet/Convoy Mgmt J&amp;K</w:t>
      </w:r>
      <w:proofErr w:type="gramStart"/>
      <w:r>
        <w:rPr>
          <w:rFonts w:ascii="Arial" w:hAnsi="Arial" w:cs="Arial"/>
          <w:bCs/>
        </w:rPr>
        <w:t>.(</w:t>
      </w:r>
      <w:proofErr w:type="gramEnd"/>
      <w:r>
        <w:rPr>
          <w:rFonts w:ascii="Arial" w:hAnsi="Arial" w:cs="Arial"/>
          <w:bCs/>
        </w:rPr>
        <w:t>AQMG 15 Corps).</w:t>
      </w:r>
    </w:p>
    <w:p w:rsidR="00310F77" w:rsidRDefault="00F215F0">
      <w:pPr>
        <w:pStyle w:val="Default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/>
          <w:bCs/>
        </w:rPr>
        <w:lastRenderedPageBreak/>
        <w:t xml:space="preserve">Dec 1997 to Nov 2000- Head of </w:t>
      </w:r>
      <w:proofErr w:type="spellStart"/>
      <w:r>
        <w:rPr>
          <w:rFonts w:ascii="Arial" w:hAnsi="Arial" w:cs="Arial"/>
          <w:b/>
          <w:bCs/>
        </w:rPr>
        <w:t>Coord</w:t>
      </w:r>
      <w:proofErr w:type="spellEnd"/>
      <w:r>
        <w:rPr>
          <w:rFonts w:ascii="Arial" w:hAnsi="Arial" w:cs="Arial"/>
          <w:b/>
          <w:bCs/>
        </w:rPr>
        <w:t xml:space="preserve"> (Docks &amp; Shipping)-</w:t>
      </w:r>
      <w:r>
        <w:rPr>
          <w:rFonts w:ascii="Arial" w:hAnsi="Arial" w:cs="Arial"/>
          <w:bCs/>
        </w:rPr>
        <w:t xml:space="preserve">Def Exp/ Imp, Embarkation </w:t>
      </w:r>
      <w:proofErr w:type="spellStart"/>
      <w:r>
        <w:rPr>
          <w:rFonts w:ascii="Arial" w:hAnsi="Arial" w:cs="Arial"/>
          <w:bCs/>
        </w:rPr>
        <w:t>Hqrs</w:t>
      </w:r>
      <w:proofErr w:type="spellEnd"/>
      <w:r>
        <w:rPr>
          <w:rFonts w:ascii="Arial" w:hAnsi="Arial" w:cs="Arial"/>
          <w:bCs/>
        </w:rPr>
        <w:t>, Mumbai and limited Maritim</w:t>
      </w:r>
      <w:r>
        <w:rPr>
          <w:rFonts w:ascii="Arial" w:hAnsi="Arial" w:cs="Arial"/>
          <w:bCs/>
        </w:rPr>
        <w:t>e Security.</w:t>
      </w:r>
      <w:proofErr w:type="gramEnd"/>
      <w:r>
        <w:rPr>
          <w:rFonts w:ascii="Arial" w:hAnsi="Arial" w:cs="Arial"/>
          <w:bCs/>
        </w:rPr>
        <w:t xml:space="preserve"> Warehousing and transportation of goods as prioritized.</w:t>
      </w:r>
    </w:p>
    <w:p w:rsidR="00310F77" w:rsidRDefault="00F215F0">
      <w:pPr>
        <w:pStyle w:val="Defaul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Dec 1982 to Dec 1997- </w:t>
      </w:r>
      <w:r>
        <w:rPr>
          <w:rFonts w:ascii="Arial" w:hAnsi="Arial" w:cs="Arial"/>
          <w:bCs/>
        </w:rPr>
        <w:t xml:space="preserve">Planning &amp; Operations of Military activity in J&amp;K, NE </w:t>
      </w:r>
      <w:proofErr w:type="spellStart"/>
      <w:r>
        <w:rPr>
          <w:rFonts w:ascii="Arial" w:hAnsi="Arial" w:cs="Arial"/>
          <w:bCs/>
        </w:rPr>
        <w:t>Region</w:t>
      </w:r>
      <w:proofErr w:type="gramStart"/>
      <w:r>
        <w:rPr>
          <w:rFonts w:ascii="Arial" w:hAnsi="Arial" w:cs="Arial"/>
          <w:bCs/>
        </w:rPr>
        <w:t>,Siachen</w:t>
      </w:r>
      <w:proofErr w:type="spellEnd"/>
      <w:proofErr w:type="gramEnd"/>
      <w:r>
        <w:rPr>
          <w:rFonts w:ascii="Arial" w:hAnsi="Arial" w:cs="Arial"/>
          <w:bCs/>
        </w:rPr>
        <w:t xml:space="preserve"> Glacier </w:t>
      </w:r>
      <w:r>
        <w:rPr>
          <w:rFonts w:ascii="Arial" w:hAnsi="Arial" w:cs="Arial"/>
        </w:rPr>
        <w:t xml:space="preserve">and  Punjab. </w:t>
      </w:r>
    </w:p>
    <w:p w:rsidR="00310F77" w:rsidRDefault="00310F77">
      <w:pPr>
        <w:pStyle w:val="Default"/>
        <w:rPr>
          <w:rFonts w:ascii="Arial" w:hAnsi="Arial" w:cs="Arial"/>
          <w:b/>
          <w:bCs/>
          <w:u w:val="single"/>
        </w:rPr>
      </w:pPr>
    </w:p>
    <w:p w:rsidR="00310F77" w:rsidRDefault="00F215F0">
      <w:pPr>
        <w:pStyle w:val="Defaul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Key Performance Areas</w:t>
      </w:r>
    </w:p>
    <w:p w:rsidR="00310F77" w:rsidRDefault="00F215F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Security &amp; Safety Management</w:t>
      </w:r>
    </w:p>
    <w:p w:rsidR="00310F77" w:rsidRDefault="00F215F0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 </w:t>
      </w:r>
      <w:proofErr w:type="gramStart"/>
      <w:r>
        <w:rPr>
          <w:rFonts w:ascii="Arial" w:hAnsi="Arial" w:cs="Arial"/>
        </w:rPr>
        <w:t>Overall</w:t>
      </w:r>
      <w:proofErr w:type="gramEnd"/>
      <w:r>
        <w:rPr>
          <w:rFonts w:ascii="Arial" w:hAnsi="Arial" w:cs="Arial"/>
        </w:rPr>
        <w:t xml:space="preserve"> corporate </w:t>
      </w:r>
      <w:r>
        <w:rPr>
          <w:rFonts w:ascii="Arial" w:hAnsi="Arial" w:cs="Arial"/>
        </w:rPr>
        <w:t>security &amp; safety strategy, security architecture development, and global function oversight. Security &amp; Safety Audit by external auditors.</w:t>
      </w:r>
    </w:p>
    <w:p w:rsidR="00310F77" w:rsidRDefault="00F215F0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 Enterprise-level responsibility for all data/information security policies, standards</w:t>
      </w:r>
      <w:proofErr w:type="gramStart"/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br/>
        <w:t>evaluations, roles, and cor</w:t>
      </w:r>
      <w:r>
        <w:rPr>
          <w:rFonts w:ascii="Arial" w:hAnsi="Arial" w:cs="Arial"/>
        </w:rPr>
        <w:t>porate awareness.</w:t>
      </w:r>
    </w:p>
    <w:p w:rsidR="00310F77" w:rsidRDefault="00F215F0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 Authoring and practicing without any kind of compromise all safety surveillance activities.</w:t>
      </w:r>
      <w:proofErr w:type="gramEnd"/>
    </w:p>
    <w:p w:rsidR="00310F77" w:rsidRDefault="00F215F0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 Conceptualizing security &amp; safety procedure manuals to simplify the related functions and to avoid any sort of uncertainty in future.</w:t>
      </w:r>
      <w:proofErr w:type="gramEnd"/>
    </w:p>
    <w:p w:rsidR="00310F77" w:rsidRDefault="00F215F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 </w:t>
      </w:r>
      <w:proofErr w:type="gramStart"/>
      <w:r>
        <w:rPr>
          <w:rFonts w:ascii="Arial" w:hAnsi="Arial" w:cs="Arial"/>
        </w:rPr>
        <w:t>Strict</w:t>
      </w:r>
      <w:r>
        <w:rPr>
          <w:rFonts w:ascii="Arial" w:hAnsi="Arial" w:cs="Arial"/>
        </w:rPr>
        <w:t>ly</w:t>
      </w:r>
      <w:proofErr w:type="gramEnd"/>
      <w:r>
        <w:rPr>
          <w:rFonts w:ascii="Arial" w:hAnsi="Arial" w:cs="Arial"/>
        </w:rPr>
        <w:t xml:space="preserve"> dealing with safety and traffic violence including dangerous cargo.</w:t>
      </w:r>
    </w:p>
    <w:p w:rsidR="00310F77" w:rsidRDefault="00F215F0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 </w:t>
      </w:r>
      <w:proofErr w:type="spellStart"/>
      <w:r>
        <w:rPr>
          <w:rFonts w:ascii="Arial" w:hAnsi="Arial" w:cs="Arial"/>
        </w:rPr>
        <w:t>Organising</w:t>
      </w:r>
      <w:proofErr w:type="spellEnd"/>
      <w:r>
        <w:rPr>
          <w:rFonts w:ascii="Arial" w:hAnsi="Arial" w:cs="Arial"/>
        </w:rPr>
        <w:t xml:space="preserve"> training </w:t>
      </w:r>
      <w:proofErr w:type="spellStart"/>
      <w:r>
        <w:rPr>
          <w:rFonts w:ascii="Arial" w:hAnsi="Arial" w:cs="Arial"/>
        </w:rPr>
        <w:t>programmes</w:t>
      </w:r>
      <w:proofErr w:type="spellEnd"/>
      <w:r>
        <w:rPr>
          <w:rFonts w:ascii="Arial" w:hAnsi="Arial" w:cs="Arial"/>
        </w:rPr>
        <w:t xml:space="preserve"> and validating employees attending it.</w:t>
      </w:r>
      <w:proofErr w:type="gramEnd"/>
    </w:p>
    <w:p w:rsidR="00310F77" w:rsidRDefault="00F215F0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 Ensuring rigid control of identification of systems.</w:t>
      </w:r>
      <w:proofErr w:type="gramEnd"/>
    </w:p>
    <w:p w:rsidR="00310F77" w:rsidRDefault="00F215F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 </w:t>
      </w:r>
      <w:proofErr w:type="spellStart"/>
      <w:proofErr w:type="gramStart"/>
      <w:r>
        <w:rPr>
          <w:rFonts w:ascii="Arial" w:hAnsi="Arial" w:cs="Arial"/>
        </w:rPr>
        <w:t>Organising</w:t>
      </w:r>
      <w:proofErr w:type="spellEnd"/>
      <w:proofErr w:type="gramEnd"/>
      <w:r>
        <w:rPr>
          <w:rFonts w:ascii="Arial" w:hAnsi="Arial" w:cs="Arial"/>
        </w:rPr>
        <w:t xml:space="preserve"> an effective fire detection and suppression s</w:t>
      </w:r>
      <w:r>
        <w:rPr>
          <w:rFonts w:ascii="Arial" w:hAnsi="Arial" w:cs="Arial"/>
        </w:rPr>
        <w:t>ystem.</w:t>
      </w:r>
    </w:p>
    <w:p w:rsidR="00310F77" w:rsidRDefault="00F215F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 </w:t>
      </w:r>
      <w:proofErr w:type="gramStart"/>
      <w:r>
        <w:rPr>
          <w:rFonts w:ascii="Arial" w:hAnsi="Arial" w:cs="Arial"/>
        </w:rPr>
        <w:t>Managing</w:t>
      </w:r>
      <w:proofErr w:type="gramEnd"/>
      <w:r>
        <w:rPr>
          <w:rFonts w:ascii="Arial" w:hAnsi="Arial" w:cs="Arial"/>
        </w:rPr>
        <w:t xml:space="preserve"> the Disaster Control Centre and periodically checking its effectiveness.</w:t>
      </w:r>
    </w:p>
    <w:p w:rsidR="00310F77" w:rsidRDefault="00310F77">
      <w:pPr>
        <w:pStyle w:val="Default"/>
        <w:rPr>
          <w:rFonts w:ascii="Arial" w:hAnsi="Arial" w:cs="Arial"/>
          <w:b/>
          <w:bCs/>
          <w:u w:val="single"/>
        </w:rPr>
      </w:pPr>
    </w:p>
    <w:p w:rsidR="00310F77" w:rsidRDefault="00F215F0">
      <w:pPr>
        <w:pStyle w:val="CM1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General Administration </w:t>
      </w:r>
    </w:p>
    <w:p w:rsidR="00310F77" w:rsidRDefault="00F215F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 </w:t>
      </w:r>
      <w:proofErr w:type="gramStart"/>
      <w:r>
        <w:rPr>
          <w:rFonts w:ascii="Arial" w:hAnsi="Arial" w:cs="Arial"/>
        </w:rPr>
        <w:t>Managing</w:t>
      </w:r>
      <w:proofErr w:type="gramEnd"/>
      <w:r>
        <w:rPr>
          <w:rFonts w:ascii="Arial" w:hAnsi="Arial" w:cs="Arial"/>
        </w:rPr>
        <w:t xml:space="preserve"> administrative budget to ensure effective delivery of services including Safety, Security, Housekeeping, Hygiene Management, Cafe</w:t>
      </w:r>
      <w:r>
        <w:rPr>
          <w:rFonts w:ascii="Arial" w:hAnsi="Arial" w:cs="Arial"/>
        </w:rPr>
        <w:t>teria, Transport, Office Equipment etc to enable smooth day to day operations.</w:t>
      </w:r>
    </w:p>
    <w:p w:rsidR="00310F77" w:rsidRDefault="00F215F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 </w:t>
      </w:r>
      <w:proofErr w:type="gramStart"/>
      <w:r>
        <w:rPr>
          <w:rFonts w:ascii="Arial" w:hAnsi="Arial" w:cs="Arial"/>
        </w:rPr>
        <w:t>Interfacing</w:t>
      </w:r>
      <w:proofErr w:type="gramEnd"/>
      <w:r>
        <w:rPr>
          <w:rFonts w:ascii="Arial" w:hAnsi="Arial" w:cs="Arial"/>
        </w:rPr>
        <w:t xml:space="preserve"> with travel agents for domestic / overseas travel and enabling smooth liveries distribution &amp; courier service.</w:t>
      </w:r>
    </w:p>
    <w:p w:rsidR="00310F77" w:rsidRDefault="00F215F0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 </w:t>
      </w:r>
      <w:proofErr w:type="spellStart"/>
      <w:r>
        <w:rPr>
          <w:rFonts w:ascii="Arial" w:hAnsi="Arial" w:cs="Arial"/>
        </w:rPr>
        <w:t>Organising</w:t>
      </w:r>
      <w:proofErr w:type="spellEnd"/>
      <w:r>
        <w:rPr>
          <w:rFonts w:ascii="Arial" w:hAnsi="Arial" w:cs="Arial"/>
        </w:rPr>
        <w:t xml:space="preserve"> local events, programs, training and ot</w:t>
      </w:r>
      <w:r>
        <w:rPr>
          <w:rFonts w:ascii="Arial" w:hAnsi="Arial" w:cs="Arial"/>
        </w:rPr>
        <w:t>her activities.</w:t>
      </w:r>
      <w:proofErr w:type="gramEnd"/>
      <w:r>
        <w:rPr>
          <w:rFonts w:ascii="Arial" w:hAnsi="Arial" w:cs="Arial"/>
        </w:rPr>
        <w:t xml:space="preserve"> </w:t>
      </w:r>
    </w:p>
    <w:p w:rsidR="00310F77" w:rsidRDefault="00F215F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 </w:t>
      </w:r>
      <w:proofErr w:type="gramStart"/>
      <w:r>
        <w:rPr>
          <w:rFonts w:ascii="Arial" w:hAnsi="Arial" w:cs="Arial"/>
        </w:rPr>
        <w:t>Handling</w:t>
      </w:r>
      <w:proofErr w:type="gramEnd"/>
      <w:r>
        <w:rPr>
          <w:rFonts w:ascii="Arial" w:hAnsi="Arial" w:cs="Arial"/>
        </w:rPr>
        <w:t xml:space="preserve"> authorization for asset movement.</w:t>
      </w:r>
    </w:p>
    <w:p w:rsidR="00310F77" w:rsidRDefault="00F215F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 </w:t>
      </w:r>
      <w:proofErr w:type="spellStart"/>
      <w:r>
        <w:rPr>
          <w:rFonts w:ascii="Arial" w:hAnsi="Arial" w:cs="Arial"/>
        </w:rPr>
        <w:t>Liaisoning</w:t>
      </w:r>
      <w:proofErr w:type="spellEnd"/>
      <w:r>
        <w:rPr>
          <w:rFonts w:ascii="Arial" w:hAnsi="Arial" w:cs="Arial"/>
        </w:rPr>
        <w:t xml:space="preserve"> with </w:t>
      </w:r>
      <w:proofErr w:type="spellStart"/>
      <w:r>
        <w:rPr>
          <w:rFonts w:ascii="Arial" w:hAnsi="Arial" w:cs="Arial"/>
        </w:rPr>
        <w:t>Govt</w:t>
      </w:r>
      <w:proofErr w:type="spellEnd"/>
      <w:r>
        <w:rPr>
          <w:rFonts w:ascii="Arial" w:hAnsi="Arial" w:cs="Arial"/>
        </w:rPr>
        <w:t xml:space="preserve"> bodies for </w:t>
      </w:r>
      <w:proofErr w:type="spellStart"/>
      <w:r>
        <w:rPr>
          <w:rFonts w:ascii="Arial" w:hAnsi="Arial" w:cs="Arial"/>
        </w:rPr>
        <w:t>statutories</w:t>
      </w:r>
      <w:proofErr w:type="spellEnd"/>
      <w:r>
        <w:rPr>
          <w:rFonts w:ascii="Arial" w:hAnsi="Arial" w:cs="Arial"/>
        </w:rPr>
        <w:t>/ admin approvals.</w:t>
      </w:r>
    </w:p>
    <w:p w:rsidR="00310F77" w:rsidRDefault="00F215F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 </w:t>
      </w:r>
      <w:proofErr w:type="gramStart"/>
      <w:r>
        <w:rPr>
          <w:rFonts w:ascii="Arial" w:hAnsi="Arial" w:cs="Arial"/>
        </w:rPr>
        <w:t>Preparing</w:t>
      </w:r>
      <w:proofErr w:type="gramEnd"/>
      <w:r>
        <w:rPr>
          <w:rFonts w:ascii="Arial" w:hAnsi="Arial" w:cs="Arial"/>
        </w:rPr>
        <w:t xml:space="preserve"> and maintaining MIS for effective cost monitoring.</w:t>
      </w:r>
    </w:p>
    <w:p w:rsidR="00310F77" w:rsidRDefault="00310F77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10F77" w:rsidRDefault="00F215F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Facilities Management</w:t>
      </w:r>
    </w:p>
    <w:p w:rsidR="00310F77" w:rsidRDefault="00310F77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10F77" w:rsidRDefault="00F215F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 Implementing plans to manage facilities </w:t>
      </w:r>
      <w:r>
        <w:rPr>
          <w:rFonts w:ascii="Arial" w:hAnsi="Arial" w:cs="Arial"/>
        </w:rPr>
        <w:t>as per organizational needs and parameters.</w:t>
      </w:r>
    </w:p>
    <w:p w:rsidR="00310F77" w:rsidRDefault="00F215F0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 Finalizing facilities management plans / contracts with large organizations on Pan-India basis contracts and implementing them on ground.</w:t>
      </w:r>
      <w:proofErr w:type="gramEnd"/>
    </w:p>
    <w:p w:rsidR="00310F77" w:rsidRDefault="00F215F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 Serving as single-point contact for large clients for their pan-India </w:t>
      </w:r>
      <w:r>
        <w:rPr>
          <w:rFonts w:ascii="Arial" w:hAnsi="Arial" w:cs="Arial"/>
        </w:rPr>
        <w:t>deployments and resolving their complaints.</w:t>
      </w:r>
    </w:p>
    <w:p w:rsidR="00310F77" w:rsidRDefault="00F215F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 Ensuring the statutory compliances of large organizations as per client’s HR needs.</w:t>
      </w:r>
    </w:p>
    <w:p w:rsidR="00310F77" w:rsidRDefault="00F215F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 Supervising maintenance of large sized facilities including units, site offices, etc.</w:t>
      </w:r>
    </w:p>
    <w:p w:rsidR="00310F77" w:rsidRDefault="00F215F0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 Managing allocation of space / asset</w:t>
      </w:r>
      <w:r>
        <w:rPr>
          <w:rFonts w:ascii="Arial" w:hAnsi="Arial" w:cs="Arial"/>
        </w:rPr>
        <w:t xml:space="preserve"> and ensuring proper maintenance of records.</w:t>
      </w:r>
      <w:proofErr w:type="gramEnd"/>
    </w:p>
    <w:p w:rsidR="00310F77" w:rsidRDefault="00F215F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 </w:t>
      </w:r>
      <w:proofErr w:type="gramStart"/>
      <w:r>
        <w:rPr>
          <w:rFonts w:ascii="Arial" w:hAnsi="Arial" w:cs="Arial"/>
        </w:rPr>
        <w:t>Negotiating</w:t>
      </w:r>
      <w:proofErr w:type="gramEnd"/>
      <w:r>
        <w:rPr>
          <w:rFonts w:ascii="Arial" w:hAnsi="Arial" w:cs="Arial"/>
        </w:rPr>
        <w:t xml:space="preserve"> for finalizing Service Agreements with clients / vendors for execution of servicing works as per budgeted parameters.</w:t>
      </w:r>
    </w:p>
    <w:p w:rsidR="00310F77" w:rsidRDefault="00F215F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 </w:t>
      </w:r>
      <w:proofErr w:type="gramStart"/>
      <w:r>
        <w:rPr>
          <w:rFonts w:ascii="Arial" w:hAnsi="Arial" w:cs="Arial"/>
        </w:rPr>
        <w:t>Arranging</w:t>
      </w:r>
      <w:proofErr w:type="gramEnd"/>
      <w:r>
        <w:rPr>
          <w:rFonts w:ascii="Arial" w:hAnsi="Arial" w:cs="Arial"/>
        </w:rPr>
        <w:t xml:space="preserve"> for all necessary inspections, approvals and licenses.</w:t>
      </w:r>
    </w:p>
    <w:p w:rsidR="00310F77" w:rsidRDefault="00310F7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310F77" w:rsidRDefault="00F215F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Coordinatio</w:t>
      </w:r>
      <w:r>
        <w:rPr>
          <w:rFonts w:ascii="Arial" w:hAnsi="Arial" w:cs="Arial"/>
          <w:b/>
          <w:bCs/>
        </w:rPr>
        <w:t>n</w:t>
      </w:r>
    </w:p>
    <w:p w:rsidR="00310F77" w:rsidRDefault="00F215F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 </w:t>
      </w:r>
      <w:proofErr w:type="gramStart"/>
      <w:r>
        <w:rPr>
          <w:rFonts w:ascii="Arial" w:hAnsi="Arial" w:cs="Arial"/>
        </w:rPr>
        <w:t>Liaising</w:t>
      </w:r>
      <w:proofErr w:type="gramEnd"/>
      <w:r>
        <w:rPr>
          <w:rFonts w:ascii="Arial" w:hAnsi="Arial" w:cs="Arial"/>
        </w:rPr>
        <w:t xml:space="preserve"> with necessary bodies for AMCs / ARCs and </w:t>
      </w:r>
      <w:proofErr w:type="spellStart"/>
      <w:r>
        <w:rPr>
          <w:rFonts w:ascii="Arial" w:hAnsi="Arial" w:cs="Arial"/>
        </w:rPr>
        <w:t>Govt</w:t>
      </w:r>
      <w:proofErr w:type="spellEnd"/>
      <w:r>
        <w:rPr>
          <w:rFonts w:ascii="Arial" w:hAnsi="Arial" w:cs="Arial"/>
        </w:rPr>
        <w:t xml:space="preserve"> departments at all levels.</w:t>
      </w:r>
    </w:p>
    <w:p w:rsidR="00310F77" w:rsidRDefault="00F215F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 </w:t>
      </w:r>
      <w:proofErr w:type="gramStart"/>
      <w:r>
        <w:rPr>
          <w:rFonts w:ascii="Arial" w:hAnsi="Arial" w:cs="Arial"/>
        </w:rPr>
        <w:t>Coordinating</w:t>
      </w:r>
      <w:proofErr w:type="gramEnd"/>
      <w:r>
        <w:rPr>
          <w:rFonts w:ascii="Arial" w:hAnsi="Arial" w:cs="Arial"/>
        </w:rPr>
        <w:t xml:space="preserve"> with administration department of group companies and locations for leverage facilities.</w:t>
      </w:r>
    </w:p>
    <w:p w:rsidR="00310F77" w:rsidRDefault="00310F7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310F77" w:rsidRDefault="00310F7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310F77" w:rsidRDefault="00310F7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310F77" w:rsidRDefault="00F215F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Team </w:t>
      </w:r>
      <w:proofErr w:type="spellStart"/>
      <w:r>
        <w:rPr>
          <w:rFonts w:ascii="Arial" w:hAnsi="Arial" w:cs="Arial"/>
          <w:b/>
          <w:bCs/>
        </w:rPr>
        <w:t>Managemnt</w:t>
      </w:r>
      <w:proofErr w:type="spellEnd"/>
    </w:p>
    <w:p w:rsidR="00310F77" w:rsidRDefault="00F215F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 </w:t>
      </w:r>
      <w:proofErr w:type="gramStart"/>
      <w:r>
        <w:rPr>
          <w:rFonts w:ascii="Arial" w:hAnsi="Arial" w:cs="Arial"/>
        </w:rPr>
        <w:t>Monitoring</w:t>
      </w:r>
      <w:proofErr w:type="gramEnd"/>
      <w:r>
        <w:rPr>
          <w:rFonts w:ascii="Arial" w:hAnsi="Arial" w:cs="Arial"/>
        </w:rPr>
        <w:t xml:space="preserve"> of Employee Grievance </w:t>
      </w:r>
      <w:proofErr w:type="spellStart"/>
      <w:r>
        <w:rPr>
          <w:rFonts w:ascii="Arial" w:hAnsi="Arial" w:cs="Arial"/>
        </w:rPr>
        <w:t>Redressal</w:t>
      </w:r>
      <w:proofErr w:type="spellEnd"/>
      <w:r>
        <w:rPr>
          <w:rFonts w:ascii="Arial" w:hAnsi="Arial" w:cs="Arial"/>
        </w:rPr>
        <w:t xml:space="preserve"> pe</w:t>
      </w:r>
      <w:r>
        <w:rPr>
          <w:rFonts w:ascii="Arial" w:hAnsi="Arial" w:cs="Arial"/>
        </w:rPr>
        <w:t>rtaining to administration services.</w:t>
      </w:r>
    </w:p>
    <w:p w:rsidR="00310F77" w:rsidRDefault="00F215F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 </w:t>
      </w:r>
      <w:proofErr w:type="spellStart"/>
      <w:r>
        <w:rPr>
          <w:rFonts w:ascii="Arial" w:hAnsi="Arial" w:cs="Arial"/>
        </w:rPr>
        <w:t>Organising</w:t>
      </w:r>
      <w:proofErr w:type="spellEnd"/>
      <w:r>
        <w:rPr>
          <w:rFonts w:ascii="Arial" w:hAnsi="Arial" w:cs="Arial"/>
        </w:rPr>
        <w:t xml:space="preserve"> Training and Development </w:t>
      </w:r>
      <w:proofErr w:type="spellStart"/>
      <w:r>
        <w:rPr>
          <w:rFonts w:ascii="Arial" w:hAnsi="Arial" w:cs="Arial"/>
        </w:rPr>
        <w:t>programmes</w:t>
      </w:r>
      <w:proofErr w:type="spellEnd"/>
      <w:r>
        <w:rPr>
          <w:rFonts w:ascii="Arial" w:hAnsi="Arial" w:cs="Arial"/>
        </w:rPr>
        <w:t xml:space="preserve"> to sharpen the skills and knowledge of team members.</w:t>
      </w:r>
    </w:p>
    <w:p w:rsidR="00310F77" w:rsidRDefault="00310F7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310F77" w:rsidRDefault="00310F7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310F77" w:rsidRDefault="00F215F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Training Attended</w:t>
      </w:r>
    </w:p>
    <w:p w:rsidR="00310F77" w:rsidRDefault="00F215F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 Weapons and Explosives Handling</w:t>
      </w:r>
    </w:p>
    <w:p w:rsidR="00310F77" w:rsidRDefault="00F215F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 Fire Fighting Course</w:t>
      </w:r>
    </w:p>
    <w:p w:rsidR="00310F77" w:rsidRDefault="00F215F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 Signal and Telecommunication</w:t>
      </w:r>
    </w:p>
    <w:p w:rsidR="00310F77" w:rsidRDefault="00F215F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 </w:t>
      </w:r>
      <w:r>
        <w:rPr>
          <w:rFonts w:ascii="Arial" w:hAnsi="Arial" w:cs="Arial"/>
        </w:rPr>
        <w:t>Container Management Course (</w:t>
      </w:r>
      <w:r>
        <w:rPr>
          <w:rFonts w:ascii="Arial" w:hAnsi="Arial" w:cs="Arial"/>
          <w:b/>
        </w:rPr>
        <w:t>RITES/CONCOR</w:t>
      </w:r>
      <w:r>
        <w:rPr>
          <w:rFonts w:ascii="Arial" w:hAnsi="Arial" w:cs="Arial"/>
        </w:rPr>
        <w:t>)</w:t>
      </w:r>
    </w:p>
    <w:p w:rsidR="00310F77" w:rsidRDefault="00F215F0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 Establishment and </w:t>
      </w:r>
      <w:proofErr w:type="spellStart"/>
      <w:r>
        <w:rPr>
          <w:rFonts w:ascii="Arial" w:hAnsi="Arial" w:cs="Arial"/>
        </w:rPr>
        <w:t>Organisational</w:t>
      </w:r>
      <w:proofErr w:type="spellEnd"/>
      <w:r>
        <w:rPr>
          <w:rFonts w:ascii="Arial" w:hAnsi="Arial" w:cs="Arial"/>
        </w:rPr>
        <w:t xml:space="preserve"> Security including Security Audit.</w:t>
      </w:r>
      <w:proofErr w:type="gramEnd"/>
    </w:p>
    <w:p w:rsidR="00310F77" w:rsidRDefault="00310F77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310F77" w:rsidRDefault="00F215F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:rsidR="00310F77" w:rsidRDefault="00F215F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 Diploma in </w:t>
      </w:r>
      <w:proofErr w:type="spellStart"/>
      <w:r>
        <w:rPr>
          <w:rFonts w:ascii="Arial" w:hAnsi="Arial" w:cs="Arial"/>
          <w:b/>
        </w:rPr>
        <w:t>Defence</w:t>
      </w:r>
      <w:r>
        <w:rPr>
          <w:rFonts w:ascii="Arial" w:hAnsi="Arial" w:cs="Arial"/>
          <w:b/>
          <w:bCs/>
        </w:rPr>
        <w:t>Financial</w:t>
      </w:r>
      <w:proofErr w:type="spellEnd"/>
      <w:r>
        <w:rPr>
          <w:rFonts w:ascii="Arial" w:hAnsi="Arial" w:cs="Arial"/>
          <w:b/>
          <w:bCs/>
        </w:rPr>
        <w:t xml:space="preserve"> Mgmt</w:t>
      </w:r>
      <w:r>
        <w:rPr>
          <w:rFonts w:ascii="Arial" w:hAnsi="Arial" w:cs="Arial"/>
        </w:rPr>
        <w:t>, 2005</w:t>
      </w:r>
    </w:p>
    <w:p w:rsidR="00310F77" w:rsidRDefault="00F215F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 Certified Course in </w:t>
      </w:r>
      <w:proofErr w:type="spellStart"/>
      <w:r>
        <w:rPr>
          <w:rFonts w:ascii="Arial" w:hAnsi="Arial" w:cs="Arial"/>
          <w:b/>
        </w:rPr>
        <w:t>Military</w:t>
      </w:r>
      <w:r>
        <w:rPr>
          <w:rFonts w:ascii="Arial" w:hAnsi="Arial" w:cs="Arial"/>
          <w:b/>
          <w:bCs/>
        </w:rPr>
        <w:t>Police</w:t>
      </w:r>
      <w:proofErr w:type="spellEnd"/>
      <w:r>
        <w:rPr>
          <w:rFonts w:ascii="Arial" w:hAnsi="Arial" w:cs="Arial"/>
          <w:b/>
          <w:bCs/>
        </w:rPr>
        <w:t xml:space="preserve"> &amp; Provost Duties</w:t>
      </w:r>
      <w:r>
        <w:rPr>
          <w:rFonts w:ascii="Arial" w:hAnsi="Arial" w:cs="Arial"/>
        </w:rPr>
        <w:t>, 2005</w:t>
      </w:r>
    </w:p>
    <w:p w:rsidR="00310F77" w:rsidRDefault="00F215F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 Post Grad Diploma in </w:t>
      </w:r>
      <w:r>
        <w:rPr>
          <w:rFonts w:ascii="Arial" w:hAnsi="Arial" w:cs="Arial"/>
          <w:b/>
          <w:bCs/>
        </w:rPr>
        <w:t xml:space="preserve">HR </w:t>
      </w:r>
      <w:r>
        <w:rPr>
          <w:rFonts w:ascii="Arial" w:hAnsi="Arial" w:cs="Arial"/>
        </w:rPr>
        <w:t xml:space="preserve">and Business Admin, </w:t>
      </w:r>
      <w:r>
        <w:rPr>
          <w:rFonts w:ascii="Arial" w:hAnsi="Arial" w:cs="Arial"/>
          <w:b/>
          <w:bCs/>
        </w:rPr>
        <w:t>XIM,</w:t>
      </w:r>
      <w:r>
        <w:rPr>
          <w:rFonts w:ascii="Arial" w:hAnsi="Arial" w:cs="Arial"/>
        </w:rPr>
        <w:t xml:space="preserve"> 2002-2004</w:t>
      </w:r>
    </w:p>
    <w:p w:rsidR="00310F77" w:rsidRDefault="00F215F0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 BA, JNU (National </w:t>
      </w:r>
      <w:proofErr w:type="spellStart"/>
      <w:r>
        <w:rPr>
          <w:rFonts w:ascii="Arial" w:hAnsi="Arial" w:cs="Arial"/>
        </w:rPr>
        <w:t>Defence</w:t>
      </w:r>
      <w:proofErr w:type="spellEnd"/>
      <w:r>
        <w:rPr>
          <w:rFonts w:ascii="Arial" w:hAnsi="Arial" w:cs="Arial"/>
        </w:rPr>
        <w:t xml:space="preserve"> Academy)</w:t>
      </w:r>
      <w:proofErr w:type="gramStart"/>
      <w:r>
        <w:rPr>
          <w:rFonts w:ascii="Arial" w:hAnsi="Arial" w:cs="Arial"/>
        </w:rPr>
        <w:t>,1979</w:t>
      </w:r>
      <w:proofErr w:type="gramEnd"/>
      <w:r>
        <w:rPr>
          <w:rFonts w:ascii="Arial" w:hAnsi="Arial" w:cs="Arial"/>
        </w:rPr>
        <w:t xml:space="preserve"> – 1981</w:t>
      </w:r>
    </w:p>
    <w:p w:rsidR="00310F77" w:rsidRDefault="00310F77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310F77" w:rsidRDefault="00F215F0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Miscellaneous</w:t>
      </w:r>
    </w:p>
    <w:p w:rsidR="00310F77" w:rsidRDefault="00F215F0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Current Company: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Uttam</w:t>
      </w:r>
      <w:proofErr w:type="spellEnd"/>
      <w:r>
        <w:rPr>
          <w:rFonts w:ascii="Arial" w:hAnsi="Arial" w:cs="Arial"/>
        </w:rPr>
        <w:t xml:space="preserve"> Galva </w:t>
      </w:r>
      <w:proofErr w:type="spellStart"/>
      <w:r>
        <w:rPr>
          <w:rFonts w:ascii="Arial" w:hAnsi="Arial" w:cs="Arial"/>
        </w:rPr>
        <w:t>Metallics</w:t>
      </w:r>
      <w:proofErr w:type="spellEnd"/>
      <w:r>
        <w:rPr>
          <w:rFonts w:ascii="Arial" w:hAnsi="Arial" w:cs="Arial"/>
        </w:rPr>
        <w:t xml:space="preserve"> Ltd, </w:t>
      </w:r>
      <w:proofErr w:type="spellStart"/>
      <w:r>
        <w:rPr>
          <w:rFonts w:ascii="Arial" w:hAnsi="Arial" w:cs="Arial"/>
        </w:rPr>
        <w:t>Wardha</w:t>
      </w:r>
      <w:proofErr w:type="spellEnd"/>
    </w:p>
    <w:p w:rsidR="00310F77" w:rsidRDefault="00F215F0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</w:rPr>
        <w:t>Current designation</w:t>
      </w:r>
      <w:r>
        <w:rPr>
          <w:rFonts w:ascii="Arial" w:hAnsi="Arial" w:cs="Arial"/>
        </w:rPr>
        <w:t xml:space="preserve">: Chief Security Officer </w:t>
      </w:r>
    </w:p>
    <w:p w:rsidR="00310F77" w:rsidRDefault="00F215F0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</w:rPr>
        <w:t>Preferred Designation</w:t>
      </w:r>
      <w:r>
        <w:rPr>
          <w:rFonts w:ascii="Arial" w:hAnsi="Arial" w:cs="Arial"/>
        </w:rPr>
        <w:t xml:space="preserve">: Head Security </w:t>
      </w:r>
    </w:p>
    <w:p w:rsidR="00310F77" w:rsidRDefault="00F215F0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</w:rPr>
        <w:t>Preferred Location</w:t>
      </w:r>
      <w:r>
        <w:rPr>
          <w:rFonts w:ascii="Arial" w:hAnsi="Arial" w:cs="Arial"/>
        </w:rPr>
        <w:t xml:space="preserve"> :Any</w:t>
      </w:r>
      <w:r>
        <w:rPr>
          <w:rFonts w:ascii="Arial" w:hAnsi="Arial" w:cs="Arial"/>
        </w:rPr>
        <w:t>where</w:t>
      </w:r>
    </w:p>
    <w:p w:rsidR="00310F77" w:rsidRDefault="00F215F0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</w:rPr>
        <w:t>Current Location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Wardha</w:t>
      </w:r>
      <w:proofErr w:type="spellEnd"/>
      <w:r>
        <w:rPr>
          <w:rFonts w:ascii="Arial" w:hAnsi="Arial" w:cs="Arial"/>
        </w:rPr>
        <w:t xml:space="preserve"> (Nagpur)</w:t>
      </w:r>
    </w:p>
    <w:p w:rsidR="00310F77" w:rsidRDefault="00F215F0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Highest Qualification: </w:t>
      </w:r>
      <w:r>
        <w:rPr>
          <w:rFonts w:ascii="Arial" w:hAnsi="Arial" w:cs="Arial"/>
          <w:bCs/>
        </w:rPr>
        <w:t>2 year</w:t>
      </w:r>
      <w:r>
        <w:rPr>
          <w:rFonts w:ascii="Arial" w:hAnsi="Arial" w:cs="Arial"/>
        </w:rPr>
        <w:t xml:space="preserve"> PGDMHR(XIM)</w:t>
      </w:r>
    </w:p>
    <w:p w:rsidR="00310F77" w:rsidRDefault="00F215F0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</w:rPr>
        <w:t>Current salary</w:t>
      </w:r>
      <w:r>
        <w:rPr>
          <w:rFonts w:ascii="Arial" w:hAnsi="Arial" w:cs="Arial"/>
        </w:rPr>
        <w:t xml:space="preserve">:24.0 </w:t>
      </w:r>
      <w:proofErr w:type="spellStart"/>
      <w:r>
        <w:rPr>
          <w:rFonts w:ascii="Arial" w:hAnsi="Arial" w:cs="Arial"/>
        </w:rPr>
        <w:t>Lacs</w:t>
      </w:r>
      <w:proofErr w:type="spellEnd"/>
    </w:p>
    <w:p w:rsidR="00310F77" w:rsidRDefault="00F215F0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</w:rPr>
        <w:t>Salary expected</w:t>
      </w:r>
      <w:r>
        <w:rPr>
          <w:rFonts w:ascii="Arial" w:hAnsi="Arial" w:cs="Arial"/>
        </w:rPr>
        <w:t>:36</w:t>
      </w:r>
      <w:r>
        <w:rPr>
          <w:rFonts w:ascii="Arial" w:hAnsi="Arial" w:cs="Arial"/>
        </w:rPr>
        <w:t xml:space="preserve">.0 </w:t>
      </w:r>
      <w:proofErr w:type="spellStart"/>
      <w:r>
        <w:rPr>
          <w:rFonts w:ascii="Arial" w:hAnsi="Arial" w:cs="Arial"/>
        </w:rPr>
        <w:t>Lacs</w:t>
      </w:r>
      <w:proofErr w:type="spellEnd"/>
      <w:r>
        <w:rPr>
          <w:rFonts w:ascii="Arial" w:hAnsi="Arial" w:cs="Arial"/>
        </w:rPr>
        <w:t xml:space="preserve"> + perks</w:t>
      </w:r>
    </w:p>
    <w:p w:rsidR="00310F77" w:rsidRDefault="00F215F0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</w:rPr>
        <w:t>Time required joining</w:t>
      </w:r>
      <w:r>
        <w:rPr>
          <w:rFonts w:ascii="Arial" w:hAnsi="Arial" w:cs="Arial"/>
        </w:rPr>
        <w:t xml:space="preserve">: two months/ </w:t>
      </w:r>
      <w:proofErr w:type="spellStart"/>
      <w:r>
        <w:rPr>
          <w:rFonts w:ascii="Arial" w:hAnsi="Arial" w:cs="Arial"/>
        </w:rPr>
        <w:t>imdt</w:t>
      </w:r>
      <w:proofErr w:type="spellEnd"/>
      <w:r>
        <w:rPr>
          <w:rFonts w:ascii="Arial" w:hAnsi="Arial" w:cs="Arial"/>
        </w:rPr>
        <w:t xml:space="preserve"> with margin money</w:t>
      </w:r>
    </w:p>
    <w:p w:rsidR="00310F77" w:rsidRDefault="00F215F0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</w:rPr>
        <w:t>Total experience</w:t>
      </w:r>
      <w:r>
        <w:rPr>
          <w:rFonts w:ascii="Arial" w:hAnsi="Arial" w:cs="Arial"/>
        </w:rPr>
        <w:t>: 33 years</w:t>
      </w:r>
    </w:p>
    <w:p w:rsidR="00310F77" w:rsidRDefault="00F215F0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</w:rPr>
        <w:t>Validity of passport</w:t>
      </w:r>
      <w:r>
        <w:rPr>
          <w:rFonts w:ascii="Arial" w:hAnsi="Arial" w:cs="Arial"/>
        </w:rPr>
        <w:t>: Yes</w:t>
      </w:r>
    </w:p>
    <w:p w:rsidR="00310F77" w:rsidRDefault="00F215F0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</w:rPr>
        <w:t>Cont</w:t>
      </w:r>
      <w:r>
        <w:rPr>
          <w:rFonts w:ascii="Arial" w:hAnsi="Arial" w:cs="Arial"/>
          <w:b/>
        </w:rPr>
        <w:t>act No.</w:t>
      </w:r>
      <w:r>
        <w:rPr>
          <w:rFonts w:ascii="Arial" w:hAnsi="Arial" w:cs="Arial"/>
        </w:rPr>
        <w:t xml:space="preserve"> For immediate response: 07767019147</w:t>
      </w:r>
    </w:p>
    <w:p w:rsidR="00310F77" w:rsidRDefault="00F215F0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Marital Status: </w:t>
      </w:r>
      <w:r>
        <w:rPr>
          <w:rFonts w:ascii="Arial" w:hAnsi="Arial" w:cs="Arial"/>
        </w:rPr>
        <w:t>Married. Children are settled and married too.</w:t>
      </w:r>
    </w:p>
    <w:p w:rsidR="00310F77" w:rsidRDefault="00F215F0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DOB: </w:t>
      </w:r>
      <w:r>
        <w:rPr>
          <w:rFonts w:ascii="Arial" w:hAnsi="Arial" w:cs="Arial"/>
        </w:rPr>
        <w:t>21 Dec 1961</w:t>
      </w:r>
    </w:p>
    <w:p w:rsidR="00310F77" w:rsidRDefault="00F215F0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Club Membership: </w:t>
      </w:r>
      <w:r>
        <w:rPr>
          <w:rFonts w:ascii="Arial" w:hAnsi="Arial" w:cs="Arial"/>
        </w:rPr>
        <w:t xml:space="preserve">US Club, </w:t>
      </w:r>
      <w:proofErr w:type="spellStart"/>
      <w:r>
        <w:rPr>
          <w:rFonts w:ascii="Arial" w:hAnsi="Arial" w:cs="Arial"/>
        </w:rPr>
        <w:t>Colaba</w:t>
      </w:r>
      <w:proofErr w:type="spellEnd"/>
      <w:r>
        <w:rPr>
          <w:rFonts w:ascii="Arial" w:hAnsi="Arial" w:cs="Arial"/>
        </w:rPr>
        <w:t xml:space="preserve"> and AOI </w:t>
      </w:r>
      <w:proofErr w:type="spellStart"/>
      <w:r>
        <w:rPr>
          <w:rFonts w:ascii="Arial" w:hAnsi="Arial" w:cs="Arial"/>
        </w:rPr>
        <w:t>Juhu</w:t>
      </w:r>
      <w:proofErr w:type="spellEnd"/>
      <w:r>
        <w:rPr>
          <w:rFonts w:ascii="Arial" w:hAnsi="Arial" w:cs="Arial"/>
        </w:rPr>
        <w:t>. (Mumbai)</w:t>
      </w:r>
    </w:p>
    <w:p w:rsidR="00310F77" w:rsidRDefault="00F215F0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Languages: English, Hindi, Bengali, Assamese, Nepali, </w:t>
      </w:r>
      <w:proofErr w:type="spellStart"/>
      <w:r>
        <w:rPr>
          <w:rFonts w:ascii="Arial" w:hAnsi="Arial" w:cs="Arial"/>
          <w:b/>
          <w:bCs/>
        </w:rPr>
        <w:t>Gujarathi</w:t>
      </w:r>
      <w:proofErr w:type="spellEnd"/>
      <w:r>
        <w:rPr>
          <w:rFonts w:ascii="Arial" w:hAnsi="Arial" w:cs="Arial"/>
          <w:b/>
          <w:bCs/>
        </w:rPr>
        <w:t>, Marathi</w:t>
      </w:r>
      <w:bookmarkStart w:id="0" w:name="_GoBack"/>
      <w:bookmarkEnd w:id="0"/>
    </w:p>
    <w:sectPr w:rsidR="00310F77" w:rsidSect="00310F77">
      <w:pgSz w:w="12240" w:h="15840"/>
      <w:pgMar w:top="720" w:right="1080" w:bottom="720" w:left="72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80CDD"/>
    <w:multiLevelType w:val="multilevel"/>
    <w:tmpl w:val="08C80CD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22CC"/>
    <w:rsid w:val="0001207B"/>
    <w:rsid w:val="000A4B7B"/>
    <w:rsid w:val="0013633C"/>
    <w:rsid w:val="001A2A21"/>
    <w:rsid w:val="002E4306"/>
    <w:rsid w:val="003108A8"/>
    <w:rsid w:val="00310F77"/>
    <w:rsid w:val="00357979"/>
    <w:rsid w:val="003621BA"/>
    <w:rsid w:val="00384A07"/>
    <w:rsid w:val="00403269"/>
    <w:rsid w:val="0046788A"/>
    <w:rsid w:val="0047407E"/>
    <w:rsid w:val="00481E80"/>
    <w:rsid w:val="004B5D49"/>
    <w:rsid w:val="005631CE"/>
    <w:rsid w:val="00626640"/>
    <w:rsid w:val="00673950"/>
    <w:rsid w:val="00702687"/>
    <w:rsid w:val="00761905"/>
    <w:rsid w:val="00771E9B"/>
    <w:rsid w:val="007B4D58"/>
    <w:rsid w:val="007F3F70"/>
    <w:rsid w:val="0081149C"/>
    <w:rsid w:val="00821A8E"/>
    <w:rsid w:val="008332E8"/>
    <w:rsid w:val="008B2C7F"/>
    <w:rsid w:val="00955CE1"/>
    <w:rsid w:val="00967085"/>
    <w:rsid w:val="009722CC"/>
    <w:rsid w:val="00974B99"/>
    <w:rsid w:val="00976DF5"/>
    <w:rsid w:val="009F5C4E"/>
    <w:rsid w:val="00A03321"/>
    <w:rsid w:val="00A07E1F"/>
    <w:rsid w:val="00A2583E"/>
    <w:rsid w:val="00A816C5"/>
    <w:rsid w:val="00AC509D"/>
    <w:rsid w:val="00AC5B91"/>
    <w:rsid w:val="00B74394"/>
    <w:rsid w:val="00BB4F9F"/>
    <w:rsid w:val="00C1203C"/>
    <w:rsid w:val="00C22804"/>
    <w:rsid w:val="00CB6F75"/>
    <w:rsid w:val="00CD4BBF"/>
    <w:rsid w:val="00CE239A"/>
    <w:rsid w:val="00D163A5"/>
    <w:rsid w:val="00D277C0"/>
    <w:rsid w:val="00D27B4B"/>
    <w:rsid w:val="00DC6571"/>
    <w:rsid w:val="00DF663D"/>
    <w:rsid w:val="00E204A3"/>
    <w:rsid w:val="00E417D4"/>
    <w:rsid w:val="00E52916"/>
    <w:rsid w:val="00F142BA"/>
    <w:rsid w:val="00F215F0"/>
    <w:rsid w:val="00F22F95"/>
    <w:rsid w:val="00F506FE"/>
    <w:rsid w:val="00F857A4"/>
    <w:rsid w:val="2B8147DF"/>
    <w:rsid w:val="57103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F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310F77"/>
    <w:rPr>
      <w:color w:val="0000FF" w:themeColor="hyperlink"/>
      <w:u w:val="single"/>
    </w:rPr>
  </w:style>
  <w:style w:type="paragraph" w:customStyle="1" w:styleId="Default">
    <w:name w:val="Default"/>
    <w:qFormat/>
    <w:rsid w:val="00310F77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paragraph" w:customStyle="1" w:styleId="CM10">
    <w:name w:val="CM10"/>
    <w:basedOn w:val="Default"/>
    <w:next w:val="Default"/>
    <w:qFormat/>
    <w:rsid w:val="00310F77"/>
    <w:pPr>
      <w:spacing w:after="253"/>
    </w:pPr>
    <w:rPr>
      <w:rFonts w:cs="Times New Roman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lip.mitra@hotmail.com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dilip.mitra@uttamgalv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6E7CC21-4BC4-40AA-B024-F255314E0B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1100</Words>
  <Characters>6270</Characters>
  <Application>Microsoft Office Word</Application>
  <DocSecurity>0</DocSecurity>
  <Lines>52</Lines>
  <Paragraphs>14</Paragraphs>
  <ScaleCrop>false</ScaleCrop>
  <Company/>
  <LinksUpToDate>false</LinksUpToDate>
  <CharactersWithSpaces>7356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ugml</cp:lastModifiedBy>
  <cp:revision>38</cp:revision>
  <cp:lastPrinted>2016-04-06T06:26:00Z</cp:lastPrinted>
  <dcterms:created xsi:type="dcterms:W3CDTF">2014-01-05T07:33:00Z</dcterms:created>
  <dcterms:modified xsi:type="dcterms:W3CDTF">2018-04-27T09:18:00Z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1033-10.1.0.5617</vt:lpwstr>
  </property>
</Properties>
</file>