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A82" w:rsidRPr="00807A82" w:rsidRDefault="00857276" w:rsidP="00802550">
      <w:pPr>
        <w:pStyle w:val="Subtitle"/>
        <w:ind w:left="3600" w:hanging="3600"/>
        <w:rPr>
          <w:rFonts w:ascii="Cambria" w:eastAsia="DejaVu Sans Mono" w:hAnsi="Cambria" w:cs="DejaVu Sans Mono"/>
          <w:b w:val="0"/>
          <w:szCs w:val="24"/>
          <w:lang w:eastAsia="hi-IN" w:bidi="hi-IN"/>
        </w:rPr>
      </w:pPr>
      <w:r>
        <w:rPr>
          <w:rFonts w:ascii="Cambria" w:eastAsia="DejaVu Sans Mono" w:hAnsi="Cambria" w:cs="DejaVu Sans Mono"/>
          <w:szCs w:val="24"/>
          <w:lang w:eastAsia="hi-IN" w:bidi="hi-IN"/>
        </w:rPr>
        <w:t>SUMIYA ANJUM</w:t>
      </w:r>
      <w:r w:rsidR="004D591B" w:rsidRPr="00C45F38">
        <w:rPr>
          <w:rFonts w:ascii="Cambria" w:eastAsia="DejaVu Sans Mono" w:hAnsi="Cambria" w:cs="DejaVu Sans Mono"/>
          <w:szCs w:val="24"/>
          <w:lang w:eastAsia="hi-IN" w:bidi="hi-IN"/>
        </w:rPr>
        <w:t xml:space="preserve"> </w:t>
      </w:r>
      <w:r w:rsidR="00802550">
        <w:rPr>
          <w:rFonts w:ascii="Cambria" w:eastAsia="DejaVu Sans Mono" w:hAnsi="Cambria" w:cs="DejaVu Sans Mono"/>
          <w:szCs w:val="24"/>
          <w:lang w:eastAsia="hi-IN" w:bidi="hi-IN"/>
        </w:rPr>
        <w:t>S</w:t>
      </w:r>
      <w:r w:rsidR="004D591B" w:rsidRPr="00C45F38">
        <w:rPr>
          <w:rFonts w:ascii="Cambria" w:eastAsia="DejaVu Sans Mono" w:hAnsi="Cambria" w:cs="DejaVu Sans Mono"/>
          <w:szCs w:val="24"/>
          <w:lang w:eastAsia="hi-IN" w:bidi="hi-IN"/>
        </w:rPr>
        <w:tab/>
      </w:r>
      <w:r w:rsidR="00730E62">
        <w:rPr>
          <w:rFonts w:ascii="Cambria" w:eastAsia="DejaVu Sans Mono" w:hAnsi="Cambria" w:cs="DejaVu Sans Mono"/>
          <w:szCs w:val="24"/>
          <w:lang w:eastAsia="hi-IN" w:bidi="hi-IN"/>
        </w:rPr>
        <w:t xml:space="preserve"> </w:t>
      </w:r>
      <w:r w:rsidR="00807A82">
        <w:rPr>
          <w:rFonts w:ascii="Cambria" w:eastAsia="DejaVu Sans Mono" w:hAnsi="Cambria" w:cs="DejaVu Sans Mono"/>
          <w:szCs w:val="24"/>
          <w:lang w:eastAsia="hi-IN" w:bidi="hi-IN"/>
        </w:rPr>
        <w:t xml:space="preserve">                                             </w:t>
      </w:r>
      <w:r w:rsidR="00BE3CAF">
        <w:rPr>
          <w:rFonts w:ascii="Cambria" w:eastAsia="DejaVu Sans Mono" w:hAnsi="Cambria" w:cs="DejaVu Sans Mono"/>
          <w:szCs w:val="24"/>
          <w:lang w:eastAsia="hi-IN" w:bidi="hi-IN"/>
        </w:rPr>
        <w:t xml:space="preserve">                           </w:t>
      </w:r>
      <w:r w:rsidR="004D591B" w:rsidRPr="00C45F38">
        <w:rPr>
          <w:rFonts w:ascii="Cambria" w:eastAsia="DejaVu Sans Mono" w:hAnsi="Cambria" w:cs="DejaVu Sans Mono"/>
          <w:szCs w:val="24"/>
          <w:lang w:eastAsia="hi-IN" w:bidi="hi-IN"/>
        </w:rPr>
        <w:t>Email:</w:t>
      </w:r>
      <w:r w:rsidR="00807A82">
        <w:rPr>
          <w:rFonts w:ascii="Cambria" w:eastAsia="DejaVu Sans Mono" w:hAnsi="Cambria" w:cs="DejaVu Sans Mono"/>
          <w:szCs w:val="24"/>
          <w:lang w:eastAsia="hi-IN" w:bidi="hi-IN"/>
        </w:rPr>
        <w:t xml:space="preserve"> </w:t>
      </w:r>
      <w:r w:rsidR="00802550">
        <w:rPr>
          <w:rFonts w:ascii="Cambria" w:eastAsia="DejaVu Sans Mono" w:hAnsi="Cambria" w:cs="DejaVu Sans Mono"/>
          <w:b w:val="0"/>
          <w:szCs w:val="24"/>
          <w:lang w:eastAsia="hi-IN" w:bidi="hi-IN"/>
        </w:rPr>
        <w:t>S.sumiya2</w:t>
      </w:r>
      <w:r w:rsidR="00343EEC">
        <w:rPr>
          <w:rFonts w:ascii="Cambria" w:eastAsia="DejaVu Sans Mono" w:hAnsi="Cambria" w:cs="DejaVu Sans Mono"/>
          <w:b w:val="0"/>
          <w:szCs w:val="24"/>
          <w:lang w:eastAsia="hi-IN" w:bidi="hi-IN"/>
        </w:rPr>
        <w:t>@</w:t>
      </w:r>
      <w:r w:rsidRPr="00343EEC">
        <w:rPr>
          <w:rFonts w:ascii="Cambria" w:eastAsia="DejaVu Sans Mono" w:hAnsi="Cambria" w:cs="DejaVu Sans Mono"/>
          <w:b w:val="0"/>
          <w:szCs w:val="24"/>
          <w:lang w:eastAsia="hi-IN" w:bidi="hi-IN"/>
        </w:rPr>
        <w:t>gmail</w:t>
      </w:r>
      <w:r w:rsidR="00807A82" w:rsidRPr="00343EEC">
        <w:rPr>
          <w:rFonts w:ascii="Cambria" w:eastAsia="DejaVu Sans Mono" w:hAnsi="Cambria" w:cs="DejaVu Sans Mono"/>
          <w:b w:val="0"/>
          <w:szCs w:val="24"/>
          <w:lang w:eastAsia="hi-IN" w:bidi="hi-IN"/>
        </w:rPr>
        <w:t>.com</w:t>
      </w:r>
      <w:r w:rsidR="00883383" w:rsidRPr="00807A82">
        <w:rPr>
          <w:rFonts w:ascii="Cambria" w:eastAsia="DejaVu Sans Mono" w:hAnsi="Cambria" w:cs="DejaVu Sans Mono"/>
          <w:b w:val="0"/>
          <w:szCs w:val="24"/>
          <w:lang w:eastAsia="hi-IN" w:bidi="hi-IN"/>
        </w:rPr>
        <w:t xml:space="preserve"> </w:t>
      </w:r>
    </w:p>
    <w:p w:rsidR="004D591B" w:rsidRPr="004D591B" w:rsidRDefault="00BE3CAF" w:rsidP="00802550">
      <w:pPr>
        <w:pStyle w:val="Subtitle"/>
        <w:ind w:left="3600" w:hanging="3600"/>
        <w:rPr>
          <w:rFonts w:ascii="Cambria" w:eastAsia="DejaVu Sans Mono" w:hAnsi="Cambria" w:cs="DejaVu Sans Mono"/>
          <w:b w:val="0"/>
          <w:szCs w:val="24"/>
          <w:lang w:eastAsia="hi-IN" w:bidi="hi-IN"/>
        </w:rPr>
      </w:pPr>
      <w:r>
        <w:rPr>
          <w:rFonts w:ascii="Cambria" w:eastAsia="DejaVu Sans Mono" w:hAnsi="Cambria" w:cs="DejaVu Sans Mono"/>
          <w:szCs w:val="24"/>
          <w:lang w:eastAsia="hi-IN" w:bidi="hi-IN"/>
        </w:rPr>
        <w:t>Associate Consultant</w:t>
      </w:r>
      <w:r w:rsidR="00807A82">
        <w:rPr>
          <w:rFonts w:ascii="Cambria" w:eastAsia="DejaVu Sans Mono" w:hAnsi="Cambria" w:cs="DejaVu Sans Mono"/>
          <w:szCs w:val="24"/>
          <w:lang w:eastAsia="hi-IN" w:bidi="hi-IN"/>
        </w:rPr>
        <w:t xml:space="preserve">                                                                                  </w:t>
      </w:r>
      <w:r w:rsidR="00F311BF">
        <w:rPr>
          <w:rFonts w:ascii="Cambria" w:eastAsia="DejaVu Sans Mono" w:hAnsi="Cambria" w:cs="DejaVu Sans Mono"/>
          <w:szCs w:val="24"/>
          <w:lang w:eastAsia="hi-IN" w:bidi="hi-IN"/>
        </w:rPr>
        <w:t xml:space="preserve">                </w:t>
      </w:r>
      <w:r>
        <w:rPr>
          <w:rFonts w:ascii="Cambria" w:eastAsia="DejaVu Sans Mono" w:hAnsi="Cambria" w:cs="DejaVu Sans Mono"/>
          <w:szCs w:val="24"/>
          <w:lang w:eastAsia="hi-IN" w:bidi="hi-IN"/>
        </w:rPr>
        <w:t>Contact No</w:t>
      </w:r>
      <w:r w:rsidR="004D591B" w:rsidRPr="00C45F38">
        <w:rPr>
          <w:rFonts w:ascii="Cambria" w:eastAsia="DejaVu Sans Mono" w:hAnsi="Cambria" w:cs="DejaVu Sans Mono"/>
          <w:szCs w:val="24"/>
          <w:lang w:eastAsia="hi-IN" w:bidi="hi-IN"/>
        </w:rPr>
        <w:t>:</w:t>
      </w:r>
      <w:r w:rsidR="004D591B" w:rsidRPr="004D591B">
        <w:rPr>
          <w:rFonts w:ascii="Cambria" w:eastAsia="DejaVu Sans Mono" w:hAnsi="Cambria" w:cs="DejaVu Sans Mono"/>
          <w:b w:val="0"/>
          <w:szCs w:val="24"/>
          <w:lang w:eastAsia="hi-IN" w:bidi="hi-IN"/>
        </w:rPr>
        <w:t xml:space="preserve"> </w:t>
      </w:r>
      <w:r w:rsidR="00343EEC">
        <w:rPr>
          <w:rFonts w:ascii="Cambria" w:eastAsia="DejaVu Sans Mono" w:hAnsi="Cambria" w:cs="DejaVu Sans Mono"/>
          <w:b w:val="0"/>
          <w:szCs w:val="24"/>
          <w:lang w:eastAsia="hi-IN" w:bidi="hi-IN"/>
        </w:rPr>
        <w:t>9739858168</w:t>
      </w:r>
    </w:p>
    <w:p w:rsidR="00BE3CAF" w:rsidRPr="00E51DD5" w:rsidRDefault="00BE3CAF" w:rsidP="00BE3CAF">
      <w:pPr>
        <w:pStyle w:val="Heading2"/>
        <w:tabs>
          <w:tab w:val="clear" w:pos="576"/>
        </w:tabs>
        <w:spacing w:line="276" w:lineRule="auto"/>
        <w:ind w:left="0" w:firstLine="0"/>
        <w:rPr>
          <w:rFonts w:ascii="Cambria" w:hAnsi="Cambria"/>
        </w:rPr>
      </w:pPr>
      <w:r w:rsidRPr="00E51DD5">
        <w:rPr>
          <w:rFonts w:ascii="Cambria" w:hAnsi="Cambria"/>
        </w:rPr>
        <w:t>Objective</w:t>
      </w:r>
      <w:r w:rsidR="009B2F61">
        <w:rPr>
          <w:rFonts w:ascii="Cambria" w:hAnsi="Cambria"/>
        </w:rPr>
        <w:t>:</w:t>
      </w:r>
    </w:p>
    <w:p w:rsidR="00ED4FA1" w:rsidRDefault="00BE3CAF" w:rsidP="00BE3CAF">
      <w:pPr>
        <w:pStyle w:val="PreformattedText"/>
        <w:spacing w:line="276" w:lineRule="auto"/>
        <w:jc w:val="both"/>
        <w:rPr>
          <w:rFonts w:ascii="Cambria" w:hAnsi="Cambria"/>
          <w:sz w:val="22"/>
          <w:szCs w:val="22"/>
        </w:rPr>
      </w:pPr>
      <w:r w:rsidRPr="00596274">
        <w:rPr>
          <w:rFonts w:ascii="Cambria" w:hAnsi="Cambria"/>
          <w:sz w:val="22"/>
          <w:szCs w:val="22"/>
        </w:rPr>
        <w:t>Aspiring for a challenging position that would utilize my skills as SAP Security administrator and continuously updating the skills for best performance.</w:t>
      </w:r>
    </w:p>
    <w:p w:rsidR="00ED4FA1" w:rsidRPr="00596274" w:rsidRDefault="00ED4FA1" w:rsidP="00ED4FA1">
      <w:pPr>
        <w:pStyle w:val="Heading2"/>
        <w:tabs>
          <w:tab w:val="clear" w:pos="576"/>
          <w:tab w:val="left" w:pos="8460"/>
        </w:tabs>
        <w:spacing w:line="276" w:lineRule="auto"/>
        <w:ind w:left="0" w:firstLine="0"/>
        <w:rPr>
          <w:rFonts w:ascii="Cambria" w:hAnsi="Cambria"/>
        </w:rPr>
      </w:pPr>
      <w:r w:rsidRPr="00E51DD5">
        <w:rPr>
          <w:rFonts w:ascii="Cambria" w:hAnsi="Cambria"/>
        </w:rPr>
        <w:t xml:space="preserve">Professional Experience: </w:t>
      </w:r>
    </w:p>
    <w:p w:rsidR="00ED4FA1" w:rsidRPr="0077100C" w:rsidRDefault="00ED4FA1" w:rsidP="00ED4FA1">
      <w:pPr>
        <w:numPr>
          <w:ilvl w:val="0"/>
          <w:numId w:val="41"/>
        </w:numPr>
        <w:suppressAutoHyphens w:val="0"/>
        <w:spacing w:line="276" w:lineRule="auto"/>
        <w:jc w:val="both"/>
        <w:rPr>
          <w:rFonts w:ascii="Cambria" w:eastAsia="DejaVu Sans Mono" w:hAnsi="Cambria" w:cs="DejaVu Sans Mono"/>
          <w:sz w:val="22"/>
          <w:szCs w:val="22"/>
          <w:lang w:eastAsia="hi-IN" w:bidi="hi-IN"/>
        </w:rPr>
      </w:pPr>
      <w:r w:rsidRPr="0077100C">
        <w:rPr>
          <w:rFonts w:ascii="Cambria" w:eastAsia="DejaVu Sans Mono" w:hAnsi="Cambria" w:cs="DejaVu Sans Mono"/>
          <w:sz w:val="22"/>
          <w:szCs w:val="22"/>
          <w:lang w:eastAsia="hi-IN" w:bidi="hi-IN"/>
        </w:rPr>
        <w:t>Seasoned IT Professional with 5.</w:t>
      </w:r>
      <w:r w:rsidR="0044563C">
        <w:rPr>
          <w:rFonts w:ascii="Cambria" w:eastAsia="DejaVu Sans Mono" w:hAnsi="Cambria" w:cs="DejaVu Sans Mono"/>
          <w:sz w:val="22"/>
          <w:szCs w:val="22"/>
          <w:lang w:eastAsia="hi-IN" w:bidi="hi-IN"/>
        </w:rPr>
        <w:t>5</w:t>
      </w:r>
      <w:r w:rsidR="009B2F61">
        <w:rPr>
          <w:rFonts w:ascii="Cambria" w:eastAsia="DejaVu Sans Mono" w:hAnsi="Cambria" w:cs="DejaVu Sans Mono"/>
          <w:sz w:val="22"/>
          <w:szCs w:val="22"/>
          <w:lang w:eastAsia="hi-IN" w:bidi="hi-IN"/>
        </w:rPr>
        <w:t xml:space="preserve"> years of IT experience in</w:t>
      </w:r>
      <w:r w:rsidRPr="0077100C">
        <w:rPr>
          <w:rFonts w:ascii="Cambria" w:eastAsia="DejaVu Sans Mono" w:hAnsi="Cambria" w:cs="DejaVu Sans Mono"/>
          <w:sz w:val="22"/>
          <w:szCs w:val="22"/>
          <w:lang w:eastAsia="hi-IN" w:bidi="hi-IN"/>
        </w:rPr>
        <w:t xml:space="preserve"> SA</w:t>
      </w:r>
      <w:r w:rsidR="003A06D3">
        <w:rPr>
          <w:rFonts w:ascii="Cambria" w:eastAsia="DejaVu Sans Mono" w:hAnsi="Cambria" w:cs="DejaVu Sans Mono"/>
          <w:sz w:val="22"/>
          <w:szCs w:val="22"/>
          <w:lang w:eastAsia="hi-IN" w:bidi="hi-IN"/>
        </w:rPr>
        <w:t>P Security &amp; GRC Administration</w:t>
      </w:r>
    </w:p>
    <w:p w:rsidR="00ED4FA1" w:rsidRPr="0077100C" w:rsidRDefault="00ED4FA1" w:rsidP="00ED4FA1">
      <w:pPr>
        <w:numPr>
          <w:ilvl w:val="0"/>
          <w:numId w:val="42"/>
        </w:numPr>
        <w:suppressAutoHyphens w:val="0"/>
        <w:spacing w:line="276" w:lineRule="auto"/>
        <w:jc w:val="both"/>
        <w:rPr>
          <w:rFonts w:ascii="Cambria" w:eastAsia="DejaVu Sans Mono" w:hAnsi="Cambria" w:cs="DejaVu Sans Mono"/>
          <w:sz w:val="22"/>
          <w:szCs w:val="22"/>
          <w:lang w:eastAsia="hi-IN" w:bidi="hi-IN"/>
        </w:rPr>
      </w:pPr>
      <w:r w:rsidRPr="0077100C">
        <w:rPr>
          <w:rFonts w:ascii="Cambria" w:eastAsia="DejaVu Sans Mono" w:hAnsi="Cambria" w:cs="DejaVu Sans Mono"/>
          <w:sz w:val="22"/>
          <w:szCs w:val="22"/>
          <w:lang w:eastAsia="hi-IN" w:bidi="hi-IN"/>
        </w:rPr>
        <w:t>Currently work</w:t>
      </w:r>
      <w:r w:rsidR="00C57BA8" w:rsidRPr="0077100C">
        <w:rPr>
          <w:rFonts w:ascii="Cambria" w:eastAsia="DejaVu Sans Mono" w:hAnsi="Cambria" w:cs="DejaVu Sans Mono"/>
          <w:sz w:val="22"/>
          <w:szCs w:val="22"/>
          <w:lang w:eastAsia="hi-IN" w:bidi="hi-IN"/>
        </w:rPr>
        <w:t>ing as an SAP GRC and Security C</w:t>
      </w:r>
      <w:r w:rsidRPr="0077100C">
        <w:rPr>
          <w:rFonts w:ascii="Cambria" w:eastAsia="DejaVu Sans Mono" w:hAnsi="Cambria" w:cs="DejaVu Sans Mono"/>
          <w:sz w:val="22"/>
          <w:szCs w:val="22"/>
          <w:lang w:eastAsia="hi-IN" w:bidi="hi-IN"/>
        </w:rPr>
        <w:t xml:space="preserve">onsultant in ITC Infotech </w:t>
      </w:r>
      <w:proofErr w:type="spellStart"/>
      <w:r w:rsidRPr="0077100C">
        <w:rPr>
          <w:rFonts w:ascii="Cambria" w:eastAsia="DejaVu Sans Mono" w:hAnsi="Cambria" w:cs="DejaVu Sans Mono"/>
          <w:sz w:val="22"/>
          <w:szCs w:val="22"/>
          <w:lang w:eastAsia="hi-IN" w:bidi="hi-IN"/>
        </w:rPr>
        <w:t>Pvt.Ltd</w:t>
      </w:r>
      <w:proofErr w:type="spellEnd"/>
      <w:r w:rsidRPr="0077100C">
        <w:rPr>
          <w:rFonts w:ascii="Cambria" w:eastAsia="DejaVu Sans Mono" w:hAnsi="Cambria" w:cs="DejaVu Sans Mono"/>
          <w:sz w:val="22"/>
          <w:szCs w:val="22"/>
          <w:lang w:eastAsia="hi-IN" w:bidi="hi-IN"/>
        </w:rPr>
        <w:t xml:space="preserve">, Bangalore from April </w:t>
      </w:r>
      <w:r w:rsidR="00184470">
        <w:rPr>
          <w:rFonts w:ascii="Cambria" w:eastAsia="DejaVu Sans Mono" w:hAnsi="Cambria" w:cs="DejaVu Sans Mono"/>
          <w:sz w:val="22"/>
          <w:szCs w:val="22"/>
          <w:lang w:eastAsia="hi-IN" w:bidi="hi-IN"/>
        </w:rPr>
        <w:t>2018 to till date</w:t>
      </w:r>
    </w:p>
    <w:p w:rsidR="00ED4FA1" w:rsidRPr="0077100C" w:rsidRDefault="00C57BA8" w:rsidP="00ED4FA1">
      <w:pPr>
        <w:numPr>
          <w:ilvl w:val="0"/>
          <w:numId w:val="42"/>
        </w:numPr>
        <w:suppressAutoHyphens w:val="0"/>
        <w:spacing w:line="276" w:lineRule="auto"/>
        <w:jc w:val="both"/>
        <w:rPr>
          <w:rFonts w:ascii="Cambria" w:eastAsia="DejaVu Sans Mono" w:hAnsi="Cambria" w:cs="DejaVu Sans Mono"/>
          <w:sz w:val="22"/>
          <w:szCs w:val="22"/>
          <w:lang w:eastAsia="hi-IN" w:bidi="hi-IN"/>
        </w:rPr>
      </w:pPr>
      <w:r w:rsidRPr="0077100C">
        <w:rPr>
          <w:rFonts w:ascii="Cambria" w:eastAsia="DejaVu Sans Mono" w:hAnsi="Cambria" w:cs="DejaVu Sans Mono"/>
          <w:sz w:val="22"/>
          <w:szCs w:val="22"/>
          <w:lang w:eastAsia="hi-IN" w:bidi="hi-IN"/>
        </w:rPr>
        <w:t>Worked as an SAP Security C</w:t>
      </w:r>
      <w:r w:rsidR="00ED4FA1" w:rsidRPr="0077100C">
        <w:rPr>
          <w:rFonts w:ascii="Cambria" w:eastAsia="DejaVu Sans Mono" w:hAnsi="Cambria" w:cs="DejaVu Sans Mono"/>
          <w:sz w:val="22"/>
          <w:szCs w:val="22"/>
          <w:lang w:eastAsia="hi-IN" w:bidi="hi-IN"/>
        </w:rPr>
        <w:t>onsultant in Capgemini (IGATE Global Solutions)</w:t>
      </w:r>
      <w:r w:rsidR="00D131BE">
        <w:rPr>
          <w:rFonts w:ascii="Cambria" w:eastAsia="DejaVu Sans Mono" w:hAnsi="Cambria" w:cs="DejaVu Sans Mono"/>
          <w:sz w:val="22"/>
          <w:szCs w:val="22"/>
          <w:lang w:eastAsia="hi-IN" w:bidi="hi-IN"/>
        </w:rPr>
        <w:t>-Mumbai and</w:t>
      </w:r>
      <w:r w:rsidR="00ED4FA1" w:rsidRPr="0077100C">
        <w:rPr>
          <w:rFonts w:ascii="Cambria" w:eastAsia="DejaVu Sans Mono" w:hAnsi="Cambria" w:cs="DejaVu Sans Mono"/>
          <w:sz w:val="22"/>
          <w:szCs w:val="22"/>
          <w:lang w:eastAsia="hi-IN" w:bidi="hi-IN"/>
        </w:rPr>
        <w:t xml:space="preserve"> Bangalore from Dec</w:t>
      </w:r>
      <w:r w:rsidR="009B2F61">
        <w:rPr>
          <w:rFonts w:ascii="Cambria" w:eastAsia="DejaVu Sans Mono" w:hAnsi="Cambria" w:cs="DejaVu Sans Mono"/>
          <w:sz w:val="22"/>
          <w:szCs w:val="22"/>
          <w:lang w:eastAsia="hi-IN" w:bidi="hi-IN"/>
        </w:rPr>
        <w:t>ember</w:t>
      </w:r>
      <w:r w:rsidR="00ED4FA1" w:rsidRPr="0077100C">
        <w:rPr>
          <w:rFonts w:ascii="Cambria" w:eastAsia="DejaVu Sans Mono" w:hAnsi="Cambria" w:cs="DejaVu Sans Mono"/>
          <w:sz w:val="22"/>
          <w:szCs w:val="22"/>
          <w:lang w:eastAsia="hi-IN" w:bidi="hi-IN"/>
        </w:rPr>
        <w:t xml:space="preserve"> 2013 to </w:t>
      </w:r>
      <w:r w:rsidR="009B2F61">
        <w:rPr>
          <w:rFonts w:ascii="Cambria" w:eastAsia="DejaVu Sans Mono" w:hAnsi="Cambria" w:cs="DejaVu Sans Mono"/>
          <w:sz w:val="22"/>
          <w:szCs w:val="22"/>
          <w:lang w:eastAsia="hi-IN" w:bidi="hi-IN"/>
        </w:rPr>
        <w:t>April 2018</w:t>
      </w:r>
    </w:p>
    <w:p w:rsidR="00ED4FA1" w:rsidRPr="00971E0F" w:rsidRDefault="00ED4FA1" w:rsidP="00BE3CAF">
      <w:pPr>
        <w:pStyle w:val="BlockText"/>
        <w:numPr>
          <w:ilvl w:val="0"/>
          <w:numId w:val="16"/>
        </w:numPr>
        <w:spacing w:line="276" w:lineRule="auto"/>
        <w:ind w:right="0"/>
        <w:rPr>
          <w:rFonts w:ascii="Cambria" w:eastAsia="DejaVu Sans Mono" w:hAnsi="Cambria" w:cs="DejaVu Sans Mono"/>
          <w:color w:val="auto"/>
          <w:lang w:eastAsia="hi-IN" w:bidi="hi-IN"/>
        </w:rPr>
      </w:pPr>
      <w:r w:rsidRPr="0077100C">
        <w:rPr>
          <w:rFonts w:ascii="Cambria" w:eastAsia="DejaVu Sans Mono" w:hAnsi="Cambria" w:cs="DejaVu Sans Mono"/>
          <w:color w:val="auto"/>
          <w:lang w:eastAsia="hi-IN" w:bidi="hi-IN"/>
        </w:rPr>
        <w:t>Worked for UK based and US based clients</w:t>
      </w:r>
    </w:p>
    <w:p w:rsidR="00137333" w:rsidRPr="009B2F61" w:rsidRDefault="00C35405" w:rsidP="009B2F61">
      <w:pPr>
        <w:pStyle w:val="Heading2"/>
        <w:numPr>
          <w:ilvl w:val="1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Professional S</w:t>
      </w:r>
      <w:r w:rsidR="001F0DE5" w:rsidRPr="00E51DD5">
        <w:rPr>
          <w:rFonts w:ascii="Cambria" w:hAnsi="Cambria"/>
        </w:rPr>
        <w:t>ummary:</w:t>
      </w:r>
    </w:p>
    <w:p w:rsidR="006A21E4" w:rsidRPr="00C57BA8" w:rsidRDefault="006A21E4" w:rsidP="006A21E4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137333">
        <w:rPr>
          <w:rFonts w:ascii="Cambria" w:hAnsi="Cambria"/>
          <w:lang w:eastAsia="ar-SA"/>
        </w:rPr>
        <w:t xml:space="preserve">Hands on Experience in Role Administration in ECC Security and </w:t>
      </w:r>
      <w:r>
        <w:rPr>
          <w:rFonts w:ascii="Cambria" w:hAnsi="Cambria"/>
          <w:lang w:eastAsia="ar-SA"/>
        </w:rPr>
        <w:t>U</w:t>
      </w:r>
      <w:r w:rsidRPr="00137333">
        <w:rPr>
          <w:rFonts w:ascii="Cambria" w:hAnsi="Cambria"/>
          <w:lang w:eastAsia="ar-SA"/>
        </w:rPr>
        <w:t>ser Administration in ECC, BI, Enterprise Portal</w:t>
      </w:r>
      <w:r>
        <w:rPr>
          <w:rFonts w:ascii="Cambria" w:hAnsi="Cambria"/>
          <w:lang w:eastAsia="ar-SA"/>
        </w:rPr>
        <w:t xml:space="preserve"> and </w:t>
      </w:r>
      <w:r w:rsidRPr="003C055E">
        <w:rPr>
          <w:rFonts w:ascii="Cambria" w:hAnsi="Cambria"/>
          <w:lang w:eastAsia="ar-SA"/>
        </w:rPr>
        <w:t>&amp; GRC AC 10.</w:t>
      </w:r>
      <w:r>
        <w:rPr>
          <w:rFonts w:ascii="Cambria" w:hAnsi="Cambria"/>
          <w:lang w:eastAsia="ar-SA"/>
        </w:rPr>
        <w:t>1 configuration and administration</w:t>
      </w:r>
    </w:p>
    <w:p w:rsidR="006A21E4" w:rsidRDefault="006A21E4" w:rsidP="006A21E4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3C055E">
        <w:rPr>
          <w:rFonts w:ascii="Cambria" w:hAnsi="Cambria"/>
          <w:lang w:eastAsia="ar-SA"/>
        </w:rPr>
        <w:t>User ID Creation / Modification / Deactivation / Termination for different type of users like SAP User, Maintain User defaults, alias etc.</w:t>
      </w:r>
    </w:p>
    <w:p w:rsidR="00D550EA" w:rsidRPr="00D550EA" w:rsidRDefault="00D550EA" w:rsidP="00D550EA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3C055E">
        <w:rPr>
          <w:rFonts w:ascii="Cambria" w:hAnsi="Cambria"/>
          <w:lang w:eastAsia="ar-SA"/>
        </w:rPr>
        <w:t xml:space="preserve">Create and maintain user groups and authorization groups with transactions SUGR &amp; </w:t>
      </w:r>
      <w:r w:rsidRPr="003F118E">
        <w:rPr>
          <w:rFonts w:ascii="Cambria" w:hAnsi="Cambria"/>
          <w:lang w:eastAsia="ar-SA"/>
        </w:rPr>
        <w:t>SE54</w:t>
      </w:r>
    </w:p>
    <w:p w:rsidR="006A21E4" w:rsidRPr="003C055E" w:rsidRDefault="006A21E4" w:rsidP="006A21E4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3C055E">
        <w:rPr>
          <w:rFonts w:ascii="Cambria" w:hAnsi="Cambria"/>
          <w:lang w:eastAsia="ar-SA"/>
        </w:rPr>
        <w:t>Design/ Create/ Modify Roles as per business requirements, Mass modification to Roles and SU24 setting maintenance</w:t>
      </w:r>
      <w:r>
        <w:rPr>
          <w:rFonts w:ascii="Cambria" w:hAnsi="Cambria"/>
          <w:lang w:eastAsia="ar-SA"/>
        </w:rPr>
        <w:t xml:space="preserve">, configuration, testing and </w:t>
      </w:r>
      <w:r w:rsidR="00D550EA">
        <w:rPr>
          <w:rFonts w:ascii="Cambria" w:hAnsi="Cambria"/>
          <w:lang w:eastAsia="ar-SA"/>
        </w:rPr>
        <w:t>deployment within</w:t>
      </w:r>
      <w:r>
        <w:rPr>
          <w:rFonts w:ascii="Cambria" w:hAnsi="Cambria"/>
          <w:lang w:eastAsia="ar-SA"/>
        </w:rPr>
        <w:t xml:space="preserve"> SAP application architecture</w:t>
      </w:r>
    </w:p>
    <w:p w:rsidR="006A21E4" w:rsidRPr="003F118E" w:rsidRDefault="006A21E4" w:rsidP="006A21E4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3C055E">
        <w:rPr>
          <w:rFonts w:ascii="Cambria" w:hAnsi="Cambria"/>
          <w:lang w:eastAsia="ar-SA"/>
        </w:rPr>
        <w:t xml:space="preserve">Transport Management via SE01/SE09/SE10 for releasing and </w:t>
      </w:r>
      <w:r w:rsidRPr="003F118E">
        <w:rPr>
          <w:rFonts w:ascii="Cambria" w:hAnsi="Cambria"/>
          <w:lang w:eastAsia="ar-SA"/>
        </w:rPr>
        <w:t>importing requests to QA system</w:t>
      </w:r>
    </w:p>
    <w:p w:rsidR="006A21E4" w:rsidRDefault="006A21E4" w:rsidP="006A21E4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>
        <w:rPr>
          <w:rFonts w:ascii="Cambria" w:hAnsi="Cambria"/>
          <w:lang w:eastAsia="ar-SA"/>
        </w:rPr>
        <w:t>Experience in CHARM Process and role build</w:t>
      </w:r>
    </w:p>
    <w:p w:rsidR="00D550EA" w:rsidRDefault="00D550EA" w:rsidP="00D550EA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4A6FD7">
        <w:rPr>
          <w:rFonts w:ascii="Cambria" w:hAnsi="Cambria"/>
          <w:lang w:eastAsia="ar-SA"/>
        </w:rPr>
        <w:t>Involved in Process Improvements, Existing Role Redesigns, Estimation and Resourcing, Creating Technical/Process documents successfull</w:t>
      </w:r>
      <w:r>
        <w:rPr>
          <w:rFonts w:ascii="Cambria" w:hAnsi="Cambria"/>
          <w:lang w:eastAsia="ar-SA"/>
        </w:rPr>
        <w:t>y at every phase of the project</w:t>
      </w:r>
    </w:p>
    <w:p w:rsidR="001B748D" w:rsidRPr="00C57BA8" w:rsidRDefault="001B748D" w:rsidP="00D550EA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>
        <w:rPr>
          <w:rFonts w:ascii="Cambria" w:hAnsi="Cambria"/>
          <w:lang w:eastAsia="ar-SA"/>
        </w:rPr>
        <w:t>Capable of identifying and dealing with Client’s needs by translating them into appropriate technical solutions</w:t>
      </w:r>
    </w:p>
    <w:p w:rsidR="001B748D" w:rsidRDefault="001B748D" w:rsidP="001B748D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3C055E">
        <w:rPr>
          <w:rFonts w:ascii="Cambria" w:hAnsi="Cambria"/>
          <w:lang w:eastAsia="ar-SA"/>
        </w:rPr>
        <w:t>Providing prod information of status reports using user information system (SUIM) and Table level (SE16)</w:t>
      </w:r>
    </w:p>
    <w:p w:rsidR="001B748D" w:rsidRDefault="001B748D" w:rsidP="001B748D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3C055E">
        <w:rPr>
          <w:rFonts w:ascii="Cambria" w:hAnsi="Cambria"/>
          <w:lang w:eastAsia="ar-SA"/>
        </w:rPr>
        <w:t xml:space="preserve">Trouble shooting analysis authorization issues and </w:t>
      </w:r>
      <w:r w:rsidRPr="00137333">
        <w:rPr>
          <w:rFonts w:ascii="Cambria" w:hAnsi="Cambria"/>
          <w:lang w:eastAsia="ar-SA"/>
        </w:rPr>
        <w:t>worked</w:t>
      </w:r>
      <w:r>
        <w:rPr>
          <w:rFonts w:ascii="Cambria" w:hAnsi="Cambria"/>
          <w:lang w:eastAsia="ar-SA"/>
        </w:rPr>
        <w:t xml:space="preserve"> on licensing activity</w:t>
      </w:r>
    </w:p>
    <w:p w:rsidR="001B748D" w:rsidRPr="001B748D" w:rsidRDefault="001B748D" w:rsidP="001B748D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0C29E6">
        <w:rPr>
          <w:rFonts w:ascii="Cambria" w:hAnsi="Cambria"/>
          <w:lang w:eastAsia="ar-SA"/>
        </w:rPr>
        <w:t>Resolving Security Tickets ba</w:t>
      </w:r>
      <w:r>
        <w:rPr>
          <w:rFonts w:ascii="Cambria" w:hAnsi="Cambria"/>
          <w:lang w:eastAsia="ar-SA"/>
        </w:rPr>
        <w:t>sed on Service Level Agreements (</w:t>
      </w:r>
      <w:r w:rsidRPr="002F6790">
        <w:rPr>
          <w:rFonts w:ascii="Cambria" w:hAnsi="Cambria"/>
          <w:lang w:eastAsia="ar-SA"/>
        </w:rPr>
        <w:t>Good production support experiences, making sure tickets are resolved in timely fashion to meet the deadlines well in the SLAs and in compliance with</w:t>
      </w:r>
      <w:r>
        <w:rPr>
          <w:rFonts w:ascii="Cambria" w:hAnsi="Cambria"/>
          <w:lang w:eastAsia="ar-SA"/>
        </w:rPr>
        <w:t xml:space="preserve"> the change management policies</w:t>
      </w:r>
      <w:r w:rsidRPr="00C57BA8">
        <w:rPr>
          <w:rFonts w:ascii="Cambria" w:hAnsi="Cambria"/>
          <w:lang w:eastAsia="ar-SA"/>
        </w:rPr>
        <w:t>)</w:t>
      </w:r>
    </w:p>
    <w:p w:rsidR="001B748D" w:rsidRPr="000C29E6" w:rsidRDefault="001B748D" w:rsidP="001B748D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0C29E6">
        <w:rPr>
          <w:rFonts w:ascii="Cambria" w:hAnsi="Cambria"/>
          <w:lang w:eastAsia="ar-SA"/>
        </w:rPr>
        <w:t>Hands on experience on support pr</w:t>
      </w:r>
      <w:r>
        <w:rPr>
          <w:rFonts w:ascii="Cambria" w:hAnsi="Cambria"/>
          <w:lang w:eastAsia="ar-SA"/>
        </w:rPr>
        <w:t>oject activities of GRC A.C 10.1</w:t>
      </w:r>
    </w:p>
    <w:p w:rsidR="001B748D" w:rsidRDefault="001B748D" w:rsidP="001B748D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596274">
        <w:rPr>
          <w:rFonts w:ascii="Cambria" w:hAnsi="Cambria"/>
          <w:lang w:eastAsia="ar-SA"/>
        </w:rPr>
        <w:t xml:space="preserve">Performing simulation at user </w:t>
      </w:r>
      <w:r>
        <w:rPr>
          <w:rFonts w:ascii="Cambria" w:hAnsi="Cambria"/>
          <w:lang w:eastAsia="ar-SA"/>
        </w:rPr>
        <w:t>level and role level</w:t>
      </w:r>
    </w:p>
    <w:p w:rsidR="001B748D" w:rsidRPr="001B748D" w:rsidRDefault="001B748D" w:rsidP="001B748D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596274">
        <w:rPr>
          <w:rFonts w:ascii="Cambria" w:hAnsi="Cambria"/>
          <w:lang w:eastAsia="ar-SA"/>
        </w:rPr>
        <w:t xml:space="preserve">Assigning owners and </w:t>
      </w:r>
      <w:r>
        <w:rPr>
          <w:rFonts w:ascii="Cambria" w:hAnsi="Cambria"/>
          <w:lang w:eastAsia="ar-SA"/>
        </w:rPr>
        <w:t>controllers to Firefighter ID’s</w:t>
      </w:r>
    </w:p>
    <w:p w:rsidR="00C57BA8" w:rsidRDefault="00C57BA8" w:rsidP="003C055E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>
        <w:rPr>
          <w:rFonts w:ascii="Cambria" w:hAnsi="Cambria"/>
          <w:lang w:eastAsia="ar-SA"/>
        </w:rPr>
        <w:t xml:space="preserve">Currently working on </w:t>
      </w:r>
      <w:r w:rsidRPr="001B748D">
        <w:rPr>
          <w:rFonts w:ascii="Cambria" w:hAnsi="Cambria"/>
          <w:b/>
          <w:lang w:eastAsia="ar-SA"/>
        </w:rPr>
        <w:t>Remediation</w:t>
      </w:r>
      <w:r>
        <w:rPr>
          <w:rFonts w:ascii="Cambria" w:hAnsi="Cambria"/>
          <w:lang w:eastAsia="ar-SA"/>
        </w:rPr>
        <w:t xml:space="preserve"> for Iberia Federation</w:t>
      </w:r>
    </w:p>
    <w:p w:rsidR="00C073AE" w:rsidRDefault="00C073AE" w:rsidP="003C055E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>
        <w:rPr>
          <w:rFonts w:ascii="Cambria" w:hAnsi="Cambria"/>
          <w:lang w:eastAsia="ar-SA"/>
        </w:rPr>
        <w:t>Attend</w:t>
      </w:r>
      <w:r w:rsidR="00164BF5">
        <w:rPr>
          <w:rFonts w:ascii="Cambria" w:hAnsi="Cambria"/>
          <w:lang w:eastAsia="ar-SA"/>
        </w:rPr>
        <w:t>ed</w:t>
      </w:r>
      <w:r>
        <w:rPr>
          <w:rFonts w:ascii="Cambria" w:hAnsi="Cambria"/>
          <w:lang w:eastAsia="ar-SA"/>
        </w:rPr>
        <w:t xml:space="preserve"> a training on </w:t>
      </w:r>
      <w:r w:rsidR="00010F99" w:rsidRPr="001B748D">
        <w:rPr>
          <w:rFonts w:ascii="Cambria" w:hAnsi="Cambria"/>
          <w:b/>
          <w:lang w:eastAsia="ar-SA"/>
        </w:rPr>
        <w:t xml:space="preserve">SAP </w:t>
      </w:r>
      <w:r w:rsidRPr="001B748D">
        <w:rPr>
          <w:rFonts w:ascii="Cambria" w:hAnsi="Cambria"/>
          <w:b/>
          <w:lang w:eastAsia="ar-SA"/>
        </w:rPr>
        <w:t xml:space="preserve">HANA </w:t>
      </w:r>
      <w:r w:rsidR="00010F99" w:rsidRPr="001B748D">
        <w:rPr>
          <w:rFonts w:ascii="Cambria" w:hAnsi="Cambria"/>
          <w:b/>
          <w:lang w:eastAsia="ar-SA"/>
        </w:rPr>
        <w:t>Security</w:t>
      </w:r>
    </w:p>
    <w:p w:rsidR="00C57BA8" w:rsidRPr="004C561F" w:rsidRDefault="00C57BA8" w:rsidP="003C055E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3C055E">
        <w:rPr>
          <w:rFonts w:ascii="Cambria" w:hAnsi="Cambria"/>
          <w:lang w:eastAsia="ar-SA"/>
        </w:rPr>
        <w:t xml:space="preserve">Handled </w:t>
      </w:r>
      <w:r w:rsidRPr="001B748D">
        <w:rPr>
          <w:rFonts w:ascii="Cambria" w:hAnsi="Cambria"/>
          <w:b/>
          <w:lang w:eastAsia="ar-SA"/>
        </w:rPr>
        <w:t>Rollouts</w:t>
      </w:r>
      <w:r w:rsidRPr="002F6790">
        <w:rPr>
          <w:rFonts w:ascii="Cambria" w:hAnsi="Cambria"/>
          <w:lang w:eastAsia="ar-SA"/>
        </w:rPr>
        <w:t xml:space="preserve">, </w:t>
      </w:r>
      <w:r w:rsidRPr="001B748D">
        <w:rPr>
          <w:rFonts w:ascii="Cambria" w:hAnsi="Cambria"/>
          <w:b/>
          <w:lang w:eastAsia="ar-SA"/>
        </w:rPr>
        <w:t>Production Support</w:t>
      </w:r>
      <w:r w:rsidRPr="003C055E">
        <w:rPr>
          <w:rFonts w:ascii="Cambria" w:hAnsi="Cambria"/>
          <w:lang w:eastAsia="ar-SA"/>
        </w:rPr>
        <w:t xml:space="preserve">, </w:t>
      </w:r>
      <w:r w:rsidRPr="001B748D">
        <w:rPr>
          <w:rFonts w:ascii="Cambria" w:hAnsi="Cambria"/>
          <w:b/>
          <w:lang w:eastAsia="ar-SA"/>
        </w:rPr>
        <w:t>Go-live</w:t>
      </w:r>
      <w:r w:rsidRPr="003C055E">
        <w:rPr>
          <w:rFonts w:ascii="Cambria" w:hAnsi="Cambria"/>
          <w:lang w:eastAsia="ar-SA"/>
        </w:rPr>
        <w:t xml:space="preserve"> &amp; </w:t>
      </w:r>
      <w:r w:rsidRPr="001B748D">
        <w:rPr>
          <w:rFonts w:ascii="Cambria" w:hAnsi="Cambria"/>
          <w:b/>
          <w:lang w:eastAsia="ar-SA"/>
        </w:rPr>
        <w:t>Hypercare</w:t>
      </w:r>
      <w:r w:rsidRPr="003C055E">
        <w:rPr>
          <w:rFonts w:ascii="Cambria" w:hAnsi="Cambria"/>
          <w:lang w:eastAsia="ar-SA"/>
        </w:rPr>
        <w:t xml:space="preserve"> Support.</w:t>
      </w:r>
    </w:p>
    <w:p w:rsidR="00C57BA8" w:rsidRPr="00C451F1" w:rsidRDefault="00C57BA8" w:rsidP="00C451F1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4C561F">
        <w:rPr>
          <w:rFonts w:ascii="Cambria" w:hAnsi="Cambria"/>
          <w:lang w:eastAsia="ar-SA"/>
        </w:rPr>
        <w:t xml:space="preserve">Excellent </w:t>
      </w:r>
      <w:r w:rsidR="000C6CDA" w:rsidRPr="004C561F">
        <w:rPr>
          <w:rFonts w:ascii="Cambria" w:hAnsi="Cambria"/>
          <w:lang w:eastAsia="ar-SA"/>
        </w:rPr>
        <w:t>problem-solving</w:t>
      </w:r>
      <w:r w:rsidRPr="004C561F">
        <w:rPr>
          <w:rFonts w:ascii="Cambria" w:hAnsi="Cambria"/>
          <w:lang w:eastAsia="ar-SA"/>
        </w:rPr>
        <w:t xml:space="preserve"> skills, team player</w:t>
      </w:r>
      <w:r w:rsidR="00DC62E1">
        <w:rPr>
          <w:rFonts w:ascii="Cambria" w:hAnsi="Cambria"/>
          <w:lang w:eastAsia="ar-SA"/>
        </w:rPr>
        <w:t xml:space="preserve"> with good communication skills</w:t>
      </w:r>
    </w:p>
    <w:p w:rsidR="00C57BA8" w:rsidRPr="004E7700" w:rsidRDefault="004E7700" w:rsidP="004E7700">
      <w:pPr>
        <w:pStyle w:val="Heading2"/>
        <w:tabs>
          <w:tab w:val="clear" w:pos="576"/>
          <w:tab w:val="left" w:pos="8460"/>
        </w:tabs>
        <w:spacing w:line="276" w:lineRule="auto"/>
        <w:ind w:left="0" w:firstLine="0"/>
        <w:rPr>
          <w:rFonts w:ascii="Cambria" w:hAnsi="Cambria"/>
        </w:rPr>
      </w:pPr>
      <w:r w:rsidRPr="004E7700">
        <w:rPr>
          <w:rFonts w:ascii="Cambria" w:hAnsi="Cambria"/>
        </w:rPr>
        <w:lastRenderedPageBreak/>
        <w:t>Are</w:t>
      </w:r>
      <w:r w:rsidR="00C57BA8" w:rsidRPr="004E7700">
        <w:rPr>
          <w:rFonts w:ascii="Cambria" w:hAnsi="Cambria"/>
        </w:rPr>
        <w:t>as of Expertise</w:t>
      </w:r>
    </w:p>
    <w:p w:rsidR="00C57BA8" w:rsidRPr="003C055E" w:rsidRDefault="00C57BA8" w:rsidP="003C055E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3C055E">
        <w:rPr>
          <w:rFonts w:ascii="Cambria" w:hAnsi="Cambria"/>
          <w:lang w:eastAsia="ar-SA"/>
        </w:rPr>
        <w:t xml:space="preserve">Extensive experience with </w:t>
      </w:r>
      <w:r w:rsidRPr="00253C5F">
        <w:rPr>
          <w:rFonts w:ascii="Cambria" w:hAnsi="Cambria"/>
          <w:b/>
          <w:lang w:eastAsia="ar-SA"/>
        </w:rPr>
        <w:t>User Administration</w:t>
      </w:r>
      <w:r w:rsidRPr="003C055E">
        <w:rPr>
          <w:rFonts w:ascii="Cambria" w:hAnsi="Cambria"/>
          <w:lang w:eastAsia="ar-SA"/>
        </w:rPr>
        <w:t xml:space="preserve"> and</w:t>
      </w:r>
      <w:r w:rsidR="00D46EC9" w:rsidRPr="00D46EC9">
        <w:rPr>
          <w:rFonts w:ascii="Cambria" w:hAnsi="Cambria"/>
          <w:lang w:eastAsia="ar-SA"/>
        </w:rPr>
        <w:t xml:space="preserve"> </w:t>
      </w:r>
      <w:r w:rsidR="00D46EC9" w:rsidRPr="00253C5F">
        <w:rPr>
          <w:rFonts w:ascii="Cambria" w:hAnsi="Cambria"/>
          <w:b/>
          <w:lang w:eastAsia="ar-SA"/>
        </w:rPr>
        <w:t>Profile Generator</w:t>
      </w:r>
      <w:r w:rsidR="00D46EC9" w:rsidRPr="003C055E">
        <w:rPr>
          <w:rFonts w:ascii="Cambria" w:hAnsi="Cambria"/>
          <w:lang w:eastAsia="ar-SA"/>
        </w:rPr>
        <w:t xml:space="preserve"> (PFCG), </w:t>
      </w:r>
      <w:r w:rsidRPr="003C055E">
        <w:rPr>
          <w:rFonts w:ascii="Cambria" w:hAnsi="Cambria"/>
          <w:lang w:eastAsia="ar-SA"/>
        </w:rPr>
        <w:t xml:space="preserve">Authorization object maintenance, </w:t>
      </w:r>
      <w:r w:rsidRPr="00253C5F">
        <w:rPr>
          <w:rFonts w:ascii="Cambria" w:hAnsi="Cambria"/>
          <w:b/>
          <w:lang w:eastAsia="ar-SA"/>
        </w:rPr>
        <w:t>Probl</w:t>
      </w:r>
      <w:r w:rsidR="000C6CDA" w:rsidRPr="00253C5F">
        <w:rPr>
          <w:rFonts w:ascii="Cambria" w:hAnsi="Cambria"/>
          <w:b/>
          <w:lang w:eastAsia="ar-SA"/>
        </w:rPr>
        <w:t>em analysis</w:t>
      </w:r>
      <w:r w:rsidR="000C6CDA">
        <w:rPr>
          <w:rFonts w:ascii="Cambria" w:hAnsi="Cambria"/>
          <w:lang w:eastAsia="ar-SA"/>
        </w:rPr>
        <w:t xml:space="preserve"> and </w:t>
      </w:r>
      <w:r w:rsidR="000C6CDA" w:rsidRPr="00253C5F">
        <w:rPr>
          <w:rFonts w:ascii="Cambria" w:hAnsi="Cambria"/>
          <w:b/>
          <w:lang w:eastAsia="ar-SA"/>
        </w:rPr>
        <w:t>troubleshooting</w:t>
      </w:r>
    </w:p>
    <w:p w:rsidR="00C57BA8" w:rsidRPr="003C055E" w:rsidRDefault="00C57BA8" w:rsidP="003C055E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3C055E">
        <w:rPr>
          <w:rFonts w:ascii="Cambria" w:hAnsi="Cambria"/>
          <w:lang w:eastAsia="ar-SA"/>
        </w:rPr>
        <w:t>Experience in Design, Developing, Testing and Implementing SAP Security Roles and Authorizations for various lan</w:t>
      </w:r>
      <w:r w:rsidR="000C6CDA">
        <w:rPr>
          <w:rFonts w:ascii="Cambria" w:hAnsi="Cambria"/>
          <w:lang w:eastAsia="ar-SA"/>
        </w:rPr>
        <w:t>dscapes using Profile Generator</w:t>
      </w:r>
    </w:p>
    <w:p w:rsidR="00C57BA8" w:rsidRDefault="00C57BA8" w:rsidP="003C055E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3C055E">
        <w:rPr>
          <w:rFonts w:ascii="Cambria" w:hAnsi="Cambria"/>
          <w:lang w:eastAsia="ar-SA"/>
        </w:rPr>
        <w:t>Extensively experienced in creating and modifying Single Roles, Composite roles, Master and Derived roles strategizing</w:t>
      </w:r>
    </w:p>
    <w:p w:rsidR="001B748D" w:rsidRDefault="001B748D" w:rsidP="001B748D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3C055E">
        <w:rPr>
          <w:rFonts w:ascii="Cambria" w:hAnsi="Cambria"/>
          <w:lang w:eastAsia="ar-SA"/>
        </w:rPr>
        <w:t>Extensively experienced in gathering the business requirement and deliver</w:t>
      </w:r>
      <w:r>
        <w:rPr>
          <w:rFonts w:ascii="Cambria" w:hAnsi="Cambria"/>
          <w:lang w:eastAsia="ar-SA"/>
        </w:rPr>
        <w:t>ing the role change accordingly</w:t>
      </w:r>
    </w:p>
    <w:p w:rsidR="001B748D" w:rsidRPr="001B748D" w:rsidRDefault="001B748D" w:rsidP="001B748D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3C055E">
        <w:rPr>
          <w:rFonts w:ascii="Cambria" w:hAnsi="Cambria"/>
          <w:lang w:eastAsia="ar-SA"/>
        </w:rPr>
        <w:t>Maintenance of standard settings of authorization objects/field and their proposals in SU24</w:t>
      </w:r>
      <w:r>
        <w:rPr>
          <w:rFonts w:ascii="Cambria" w:hAnsi="Cambria"/>
          <w:lang w:eastAsia="ar-SA"/>
        </w:rPr>
        <w:t xml:space="preserve"> as per Business requirements</w:t>
      </w:r>
    </w:p>
    <w:p w:rsidR="001B748D" w:rsidRPr="001B748D" w:rsidRDefault="001B748D" w:rsidP="001B748D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3C055E">
        <w:rPr>
          <w:rFonts w:ascii="Cambria" w:hAnsi="Cambria"/>
          <w:lang w:eastAsia="ar-SA"/>
        </w:rPr>
        <w:t xml:space="preserve">Handling CHRs via </w:t>
      </w:r>
      <w:proofErr w:type="spellStart"/>
      <w:r w:rsidRPr="003C055E">
        <w:rPr>
          <w:rFonts w:ascii="Cambria" w:hAnsi="Cambria"/>
          <w:lang w:eastAsia="ar-SA"/>
        </w:rPr>
        <w:t>ChaRM</w:t>
      </w:r>
      <w:proofErr w:type="spellEnd"/>
      <w:r w:rsidRPr="003C055E">
        <w:rPr>
          <w:rFonts w:ascii="Cambria" w:hAnsi="Cambria"/>
          <w:lang w:eastAsia="ar-SA"/>
        </w:rPr>
        <w:t xml:space="preserve"> Tool in Solution Manager.</w:t>
      </w:r>
    </w:p>
    <w:p w:rsidR="00C57BA8" w:rsidRPr="003C055E" w:rsidRDefault="00C57BA8" w:rsidP="003C055E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3C055E">
        <w:rPr>
          <w:rFonts w:ascii="Cambria" w:hAnsi="Cambria"/>
          <w:lang w:eastAsia="ar-SA"/>
        </w:rPr>
        <w:t>Experience with helpdesk, resolving ticket issues and troubleshooting support problems using various ticketing to</w:t>
      </w:r>
      <w:r w:rsidR="000C6CDA">
        <w:rPr>
          <w:rFonts w:ascii="Cambria" w:hAnsi="Cambria"/>
          <w:lang w:eastAsia="ar-SA"/>
        </w:rPr>
        <w:t>ols like Service now and Remedy</w:t>
      </w:r>
    </w:p>
    <w:p w:rsidR="00C57BA8" w:rsidRPr="003C055E" w:rsidRDefault="00C57BA8" w:rsidP="003C055E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3C055E">
        <w:rPr>
          <w:rFonts w:ascii="Cambria" w:hAnsi="Cambria"/>
          <w:lang w:eastAsia="ar-SA"/>
        </w:rPr>
        <w:t>Good experience in using various SAP Security tables inclu</w:t>
      </w:r>
      <w:r w:rsidR="000C6CDA">
        <w:rPr>
          <w:rFonts w:ascii="Cambria" w:hAnsi="Cambria"/>
          <w:lang w:eastAsia="ar-SA"/>
        </w:rPr>
        <w:t>ding AGR_*, USR*, TDDAT</w:t>
      </w:r>
      <w:r w:rsidRPr="003C055E">
        <w:rPr>
          <w:rFonts w:ascii="Cambria" w:hAnsi="Cambria"/>
          <w:lang w:eastAsia="ar-SA"/>
        </w:rPr>
        <w:t xml:space="preserve"> </w:t>
      </w:r>
      <w:r w:rsidR="000C6CDA">
        <w:rPr>
          <w:rFonts w:ascii="Cambria" w:hAnsi="Cambria"/>
          <w:lang w:eastAsia="ar-SA"/>
        </w:rPr>
        <w:t>etc.</w:t>
      </w:r>
    </w:p>
    <w:p w:rsidR="00010EB5" w:rsidRPr="003C055E" w:rsidRDefault="00C57BA8" w:rsidP="003C055E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0707ED">
        <w:rPr>
          <w:rFonts w:ascii="Cambria" w:hAnsi="Cambria"/>
          <w:lang w:eastAsia="ar-SA"/>
        </w:rPr>
        <w:t xml:space="preserve">Supported </w:t>
      </w:r>
      <w:r w:rsidRPr="001B748D">
        <w:rPr>
          <w:rFonts w:ascii="Cambria" w:hAnsi="Cambria"/>
          <w:b/>
          <w:lang w:eastAsia="ar-SA"/>
        </w:rPr>
        <w:t>SIT1, SIT2</w:t>
      </w:r>
      <w:r w:rsidRPr="000707ED">
        <w:rPr>
          <w:rFonts w:ascii="Cambria" w:hAnsi="Cambria"/>
          <w:lang w:eastAsia="ar-SA"/>
        </w:rPr>
        <w:t xml:space="preserve"> and </w:t>
      </w:r>
      <w:r w:rsidRPr="001B748D">
        <w:rPr>
          <w:rFonts w:ascii="Cambria" w:hAnsi="Cambria"/>
          <w:b/>
          <w:lang w:eastAsia="ar-SA"/>
        </w:rPr>
        <w:t>UAT1, UAT2</w:t>
      </w:r>
      <w:r w:rsidRPr="000707ED">
        <w:rPr>
          <w:rFonts w:ascii="Cambria" w:hAnsi="Cambria"/>
          <w:lang w:eastAsia="ar-SA"/>
        </w:rPr>
        <w:t xml:space="preserve">, </w:t>
      </w:r>
      <w:r w:rsidRPr="001B748D">
        <w:rPr>
          <w:rFonts w:ascii="Cambria" w:hAnsi="Cambria"/>
          <w:b/>
          <w:lang w:eastAsia="ar-SA"/>
        </w:rPr>
        <w:t>GO-LIVE</w:t>
      </w:r>
      <w:r w:rsidRPr="000707ED">
        <w:rPr>
          <w:rFonts w:ascii="Cambria" w:hAnsi="Cambria"/>
          <w:lang w:eastAsia="ar-SA"/>
        </w:rPr>
        <w:t xml:space="preserve"> and </w:t>
      </w:r>
      <w:r w:rsidRPr="001B748D">
        <w:rPr>
          <w:rFonts w:ascii="Cambria" w:hAnsi="Cambria"/>
          <w:b/>
          <w:lang w:eastAsia="ar-SA"/>
        </w:rPr>
        <w:t>Cu</w:t>
      </w:r>
      <w:r w:rsidR="000C6CDA" w:rsidRPr="001B748D">
        <w:rPr>
          <w:rFonts w:ascii="Cambria" w:hAnsi="Cambria"/>
          <w:b/>
          <w:lang w:eastAsia="ar-SA"/>
        </w:rPr>
        <w:t>tover Activities</w:t>
      </w:r>
      <w:r w:rsidR="000C6CDA">
        <w:rPr>
          <w:rFonts w:ascii="Cambria" w:hAnsi="Cambria"/>
          <w:lang w:eastAsia="ar-SA"/>
        </w:rPr>
        <w:t xml:space="preserve"> in the project</w:t>
      </w:r>
      <w:r w:rsidR="00257085" w:rsidRPr="000C6CDA">
        <w:rPr>
          <w:rFonts w:ascii="Cambria" w:hAnsi="Cambria"/>
          <w:lang w:eastAsia="ar-SA"/>
        </w:rPr>
        <w:tab/>
      </w:r>
    </w:p>
    <w:p w:rsidR="0049786B" w:rsidRPr="00596274" w:rsidRDefault="0049786B" w:rsidP="0049786B">
      <w:pPr>
        <w:pStyle w:val="Heading2"/>
        <w:tabs>
          <w:tab w:val="clear" w:pos="576"/>
          <w:tab w:val="left" w:pos="8460"/>
        </w:tabs>
        <w:spacing w:line="276" w:lineRule="auto"/>
        <w:ind w:left="0" w:firstLine="0"/>
        <w:rPr>
          <w:rFonts w:ascii="Cambria" w:hAnsi="Cambria"/>
        </w:rPr>
      </w:pPr>
      <w:r w:rsidRPr="00E51DD5">
        <w:rPr>
          <w:rFonts w:ascii="Cambria" w:hAnsi="Cambria"/>
        </w:rPr>
        <w:t xml:space="preserve">Professional </w:t>
      </w:r>
      <w:r>
        <w:rPr>
          <w:rFonts w:ascii="Cambria" w:hAnsi="Cambria"/>
        </w:rPr>
        <w:t>Achievements</w:t>
      </w:r>
      <w:r w:rsidRPr="00E51DD5">
        <w:rPr>
          <w:rFonts w:ascii="Cambria" w:hAnsi="Cambria"/>
        </w:rPr>
        <w:t xml:space="preserve">: </w:t>
      </w:r>
    </w:p>
    <w:p w:rsidR="008459C3" w:rsidRDefault="0049786B" w:rsidP="00C57BA8">
      <w:pPr>
        <w:pStyle w:val="NormalVerdana"/>
        <w:numPr>
          <w:ilvl w:val="0"/>
          <w:numId w:val="18"/>
        </w:numPr>
        <w:spacing w:line="276" w:lineRule="auto"/>
        <w:rPr>
          <w:rFonts w:ascii="Cambria" w:hAnsi="Cambria"/>
          <w:sz w:val="22"/>
          <w:szCs w:val="22"/>
        </w:rPr>
      </w:pPr>
      <w:r w:rsidRPr="00FA328F">
        <w:rPr>
          <w:rFonts w:ascii="Cambria" w:hAnsi="Cambria"/>
          <w:sz w:val="22"/>
          <w:szCs w:val="22"/>
        </w:rPr>
        <w:t xml:space="preserve">Won accolade for </w:t>
      </w:r>
      <w:r w:rsidR="00590F22">
        <w:rPr>
          <w:rFonts w:ascii="Cambria" w:hAnsi="Cambria"/>
          <w:sz w:val="22"/>
          <w:szCs w:val="22"/>
        </w:rPr>
        <w:t>best</w:t>
      </w:r>
      <w:r w:rsidRPr="00FA328F">
        <w:rPr>
          <w:rFonts w:ascii="Cambria" w:hAnsi="Cambria"/>
          <w:sz w:val="22"/>
          <w:szCs w:val="22"/>
        </w:rPr>
        <w:t xml:space="preserve"> performance at project level for customer Coca-Cola</w:t>
      </w:r>
    </w:p>
    <w:p w:rsidR="00C57BA8" w:rsidRDefault="00C57BA8" w:rsidP="00C57BA8">
      <w:pPr>
        <w:pStyle w:val="NormalVerdana"/>
        <w:numPr>
          <w:ilvl w:val="0"/>
          <w:numId w:val="18"/>
        </w:numPr>
        <w:spacing w:line="276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Won a Step-Up award for handling Captive project</w:t>
      </w:r>
    </w:p>
    <w:p w:rsidR="004E7700" w:rsidRPr="003C055E" w:rsidRDefault="003C055E" w:rsidP="003C055E">
      <w:pPr>
        <w:pStyle w:val="Heading2"/>
        <w:tabs>
          <w:tab w:val="clear" w:pos="576"/>
        </w:tabs>
        <w:spacing w:line="276" w:lineRule="auto"/>
        <w:ind w:left="0" w:firstLine="0"/>
        <w:rPr>
          <w:rFonts w:ascii="Cambria" w:hAnsi="Cambria"/>
        </w:rPr>
      </w:pPr>
      <w:r>
        <w:rPr>
          <w:rFonts w:ascii="Cambria" w:hAnsi="Cambria"/>
        </w:rPr>
        <w:t>Work experience</w:t>
      </w:r>
      <w:r w:rsidR="004E7700" w:rsidRPr="003C055E">
        <w:rPr>
          <w:rFonts w:ascii="Cambria" w:hAnsi="Cambria"/>
        </w:rPr>
        <w:t>:</w:t>
      </w:r>
    </w:p>
    <w:p w:rsidR="003C055E" w:rsidRPr="003C055E" w:rsidRDefault="003C055E" w:rsidP="003C055E">
      <w:pPr>
        <w:spacing w:line="276" w:lineRule="auto"/>
        <w:jc w:val="both"/>
        <w:rPr>
          <w:rFonts w:ascii="Cambria" w:eastAsia="Arial Unicode MS" w:hAnsi="Cambria" w:cs="Arial"/>
          <w:b/>
          <w:bCs/>
          <w:color w:val="1235A4"/>
          <w:sz w:val="24"/>
          <w:szCs w:val="24"/>
        </w:rPr>
      </w:pPr>
      <w:r>
        <w:rPr>
          <w:rFonts w:ascii="Cambria" w:eastAsia="Arial Unicode MS" w:hAnsi="Cambria" w:cs="Arial"/>
          <w:b/>
          <w:bCs/>
          <w:color w:val="1235A4"/>
          <w:sz w:val="24"/>
          <w:szCs w:val="24"/>
        </w:rPr>
        <w:t>Project#1</w:t>
      </w:r>
      <w:r w:rsidRPr="003C055E">
        <w:rPr>
          <w:rFonts w:ascii="Cambria" w:eastAsia="Arial Unicode MS" w:hAnsi="Cambria" w:cs="Arial"/>
          <w:b/>
          <w:bCs/>
          <w:color w:val="1235A4"/>
          <w:sz w:val="24"/>
          <w:szCs w:val="24"/>
        </w:rPr>
        <w:t>:</w:t>
      </w:r>
    </w:p>
    <w:p w:rsidR="004E7700" w:rsidRPr="003C055E" w:rsidRDefault="00DB7E87" w:rsidP="003C055E">
      <w:pPr>
        <w:spacing w:line="276" w:lineRule="auto"/>
        <w:jc w:val="both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Company</w:t>
      </w:r>
      <w:r>
        <w:rPr>
          <w:rFonts w:ascii="Cambria" w:hAnsi="Cambria"/>
          <w:b/>
          <w:bCs/>
          <w:sz w:val="22"/>
          <w:szCs w:val="22"/>
        </w:rPr>
        <w:tab/>
        <w:t xml:space="preserve">    </w:t>
      </w:r>
      <w:proofErr w:type="gramStart"/>
      <w:r>
        <w:rPr>
          <w:rFonts w:ascii="Cambria" w:hAnsi="Cambria"/>
          <w:b/>
          <w:bCs/>
          <w:sz w:val="22"/>
          <w:szCs w:val="22"/>
        </w:rPr>
        <w:t xml:space="preserve">  </w:t>
      </w:r>
      <w:r w:rsidR="004E7700" w:rsidRPr="003C055E">
        <w:rPr>
          <w:rFonts w:ascii="Cambria" w:hAnsi="Cambria"/>
          <w:b/>
          <w:bCs/>
          <w:sz w:val="22"/>
          <w:szCs w:val="22"/>
        </w:rPr>
        <w:t>:</w:t>
      </w:r>
      <w:proofErr w:type="gramEnd"/>
      <w:r w:rsidR="004E7700" w:rsidRPr="003C055E">
        <w:rPr>
          <w:rFonts w:ascii="Cambria" w:hAnsi="Cambria"/>
          <w:b/>
          <w:bCs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 xml:space="preserve">       </w:t>
      </w:r>
      <w:r w:rsidR="003C055E">
        <w:rPr>
          <w:rFonts w:ascii="Cambria" w:hAnsi="Cambria"/>
          <w:bCs/>
          <w:sz w:val="22"/>
          <w:szCs w:val="22"/>
        </w:rPr>
        <w:t>ITC Infotech Pvt Ltd</w:t>
      </w:r>
    </w:p>
    <w:p w:rsidR="004E7700" w:rsidRPr="003C055E" w:rsidRDefault="00DB7E87" w:rsidP="003C055E">
      <w:pPr>
        <w:spacing w:line="276" w:lineRule="auto"/>
        <w:jc w:val="both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Client</w:t>
      </w:r>
      <w:r>
        <w:rPr>
          <w:rFonts w:ascii="Cambria" w:hAnsi="Cambria"/>
          <w:b/>
          <w:bCs/>
          <w:sz w:val="22"/>
          <w:szCs w:val="22"/>
        </w:rPr>
        <w:tab/>
      </w:r>
      <w:r>
        <w:rPr>
          <w:rFonts w:ascii="Cambria" w:hAnsi="Cambria"/>
          <w:b/>
          <w:bCs/>
          <w:sz w:val="22"/>
          <w:szCs w:val="22"/>
        </w:rPr>
        <w:tab/>
        <w:t xml:space="preserve">    </w:t>
      </w:r>
      <w:proofErr w:type="gramStart"/>
      <w:r>
        <w:rPr>
          <w:rFonts w:ascii="Cambria" w:hAnsi="Cambria"/>
          <w:b/>
          <w:bCs/>
          <w:sz w:val="22"/>
          <w:szCs w:val="22"/>
        </w:rPr>
        <w:t xml:space="preserve">  </w:t>
      </w:r>
      <w:r w:rsidR="004E7700" w:rsidRPr="003C055E">
        <w:rPr>
          <w:rFonts w:ascii="Cambria" w:hAnsi="Cambria"/>
          <w:b/>
          <w:bCs/>
          <w:sz w:val="22"/>
          <w:szCs w:val="22"/>
        </w:rPr>
        <w:t>:</w:t>
      </w:r>
      <w:proofErr w:type="gramEnd"/>
      <w:r w:rsidR="004E7700" w:rsidRPr="003C055E">
        <w:rPr>
          <w:rFonts w:ascii="Cambria" w:hAnsi="Cambria"/>
          <w:b/>
          <w:bCs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 xml:space="preserve">       </w:t>
      </w:r>
      <w:r w:rsidR="004E7700" w:rsidRPr="003C055E">
        <w:rPr>
          <w:rFonts w:ascii="Cambria" w:hAnsi="Cambria"/>
          <w:bCs/>
          <w:sz w:val="22"/>
          <w:szCs w:val="22"/>
        </w:rPr>
        <w:t>Schneider-Electric</w:t>
      </w:r>
    </w:p>
    <w:p w:rsidR="004E7700" w:rsidRDefault="00DB7E87" w:rsidP="003C055E">
      <w:pPr>
        <w:spacing w:line="276" w:lineRule="auto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Duration</w:t>
      </w:r>
      <w:r>
        <w:rPr>
          <w:rFonts w:ascii="Cambria" w:hAnsi="Cambria"/>
          <w:b/>
          <w:bCs/>
          <w:sz w:val="22"/>
          <w:szCs w:val="22"/>
        </w:rPr>
        <w:tab/>
        <w:t xml:space="preserve">    </w:t>
      </w:r>
      <w:proofErr w:type="gramStart"/>
      <w:r>
        <w:rPr>
          <w:rFonts w:ascii="Cambria" w:hAnsi="Cambria"/>
          <w:b/>
          <w:bCs/>
          <w:sz w:val="22"/>
          <w:szCs w:val="22"/>
        </w:rPr>
        <w:t xml:space="preserve">  </w:t>
      </w:r>
      <w:r w:rsidR="004E7700" w:rsidRPr="003C055E">
        <w:rPr>
          <w:rFonts w:ascii="Cambria" w:hAnsi="Cambria"/>
          <w:b/>
          <w:bCs/>
          <w:sz w:val="22"/>
          <w:szCs w:val="22"/>
        </w:rPr>
        <w:t>:</w:t>
      </w:r>
      <w:proofErr w:type="gramEnd"/>
      <w:r w:rsidR="004E7700" w:rsidRPr="003C055E">
        <w:rPr>
          <w:rFonts w:ascii="Cambria" w:hAnsi="Cambria"/>
          <w:b/>
          <w:bCs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 xml:space="preserve">       </w:t>
      </w:r>
      <w:r w:rsidR="003C055E" w:rsidRPr="003C055E">
        <w:rPr>
          <w:rFonts w:ascii="Cambria" w:hAnsi="Cambria"/>
          <w:bCs/>
          <w:sz w:val="22"/>
          <w:szCs w:val="22"/>
        </w:rPr>
        <w:t>April</w:t>
      </w:r>
      <w:r w:rsidR="004E7700" w:rsidRPr="003C055E">
        <w:rPr>
          <w:rFonts w:ascii="Cambria" w:hAnsi="Cambria"/>
          <w:bCs/>
          <w:sz w:val="22"/>
          <w:szCs w:val="22"/>
        </w:rPr>
        <w:t xml:space="preserve"> </w:t>
      </w:r>
      <w:r w:rsidR="003C055E" w:rsidRPr="003C055E">
        <w:rPr>
          <w:rFonts w:ascii="Cambria" w:hAnsi="Cambria"/>
          <w:bCs/>
          <w:sz w:val="22"/>
          <w:szCs w:val="22"/>
        </w:rPr>
        <w:t>2018</w:t>
      </w:r>
      <w:r w:rsidR="004E7700" w:rsidRPr="003C055E">
        <w:rPr>
          <w:rFonts w:ascii="Cambria" w:hAnsi="Cambria"/>
          <w:bCs/>
          <w:sz w:val="22"/>
          <w:szCs w:val="22"/>
        </w:rPr>
        <w:t xml:space="preserve"> – Till date</w:t>
      </w:r>
      <w:r w:rsidR="004E7700" w:rsidRPr="003C055E">
        <w:rPr>
          <w:rFonts w:ascii="Cambria" w:hAnsi="Cambria"/>
          <w:bCs/>
          <w:sz w:val="22"/>
          <w:szCs w:val="22"/>
        </w:rPr>
        <w:tab/>
      </w:r>
      <w:bookmarkStart w:id="0" w:name="_GoBack"/>
      <w:bookmarkEnd w:id="0"/>
    </w:p>
    <w:p w:rsidR="00DB7E87" w:rsidRPr="00596274" w:rsidRDefault="00DB7E87" w:rsidP="00DB7E87">
      <w:pPr>
        <w:spacing w:line="276" w:lineRule="auto"/>
        <w:jc w:val="both"/>
        <w:rPr>
          <w:color w:val="222222"/>
          <w:sz w:val="22"/>
          <w:szCs w:val="22"/>
          <w:shd w:val="clear" w:color="auto" w:fill="FFFFFF"/>
        </w:rPr>
      </w:pPr>
      <w:r w:rsidRPr="00596274">
        <w:rPr>
          <w:rFonts w:ascii="Cambria" w:hAnsi="Cambria"/>
          <w:b/>
          <w:bCs/>
          <w:sz w:val="22"/>
          <w:szCs w:val="22"/>
        </w:rPr>
        <w:t>Environment</w:t>
      </w:r>
      <w:r>
        <w:rPr>
          <w:rFonts w:ascii="Cambria" w:hAnsi="Cambria"/>
          <w:b/>
          <w:bCs/>
          <w:sz w:val="22"/>
          <w:szCs w:val="22"/>
        </w:rPr>
        <w:t xml:space="preserve">      </w:t>
      </w:r>
      <w:proofErr w:type="gramStart"/>
      <w:r>
        <w:rPr>
          <w:rFonts w:ascii="Cambria" w:hAnsi="Cambria"/>
          <w:b/>
          <w:bCs/>
          <w:sz w:val="22"/>
          <w:szCs w:val="22"/>
        </w:rPr>
        <w:t xml:space="preserve">  :</w:t>
      </w:r>
      <w:proofErr w:type="gramEnd"/>
      <w:r>
        <w:rPr>
          <w:rFonts w:ascii="Cambria" w:hAnsi="Cambria"/>
          <w:b/>
          <w:bCs/>
          <w:sz w:val="22"/>
          <w:szCs w:val="22"/>
        </w:rPr>
        <w:t xml:space="preserve">        </w:t>
      </w:r>
      <w:r w:rsidRPr="00596274">
        <w:rPr>
          <w:rFonts w:ascii="Cambria" w:hAnsi="Cambria"/>
          <w:bCs/>
          <w:sz w:val="22"/>
          <w:szCs w:val="22"/>
        </w:rPr>
        <w:t>SAP ECC 6.0, GRC10.</w:t>
      </w:r>
      <w:r>
        <w:rPr>
          <w:rFonts w:ascii="Cambria" w:hAnsi="Cambria"/>
          <w:bCs/>
          <w:sz w:val="22"/>
          <w:szCs w:val="22"/>
        </w:rPr>
        <w:t>1</w:t>
      </w:r>
    </w:p>
    <w:p w:rsidR="00DB7E87" w:rsidRPr="009C3416" w:rsidRDefault="00DB7E87" w:rsidP="003C055E">
      <w:pPr>
        <w:spacing w:line="276" w:lineRule="auto"/>
        <w:jc w:val="both"/>
        <w:rPr>
          <w:color w:val="222222"/>
          <w:sz w:val="22"/>
          <w:szCs w:val="22"/>
          <w:shd w:val="clear" w:color="auto" w:fill="FFFFFF"/>
        </w:rPr>
      </w:pPr>
      <w:r w:rsidRPr="00596274">
        <w:rPr>
          <w:rFonts w:ascii="Cambria" w:hAnsi="Cambria"/>
          <w:b/>
          <w:bCs/>
          <w:sz w:val="22"/>
          <w:szCs w:val="22"/>
        </w:rPr>
        <w:t>Ticketing Tool</w:t>
      </w:r>
      <w:r>
        <w:rPr>
          <w:rFonts w:ascii="Cambria" w:hAnsi="Cambria"/>
          <w:b/>
          <w:bCs/>
          <w:sz w:val="22"/>
          <w:szCs w:val="22"/>
        </w:rPr>
        <w:t xml:space="preserve">   </w:t>
      </w:r>
      <w:proofErr w:type="gramStart"/>
      <w:r>
        <w:rPr>
          <w:rFonts w:ascii="Cambria" w:hAnsi="Cambria"/>
          <w:b/>
          <w:bCs/>
          <w:sz w:val="22"/>
          <w:szCs w:val="22"/>
        </w:rPr>
        <w:t xml:space="preserve">  :</w:t>
      </w:r>
      <w:proofErr w:type="gramEnd"/>
      <w:r>
        <w:rPr>
          <w:rFonts w:ascii="Cambria" w:hAnsi="Cambria"/>
          <w:b/>
          <w:bCs/>
          <w:sz w:val="22"/>
          <w:szCs w:val="22"/>
        </w:rPr>
        <w:t xml:space="preserve">        </w:t>
      </w:r>
      <w:r w:rsidR="00940D7F">
        <w:rPr>
          <w:rFonts w:ascii="Cambria" w:hAnsi="Cambria"/>
          <w:bCs/>
          <w:sz w:val="22"/>
          <w:szCs w:val="22"/>
        </w:rPr>
        <w:t>Remedy Tool</w:t>
      </w:r>
    </w:p>
    <w:p w:rsidR="004E7700" w:rsidRPr="00971E0F" w:rsidRDefault="004E7700" w:rsidP="00971E0F">
      <w:pPr>
        <w:jc w:val="both"/>
        <w:rPr>
          <w:rFonts w:ascii="Cambria" w:hAnsi="Cambria"/>
          <w:b/>
          <w:u w:val="single"/>
        </w:rPr>
      </w:pPr>
    </w:p>
    <w:p w:rsidR="004E7700" w:rsidRPr="00971E0F" w:rsidRDefault="004E7700" w:rsidP="00971E0F">
      <w:pPr>
        <w:spacing w:line="276" w:lineRule="auto"/>
        <w:rPr>
          <w:rFonts w:ascii="Cambria" w:hAnsi="Cambria"/>
          <w:b/>
          <w:bCs/>
          <w:sz w:val="22"/>
          <w:szCs w:val="22"/>
        </w:rPr>
      </w:pPr>
      <w:r w:rsidRPr="003C055E">
        <w:rPr>
          <w:rFonts w:ascii="Cambria" w:hAnsi="Cambria"/>
          <w:b/>
          <w:bCs/>
          <w:sz w:val="22"/>
          <w:szCs w:val="22"/>
        </w:rPr>
        <w:t>Description:</w:t>
      </w:r>
    </w:p>
    <w:p w:rsidR="004E7700" w:rsidRPr="003C055E" w:rsidRDefault="004E7700" w:rsidP="003C055E">
      <w:pPr>
        <w:pStyle w:val="BodyText"/>
        <w:spacing w:line="276" w:lineRule="auto"/>
        <w:rPr>
          <w:rFonts w:ascii="Cambria" w:hAnsi="Cambria"/>
          <w:sz w:val="22"/>
          <w:szCs w:val="22"/>
        </w:rPr>
      </w:pPr>
      <w:r w:rsidRPr="003C055E">
        <w:rPr>
          <w:rFonts w:ascii="Cambria" w:hAnsi="Cambria"/>
          <w:sz w:val="22"/>
          <w:szCs w:val="22"/>
        </w:rPr>
        <w:t xml:space="preserve">Schneider Electric, the global specialist in energy management, offers integrated solutions to make energy safe, reliable, efficient and productive for the Energy &amp; Infrastructure, Industry, Data </w:t>
      </w:r>
      <w:r w:rsidR="00D46EC9" w:rsidRPr="003C055E">
        <w:rPr>
          <w:rFonts w:ascii="Cambria" w:hAnsi="Cambria"/>
          <w:sz w:val="22"/>
          <w:szCs w:val="22"/>
        </w:rPr>
        <w:t>Centers</w:t>
      </w:r>
      <w:r w:rsidRPr="003C055E">
        <w:rPr>
          <w:rFonts w:ascii="Cambria" w:hAnsi="Cambria"/>
          <w:sz w:val="22"/>
          <w:szCs w:val="22"/>
        </w:rPr>
        <w:t xml:space="preserve"> &amp; Networks, Buildings and Residential markets. </w:t>
      </w:r>
    </w:p>
    <w:p w:rsidR="004E7700" w:rsidRPr="003C055E" w:rsidRDefault="004E7700" w:rsidP="003C055E">
      <w:pPr>
        <w:spacing w:line="276" w:lineRule="auto"/>
        <w:rPr>
          <w:rFonts w:ascii="Cambria" w:hAnsi="Cambria"/>
          <w:b/>
          <w:bCs/>
          <w:sz w:val="22"/>
          <w:szCs w:val="22"/>
        </w:rPr>
      </w:pPr>
      <w:r w:rsidRPr="003C055E">
        <w:rPr>
          <w:rFonts w:ascii="Cambria" w:hAnsi="Cambria"/>
          <w:b/>
          <w:bCs/>
          <w:sz w:val="22"/>
          <w:szCs w:val="22"/>
        </w:rPr>
        <w:t>Roles &amp; Responsibilities:</w:t>
      </w:r>
    </w:p>
    <w:p w:rsidR="00773E10" w:rsidRDefault="004E7700" w:rsidP="00773E10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>
        <w:rPr>
          <w:rFonts w:ascii="Cambria" w:hAnsi="Cambria"/>
          <w:lang w:eastAsia="ar-SA"/>
        </w:rPr>
        <w:t xml:space="preserve">Currently working on </w:t>
      </w:r>
      <w:r w:rsidR="000C6CDA" w:rsidRPr="00253C5F">
        <w:rPr>
          <w:rFonts w:ascii="Cambria" w:hAnsi="Cambria"/>
          <w:b/>
          <w:lang w:eastAsia="ar-SA"/>
        </w:rPr>
        <w:t>remediation</w:t>
      </w:r>
      <w:r w:rsidR="000C6CDA">
        <w:rPr>
          <w:rFonts w:ascii="Cambria" w:hAnsi="Cambria"/>
          <w:lang w:eastAsia="ar-SA"/>
        </w:rPr>
        <w:t xml:space="preserve"> for Iberia Federation</w:t>
      </w:r>
      <w:r w:rsidR="00773E10">
        <w:rPr>
          <w:rFonts w:ascii="Cambria" w:hAnsi="Cambria"/>
          <w:lang w:eastAsia="ar-SA"/>
        </w:rPr>
        <w:t xml:space="preserve"> </w:t>
      </w:r>
    </w:p>
    <w:p w:rsidR="00773E10" w:rsidRPr="00773E10" w:rsidRDefault="00773E10" w:rsidP="00773E10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>
        <w:rPr>
          <w:rFonts w:ascii="Cambria" w:hAnsi="Cambria"/>
          <w:lang w:eastAsia="ar-SA"/>
        </w:rPr>
        <w:t xml:space="preserve">Worked on a </w:t>
      </w:r>
      <w:r w:rsidRPr="00773E10">
        <w:rPr>
          <w:rFonts w:ascii="Cambria" w:hAnsi="Cambria"/>
          <w:b/>
          <w:lang w:eastAsia="ar-SA"/>
        </w:rPr>
        <w:t>Captive project</w:t>
      </w:r>
      <w:r>
        <w:rPr>
          <w:rFonts w:ascii="Cambria" w:hAnsi="Cambria"/>
          <w:lang w:eastAsia="ar-SA"/>
        </w:rPr>
        <w:t xml:space="preserve"> (a roll out project)</w:t>
      </w:r>
    </w:p>
    <w:p w:rsidR="004E7700" w:rsidRPr="003C055E" w:rsidRDefault="004E7700" w:rsidP="003C055E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3C055E">
        <w:rPr>
          <w:rFonts w:ascii="Cambria" w:hAnsi="Cambria"/>
          <w:lang w:eastAsia="ar-SA"/>
        </w:rPr>
        <w:t>Extensively working on to remove SAP_ALL profile from RFC ids using STAUTHTRACE using reference user concept</w:t>
      </w:r>
    </w:p>
    <w:p w:rsidR="004E7700" w:rsidRPr="003C055E" w:rsidRDefault="004E7700" w:rsidP="003C055E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3C055E">
        <w:rPr>
          <w:rFonts w:ascii="Cambria" w:hAnsi="Cambria"/>
          <w:lang w:eastAsia="ar-SA"/>
        </w:rPr>
        <w:t>Creating new technical roles for RFC users based on the trace and make sure to smooth transition of new roles after replacing SAP_ALL</w:t>
      </w:r>
    </w:p>
    <w:p w:rsidR="004E7700" w:rsidRDefault="004E7700" w:rsidP="003C055E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>
        <w:rPr>
          <w:rFonts w:ascii="Cambria" w:hAnsi="Cambria"/>
          <w:lang w:eastAsia="ar-SA"/>
        </w:rPr>
        <w:t>Prepar</w:t>
      </w:r>
      <w:r w:rsidR="00253C5F">
        <w:rPr>
          <w:rFonts w:ascii="Cambria" w:hAnsi="Cambria"/>
          <w:lang w:eastAsia="ar-SA"/>
        </w:rPr>
        <w:t>ed</w:t>
      </w:r>
      <w:r>
        <w:rPr>
          <w:rFonts w:ascii="Cambria" w:hAnsi="Cambria"/>
          <w:lang w:eastAsia="ar-SA"/>
        </w:rPr>
        <w:t xml:space="preserve"> </w:t>
      </w:r>
      <w:r w:rsidR="00253C5F">
        <w:rPr>
          <w:rFonts w:ascii="Cambria" w:hAnsi="Cambria"/>
          <w:lang w:eastAsia="ar-SA"/>
        </w:rPr>
        <w:t>a</w:t>
      </w:r>
      <w:r>
        <w:rPr>
          <w:rFonts w:ascii="Cambria" w:hAnsi="Cambria"/>
          <w:lang w:eastAsia="ar-SA"/>
        </w:rPr>
        <w:t xml:space="preserve">udit document before the kick-off and </w:t>
      </w:r>
      <w:r w:rsidR="00D46EC9">
        <w:rPr>
          <w:rFonts w:ascii="Cambria" w:hAnsi="Cambria"/>
          <w:lang w:eastAsia="ar-SA"/>
        </w:rPr>
        <w:t>analyze</w:t>
      </w:r>
      <w:r w:rsidR="00253C5F">
        <w:rPr>
          <w:rFonts w:ascii="Cambria" w:hAnsi="Cambria"/>
          <w:lang w:eastAsia="ar-SA"/>
        </w:rPr>
        <w:t>d</w:t>
      </w:r>
      <w:r w:rsidR="000C6CDA">
        <w:rPr>
          <w:rFonts w:ascii="Cambria" w:hAnsi="Cambria"/>
          <w:lang w:eastAsia="ar-SA"/>
        </w:rPr>
        <w:t xml:space="preserve"> the system</w:t>
      </w:r>
    </w:p>
    <w:p w:rsidR="004E7700" w:rsidRDefault="00D46EC9" w:rsidP="003C055E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>
        <w:rPr>
          <w:rFonts w:ascii="Cambria" w:hAnsi="Cambria"/>
          <w:lang w:eastAsia="ar-SA"/>
        </w:rPr>
        <w:t>Analyze</w:t>
      </w:r>
      <w:r w:rsidR="00253C5F">
        <w:rPr>
          <w:rFonts w:ascii="Cambria" w:hAnsi="Cambria"/>
          <w:lang w:eastAsia="ar-SA"/>
        </w:rPr>
        <w:t>d</w:t>
      </w:r>
      <w:r w:rsidR="004E7700">
        <w:rPr>
          <w:rFonts w:ascii="Cambria" w:hAnsi="Cambria"/>
          <w:lang w:eastAsia="ar-SA"/>
        </w:rPr>
        <w:t xml:space="preserve"> the Tcode usage history, Identify the risks on users and roles of existing system and develop the ne</w:t>
      </w:r>
      <w:r w:rsidR="000C6CDA">
        <w:rPr>
          <w:rFonts w:ascii="Cambria" w:hAnsi="Cambria"/>
          <w:lang w:eastAsia="ar-SA"/>
        </w:rPr>
        <w:t>w roles as per Bridge SOD rules</w:t>
      </w:r>
    </w:p>
    <w:p w:rsidR="004E7700" w:rsidRDefault="004E7700" w:rsidP="003C055E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2F6790">
        <w:rPr>
          <w:rFonts w:ascii="Cambria" w:hAnsi="Cambria"/>
          <w:lang w:eastAsia="ar-SA"/>
        </w:rPr>
        <w:lastRenderedPageBreak/>
        <w:t>Creation &amp; modification of Core, Derived &amp; Composite roles as per the business requirement</w:t>
      </w:r>
    </w:p>
    <w:p w:rsidR="00253C5F" w:rsidRPr="00253C5F" w:rsidRDefault="00253C5F" w:rsidP="00253C5F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>
        <w:rPr>
          <w:rFonts w:ascii="Cambria" w:hAnsi="Cambria"/>
          <w:lang w:eastAsia="ar-SA"/>
        </w:rPr>
        <w:t>Collected requirement from the business and w</w:t>
      </w:r>
      <w:r w:rsidRPr="002F6790">
        <w:rPr>
          <w:rFonts w:ascii="Cambria" w:hAnsi="Cambria"/>
          <w:lang w:eastAsia="ar-SA"/>
        </w:rPr>
        <w:t>ork</w:t>
      </w:r>
      <w:r>
        <w:rPr>
          <w:rFonts w:ascii="Cambria" w:hAnsi="Cambria"/>
          <w:lang w:eastAsia="ar-SA"/>
        </w:rPr>
        <w:t>ed</w:t>
      </w:r>
      <w:r w:rsidRPr="002F6790">
        <w:rPr>
          <w:rFonts w:ascii="Cambria" w:hAnsi="Cambria"/>
          <w:lang w:eastAsia="ar-SA"/>
        </w:rPr>
        <w:t xml:space="preserve"> on CHR’s via </w:t>
      </w:r>
      <w:r w:rsidRPr="003C055E">
        <w:rPr>
          <w:rFonts w:ascii="Cambria" w:hAnsi="Cambria"/>
          <w:lang w:eastAsia="ar-SA"/>
        </w:rPr>
        <w:t>Charm Tool</w:t>
      </w:r>
      <w:r w:rsidRPr="002F6790">
        <w:rPr>
          <w:rFonts w:ascii="Cambria" w:hAnsi="Cambria"/>
          <w:lang w:eastAsia="ar-SA"/>
        </w:rPr>
        <w:t xml:space="preserve"> in Solution Manager</w:t>
      </w:r>
    </w:p>
    <w:p w:rsidR="004E7700" w:rsidRDefault="004E7700" w:rsidP="003C055E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2F6790">
        <w:rPr>
          <w:rFonts w:ascii="Cambria" w:hAnsi="Cambria"/>
          <w:lang w:eastAsia="ar-SA"/>
        </w:rPr>
        <w:t>Maintained connector groups &amp; RFC maintenance on PRD systems</w:t>
      </w:r>
    </w:p>
    <w:p w:rsidR="004E7700" w:rsidRDefault="004E7700" w:rsidP="003C055E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2F6790">
        <w:rPr>
          <w:rFonts w:ascii="Cambria" w:hAnsi="Cambria"/>
          <w:lang w:eastAsia="ar-SA"/>
        </w:rPr>
        <w:t>Perfor</w:t>
      </w:r>
      <w:r>
        <w:rPr>
          <w:rFonts w:ascii="Cambria" w:hAnsi="Cambria"/>
          <w:lang w:eastAsia="ar-SA"/>
        </w:rPr>
        <w:t xml:space="preserve">med connection settings for </w:t>
      </w:r>
      <w:r w:rsidRPr="003C055E">
        <w:rPr>
          <w:rFonts w:ascii="Cambria" w:hAnsi="Cambria"/>
          <w:lang w:eastAsia="ar-SA"/>
        </w:rPr>
        <w:t>AUTH, PROV, ROLMG and SUPMG with</w:t>
      </w:r>
      <w:r w:rsidRPr="002F6790">
        <w:rPr>
          <w:rFonts w:ascii="Cambria" w:hAnsi="Cambria"/>
          <w:lang w:eastAsia="ar-SA"/>
        </w:rPr>
        <w:t xml:space="preserve"> re</w:t>
      </w:r>
      <w:r w:rsidR="000C6CDA">
        <w:rPr>
          <w:rFonts w:ascii="Cambria" w:hAnsi="Cambria"/>
          <w:lang w:eastAsia="ar-SA"/>
        </w:rPr>
        <w:t>spect to individual PRD systems</w:t>
      </w:r>
    </w:p>
    <w:p w:rsidR="004E7700" w:rsidRPr="004C561F" w:rsidRDefault="004E7700" w:rsidP="003C055E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3C055E">
        <w:rPr>
          <w:rFonts w:ascii="Cambria" w:hAnsi="Cambria"/>
          <w:lang w:eastAsia="ar-SA"/>
        </w:rPr>
        <w:t>Scheduled background jobs for EAM, ARA and ARM.</w:t>
      </w:r>
    </w:p>
    <w:p w:rsidR="004E7700" w:rsidRDefault="004E7700" w:rsidP="003C055E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4C561F">
        <w:rPr>
          <w:rFonts w:ascii="Cambria" w:hAnsi="Cambria"/>
          <w:lang w:eastAsia="ar-SA"/>
        </w:rPr>
        <w:t xml:space="preserve">Worked on </w:t>
      </w:r>
      <w:r w:rsidRPr="003C055E">
        <w:rPr>
          <w:rFonts w:ascii="Cambria" w:hAnsi="Cambria"/>
          <w:lang w:eastAsia="ar-SA"/>
        </w:rPr>
        <w:t>updating agents (SOD managers and LSC) in decision tables in BRF+ rule concept</w:t>
      </w:r>
      <w:r w:rsidRPr="004C561F">
        <w:rPr>
          <w:rFonts w:ascii="Cambria" w:hAnsi="Cambria"/>
          <w:lang w:eastAsia="ar-SA"/>
        </w:rPr>
        <w:t xml:space="preserve"> </w:t>
      </w:r>
    </w:p>
    <w:p w:rsidR="004E7700" w:rsidRPr="004C561F" w:rsidRDefault="004E7700" w:rsidP="003C055E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4C561F">
        <w:rPr>
          <w:rFonts w:ascii="Cambria" w:hAnsi="Cambria"/>
          <w:lang w:eastAsia="ar-SA"/>
        </w:rPr>
        <w:t xml:space="preserve">Good knowledge </w:t>
      </w:r>
      <w:r w:rsidRPr="002F6790">
        <w:rPr>
          <w:rFonts w:ascii="Cambria" w:hAnsi="Cambria"/>
          <w:lang w:eastAsia="ar-SA"/>
        </w:rPr>
        <w:t xml:space="preserve">in configuring SAP GRC Access Control 10.0 </w:t>
      </w:r>
      <w:r>
        <w:rPr>
          <w:rFonts w:ascii="Cambria" w:hAnsi="Cambria"/>
          <w:lang w:eastAsia="ar-SA"/>
        </w:rPr>
        <w:t xml:space="preserve">Access Request Management (ARM), </w:t>
      </w:r>
      <w:r w:rsidRPr="002F6790">
        <w:rPr>
          <w:rFonts w:ascii="Cambria" w:hAnsi="Cambria"/>
          <w:lang w:eastAsia="ar-SA"/>
        </w:rPr>
        <w:t>Access Risk Analysis (ARA) and Eme</w:t>
      </w:r>
      <w:r w:rsidR="000C6CDA">
        <w:rPr>
          <w:rFonts w:ascii="Cambria" w:hAnsi="Cambria"/>
          <w:lang w:eastAsia="ar-SA"/>
        </w:rPr>
        <w:t>rgency Access Management (EAM)</w:t>
      </w:r>
    </w:p>
    <w:p w:rsidR="004E7700" w:rsidRPr="002D0EB1" w:rsidRDefault="004E7700" w:rsidP="003C055E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>
        <w:rPr>
          <w:rFonts w:ascii="Cambria" w:hAnsi="Cambria"/>
          <w:lang w:eastAsia="ar-SA"/>
        </w:rPr>
        <w:t>A</w:t>
      </w:r>
      <w:r w:rsidRPr="002F6790">
        <w:rPr>
          <w:rFonts w:ascii="Cambria" w:hAnsi="Cambria"/>
          <w:lang w:eastAsia="ar-SA"/>
        </w:rPr>
        <w:t xml:space="preserve">ctively supported in </w:t>
      </w:r>
      <w:r w:rsidRPr="003C055E">
        <w:rPr>
          <w:rFonts w:ascii="Cambria" w:hAnsi="Cambria"/>
          <w:lang w:eastAsia="ar-SA"/>
        </w:rPr>
        <w:t>SIT1, SIT2</w:t>
      </w:r>
      <w:r w:rsidRPr="002F6790">
        <w:rPr>
          <w:rFonts w:ascii="Cambria" w:hAnsi="Cambria"/>
          <w:lang w:eastAsia="ar-SA"/>
        </w:rPr>
        <w:t xml:space="preserve"> &amp; UAT1, UAT2 testing phase of project to cover the authorization</w:t>
      </w:r>
      <w:r w:rsidR="000C6CDA">
        <w:rPr>
          <w:rFonts w:ascii="Cambria" w:hAnsi="Cambria"/>
          <w:lang w:eastAsia="ar-SA"/>
        </w:rPr>
        <w:t xml:space="preserve"> for new enhancements/ features</w:t>
      </w:r>
    </w:p>
    <w:p w:rsidR="004E7700" w:rsidRPr="002F6790" w:rsidRDefault="004E7700" w:rsidP="003C055E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2F6790">
        <w:rPr>
          <w:rFonts w:ascii="Cambria" w:hAnsi="Cambria"/>
          <w:lang w:eastAsia="ar-SA"/>
        </w:rPr>
        <w:t>Performing ARA before &amp; after modification of Roles in DEV</w:t>
      </w:r>
    </w:p>
    <w:p w:rsidR="004E7700" w:rsidRPr="002F6790" w:rsidRDefault="004E7700" w:rsidP="003C055E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3C055E">
        <w:rPr>
          <w:rFonts w:ascii="Cambria" w:hAnsi="Cambria"/>
          <w:lang w:eastAsia="ar-SA"/>
        </w:rPr>
        <w:t>Creating new risks/functions and Modifying Risks/Fu</w:t>
      </w:r>
      <w:r w:rsidR="006E4247">
        <w:rPr>
          <w:rFonts w:ascii="Cambria" w:hAnsi="Cambria"/>
          <w:lang w:eastAsia="ar-SA"/>
        </w:rPr>
        <w:t>nctions whenever it is required</w:t>
      </w:r>
    </w:p>
    <w:p w:rsidR="004E7700" w:rsidRPr="003C055E" w:rsidRDefault="004E7700" w:rsidP="003C055E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3C055E">
        <w:rPr>
          <w:rFonts w:ascii="Cambria" w:hAnsi="Cambria"/>
          <w:lang w:eastAsia="ar-SA"/>
        </w:rPr>
        <w:t>Creation of new mitigation controls</w:t>
      </w:r>
    </w:p>
    <w:p w:rsidR="004E7700" w:rsidRPr="002F6790" w:rsidRDefault="004E7700" w:rsidP="003C055E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3C055E">
        <w:rPr>
          <w:rFonts w:ascii="Cambria" w:hAnsi="Cambria"/>
          <w:lang w:eastAsia="ar-SA"/>
        </w:rPr>
        <w:t>Updating SAM, SOD &amp; BRL matrices on weekly basis</w:t>
      </w:r>
    </w:p>
    <w:p w:rsidR="004E7700" w:rsidRDefault="004E7700" w:rsidP="003C055E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2F6790">
        <w:rPr>
          <w:rFonts w:ascii="Cambria" w:hAnsi="Cambria"/>
          <w:lang w:eastAsia="ar-SA"/>
        </w:rPr>
        <w:t>Analyzed the te</w:t>
      </w:r>
      <w:r>
        <w:rPr>
          <w:rFonts w:ascii="Cambria" w:hAnsi="Cambria"/>
          <w:lang w:eastAsia="ar-SA"/>
        </w:rPr>
        <w:t>chnical objects of the Temporary</w:t>
      </w:r>
      <w:r w:rsidRPr="002F6790">
        <w:rPr>
          <w:rFonts w:ascii="Cambria" w:hAnsi="Cambria"/>
          <w:lang w:eastAsia="ar-SA"/>
        </w:rPr>
        <w:t xml:space="preserve"> Roles and fix it with the permanent roles and to make production free with T</w:t>
      </w:r>
      <w:r>
        <w:rPr>
          <w:rFonts w:ascii="Cambria" w:hAnsi="Cambria"/>
          <w:lang w:eastAsia="ar-SA"/>
        </w:rPr>
        <w:t>emporary</w:t>
      </w:r>
      <w:r w:rsidR="000C6CDA">
        <w:rPr>
          <w:rFonts w:ascii="Cambria" w:hAnsi="Cambria"/>
          <w:lang w:eastAsia="ar-SA"/>
        </w:rPr>
        <w:t xml:space="preserve"> roles</w:t>
      </w:r>
    </w:p>
    <w:p w:rsidR="004E7700" w:rsidRPr="003C055E" w:rsidRDefault="004E7700" w:rsidP="003C055E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3C055E">
        <w:rPr>
          <w:rFonts w:ascii="Cambria" w:hAnsi="Cambria"/>
          <w:lang w:eastAsia="ar-SA"/>
        </w:rPr>
        <w:t>Assigning/Revoking FFIDs to all functional/technical users as a daily task.</w:t>
      </w:r>
    </w:p>
    <w:p w:rsidR="004E7700" w:rsidRPr="00C451F1" w:rsidRDefault="004E7700" w:rsidP="00C451F1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3C055E">
        <w:rPr>
          <w:rFonts w:ascii="Cambria" w:hAnsi="Cambria"/>
          <w:lang w:eastAsia="ar-SA"/>
        </w:rPr>
        <w:t>Assist/Reports weekly/Monthly/Quarterly SODs reports and support for both</w:t>
      </w:r>
      <w:r w:rsidR="000C6CDA">
        <w:rPr>
          <w:rFonts w:ascii="Cambria" w:hAnsi="Cambria"/>
          <w:lang w:eastAsia="ar-SA"/>
        </w:rPr>
        <w:t xml:space="preserve"> Internal and External Auditing</w:t>
      </w:r>
    </w:p>
    <w:p w:rsidR="003C055E" w:rsidRPr="003C055E" w:rsidRDefault="003C055E" w:rsidP="003C055E">
      <w:pPr>
        <w:spacing w:line="276" w:lineRule="auto"/>
        <w:jc w:val="both"/>
        <w:rPr>
          <w:rFonts w:ascii="Cambria" w:eastAsia="Arial Unicode MS" w:hAnsi="Cambria" w:cs="Arial"/>
          <w:b/>
          <w:bCs/>
          <w:color w:val="1235A4"/>
          <w:sz w:val="24"/>
          <w:szCs w:val="24"/>
        </w:rPr>
      </w:pPr>
      <w:r>
        <w:rPr>
          <w:rFonts w:ascii="Cambria" w:eastAsia="Arial Unicode MS" w:hAnsi="Cambria" w:cs="Arial"/>
          <w:b/>
          <w:bCs/>
          <w:color w:val="1235A4"/>
          <w:sz w:val="24"/>
          <w:szCs w:val="24"/>
        </w:rPr>
        <w:t>Project#2</w:t>
      </w:r>
      <w:r w:rsidRPr="003C055E">
        <w:rPr>
          <w:rFonts w:ascii="Cambria" w:eastAsia="Arial Unicode MS" w:hAnsi="Cambria" w:cs="Arial"/>
          <w:b/>
          <w:bCs/>
          <w:color w:val="1235A4"/>
          <w:sz w:val="24"/>
          <w:szCs w:val="24"/>
        </w:rPr>
        <w:t>:</w:t>
      </w:r>
    </w:p>
    <w:p w:rsidR="00493989" w:rsidRPr="00596274" w:rsidRDefault="000C6CDA" w:rsidP="00B20213">
      <w:pPr>
        <w:spacing w:line="276" w:lineRule="auto"/>
        <w:jc w:val="both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Client </w:t>
      </w:r>
      <w:r w:rsidR="00DB7E87">
        <w:rPr>
          <w:rFonts w:ascii="Cambria" w:hAnsi="Cambria"/>
          <w:b/>
          <w:bCs/>
          <w:sz w:val="22"/>
          <w:szCs w:val="22"/>
        </w:rPr>
        <w:t xml:space="preserve">                     </w:t>
      </w:r>
      <w:proofErr w:type="gramStart"/>
      <w:r w:rsidR="00DB7E87">
        <w:rPr>
          <w:rFonts w:ascii="Cambria" w:hAnsi="Cambria"/>
          <w:b/>
          <w:bCs/>
          <w:sz w:val="22"/>
          <w:szCs w:val="22"/>
        </w:rPr>
        <w:t xml:space="preserve"> </w:t>
      </w:r>
      <w:r w:rsidR="004E7700">
        <w:rPr>
          <w:rFonts w:ascii="Cambria" w:hAnsi="Cambria"/>
          <w:b/>
          <w:bCs/>
          <w:sz w:val="22"/>
          <w:szCs w:val="22"/>
        </w:rPr>
        <w:t xml:space="preserve"> </w:t>
      </w:r>
      <w:r w:rsidR="00DB7E87">
        <w:rPr>
          <w:rFonts w:ascii="Cambria" w:hAnsi="Cambria"/>
          <w:b/>
          <w:bCs/>
          <w:sz w:val="22"/>
          <w:szCs w:val="22"/>
        </w:rPr>
        <w:t>:</w:t>
      </w:r>
      <w:proofErr w:type="gramEnd"/>
      <w:r w:rsidR="00DB7E87">
        <w:rPr>
          <w:rFonts w:ascii="Cambria" w:hAnsi="Cambria"/>
          <w:b/>
          <w:bCs/>
          <w:sz w:val="22"/>
          <w:szCs w:val="22"/>
        </w:rPr>
        <w:tab/>
      </w:r>
      <w:r w:rsidR="006457EA">
        <w:rPr>
          <w:rFonts w:ascii="Cambria" w:hAnsi="Cambria" w:cs="Tahoma"/>
          <w:sz w:val="22"/>
          <w:szCs w:val="22"/>
        </w:rPr>
        <w:t>Spectra Energy</w:t>
      </w:r>
    </w:p>
    <w:p w:rsidR="00B20213" w:rsidRPr="00596274" w:rsidRDefault="00B20213" w:rsidP="00B20213">
      <w:pPr>
        <w:spacing w:line="276" w:lineRule="auto"/>
        <w:jc w:val="both"/>
        <w:rPr>
          <w:rFonts w:ascii="Cambria" w:hAnsi="Cambria"/>
          <w:bCs/>
          <w:sz w:val="22"/>
          <w:szCs w:val="22"/>
        </w:rPr>
      </w:pPr>
      <w:r w:rsidRPr="00596274">
        <w:rPr>
          <w:rFonts w:ascii="Cambria" w:hAnsi="Cambria"/>
          <w:b/>
          <w:bCs/>
          <w:sz w:val="22"/>
          <w:szCs w:val="22"/>
        </w:rPr>
        <w:t>Designation</w:t>
      </w:r>
      <w:r w:rsidR="00DB7E87">
        <w:rPr>
          <w:rFonts w:ascii="Cambria" w:hAnsi="Cambria"/>
          <w:b/>
          <w:bCs/>
          <w:sz w:val="22"/>
          <w:szCs w:val="22"/>
        </w:rPr>
        <w:t xml:space="preserve">         </w:t>
      </w:r>
      <w:proofErr w:type="gramStart"/>
      <w:r w:rsidR="00DB7E87">
        <w:rPr>
          <w:rFonts w:ascii="Cambria" w:hAnsi="Cambria"/>
          <w:b/>
          <w:bCs/>
          <w:sz w:val="22"/>
          <w:szCs w:val="22"/>
        </w:rPr>
        <w:t xml:space="preserve">  </w:t>
      </w:r>
      <w:r w:rsidR="00357A85" w:rsidRPr="00596274">
        <w:rPr>
          <w:rFonts w:ascii="Cambria" w:hAnsi="Cambria"/>
          <w:b/>
          <w:bCs/>
          <w:sz w:val="22"/>
          <w:szCs w:val="22"/>
        </w:rPr>
        <w:t>:</w:t>
      </w:r>
      <w:proofErr w:type="gramEnd"/>
      <w:r w:rsidR="00DB7E87">
        <w:rPr>
          <w:rFonts w:ascii="Cambria" w:hAnsi="Cambria"/>
          <w:b/>
          <w:bCs/>
          <w:sz w:val="22"/>
          <w:szCs w:val="22"/>
        </w:rPr>
        <w:tab/>
      </w:r>
      <w:r w:rsidR="00257085" w:rsidRPr="00596274">
        <w:rPr>
          <w:rFonts w:ascii="Cambria" w:hAnsi="Cambria"/>
          <w:bCs/>
          <w:sz w:val="22"/>
          <w:szCs w:val="22"/>
        </w:rPr>
        <w:t>SAP Consultant</w:t>
      </w:r>
    </w:p>
    <w:p w:rsidR="00B20213" w:rsidRPr="00596274" w:rsidRDefault="00B20213" w:rsidP="00B20213">
      <w:pPr>
        <w:spacing w:line="276" w:lineRule="auto"/>
        <w:jc w:val="both"/>
        <w:rPr>
          <w:rFonts w:ascii="Cambria" w:hAnsi="Cambria"/>
          <w:bCs/>
          <w:sz w:val="22"/>
          <w:szCs w:val="22"/>
        </w:rPr>
      </w:pPr>
      <w:r w:rsidRPr="00596274">
        <w:rPr>
          <w:rFonts w:ascii="Cambria" w:hAnsi="Cambria"/>
          <w:b/>
          <w:bCs/>
          <w:sz w:val="22"/>
          <w:szCs w:val="22"/>
        </w:rPr>
        <w:t>Duration</w:t>
      </w:r>
      <w:r w:rsidR="00DB7E87">
        <w:rPr>
          <w:rFonts w:ascii="Cambria" w:hAnsi="Cambria"/>
          <w:b/>
          <w:bCs/>
          <w:sz w:val="22"/>
          <w:szCs w:val="22"/>
        </w:rPr>
        <w:t xml:space="preserve">               </w:t>
      </w:r>
      <w:proofErr w:type="gramStart"/>
      <w:r w:rsidR="00DB7E87">
        <w:rPr>
          <w:rFonts w:ascii="Cambria" w:hAnsi="Cambria"/>
          <w:b/>
          <w:bCs/>
          <w:sz w:val="22"/>
          <w:szCs w:val="22"/>
        </w:rPr>
        <w:t xml:space="preserve">  :</w:t>
      </w:r>
      <w:proofErr w:type="gramEnd"/>
      <w:r w:rsidR="00DB7E87">
        <w:rPr>
          <w:rFonts w:ascii="Cambria" w:hAnsi="Cambria"/>
          <w:b/>
          <w:bCs/>
          <w:sz w:val="22"/>
          <w:szCs w:val="22"/>
        </w:rPr>
        <w:tab/>
      </w:r>
      <w:r w:rsidRPr="00596274">
        <w:rPr>
          <w:rFonts w:ascii="Cambria" w:hAnsi="Cambria"/>
          <w:bCs/>
          <w:sz w:val="22"/>
          <w:szCs w:val="22"/>
        </w:rPr>
        <w:t xml:space="preserve">From </w:t>
      </w:r>
      <w:r w:rsidR="00857276">
        <w:rPr>
          <w:rFonts w:ascii="Cambria" w:hAnsi="Cambria"/>
          <w:bCs/>
          <w:sz w:val="22"/>
          <w:szCs w:val="22"/>
        </w:rPr>
        <w:t>Apr</w:t>
      </w:r>
      <w:r w:rsidR="00C14A44">
        <w:rPr>
          <w:rFonts w:ascii="Cambria" w:hAnsi="Cambria"/>
          <w:bCs/>
          <w:sz w:val="22"/>
          <w:szCs w:val="22"/>
        </w:rPr>
        <w:t xml:space="preserve"> 2016</w:t>
      </w:r>
      <w:r w:rsidR="00343EEC">
        <w:rPr>
          <w:rFonts w:ascii="Cambria" w:hAnsi="Cambria"/>
          <w:bCs/>
          <w:sz w:val="22"/>
          <w:szCs w:val="22"/>
        </w:rPr>
        <w:t xml:space="preserve"> </w:t>
      </w:r>
      <w:r w:rsidR="008D0E72" w:rsidRPr="00596274">
        <w:rPr>
          <w:rFonts w:ascii="Cambria" w:hAnsi="Cambria"/>
          <w:bCs/>
          <w:sz w:val="22"/>
          <w:szCs w:val="22"/>
        </w:rPr>
        <w:t xml:space="preserve">to </w:t>
      </w:r>
      <w:r w:rsidR="00DB7E87">
        <w:rPr>
          <w:rFonts w:ascii="Cambria" w:hAnsi="Cambria"/>
          <w:bCs/>
          <w:sz w:val="22"/>
          <w:szCs w:val="22"/>
        </w:rPr>
        <w:t>April 2018</w:t>
      </w:r>
    </w:p>
    <w:p w:rsidR="00B20213" w:rsidRPr="00596274" w:rsidRDefault="00B20213" w:rsidP="00B20213">
      <w:pPr>
        <w:spacing w:line="276" w:lineRule="auto"/>
        <w:jc w:val="both"/>
        <w:rPr>
          <w:color w:val="222222"/>
          <w:sz w:val="22"/>
          <w:szCs w:val="22"/>
          <w:shd w:val="clear" w:color="auto" w:fill="FFFFFF"/>
        </w:rPr>
      </w:pPr>
      <w:r w:rsidRPr="00596274">
        <w:rPr>
          <w:rFonts w:ascii="Cambria" w:hAnsi="Cambria"/>
          <w:b/>
          <w:bCs/>
          <w:sz w:val="22"/>
          <w:szCs w:val="22"/>
        </w:rPr>
        <w:t>Environment</w:t>
      </w:r>
      <w:r w:rsidR="00DB7E87">
        <w:rPr>
          <w:rFonts w:ascii="Cambria" w:hAnsi="Cambria"/>
          <w:b/>
          <w:bCs/>
          <w:sz w:val="22"/>
          <w:szCs w:val="22"/>
        </w:rPr>
        <w:t xml:space="preserve">      </w:t>
      </w:r>
      <w:proofErr w:type="gramStart"/>
      <w:r w:rsidR="00DB7E87">
        <w:rPr>
          <w:rFonts w:ascii="Cambria" w:hAnsi="Cambria"/>
          <w:b/>
          <w:bCs/>
          <w:sz w:val="22"/>
          <w:szCs w:val="22"/>
        </w:rPr>
        <w:t xml:space="preserve">  :</w:t>
      </w:r>
      <w:proofErr w:type="gramEnd"/>
      <w:r w:rsidR="00DB7E87">
        <w:rPr>
          <w:rFonts w:ascii="Cambria" w:hAnsi="Cambria"/>
          <w:b/>
          <w:bCs/>
          <w:sz w:val="22"/>
          <w:szCs w:val="22"/>
        </w:rPr>
        <w:t xml:space="preserve">        </w:t>
      </w:r>
      <w:r w:rsidRPr="00596274">
        <w:rPr>
          <w:rFonts w:ascii="Cambria" w:hAnsi="Cambria"/>
          <w:bCs/>
          <w:sz w:val="22"/>
          <w:szCs w:val="22"/>
        </w:rPr>
        <w:t>SAP ECC 6.0</w:t>
      </w:r>
      <w:r w:rsidR="008D0E72" w:rsidRPr="00596274">
        <w:rPr>
          <w:rFonts w:ascii="Cambria" w:hAnsi="Cambria"/>
          <w:bCs/>
          <w:sz w:val="22"/>
          <w:szCs w:val="22"/>
        </w:rPr>
        <w:t xml:space="preserve">, </w:t>
      </w:r>
      <w:r w:rsidRPr="00596274">
        <w:rPr>
          <w:rFonts w:ascii="Cambria" w:hAnsi="Cambria"/>
          <w:bCs/>
          <w:sz w:val="22"/>
          <w:szCs w:val="22"/>
        </w:rPr>
        <w:t>GRC10.</w:t>
      </w:r>
      <w:r w:rsidR="00DB7E87">
        <w:rPr>
          <w:rFonts w:ascii="Cambria" w:hAnsi="Cambria"/>
          <w:bCs/>
          <w:sz w:val="22"/>
          <w:szCs w:val="22"/>
        </w:rPr>
        <w:t>1</w:t>
      </w:r>
    </w:p>
    <w:p w:rsidR="00B20213" w:rsidRPr="00596274" w:rsidRDefault="00B20213" w:rsidP="00B20213">
      <w:pPr>
        <w:spacing w:line="276" w:lineRule="auto"/>
        <w:jc w:val="both"/>
        <w:rPr>
          <w:color w:val="222222"/>
          <w:sz w:val="22"/>
          <w:szCs w:val="22"/>
          <w:shd w:val="clear" w:color="auto" w:fill="FFFFFF"/>
        </w:rPr>
      </w:pPr>
      <w:r w:rsidRPr="00596274">
        <w:rPr>
          <w:rFonts w:ascii="Cambria" w:hAnsi="Cambria"/>
          <w:b/>
          <w:bCs/>
          <w:sz w:val="22"/>
          <w:szCs w:val="22"/>
        </w:rPr>
        <w:t>Ticketing Tool</w:t>
      </w:r>
      <w:r w:rsidR="00DB7E87">
        <w:rPr>
          <w:rFonts w:ascii="Cambria" w:hAnsi="Cambria"/>
          <w:b/>
          <w:bCs/>
          <w:sz w:val="22"/>
          <w:szCs w:val="22"/>
        </w:rPr>
        <w:t xml:space="preserve">   </w:t>
      </w:r>
      <w:proofErr w:type="gramStart"/>
      <w:r w:rsidR="00DB7E87">
        <w:rPr>
          <w:rFonts w:ascii="Cambria" w:hAnsi="Cambria"/>
          <w:b/>
          <w:bCs/>
          <w:sz w:val="22"/>
          <w:szCs w:val="22"/>
        </w:rPr>
        <w:t xml:space="preserve">  :</w:t>
      </w:r>
      <w:proofErr w:type="gramEnd"/>
      <w:r w:rsidR="00DB7E87">
        <w:rPr>
          <w:rFonts w:ascii="Cambria" w:hAnsi="Cambria"/>
          <w:b/>
          <w:bCs/>
          <w:sz w:val="22"/>
          <w:szCs w:val="22"/>
        </w:rPr>
        <w:t xml:space="preserve">        </w:t>
      </w:r>
      <w:r w:rsidR="00257085" w:rsidRPr="00596274">
        <w:rPr>
          <w:rFonts w:ascii="Cambria" w:hAnsi="Cambria"/>
          <w:bCs/>
          <w:sz w:val="22"/>
          <w:szCs w:val="22"/>
        </w:rPr>
        <w:t>HP Service Manager</w:t>
      </w:r>
    </w:p>
    <w:p w:rsidR="00AB3DEA" w:rsidRDefault="00AB3DEA" w:rsidP="00B20213">
      <w:pPr>
        <w:spacing w:line="276" w:lineRule="auto"/>
        <w:jc w:val="both"/>
        <w:rPr>
          <w:rFonts w:ascii="Cambria" w:hAnsi="Cambria"/>
          <w:bCs/>
          <w:sz w:val="22"/>
          <w:szCs w:val="22"/>
        </w:rPr>
      </w:pPr>
    </w:p>
    <w:p w:rsidR="00AB3DEA" w:rsidRPr="00596274" w:rsidRDefault="00AB3DEA" w:rsidP="00AB3DEA">
      <w:pPr>
        <w:spacing w:line="276" w:lineRule="auto"/>
        <w:rPr>
          <w:rFonts w:ascii="Cambria" w:hAnsi="Cambria"/>
          <w:b/>
          <w:bCs/>
          <w:sz w:val="22"/>
          <w:szCs w:val="22"/>
        </w:rPr>
      </w:pPr>
      <w:r w:rsidRPr="00596274">
        <w:rPr>
          <w:rFonts w:ascii="Cambria" w:hAnsi="Cambria"/>
          <w:b/>
          <w:bCs/>
          <w:sz w:val="22"/>
          <w:szCs w:val="22"/>
        </w:rPr>
        <w:t>Client Profile:</w:t>
      </w:r>
    </w:p>
    <w:p w:rsidR="00AB3DEA" w:rsidRDefault="003C241B" w:rsidP="00B20213">
      <w:pPr>
        <w:spacing w:line="276" w:lineRule="auto"/>
        <w:rPr>
          <w:rFonts w:ascii="Cambria" w:hAnsi="Cambria"/>
          <w:b/>
          <w:bCs/>
          <w:sz w:val="22"/>
          <w:szCs w:val="22"/>
        </w:rPr>
      </w:pPr>
      <w:r w:rsidRPr="003C241B">
        <w:rPr>
          <w:rFonts w:ascii="Cambria" w:hAnsi="Cambria"/>
          <w:sz w:val="22"/>
          <w:szCs w:val="22"/>
        </w:rPr>
        <w:t>Spectra Energy Corp, headquartered in Houston, Texas, operated in three key areas of the natural gas industry: transmission and storage, distribution, and gathering and processing.</w:t>
      </w:r>
    </w:p>
    <w:p w:rsidR="00B20213" w:rsidRDefault="00B20213" w:rsidP="00B20213">
      <w:pPr>
        <w:spacing w:line="276" w:lineRule="auto"/>
        <w:rPr>
          <w:rFonts w:ascii="Cambria" w:hAnsi="Cambria"/>
          <w:b/>
          <w:bCs/>
          <w:sz w:val="22"/>
          <w:szCs w:val="22"/>
        </w:rPr>
      </w:pPr>
      <w:r w:rsidRPr="00596274">
        <w:rPr>
          <w:rFonts w:ascii="Cambria" w:hAnsi="Cambria"/>
          <w:b/>
          <w:bCs/>
          <w:sz w:val="22"/>
          <w:szCs w:val="22"/>
        </w:rPr>
        <w:t>Roles &amp; Responsibilities:</w:t>
      </w:r>
    </w:p>
    <w:p w:rsidR="001A268F" w:rsidRPr="00596274" w:rsidRDefault="001A268F" w:rsidP="00B20213">
      <w:pPr>
        <w:spacing w:line="276" w:lineRule="auto"/>
        <w:rPr>
          <w:rFonts w:ascii="Cambria" w:hAnsi="Cambria"/>
          <w:b/>
          <w:bCs/>
          <w:sz w:val="22"/>
          <w:szCs w:val="22"/>
        </w:rPr>
      </w:pPr>
    </w:p>
    <w:p w:rsidR="001A268F" w:rsidRPr="001A268F" w:rsidRDefault="001A268F" w:rsidP="001A268F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1A268F">
        <w:rPr>
          <w:rFonts w:ascii="Cambria" w:hAnsi="Cambria"/>
          <w:lang w:eastAsia="ar-SA"/>
        </w:rPr>
        <w:t xml:space="preserve">User maintenance such as User </w:t>
      </w:r>
      <w:r w:rsidR="003F4FCC">
        <w:rPr>
          <w:rFonts w:ascii="Cambria" w:hAnsi="Cambria"/>
          <w:lang w:eastAsia="ar-SA"/>
        </w:rPr>
        <w:t>Creation, Change, lock &amp; unlock</w:t>
      </w:r>
      <w:r w:rsidRPr="001A268F">
        <w:rPr>
          <w:rFonts w:ascii="Cambria" w:hAnsi="Cambria"/>
          <w:lang w:eastAsia="ar-SA"/>
        </w:rPr>
        <w:t>, deletion of user</w:t>
      </w:r>
      <w:r w:rsidR="00301A7D">
        <w:rPr>
          <w:rFonts w:ascii="Cambria" w:hAnsi="Cambria"/>
          <w:lang w:eastAsia="ar-SA"/>
        </w:rPr>
        <w:t xml:space="preserve"> and Change password activities</w:t>
      </w:r>
    </w:p>
    <w:p w:rsidR="001A268F" w:rsidRPr="001A268F" w:rsidRDefault="001A268F" w:rsidP="001A268F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1A268F">
        <w:rPr>
          <w:rFonts w:ascii="Cambria" w:hAnsi="Cambria"/>
          <w:lang w:eastAsia="ar-SA"/>
        </w:rPr>
        <w:t>Role maintenance like creation and maintenance of Master &amp; Derived Role</w:t>
      </w:r>
      <w:r w:rsidR="00301A7D">
        <w:rPr>
          <w:rFonts w:ascii="Cambria" w:hAnsi="Cambria"/>
          <w:lang w:eastAsia="ar-SA"/>
        </w:rPr>
        <w:t>s</w:t>
      </w:r>
    </w:p>
    <w:p w:rsidR="001A268F" w:rsidRPr="001A268F" w:rsidRDefault="001A268F" w:rsidP="001A268F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1A268F">
        <w:rPr>
          <w:rFonts w:ascii="Cambria" w:hAnsi="Cambria"/>
          <w:lang w:eastAsia="ar-SA"/>
        </w:rPr>
        <w:t>The activity consisted of creating project roles for different systems in the landscape such as ECC</w:t>
      </w:r>
      <w:r w:rsidR="00301A7D">
        <w:rPr>
          <w:rFonts w:ascii="Cambria" w:hAnsi="Cambria"/>
          <w:lang w:eastAsia="ar-SA"/>
        </w:rPr>
        <w:t xml:space="preserve"> </w:t>
      </w:r>
      <w:r w:rsidRPr="001A268F">
        <w:rPr>
          <w:rFonts w:ascii="Cambria" w:hAnsi="Cambria"/>
          <w:lang w:eastAsia="ar-SA"/>
        </w:rPr>
        <w:t>6.</w:t>
      </w:r>
      <w:r w:rsidR="00301A7D">
        <w:rPr>
          <w:rFonts w:ascii="Cambria" w:hAnsi="Cambria"/>
          <w:lang w:eastAsia="ar-SA"/>
        </w:rPr>
        <w:t>0</w:t>
      </w:r>
    </w:p>
    <w:p w:rsidR="001A268F" w:rsidRPr="001A268F" w:rsidRDefault="001A268F" w:rsidP="001A268F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1A268F">
        <w:rPr>
          <w:rFonts w:ascii="Cambria" w:hAnsi="Cambria"/>
          <w:lang w:eastAsia="ar-SA"/>
        </w:rPr>
        <w:t>Analyzing of missing authorizations and assigning Rol</w:t>
      </w:r>
      <w:r w:rsidR="00301A7D">
        <w:rPr>
          <w:rFonts w:ascii="Cambria" w:hAnsi="Cambria"/>
          <w:lang w:eastAsia="ar-SA"/>
        </w:rPr>
        <w:t>es to users as per the approval</w:t>
      </w:r>
    </w:p>
    <w:p w:rsidR="001A268F" w:rsidRPr="001A268F" w:rsidRDefault="001A268F" w:rsidP="001A268F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1A268F">
        <w:rPr>
          <w:rFonts w:ascii="Cambria" w:hAnsi="Cambria"/>
          <w:lang w:eastAsia="ar-SA"/>
        </w:rPr>
        <w:t>Transportation of roles across the landscape through transports r</w:t>
      </w:r>
      <w:r w:rsidR="00301A7D">
        <w:rPr>
          <w:rFonts w:ascii="Cambria" w:hAnsi="Cambria"/>
          <w:lang w:eastAsia="ar-SA"/>
        </w:rPr>
        <w:t>equests from Development system</w:t>
      </w:r>
    </w:p>
    <w:p w:rsidR="001A268F" w:rsidRPr="001A268F" w:rsidRDefault="001A268F" w:rsidP="001A268F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1A268F">
        <w:rPr>
          <w:rFonts w:ascii="Cambria" w:hAnsi="Cambria"/>
          <w:lang w:eastAsia="ar-SA"/>
        </w:rPr>
        <w:t>Monitoring list of users with incor</w:t>
      </w:r>
      <w:r w:rsidR="00301A7D">
        <w:rPr>
          <w:rFonts w:ascii="Cambria" w:hAnsi="Cambria"/>
          <w:lang w:eastAsia="ar-SA"/>
        </w:rPr>
        <w:t>rect logons and password change</w:t>
      </w:r>
    </w:p>
    <w:p w:rsidR="001A268F" w:rsidRPr="001A268F" w:rsidRDefault="001A268F" w:rsidP="001A268F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1A268F">
        <w:rPr>
          <w:rFonts w:ascii="Cambria" w:hAnsi="Cambria"/>
          <w:lang w:eastAsia="ar-SA"/>
        </w:rPr>
        <w:t>Critical authorization objects such as S_TABU_DIS, S_PROGRAM, and S_DEVELO</w:t>
      </w:r>
      <w:r w:rsidR="00301A7D">
        <w:rPr>
          <w:rFonts w:ascii="Cambria" w:hAnsi="Cambria"/>
          <w:lang w:eastAsia="ar-SA"/>
        </w:rPr>
        <w:t>P were restricted and monitored</w:t>
      </w:r>
    </w:p>
    <w:p w:rsidR="001A268F" w:rsidRPr="001A268F" w:rsidRDefault="001A268F" w:rsidP="001A268F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1A268F">
        <w:rPr>
          <w:rFonts w:ascii="Cambria" w:hAnsi="Cambria"/>
          <w:lang w:eastAsia="ar-SA"/>
        </w:rPr>
        <w:t>Analyzing the authorization errors using SU53 and ST01</w:t>
      </w:r>
    </w:p>
    <w:p w:rsidR="001A268F" w:rsidRPr="001A268F" w:rsidRDefault="001A268F" w:rsidP="001A268F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1A268F">
        <w:rPr>
          <w:rFonts w:ascii="Cambria" w:hAnsi="Cambria"/>
          <w:lang w:eastAsia="ar-SA"/>
        </w:rPr>
        <w:t>Maintaining Profile parameters including login parameters to r</w:t>
      </w:r>
      <w:r w:rsidR="00301A7D">
        <w:rPr>
          <w:rFonts w:ascii="Cambria" w:hAnsi="Cambria"/>
          <w:lang w:eastAsia="ar-SA"/>
        </w:rPr>
        <w:t>estrict at authentication level</w:t>
      </w:r>
    </w:p>
    <w:p w:rsidR="001A268F" w:rsidRPr="001A268F" w:rsidRDefault="001A268F" w:rsidP="001A268F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1A268F">
        <w:rPr>
          <w:rFonts w:ascii="Cambria" w:hAnsi="Cambria"/>
          <w:lang w:eastAsia="ar-SA"/>
        </w:rPr>
        <w:lastRenderedPageBreak/>
        <w:t xml:space="preserve">Monitoring list of users who are having access to powerful profiles like SAP_ALL and SAP_NEW etc. and </w:t>
      </w:r>
      <w:r w:rsidR="00301A7D">
        <w:rPr>
          <w:rFonts w:ascii="Cambria" w:hAnsi="Cambria"/>
          <w:lang w:eastAsia="ar-SA"/>
        </w:rPr>
        <w:t>alerting the client on the same</w:t>
      </w:r>
    </w:p>
    <w:p w:rsidR="001A268F" w:rsidRPr="001A268F" w:rsidRDefault="001A268F" w:rsidP="001A268F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1A268F">
        <w:rPr>
          <w:rFonts w:ascii="Cambria" w:hAnsi="Cambria"/>
          <w:lang w:eastAsia="ar-SA"/>
        </w:rPr>
        <w:t>Worked with security related tables such as AGR_1251, 1252, AG</w:t>
      </w:r>
      <w:r w:rsidR="00301A7D">
        <w:rPr>
          <w:rFonts w:ascii="Cambria" w:hAnsi="Cambria"/>
          <w:lang w:eastAsia="ar-SA"/>
        </w:rPr>
        <w:t>R_TCODES, AGR_USERS, AGR_DEFINE</w:t>
      </w:r>
    </w:p>
    <w:p w:rsidR="001A268F" w:rsidRPr="001A268F" w:rsidRDefault="001A268F" w:rsidP="001A268F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1A268F">
        <w:rPr>
          <w:rFonts w:ascii="Cambria" w:hAnsi="Cambria"/>
          <w:lang w:eastAsia="ar-SA"/>
        </w:rPr>
        <w:t>Working on access risk analysis: Performing user and role analysis to find the SOD violations for users and roles, performing remediation and</w:t>
      </w:r>
      <w:r w:rsidR="00301A7D">
        <w:rPr>
          <w:rFonts w:ascii="Cambria" w:hAnsi="Cambria"/>
          <w:lang w:eastAsia="ar-SA"/>
        </w:rPr>
        <w:t xml:space="preserve"> mitigation against risks found</w:t>
      </w:r>
    </w:p>
    <w:p w:rsidR="005245B5" w:rsidRDefault="001A268F" w:rsidP="005245B5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1A268F">
        <w:rPr>
          <w:rFonts w:ascii="Cambria" w:hAnsi="Cambria"/>
          <w:lang w:eastAsia="ar-SA"/>
        </w:rPr>
        <w:t>Using Profile Generator to generate role</w:t>
      </w:r>
      <w:r w:rsidR="00301A7D">
        <w:rPr>
          <w:rFonts w:ascii="Cambria" w:hAnsi="Cambria"/>
          <w:lang w:eastAsia="ar-SA"/>
        </w:rPr>
        <w:t>s and assign roles to end users</w:t>
      </w:r>
    </w:p>
    <w:p w:rsidR="005245B5" w:rsidRPr="005245B5" w:rsidRDefault="005245B5" w:rsidP="005245B5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5245B5">
        <w:rPr>
          <w:rFonts w:ascii="Cambria" w:hAnsi="Cambria"/>
        </w:rPr>
        <w:t>Create and release transports and Troubleshooting authorization issues</w:t>
      </w:r>
    </w:p>
    <w:p w:rsidR="005245B5" w:rsidRDefault="005245B5" w:rsidP="005245B5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596274">
        <w:rPr>
          <w:rFonts w:ascii="Cambria" w:hAnsi="Cambria"/>
        </w:rPr>
        <w:t>Fetching user / role related reports according to the client needs b</w:t>
      </w:r>
      <w:r>
        <w:rPr>
          <w:rFonts w:ascii="Cambria" w:hAnsi="Cambria"/>
        </w:rPr>
        <w:t>y using SUIM and tables in SE16</w:t>
      </w:r>
    </w:p>
    <w:p w:rsidR="0049786B" w:rsidRPr="00EB3666" w:rsidRDefault="0049786B" w:rsidP="0049786B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EB3666">
        <w:rPr>
          <w:rFonts w:ascii="Cambria" w:hAnsi="Cambria"/>
          <w:lang w:eastAsia="ar-SA"/>
        </w:rPr>
        <w:t xml:space="preserve">Used SU24 as an authorization </w:t>
      </w:r>
      <w:r w:rsidR="005245B5">
        <w:rPr>
          <w:rFonts w:ascii="Cambria" w:hAnsi="Cambria"/>
          <w:lang w:eastAsia="ar-SA"/>
        </w:rPr>
        <w:t>c</w:t>
      </w:r>
      <w:r w:rsidRPr="00EB3666">
        <w:rPr>
          <w:rFonts w:ascii="Cambria" w:hAnsi="Cambria"/>
          <w:lang w:eastAsia="ar-SA"/>
        </w:rPr>
        <w:t>heck indicator</w:t>
      </w:r>
    </w:p>
    <w:p w:rsidR="0049786B" w:rsidRPr="00EB3666" w:rsidRDefault="0049786B" w:rsidP="0049786B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EB3666">
        <w:rPr>
          <w:rFonts w:ascii="Cambria" w:hAnsi="Cambria"/>
          <w:lang w:eastAsia="ar-SA"/>
        </w:rPr>
        <w:t xml:space="preserve">Knowledge in </w:t>
      </w:r>
      <w:proofErr w:type="gramStart"/>
      <w:r w:rsidRPr="00EB3666">
        <w:rPr>
          <w:rFonts w:ascii="Cambria" w:hAnsi="Cambria"/>
          <w:lang w:eastAsia="ar-SA"/>
        </w:rPr>
        <w:t>LSMW ,</w:t>
      </w:r>
      <w:proofErr w:type="gramEnd"/>
      <w:r w:rsidRPr="00EB3666">
        <w:rPr>
          <w:rFonts w:ascii="Cambria" w:hAnsi="Cambria"/>
          <w:lang w:eastAsia="ar-SA"/>
        </w:rPr>
        <w:t xml:space="preserve"> Used LSMW script for mass upload</w:t>
      </w:r>
    </w:p>
    <w:p w:rsidR="00194E84" w:rsidRPr="00EB3666" w:rsidRDefault="00194E84" w:rsidP="00194E84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EB3666">
        <w:rPr>
          <w:rFonts w:ascii="Cambria" w:hAnsi="Cambria"/>
          <w:lang w:eastAsia="ar-SA"/>
        </w:rPr>
        <w:t>Restrict table acce</w:t>
      </w:r>
      <w:r w:rsidR="00301A7D">
        <w:rPr>
          <w:rFonts w:ascii="Cambria" w:hAnsi="Cambria"/>
          <w:lang w:eastAsia="ar-SA"/>
        </w:rPr>
        <w:t>ss through authorization groups</w:t>
      </w:r>
    </w:p>
    <w:p w:rsidR="00EB3666" w:rsidRPr="00762511" w:rsidRDefault="00EB3666" w:rsidP="00EB3666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762511">
        <w:rPr>
          <w:rFonts w:ascii="Cambria" w:hAnsi="Cambria"/>
          <w:lang w:eastAsia="ar-SA"/>
        </w:rPr>
        <w:t>Preparation of monthly dashboard reports</w:t>
      </w:r>
    </w:p>
    <w:p w:rsidR="00EB3666" w:rsidRPr="00290BEB" w:rsidRDefault="00EB3666" w:rsidP="00EB3666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762511">
        <w:rPr>
          <w:rFonts w:ascii="Cambria" w:hAnsi="Cambria"/>
          <w:lang w:eastAsia="ar-SA"/>
        </w:rPr>
        <w:t xml:space="preserve">Internal </w:t>
      </w:r>
      <w:r w:rsidRPr="00290BEB">
        <w:rPr>
          <w:rFonts w:ascii="Cambria" w:hAnsi="Cambria"/>
          <w:lang w:eastAsia="ar-SA"/>
        </w:rPr>
        <w:t>&amp; external audit management</w:t>
      </w:r>
    </w:p>
    <w:p w:rsidR="0049786B" w:rsidRPr="00EB3666" w:rsidRDefault="00EB3666" w:rsidP="00EB3666">
      <w:pPr>
        <w:pStyle w:val="ListParagraph"/>
        <w:numPr>
          <w:ilvl w:val="0"/>
          <w:numId w:val="18"/>
        </w:numPr>
        <w:rPr>
          <w:rFonts w:ascii="Cambria" w:hAnsi="Cambria"/>
          <w:lang w:eastAsia="ar-SA"/>
        </w:rPr>
      </w:pPr>
      <w:r w:rsidRPr="00290BEB">
        <w:rPr>
          <w:rFonts w:ascii="Cambria" w:hAnsi="Cambria"/>
          <w:lang w:eastAsia="ar-SA"/>
        </w:rPr>
        <w:t>Followed SOD matrix as</w:t>
      </w:r>
      <w:r w:rsidRPr="00762511">
        <w:rPr>
          <w:rFonts w:ascii="Cambria" w:hAnsi="Cambria"/>
          <w:lang w:eastAsia="ar-SA"/>
        </w:rPr>
        <w:t xml:space="preserve"> per business requirement</w:t>
      </w:r>
    </w:p>
    <w:p w:rsidR="00257085" w:rsidRPr="00596274" w:rsidRDefault="00257085" w:rsidP="00257085">
      <w:pPr>
        <w:pStyle w:val="NormalVerdana"/>
        <w:tabs>
          <w:tab w:val="clear" w:pos="360"/>
        </w:tabs>
        <w:spacing w:line="276" w:lineRule="auto"/>
        <w:ind w:left="0" w:firstLine="0"/>
        <w:rPr>
          <w:rFonts w:ascii="Cambria" w:hAnsi="Cambria"/>
          <w:b/>
          <w:sz w:val="22"/>
          <w:szCs w:val="22"/>
        </w:rPr>
      </w:pPr>
      <w:r w:rsidRPr="00596274">
        <w:rPr>
          <w:rFonts w:ascii="Cambria" w:hAnsi="Cambria"/>
          <w:b/>
          <w:sz w:val="22"/>
          <w:szCs w:val="22"/>
        </w:rPr>
        <w:t>GRC AC 10.0:</w:t>
      </w:r>
    </w:p>
    <w:p w:rsidR="00BE65E9" w:rsidRDefault="00BE65E9" w:rsidP="00257085">
      <w:pPr>
        <w:numPr>
          <w:ilvl w:val="0"/>
          <w:numId w:val="18"/>
        </w:numPr>
        <w:spacing w:line="276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Maintaining rule set, Function ID &amp; Risk ID with Risk Owners and Generating rules</w:t>
      </w:r>
    </w:p>
    <w:p w:rsidR="00257085" w:rsidRPr="00596274" w:rsidRDefault="00BE65E9" w:rsidP="00257085">
      <w:pPr>
        <w:numPr>
          <w:ilvl w:val="0"/>
          <w:numId w:val="18"/>
        </w:numPr>
        <w:spacing w:line="276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Performing risk analysis on Role level and User Level</w:t>
      </w:r>
    </w:p>
    <w:p w:rsidR="00257085" w:rsidRPr="00290BEB" w:rsidRDefault="00257085" w:rsidP="00257085">
      <w:pPr>
        <w:numPr>
          <w:ilvl w:val="0"/>
          <w:numId w:val="18"/>
        </w:numPr>
        <w:spacing w:line="276" w:lineRule="auto"/>
        <w:rPr>
          <w:rFonts w:ascii="Cambria" w:hAnsi="Cambria"/>
          <w:sz w:val="22"/>
          <w:szCs w:val="22"/>
        </w:rPr>
      </w:pPr>
      <w:r w:rsidRPr="00290BEB">
        <w:rPr>
          <w:rFonts w:ascii="Cambria" w:hAnsi="Cambria" w:cs="Arial"/>
          <w:sz w:val="22"/>
          <w:szCs w:val="22"/>
          <w:lang w:eastAsia="en-US"/>
        </w:rPr>
        <w:t xml:space="preserve">Experience on Emergency access management in GRC–Creation of firefighter IDs, </w:t>
      </w:r>
      <w:r w:rsidR="00301A7D">
        <w:rPr>
          <w:rFonts w:ascii="Cambria" w:hAnsi="Cambria" w:cs="Arial"/>
          <w:sz w:val="22"/>
          <w:szCs w:val="22"/>
          <w:lang w:eastAsia="en-US"/>
        </w:rPr>
        <w:t>firefighter Owner, reason Codes</w:t>
      </w:r>
    </w:p>
    <w:p w:rsidR="00257085" w:rsidRDefault="00257085" w:rsidP="00257085">
      <w:pPr>
        <w:numPr>
          <w:ilvl w:val="0"/>
          <w:numId w:val="18"/>
        </w:numPr>
        <w:spacing w:line="276" w:lineRule="auto"/>
        <w:rPr>
          <w:rFonts w:ascii="Cambria" w:hAnsi="Cambria"/>
          <w:sz w:val="22"/>
          <w:szCs w:val="22"/>
        </w:rPr>
      </w:pPr>
      <w:r w:rsidRPr="00596274">
        <w:rPr>
          <w:rFonts w:ascii="Cambria" w:hAnsi="Cambria" w:cs="Arial"/>
          <w:sz w:val="22"/>
          <w:szCs w:val="22"/>
          <w:lang w:eastAsia="en-US"/>
        </w:rPr>
        <w:t>Assignment of firefighter IDs to firefighter and fetching report of firefighter logs for further review and sign off</w:t>
      </w:r>
    </w:p>
    <w:p w:rsidR="00003F7D" w:rsidRPr="00596274" w:rsidRDefault="00003F7D" w:rsidP="00003F7D">
      <w:pPr>
        <w:numPr>
          <w:ilvl w:val="0"/>
          <w:numId w:val="18"/>
        </w:numPr>
        <w:spacing w:line="276" w:lineRule="auto"/>
        <w:rPr>
          <w:rFonts w:ascii="Cambria" w:hAnsi="Cambria"/>
          <w:sz w:val="22"/>
          <w:szCs w:val="22"/>
        </w:rPr>
      </w:pPr>
      <w:r w:rsidRPr="00003F7D">
        <w:rPr>
          <w:rFonts w:ascii="Cambria" w:hAnsi="Cambria"/>
          <w:sz w:val="22"/>
          <w:szCs w:val="22"/>
        </w:rPr>
        <w:t>Creation of mitigation control id - with sugge</w:t>
      </w:r>
      <w:r w:rsidR="00301A7D">
        <w:rPr>
          <w:rFonts w:ascii="Cambria" w:hAnsi="Cambria"/>
          <w:sz w:val="22"/>
          <w:szCs w:val="22"/>
        </w:rPr>
        <w:t>sted owner and monitor for same</w:t>
      </w:r>
    </w:p>
    <w:p w:rsidR="00257085" w:rsidRPr="00596274" w:rsidRDefault="00301A7D" w:rsidP="00257085">
      <w:pPr>
        <w:pStyle w:val="NormalVerdana"/>
        <w:numPr>
          <w:ilvl w:val="0"/>
          <w:numId w:val="18"/>
        </w:numPr>
        <w:spacing w:line="276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Performed user administration</w:t>
      </w:r>
    </w:p>
    <w:p w:rsidR="003C055E" w:rsidRPr="00003F7D" w:rsidRDefault="003C055E" w:rsidP="003C055E">
      <w:pPr>
        <w:spacing w:line="276" w:lineRule="auto"/>
        <w:ind w:left="720"/>
        <w:rPr>
          <w:rFonts w:ascii="Cambria" w:hAnsi="Cambria"/>
          <w:sz w:val="22"/>
          <w:szCs w:val="22"/>
        </w:rPr>
      </w:pPr>
    </w:p>
    <w:p w:rsidR="003C055E" w:rsidRPr="003C055E" w:rsidRDefault="003C055E" w:rsidP="003C055E">
      <w:pPr>
        <w:jc w:val="both"/>
        <w:rPr>
          <w:rFonts w:ascii="Cambria" w:eastAsia="Arial Unicode MS" w:hAnsi="Cambria" w:cs="Arial"/>
          <w:b/>
          <w:bCs/>
          <w:color w:val="1235A4"/>
          <w:sz w:val="24"/>
          <w:szCs w:val="24"/>
        </w:rPr>
      </w:pPr>
      <w:r w:rsidRPr="003C055E">
        <w:rPr>
          <w:rFonts w:ascii="Cambria" w:eastAsia="Arial Unicode MS" w:hAnsi="Cambria" w:cs="Arial"/>
          <w:b/>
          <w:bCs/>
          <w:color w:val="1235A4"/>
          <w:sz w:val="24"/>
          <w:szCs w:val="24"/>
        </w:rPr>
        <w:t>Project#3:</w:t>
      </w:r>
    </w:p>
    <w:p w:rsidR="00493989" w:rsidRPr="00596274" w:rsidRDefault="00493989" w:rsidP="00E51DD5">
      <w:pPr>
        <w:spacing w:line="276" w:lineRule="auto"/>
        <w:jc w:val="both"/>
        <w:rPr>
          <w:rFonts w:ascii="Cambria" w:hAnsi="Cambria"/>
          <w:b/>
          <w:bCs/>
          <w:sz w:val="22"/>
          <w:szCs w:val="22"/>
        </w:rPr>
      </w:pPr>
      <w:r w:rsidRPr="00596274">
        <w:rPr>
          <w:rFonts w:ascii="Cambria" w:hAnsi="Cambria"/>
          <w:b/>
          <w:bCs/>
          <w:sz w:val="22"/>
          <w:szCs w:val="22"/>
        </w:rPr>
        <w:t>Company</w:t>
      </w:r>
      <w:r w:rsidR="0094369C">
        <w:rPr>
          <w:rFonts w:ascii="Cambria" w:hAnsi="Cambria"/>
          <w:b/>
          <w:bCs/>
          <w:sz w:val="22"/>
          <w:szCs w:val="22"/>
        </w:rPr>
        <w:t>:</w:t>
      </w:r>
      <w:r w:rsidR="0094369C">
        <w:rPr>
          <w:rFonts w:ascii="Cambria" w:hAnsi="Cambria"/>
          <w:b/>
          <w:bCs/>
          <w:sz w:val="22"/>
          <w:szCs w:val="22"/>
        </w:rPr>
        <w:tab/>
      </w:r>
      <w:r w:rsidR="0094369C">
        <w:rPr>
          <w:rFonts w:ascii="Cambria" w:hAnsi="Cambria"/>
          <w:b/>
          <w:bCs/>
          <w:sz w:val="22"/>
          <w:szCs w:val="22"/>
        </w:rPr>
        <w:tab/>
      </w:r>
      <w:r w:rsidR="00857276">
        <w:rPr>
          <w:rFonts w:ascii="Cambria" w:hAnsi="Cambria"/>
          <w:bCs/>
          <w:sz w:val="22"/>
          <w:szCs w:val="22"/>
        </w:rPr>
        <w:t>Coca-Cola</w:t>
      </w:r>
    </w:p>
    <w:p w:rsidR="00966B89" w:rsidRPr="00596274" w:rsidRDefault="00966B89" w:rsidP="00E51DD5">
      <w:pPr>
        <w:spacing w:line="276" w:lineRule="auto"/>
        <w:jc w:val="both"/>
        <w:rPr>
          <w:rFonts w:ascii="Cambria" w:hAnsi="Cambria"/>
          <w:bCs/>
          <w:sz w:val="22"/>
          <w:szCs w:val="22"/>
        </w:rPr>
      </w:pPr>
      <w:r w:rsidRPr="00596274">
        <w:rPr>
          <w:rFonts w:ascii="Cambria" w:hAnsi="Cambria"/>
          <w:b/>
          <w:bCs/>
          <w:sz w:val="22"/>
          <w:szCs w:val="22"/>
        </w:rPr>
        <w:t>Designation</w:t>
      </w:r>
      <w:r w:rsidR="00493989" w:rsidRPr="00596274">
        <w:rPr>
          <w:rFonts w:ascii="Cambria" w:hAnsi="Cambria"/>
          <w:b/>
          <w:bCs/>
          <w:sz w:val="22"/>
          <w:szCs w:val="22"/>
        </w:rPr>
        <w:t>:</w:t>
      </w:r>
      <w:r w:rsidR="008A1E15">
        <w:rPr>
          <w:rFonts w:ascii="Cambria" w:hAnsi="Cambria"/>
          <w:b/>
          <w:bCs/>
          <w:sz w:val="22"/>
          <w:szCs w:val="22"/>
        </w:rPr>
        <w:tab/>
      </w:r>
      <w:r w:rsidR="008A1E15">
        <w:rPr>
          <w:rFonts w:ascii="Cambria" w:hAnsi="Cambria"/>
          <w:b/>
          <w:bCs/>
          <w:sz w:val="22"/>
          <w:szCs w:val="22"/>
        </w:rPr>
        <w:tab/>
      </w:r>
      <w:r w:rsidRPr="00596274">
        <w:rPr>
          <w:rFonts w:ascii="Cambria" w:hAnsi="Cambria"/>
          <w:bCs/>
          <w:sz w:val="22"/>
          <w:szCs w:val="22"/>
        </w:rPr>
        <w:t xml:space="preserve">SAP Security </w:t>
      </w:r>
      <w:r w:rsidR="00B06CEA" w:rsidRPr="00596274">
        <w:rPr>
          <w:rFonts w:ascii="Cambria" w:hAnsi="Cambria"/>
          <w:bCs/>
          <w:sz w:val="22"/>
          <w:szCs w:val="22"/>
        </w:rPr>
        <w:t>Consultant</w:t>
      </w:r>
    </w:p>
    <w:p w:rsidR="00966B89" w:rsidRPr="00596274" w:rsidRDefault="00966B89" w:rsidP="00966B89">
      <w:pPr>
        <w:spacing w:line="276" w:lineRule="auto"/>
        <w:jc w:val="both"/>
        <w:rPr>
          <w:rFonts w:ascii="Cambria" w:hAnsi="Cambria"/>
          <w:bCs/>
          <w:sz w:val="22"/>
          <w:szCs w:val="22"/>
        </w:rPr>
      </w:pPr>
      <w:r w:rsidRPr="00596274">
        <w:rPr>
          <w:rFonts w:ascii="Cambria" w:hAnsi="Cambria"/>
          <w:b/>
          <w:bCs/>
          <w:sz w:val="22"/>
          <w:szCs w:val="22"/>
        </w:rPr>
        <w:t>Duration:</w:t>
      </w:r>
      <w:r w:rsidRPr="00596274">
        <w:rPr>
          <w:rFonts w:ascii="Cambria" w:hAnsi="Cambria"/>
          <w:b/>
          <w:bCs/>
          <w:sz w:val="22"/>
          <w:szCs w:val="22"/>
        </w:rPr>
        <w:tab/>
      </w:r>
      <w:r w:rsidRPr="00596274">
        <w:rPr>
          <w:rFonts w:ascii="Cambria" w:hAnsi="Cambria"/>
          <w:b/>
          <w:bCs/>
          <w:sz w:val="22"/>
          <w:szCs w:val="22"/>
        </w:rPr>
        <w:tab/>
      </w:r>
      <w:r w:rsidRPr="00596274">
        <w:rPr>
          <w:rFonts w:ascii="Cambria" w:hAnsi="Cambria"/>
          <w:bCs/>
          <w:sz w:val="22"/>
          <w:szCs w:val="22"/>
        </w:rPr>
        <w:t xml:space="preserve">From </w:t>
      </w:r>
      <w:r w:rsidR="00C14A44">
        <w:rPr>
          <w:rFonts w:ascii="Cambria" w:hAnsi="Cambria"/>
          <w:bCs/>
          <w:sz w:val="22"/>
          <w:szCs w:val="22"/>
        </w:rPr>
        <w:t xml:space="preserve">Dec 2013 to </w:t>
      </w:r>
      <w:r w:rsidR="00857276">
        <w:rPr>
          <w:rFonts w:ascii="Cambria" w:hAnsi="Cambria"/>
          <w:bCs/>
          <w:sz w:val="22"/>
          <w:szCs w:val="22"/>
        </w:rPr>
        <w:t>Ma</w:t>
      </w:r>
      <w:r w:rsidR="003F6BAB">
        <w:rPr>
          <w:rFonts w:ascii="Cambria" w:hAnsi="Cambria"/>
          <w:bCs/>
          <w:sz w:val="22"/>
          <w:szCs w:val="22"/>
        </w:rPr>
        <w:t>r</w:t>
      </w:r>
      <w:r w:rsidR="00857276">
        <w:rPr>
          <w:rFonts w:ascii="Cambria" w:hAnsi="Cambria"/>
          <w:bCs/>
          <w:sz w:val="22"/>
          <w:szCs w:val="22"/>
        </w:rPr>
        <w:t>ch</w:t>
      </w:r>
      <w:r w:rsidR="00C14A44">
        <w:rPr>
          <w:rFonts w:ascii="Cambria" w:hAnsi="Cambria"/>
          <w:bCs/>
          <w:sz w:val="22"/>
          <w:szCs w:val="22"/>
        </w:rPr>
        <w:t xml:space="preserve"> 2016</w:t>
      </w:r>
    </w:p>
    <w:p w:rsidR="005C5EB3" w:rsidRPr="00596274" w:rsidRDefault="00E4690A" w:rsidP="00E51DD5">
      <w:pPr>
        <w:spacing w:line="276" w:lineRule="auto"/>
        <w:jc w:val="both"/>
        <w:rPr>
          <w:color w:val="222222"/>
          <w:sz w:val="22"/>
          <w:szCs w:val="22"/>
          <w:shd w:val="clear" w:color="auto" w:fill="FFFFFF"/>
        </w:rPr>
      </w:pPr>
      <w:r w:rsidRPr="00596274">
        <w:rPr>
          <w:rFonts w:ascii="Cambria" w:hAnsi="Cambria"/>
          <w:b/>
          <w:bCs/>
          <w:sz w:val="22"/>
          <w:szCs w:val="22"/>
        </w:rPr>
        <w:t>Environment:</w:t>
      </w:r>
      <w:r w:rsidR="008A1E15">
        <w:rPr>
          <w:rFonts w:ascii="Cambria" w:hAnsi="Cambria"/>
          <w:b/>
          <w:bCs/>
          <w:sz w:val="22"/>
          <w:szCs w:val="22"/>
        </w:rPr>
        <w:tab/>
      </w:r>
      <w:r w:rsidR="008A1E15">
        <w:rPr>
          <w:rFonts w:ascii="Cambria" w:hAnsi="Cambria"/>
          <w:b/>
          <w:bCs/>
          <w:sz w:val="22"/>
          <w:szCs w:val="22"/>
        </w:rPr>
        <w:tab/>
      </w:r>
      <w:r w:rsidR="00A4497B" w:rsidRPr="00596274">
        <w:rPr>
          <w:rFonts w:ascii="Cambria" w:hAnsi="Cambria"/>
          <w:bCs/>
          <w:sz w:val="22"/>
          <w:szCs w:val="22"/>
        </w:rPr>
        <w:t xml:space="preserve">SAP </w:t>
      </w:r>
      <w:r w:rsidR="001F3E3F">
        <w:rPr>
          <w:rFonts w:ascii="Cambria" w:hAnsi="Cambria"/>
          <w:bCs/>
          <w:sz w:val="22"/>
          <w:szCs w:val="22"/>
        </w:rPr>
        <w:t>ECC 6.0</w:t>
      </w:r>
    </w:p>
    <w:p w:rsidR="00C451F1" w:rsidRDefault="00C451F1" w:rsidP="00E4690A">
      <w:pPr>
        <w:spacing w:line="276" w:lineRule="auto"/>
        <w:rPr>
          <w:rFonts w:ascii="Cambria" w:hAnsi="Cambria"/>
          <w:b/>
          <w:bCs/>
          <w:sz w:val="22"/>
          <w:szCs w:val="22"/>
        </w:rPr>
      </w:pPr>
    </w:p>
    <w:p w:rsidR="003A3BF2" w:rsidRPr="00596274" w:rsidRDefault="00E4690A" w:rsidP="00E4690A">
      <w:pPr>
        <w:spacing w:line="276" w:lineRule="auto"/>
        <w:rPr>
          <w:rFonts w:ascii="Cambria" w:hAnsi="Cambria"/>
          <w:b/>
          <w:bCs/>
          <w:sz w:val="22"/>
          <w:szCs w:val="22"/>
        </w:rPr>
      </w:pPr>
      <w:r w:rsidRPr="00596274">
        <w:rPr>
          <w:rFonts w:ascii="Cambria" w:hAnsi="Cambria"/>
          <w:b/>
          <w:bCs/>
          <w:sz w:val="22"/>
          <w:szCs w:val="22"/>
        </w:rPr>
        <w:t>Client Profile:</w:t>
      </w:r>
    </w:p>
    <w:p w:rsidR="003A3BF2" w:rsidRDefault="00B06CEA" w:rsidP="00E51DD5">
      <w:pPr>
        <w:pStyle w:val="BodyText"/>
        <w:spacing w:line="276" w:lineRule="auto"/>
        <w:rPr>
          <w:rFonts w:ascii="Cambria" w:hAnsi="Cambria"/>
          <w:sz w:val="22"/>
          <w:szCs w:val="22"/>
        </w:rPr>
      </w:pPr>
      <w:r w:rsidRPr="00596274">
        <w:rPr>
          <w:rFonts w:ascii="Cambria" w:hAnsi="Cambria"/>
          <w:sz w:val="22"/>
          <w:szCs w:val="22"/>
        </w:rPr>
        <w:t xml:space="preserve">Worked in </w:t>
      </w:r>
      <w:r w:rsidR="00877009" w:rsidRPr="00596274">
        <w:rPr>
          <w:rFonts w:ascii="Cambria" w:hAnsi="Cambria"/>
          <w:sz w:val="22"/>
          <w:szCs w:val="22"/>
        </w:rPr>
        <w:t>functional domain</w:t>
      </w:r>
      <w:r w:rsidR="00784583" w:rsidRPr="00596274">
        <w:rPr>
          <w:rFonts w:ascii="Cambria" w:hAnsi="Cambria"/>
          <w:sz w:val="22"/>
          <w:szCs w:val="22"/>
        </w:rPr>
        <w:t>s</w:t>
      </w:r>
      <w:r w:rsidR="00877009" w:rsidRPr="00596274">
        <w:rPr>
          <w:rFonts w:ascii="Cambria" w:hAnsi="Cambria"/>
          <w:sz w:val="22"/>
          <w:szCs w:val="22"/>
        </w:rPr>
        <w:t xml:space="preserve"> and provided SAP security support for one of </w:t>
      </w:r>
      <w:r w:rsidR="00C45F38" w:rsidRPr="00596274">
        <w:rPr>
          <w:rFonts w:ascii="Cambria" w:hAnsi="Cambria"/>
          <w:sz w:val="22"/>
          <w:szCs w:val="22"/>
        </w:rPr>
        <w:t>the world</w:t>
      </w:r>
      <w:r w:rsidR="00512983" w:rsidRPr="00596274">
        <w:rPr>
          <w:rFonts w:ascii="Cambria" w:hAnsi="Cambria"/>
          <w:sz w:val="22"/>
          <w:szCs w:val="22"/>
        </w:rPr>
        <w:t xml:space="preserve"> leading </w:t>
      </w:r>
      <w:r w:rsidR="00784583" w:rsidRPr="00596274">
        <w:rPr>
          <w:rFonts w:ascii="Cambria" w:hAnsi="Cambria"/>
          <w:sz w:val="22"/>
          <w:szCs w:val="22"/>
        </w:rPr>
        <w:t>Ceramics, glass</w:t>
      </w:r>
      <w:r w:rsidR="00512983" w:rsidRPr="00596274">
        <w:rPr>
          <w:rFonts w:ascii="Cambria" w:hAnsi="Cambria"/>
          <w:sz w:val="22"/>
          <w:szCs w:val="22"/>
        </w:rPr>
        <w:t xml:space="preserve"> producer and distributer</w:t>
      </w:r>
    </w:p>
    <w:p w:rsidR="005F233A" w:rsidRDefault="005F233A" w:rsidP="00E51DD5">
      <w:pPr>
        <w:spacing w:line="276" w:lineRule="auto"/>
        <w:rPr>
          <w:rFonts w:ascii="Cambria" w:hAnsi="Cambria"/>
          <w:b/>
          <w:bCs/>
          <w:sz w:val="22"/>
          <w:szCs w:val="22"/>
        </w:rPr>
      </w:pPr>
    </w:p>
    <w:p w:rsidR="00E4690A" w:rsidRDefault="00E4690A" w:rsidP="00E51DD5">
      <w:pPr>
        <w:spacing w:line="276" w:lineRule="auto"/>
        <w:rPr>
          <w:rFonts w:ascii="Cambria" w:hAnsi="Cambria"/>
          <w:b/>
          <w:bCs/>
          <w:sz w:val="22"/>
          <w:szCs w:val="22"/>
        </w:rPr>
      </w:pPr>
      <w:r w:rsidRPr="00596274">
        <w:rPr>
          <w:rFonts w:ascii="Cambria" w:hAnsi="Cambria"/>
          <w:b/>
          <w:bCs/>
          <w:sz w:val="22"/>
          <w:szCs w:val="22"/>
        </w:rPr>
        <w:t>ECC Security:</w:t>
      </w:r>
    </w:p>
    <w:p w:rsidR="0021230C" w:rsidRPr="00445B1C" w:rsidRDefault="00E4690A" w:rsidP="00E4690A">
      <w:pPr>
        <w:pStyle w:val="NormalVerdana"/>
        <w:numPr>
          <w:ilvl w:val="0"/>
          <w:numId w:val="18"/>
        </w:numPr>
        <w:spacing w:line="276" w:lineRule="auto"/>
        <w:rPr>
          <w:rFonts w:ascii="Cambria" w:hAnsi="Cambria"/>
          <w:sz w:val="22"/>
          <w:szCs w:val="22"/>
        </w:rPr>
      </w:pPr>
      <w:r w:rsidRPr="00445B1C">
        <w:rPr>
          <w:rFonts w:ascii="Cambria" w:hAnsi="Cambria"/>
          <w:sz w:val="22"/>
          <w:szCs w:val="22"/>
        </w:rPr>
        <w:t>P</w:t>
      </w:r>
      <w:r w:rsidR="00F13B3A" w:rsidRPr="00445B1C">
        <w:rPr>
          <w:rFonts w:ascii="Cambria" w:hAnsi="Cambria"/>
          <w:sz w:val="22"/>
          <w:szCs w:val="22"/>
        </w:rPr>
        <w:t xml:space="preserve">erform </w:t>
      </w:r>
      <w:r w:rsidRPr="00445B1C">
        <w:rPr>
          <w:rFonts w:ascii="Cambria" w:hAnsi="Cambria"/>
          <w:sz w:val="22"/>
          <w:szCs w:val="22"/>
        </w:rPr>
        <w:t>user admi</w:t>
      </w:r>
      <w:r w:rsidR="00445B1C" w:rsidRPr="00445B1C">
        <w:rPr>
          <w:rFonts w:ascii="Cambria" w:hAnsi="Cambria"/>
          <w:sz w:val="22"/>
          <w:szCs w:val="22"/>
        </w:rPr>
        <w:t xml:space="preserve">nistration and </w:t>
      </w:r>
      <w:r w:rsidR="0074777E" w:rsidRPr="00445B1C">
        <w:rPr>
          <w:rFonts w:ascii="Cambria" w:hAnsi="Cambria"/>
          <w:sz w:val="22"/>
          <w:szCs w:val="22"/>
        </w:rPr>
        <w:t>Create single and derived rol</w:t>
      </w:r>
      <w:r w:rsidR="00301A7D">
        <w:rPr>
          <w:rFonts w:ascii="Cambria" w:hAnsi="Cambria"/>
          <w:sz w:val="22"/>
          <w:szCs w:val="22"/>
        </w:rPr>
        <w:t>es using profile generator tool</w:t>
      </w:r>
    </w:p>
    <w:p w:rsidR="0021230C" w:rsidRPr="00596274" w:rsidRDefault="0074777E" w:rsidP="00E4690A">
      <w:pPr>
        <w:pStyle w:val="NormalVerdana"/>
        <w:numPr>
          <w:ilvl w:val="0"/>
          <w:numId w:val="18"/>
        </w:numPr>
        <w:spacing w:line="276" w:lineRule="auto"/>
        <w:rPr>
          <w:rFonts w:ascii="Cambria" w:hAnsi="Cambria"/>
          <w:sz w:val="22"/>
          <w:szCs w:val="22"/>
        </w:rPr>
      </w:pPr>
      <w:r w:rsidRPr="00596274">
        <w:rPr>
          <w:rFonts w:ascii="Cambria" w:hAnsi="Cambria"/>
          <w:sz w:val="22"/>
          <w:szCs w:val="22"/>
        </w:rPr>
        <w:t xml:space="preserve">Create and release the transports and </w:t>
      </w:r>
      <w:r w:rsidR="001A1DFF" w:rsidRPr="00596274">
        <w:rPr>
          <w:rFonts w:ascii="Cambria" w:hAnsi="Cambria"/>
          <w:sz w:val="22"/>
          <w:szCs w:val="22"/>
        </w:rPr>
        <w:t>facilitate for user</w:t>
      </w:r>
      <w:r w:rsidR="00301A7D">
        <w:rPr>
          <w:rFonts w:ascii="Cambria" w:hAnsi="Cambria"/>
          <w:sz w:val="22"/>
          <w:szCs w:val="22"/>
        </w:rPr>
        <w:t xml:space="preserve"> acceptance testing</w:t>
      </w:r>
    </w:p>
    <w:p w:rsidR="00B4524F" w:rsidRDefault="00686A09" w:rsidP="00E4690A">
      <w:pPr>
        <w:pStyle w:val="NormalVerdana"/>
        <w:numPr>
          <w:ilvl w:val="0"/>
          <w:numId w:val="18"/>
        </w:numPr>
        <w:spacing w:line="276" w:lineRule="auto"/>
        <w:rPr>
          <w:rFonts w:ascii="Cambria" w:hAnsi="Cambria"/>
          <w:sz w:val="22"/>
          <w:szCs w:val="22"/>
        </w:rPr>
      </w:pPr>
      <w:r w:rsidRPr="00596274">
        <w:rPr>
          <w:rFonts w:ascii="Cambria" w:hAnsi="Cambria"/>
          <w:sz w:val="22"/>
          <w:szCs w:val="22"/>
        </w:rPr>
        <w:t>T</w:t>
      </w:r>
      <w:r w:rsidR="00E4690A" w:rsidRPr="00596274">
        <w:rPr>
          <w:rFonts w:ascii="Cambria" w:hAnsi="Cambria"/>
          <w:sz w:val="22"/>
          <w:szCs w:val="22"/>
        </w:rPr>
        <w:t>rouble shooting</w:t>
      </w:r>
      <w:r w:rsidR="00A7446F" w:rsidRPr="00596274">
        <w:rPr>
          <w:rFonts w:ascii="Cambria" w:hAnsi="Cambria"/>
          <w:sz w:val="22"/>
          <w:szCs w:val="22"/>
        </w:rPr>
        <w:t xml:space="preserve"> authorization</w:t>
      </w:r>
      <w:r w:rsidR="003F4FCC">
        <w:rPr>
          <w:rFonts w:ascii="Cambria" w:hAnsi="Cambria"/>
          <w:sz w:val="22"/>
          <w:szCs w:val="22"/>
        </w:rPr>
        <w:t xml:space="preserve"> related</w:t>
      </w:r>
      <w:r w:rsidR="00301A7D">
        <w:rPr>
          <w:rFonts w:ascii="Cambria" w:hAnsi="Cambria"/>
          <w:sz w:val="22"/>
          <w:szCs w:val="22"/>
        </w:rPr>
        <w:t xml:space="preserve"> issues</w:t>
      </w:r>
    </w:p>
    <w:p w:rsidR="00445B1C" w:rsidRPr="00596274" w:rsidRDefault="00445B1C" w:rsidP="00445B1C">
      <w:pPr>
        <w:pStyle w:val="NormalVerdana"/>
        <w:numPr>
          <w:ilvl w:val="0"/>
          <w:numId w:val="18"/>
        </w:numPr>
        <w:spacing w:line="276" w:lineRule="auto"/>
        <w:rPr>
          <w:rFonts w:ascii="Cambria" w:hAnsi="Cambria"/>
          <w:sz w:val="22"/>
          <w:szCs w:val="22"/>
        </w:rPr>
      </w:pPr>
      <w:r w:rsidRPr="00596274">
        <w:rPr>
          <w:rFonts w:ascii="Cambria" w:hAnsi="Cambria"/>
          <w:sz w:val="22"/>
          <w:szCs w:val="22"/>
        </w:rPr>
        <w:t>Add and maintain</w:t>
      </w:r>
      <w:r>
        <w:rPr>
          <w:rFonts w:ascii="Cambria" w:hAnsi="Cambria"/>
          <w:sz w:val="22"/>
          <w:szCs w:val="22"/>
        </w:rPr>
        <w:t xml:space="preserve"> </w:t>
      </w:r>
      <w:r w:rsidRPr="00596274">
        <w:rPr>
          <w:rFonts w:ascii="Cambria" w:hAnsi="Cambria"/>
          <w:sz w:val="22"/>
          <w:szCs w:val="22"/>
        </w:rPr>
        <w:t>authorization objects for transaction codes based on client defined requirements.</w:t>
      </w:r>
    </w:p>
    <w:p w:rsidR="0075106B" w:rsidRPr="00596274" w:rsidRDefault="00301A7D" w:rsidP="00E4690A">
      <w:pPr>
        <w:pStyle w:val="NormalVerdana"/>
        <w:numPr>
          <w:ilvl w:val="0"/>
          <w:numId w:val="18"/>
        </w:numPr>
        <w:spacing w:line="276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Maintain table level security</w:t>
      </w:r>
    </w:p>
    <w:p w:rsidR="00F92143" w:rsidRDefault="0021230C" w:rsidP="001C6766">
      <w:pPr>
        <w:pStyle w:val="NormalVerdana"/>
        <w:numPr>
          <w:ilvl w:val="0"/>
          <w:numId w:val="18"/>
        </w:numPr>
        <w:spacing w:line="276" w:lineRule="auto"/>
        <w:rPr>
          <w:rFonts w:ascii="Cambria" w:hAnsi="Cambria"/>
          <w:sz w:val="22"/>
          <w:szCs w:val="22"/>
        </w:rPr>
      </w:pPr>
      <w:r w:rsidRPr="00596274">
        <w:rPr>
          <w:rFonts w:ascii="Cambria" w:hAnsi="Cambria"/>
          <w:sz w:val="22"/>
          <w:szCs w:val="22"/>
        </w:rPr>
        <w:t>Fetching user / role related reports according to the client needs b</w:t>
      </w:r>
      <w:r w:rsidR="00301A7D">
        <w:rPr>
          <w:rFonts w:ascii="Cambria" w:hAnsi="Cambria"/>
          <w:sz w:val="22"/>
          <w:szCs w:val="22"/>
        </w:rPr>
        <w:t>y using SUIM and tables in SE16</w:t>
      </w:r>
    </w:p>
    <w:p w:rsidR="003F4FCC" w:rsidRDefault="003F4FCC" w:rsidP="00762511">
      <w:pPr>
        <w:pStyle w:val="NormalVerdana"/>
        <w:numPr>
          <w:ilvl w:val="0"/>
          <w:numId w:val="18"/>
        </w:numPr>
        <w:spacing w:line="276" w:lineRule="auto"/>
        <w:rPr>
          <w:rFonts w:ascii="Cambria" w:hAnsi="Cambria"/>
          <w:sz w:val="22"/>
          <w:szCs w:val="22"/>
        </w:rPr>
      </w:pPr>
      <w:r w:rsidRPr="00762511">
        <w:rPr>
          <w:rFonts w:ascii="Cambria" w:hAnsi="Cambria"/>
          <w:sz w:val="22"/>
          <w:szCs w:val="22"/>
        </w:rPr>
        <w:t>Responsible for creating user IDs based on a standard naming convention, setting up of new users, modifying user accounts, resetting passwords, locking and unlocking user IDs</w:t>
      </w:r>
    </w:p>
    <w:p w:rsidR="005100AE" w:rsidRPr="005100AE" w:rsidRDefault="005100AE" w:rsidP="00762511">
      <w:pPr>
        <w:pStyle w:val="NormalVerdana"/>
        <w:numPr>
          <w:ilvl w:val="0"/>
          <w:numId w:val="18"/>
        </w:numPr>
        <w:spacing w:line="276" w:lineRule="auto"/>
        <w:rPr>
          <w:rFonts w:ascii="Cambria" w:hAnsi="Cambria"/>
          <w:sz w:val="22"/>
          <w:szCs w:val="22"/>
        </w:rPr>
      </w:pPr>
      <w:r w:rsidRPr="005100AE">
        <w:rPr>
          <w:rFonts w:ascii="Cambria" w:hAnsi="Cambria"/>
          <w:sz w:val="22"/>
          <w:szCs w:val="22"/>
        </w:rPr>
        <w:lastRenderedPageBreak/>
        <w:t>Creating users and assigning roles to users</w:t>
      </w:r>
    </w:p>
    <w:p w:rsidR="005100AE" w:rsidRPr="005100AE" w:rsidRDefault="005100AE" w:rsidP="00762511">
      <w:pPr>
        <w:pStyle w:val="NormalVerdana"/>
        <w:numPr>
          <w:ilvl w:val="0"/>
          <w:numId w:val="18"/>
        </w:numPr>
        <w:spacing w:line="276" w:lineRule="auto"/>
        <w:rPr>
          <w:rFonts w:ascii="Cambria" w:hAnsi="Cambria"/>
          <w:sz w:val="22"/>
          <w:szCs w:val="22"/>
        </w:rPr>
      </w:pPr>
      <w:r w:rsidRPr="005100AE">
        <w:rPr>
          <w:rFonts w:ascii="Cambria" w:hAnsi="Cambria"/>
          <w:sz w:val="22"/>
          <w:szCs w:val="22"/>
        </w:rPr>
        <w:t>Worked with securi</w:t>
      </w:r>
      <w:r w:rsidR="00301A7D">
        <w:rPr>
          <w:rFonts w:ascii="Cambria" w:hAnsi="Cambria"/>
          <w:sz w:val="22"/>
          <w:szCs w:val="22"/>
        </w:rPr>
        <w:t>ty related tables (AGR*&amp; USR*)</w:t>
      </w:r>
    </w:p>
    <w:p w:rsidR="005100AE" w:rsidRPr="00762511" w:rsidRDefault="005100AE" w:rsidP="00762511">
      <w:pPr>
        <w:pStyle w:val="NormalVerdana"/>
        <w:numPr>
          <w:ilvl w:val="0"/>
          <w:numId w:val="18"/>
        </w:numPr>
        <w:spacing w:line="276" w:lineRule="auto"/>
        <w:rPr>
          <w:rFonts w:ascii="Cambria" w:hAnsi="Cambria"/>
          <w:sz w:val="22"/>
          <w:szCs w:val="22"/>
        </w:rPr>
      </w:pPr>
      <w:r w:rsidRPr="005100AE">
        <w:rPr>
          <w:rFonts w:ascii="Cambria" w:hAnsi="Cambria"/>
          <w:sz w:val="22"/>
          <w:szCs w:val="22"/>
        </w:rPr>
        <w:t>Assisting users with acce</w:t>
      </w:r>
      <w:r w:rsidR="00301A7D">
        <w:rPr>
          <w:rFonts w:ascii="Cambria" w:hAnsi="Cambria"/>
          <w:sz w:val="22"/>
          <w:szCs w:val="22"/>
        </w:rPr>
        <w:t>ss problems by using SU53, SUIM</w:t>
      </w:r>
    </w:p>
    <w:p w:rsidR="00194E84" w:rsidRPr="00596274" w:rsidRDefault="00194E84" w:rsidP="00194E84">
      <w:pPr>
        <w:pStyle w:val="Heading2"/>
        <w:tabs>
          <w:tab w:val="clear" w:pos="576"/>
          <w:tab w:val="left" w:pos="8460"/>
        </w:tabs>
        <w:spacing w:line="276" w:lineRule="auto"/>
        <w:ind w:left="0" w:firstLine="0"/>
        <w:rPr>
          <w:rFonts w:ascii="Cambria" w:hAnsi="Cambria"/>
        </w:rPr>
      </w:pPr>
      <w:r>
        <w:rPr>
          <w:rFonts w:ascii="Cambria" w:hAnsi="Cambria"/>
        </w:rPr>
        <w:t>Core Competencies</w:t>
      </w:r>
      <w:r w:rsidRPr="00E51DD5">
        <w:rPr>
          <w:rFonts w:ascii="Cambria" w:hAnsi="Cambria"/>
        </w:rPr>
        <w:t xml:space="preserve">: </w:t>
      </w:r>
    </w:p>
    <w:p w:rsidR="00194E84" w:rsidRPr="00FA328F" w:rsidRDefault="00194E84" w:rsidP="00194E84">
      <w:pPr>
        <w:pStyle w:val="NormalVerdana"/>
        <w:numPr>
          <w:ilvl w:val="0"/>
          <w:numId w:val="18"/>
        </w:numPr>
        <w:spacing w:line="276" w:lineRule="auto"/>
        <w:rPr>
          <w:rFonts w:ascii="Cambria" w:hAnsi="Cambria"/>
          <w:sz w:val="22"/>
          <w:szCs w:val="22"/>
        </w:rPr>
      </w:pPr>
      <w:r w:rsidRPr="00FA328F">
        <w:rPr>
          <w:rFonts w:ascii="Cambria" w:hAnsi="Cambria"/>
          <w:sz w:val="22"/>
          <w:szCs w:val="22"/>
        </w:rPr>
        <w:t>Good communication, interpersonal, and collaborative skills</w:t>
      </w:r>
    </w:p>
    <w:p w:rsidR="00194E84" w:rsidRPr="00FA328F" w:rsidRDefault="00194E84" w:rsidP="00194E84">
      <w:pPr>
        <w:pStyle w:val="NormalVerdana"/>
        <w:numPr>
          <w:ilvl w:val="0"/>
          <w:numId w:val="18"/>
        </w:numPr>
        <w:spacing w:line="276" w:lineRule="auto"/>
        <w:rPr>
          <w:rFonts w:ascii="Cambria" w:hAnsi="Cambria"/>
          <w:sz w:val="22"/>
          <w:szCs w:val="22"/>
        </w:rPr>
      </w:pPr>
      <w:r w:rsidRPr="00FA328F">
        <w:rPr>
          <w:rFonts w:ascii="Cambria" w:hAnsi="Cambria"/>
          <w:sz w:val="22"/>
          <w:szCs w:val="22"/>
        </w:rPr>
        <w:t>Ability to communicate SAP security and risk-related concepts to both non-technical and technical audiences</w:t>
      </w:r>
    </w:p>
    <w:p w:rsidR="00194E84" w:rsidRPr="00FA328F" w:rsidRDefault="00194E84" w:rsidP="00194E84">
      <w:pPr>
        <w:pStyle w:val="NormalVerdana"/>
        <w:numPr>
          <w:ilvl w:val="0"/>
          <w:numId w:val="18"/>
        </w:numPr>
        <w:spacing w:line="276" w:lineRule="auto"/>
        <w:rPr>
          <w:rFonts w:ascii="Cambria" w:hAnsi="Cambria"/>
          <w:sz w:val="22"/>
          <w:szCs w:val="22"/>
        </w:rPr>
      </w:pPr>
      <w:r w:rsidRPr="00FA328F">
        <w:rPr>
          <w:rFonts w:ascii="Cambria" w:hAnsi="Cambria"/>
          <w:sz w:val="22"/>
          <w:szCs w:val="22"/>
        </w:rPr>
        <w:t>Good planning and organizational abilities</w:t>
      </w:r>
    </w:p>
    <w:p w:rsidR="00194E84" w:rsidRPr="00FA328F" w:rsidRDefault="00194E84" w:rsidP="00194E84">
      <w:pPr>
        <w:pStyle w:val="NormalVerdana"/>
        <w:numPr>
          <w:ilvl w:val="0"/>
          <w:numId w:val="18"/>
        </w:numPr>
        <w:spacing w:line="276" w:lineRule="auto"/>
        <w:rPr>
          <w:rFonts w:ascii="Cambria" w:hAnsi="Cambria"/>
          <w:sz w:val="22"/>
          <w:szCs w:val="22"/>
        </w:rPr>
      </w:pPr>
      <w:r w:rsidRPr="00FA328F">
        <w:rPr>
          <w:rFonts w:ascii="Cambria" w:hAnsi="Cambria"/>
          <w:sz w:val="22"/>
          <w:szCs w:val="22"/>
        </w:rPr>
        <w:t>Flexibility and ability to adapt with new technologies</w:t>
      </w:r>
    </w:p>
    <w:p w:rsidR="00194E84" w:rsidRPr="00FA328F" w:rsidRDefault="00194E84" w:rsidP="00194E84">
      <w:pPr>
        <w:pStyle w:val="NormalVerdana"/>
        <w:numPr>
          <w:ilvl w:val="0"/>
          <w:numId w:val="18"/>
        </w:numPr>
        <w:spacing w:line="276" w:lineRule="auto"/>
        <w:rPr>
          <w:rFonts w:ascii="Cambria" w:hAnsi="Cambria"/>
          <w:sz w:val="22"/>
          <w:szCs w:val="22"/>
        </w:rPr>
      </w:pPr>
      <w:r w:rsidRPr="00FA328F">
        <w:rPr>
          <w:rFonts w:ascii="Cambria" w:hAnsi="Cambria"/>
          <w:sz w:val="22"/>
          <w:szCs w:val="22"/>
        </w:rPr>
        <w:t>Ability to work under pressure and to work on multiple projects simultaneously</w:t>
      </w:r>
    </w:p>
    <w:p w:rsidR="00194E84" w:rsidRDefault="00194E84" w:rsidP="00194E84">
      <w:pPr>
        <w:pStyle w:val="NormalVerdana"/>
        <w:numPr>
          <w:ilvl w:val="0"/>
          <w:numId w:val="18"/>
        </w:numPr>
        <w:spacing w:line="276" w:lineRule="auto"/>
        <w:rPr>
          <w:rFonts w:ascii="Cambria" w:hAnsi="Cambria"/>
          <w:sz w:val="22"/>
          <w:szCs w:val="22"/>
        </w:rPr>
      </w:pPr>
      <w:r w:rsidRPr="00FA328F">
        <w:rPr>
          <w:rFonts w:ascii="Cambria" w:hAnsi="Cambria"/>
          <w:sz w:val="22"/>
          <w:szCs w:val="22"/>
        </w:rPr>
        <w:t>Good troubleshooting skills</w:t>
      </w:r>
    </w:p>
    <w:p w:rsidR="00003F7D" w:rsidRDefault="00003F7D" w:rsidP="00003F7D">
      <w:pPr>
        <w:pStyle w:val="NormalVerdana"/>
        <w:tabs>
          <w:tab w:val="clear" w:pos="360"/>
        </w:tabs>
        <w:spacing w:line="276" w:lineRule="auto"/>
        <w:rPr>
          <w:rFonts w:ascii="Cambria" w:hAnsi="Cambria"/>
          <w:sz w:val="22"/>
          <w:szCs w:val="22"/>
        </w:rPr>
      </w:pPr>
    </w:p>
    <w:p w:rsidR="00BE65E9" w:rsidRDefault="00BE65E9" w:rsidP="008D48F8">
      <w:pPr>
        <w:ind w:left="360"/>
        <w:rPr>
          <w:rFonts w:ascii="Arial" w:hAnsi="Arial" w:cs="Arial"/>
        </w:rPr>
      </w:pPr>
    </w:p>
    <w:p w:rsidR="00BE65E9" w:rsidRDefault="00BE65E9" w:rsidP="008D48F8">
      <w:pPr>
        <w:ind w:left="360"/>
        <w:rPr>
          <w:rFonts w:ascii="Arial" w:hAnsi="Arial" w:cs="Arial"/>
        </w:rPr>
      </w:pPr>
    </w:p>
    <w:p w:rsidR="00AD2E76" w:rsidRPr="00247A6D" w:rsidRDefault="00AD2E76" w:rsidP="008D48F8">
      <w:pPr>
        <w:ind w:left="360"/>
        <w:rPr>
          <w:rFonts w:ascii="Arial" w:hAnsi="Arial" w:cs="Arial"/>
        </w:rPr>
      </w:pPr>
    </w:p>
    <w:sectPr w:rsidR="00AD2E76" w:rsidRPr="00247A6D" w:rsidSect="003A3BF2">
      <w:headerReference w:type="default" r:id="rId8"/>
      <w:footerReference w:type="default" r:id="rId9"/>
      <w:pgSz w:w="12240" w:h="15840"/>
      <w:pgMar w:top="1080" w:right="720" w:bottom="776" w:left="900" w:header="720" w:footer="720" w:gutter="0"/>
      <w:cols w:space="720"/>
      <w:docGrid w:linePitch="360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12DD" w:rsidRDefault="00A912DD" w:rsidP="003A3BF2">
      <w:r>
        <w:separator/>
      </w:r>
    </w:p>
  </w:endnote>
  <w:endnote w:type="continuationSeparator" w:id="0">
    <w:p w:rsidR="00A912DD" w:rsidRDefault="00A912DD" w:rsidP="003A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4954" w:rsidRDefault="007B4954">
    <w:pPr>
      <w:pStyle w:val="Footer"/>
      <w:tabs>
        <w:tab w:val="left" w:pos="8640"/>
        <w:tab w:val="right" w:pos="9360"/>
      </w:tabs>
      <w:rPr>
        <w:rFonts w:ascii="Tahoma" w:hAnsi="Tahoma"/>
        <w:sz w:val="18"/>
        <w:szCs w:val="18"/>
      </w:rPr>
    </w:pPr>
    <w:r>
      <w:rPr>
        <w:rFonts w:ascii="Tahoma" w:hAnsi="Tahoma"/>
        <w:sz w:val="18"/>
        <w:szCs w:val="18"/>
      </w:rPr>
      <w:tab/>
    </w:r>
    <w:r>
      <w:rPr>
        <w:rFonts w:ascii="Tahoma" w:hAnsi="Tahoma"/>
        <w:sz w:val="18"/>
        <w:szCs w:val="18"/>
      </w:rPr>
      <w:tab/>
    </w:r>
    <w:r>
      <w:rPr>
        <w:rFonts w:ascii="Tahoma" w:hAnsi="Tahoma"/>
        <w:sz w:val="18"/>
        <w:szCs w:val="18"/>
      </w:rPr>
      <w:tab/>
    </w:r>
  </w:p>
  <w:p w:rsidR="007B4954" w:rsidRDefault="007B4954">
    <w:pPr>
      <w:pStyle w:val="Footer"/>
      <w:tabs>
        <w:tab w:val="left" w:pos="8640"/>
        <w:tab w:val="right" w:pos="9360"/>
      </w:tabs>
      <w:rPr>
        <w:rFonts w:ascii="Tahoma" w:hAnsi="Tahoma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12DD" w:rsidRDefault="00A912DD" w:rsidP="003A3BF2">
      <w:r>
        <w:separator/>
      </w:r>
    </w:p>
  </w:footnote>
  <w:footnote w:type="continuationSeparator" w:id="0">
    <w:p w:rsidR="00A912DD" w:rsidRDefault="00A912DD" w:rsidP="003A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2D7" w:rsidRPr="00983502" w:rsidRDefault="000A12D7" w:rsidP="00AD1A7F">
    <w:pPr>
      <w:pStyle w:val="Header"/>
      <w:pBdr>
        <w:between w:val="single" w:sz="4" w:space="1" w:color="auto"/>
      </w:pBdr>
      <w:ind w:left="-360"/>
      <w:rPr>
        <w:b/>
      </w:rPr>
    </w:pPr>
  </w:p>
  <w:p w:rsidR="007B4954" w:rsidRPr="0069545F" w:rsidRDefault="007B4954">
    <w:pPr>
      <w:pStyle w:val="Header"/>
      <w:jc w:val="both"/>
      <w:rPr>
        <w:rFonts w:ascii="Calibri" w:hAnsi="Calibri" w:cs="Arial"/>
        <w:sz w:val="32"/>
        <w:szCs w:val="32"/>
      </w:rPr>
    </w:pPr>
    <w:r w:rsidRPr="0069545F">
      <w:rPr>
        <w:rFonts w:ascii="Calibri" w:hAnsi="Calibri" w:cs="Arial"/>
        <w:sz w:val="32"/>
        <w:szCs w:val="32"/>
      </w:rPr>
      <w:tab/>
    </w:r>
    <w:r w:rsidRPr="0069545F">
      <w:rPr>
        <w:rFonts w:ascii="Calibri" w:hAnsi="Calibri" w:cs="Arial"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E475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lvl w:ilvl="0">
      <w:start w:val="1"/>
      <w:numFmt w:val="bullet"/>
      <w:lvlText w:val=""/>
      <w:lvlJc w:val="left"/>
      <w:pPr>
        <w:tabs>
          <w:tab w:val="num" w:pos="-270"/>
        </w:tabs>
        <w:ind w:left="450" w:hanging="360"/>
      </w:pPr>
      <w:rPr>
        <w:rFonts w:ascii="Symbol" w:hAnsi="Symbol"/>
      </w:rPr>
    </w:lvl>
  </w:abstractNum>
  <w:abstractNum w:abstractNumId="13" w15:restartNumberingAfterBreak="0">
    <w:nsid w:val="0000000E"/>
    <w:multiLevelType w:val="singleLevel"/>
    <w:tmpl w:val="0000000E"/>
    <w:lvl w:ilvl="0">
      <w:numFmt w:val="bulle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/>
        <w:sz w:val="12"/>
        <w:szCs w:val="12"/>
      </w:rPr>
    </w:lvl>
  </w:abstractNum>
  <w:abstractNum w:abstractNumId="14" w15:restartNumberingAfterBreak="0">
    <w:nsid w:val="004E66D4"/>
    <w:multiLevelType w:val="hybridMultilevel"/>
    <w:tmpl w:val="4C2C8E8C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/>
      </w:rPr>
    </w:lvl>
  </w:abstractNum>
  <w:abstractNum w:abstractNumId="15" w15:restartNumberingAfterBreak="0">
    <w:nsid w:val="034A6C9A"/>
    <w:multiLevelType w:val="hybridMultilevel"/>
    <w:tmpl w:val="31A26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3A5044B"/>
    <w:multiLevelType w:val="hybridMultilevel"/>
    <w:tmpl w:val="D81C5E40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/>
      </w:rPr>
    </w:lvl>
  </w:abstractNum>
  <w:abstractNum w:abstractNumId="17" w15:restartNumberingAfterBreak="0">
    <w:nsid w:val="0A7024CD"/>
    <w:multiLevelType w:val="hybridMultilevel"/>
    <w:tmpl w:val="F30CD4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122306D2"/>
    <w:multiLevelType w:val="hybridMultilevel"/>
    <w:tmpl w:val="62B2D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1B21072E"/>
    <w:multiLevelType w:val="hybridMultilevel"/>
    <w:tmpl w:val="25220B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BCE7423"/>
    <w:multiLevelType w:val="hybridMultilevel"/>
    <w:tmpl w:val="E19C9E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0E0A3A"/>
    <w:multiLevelType w:val="hybridMultilevel"/>
    <w:tmpl w:val="2944615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/>
      </w:rPr>
    </w:lvl>
  </w:abstractNum>
  <w:abstractNum w:abstractNumId="22" w15:restartNumberingAfterBreak="0">
    <w:nsid w:val="1CC5758D"/>
    <w:multiLevelType w:val="hybridMultilevel"/>
    <w:tmpl w:val="E1CE5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EE17DB"/>
    <w:multiLevelType w:val="hybridMultilevel"/>
    <w:tmpl w:val="D9448E6E"/>
    <w:lvl w:ilvl="0" w:tplc="74F8D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B3097E"/>
    <w:multiLevelType w:val="hybridMultilevel"/>
    <w:tmpl w:val="00F4E6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2D50FC"/>
    <w:multiLevelType w:val="hybridMultilevel"/>
    <w:tmpl w:val="6428E1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E70393"/>
    <w:multiLevelType w:val="multilevel"/>
    <w:tmpl w:val="00000001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339F1243"/>
    <w:multiLevelType w:val="hybridMultilevel"/>
    <w:tmpl w:val="D964902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 w15:restartNumberingAfterBreak="0">
    <w:nsid w:val="3AC00F85"/>
    <w:multiLevelType w:val="hybridMultilevel"/>
    <w:tmpl w:val="1C6A5B0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CFF3A95"/>
    <w:multiLevelType w:val="hybridMultilevel"/>
    <w:tmpl w:val="63CAC7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3E434D2D"/>
    <w:multiLevelType w:val="hybridMultilevel"/>
    <w:tmpl w:val="FDBE132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501066"/>
    <w:multiLevelType w:val="hybridMultilevel"/>
    <w:tmpl w:val="BBA897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A978CA"/>
    <w:multiLevelType w:val="hybridMultilevel"/>
    <w:tmpl w:val="3E1C0C68"/>
    <w:lvl w:ilvl="0" w:tplc="4009000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/>
      </w:rPr>
    </w:lvl>
    <w:lvl w:ilvl="1" w:tplc="FFFFFFFF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 w:tplc="FFFFFFFF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 w:tplc="FFFFFFFF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 w:tplc="FFFFFFFF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 w:tplc="FFFFFFFF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 w:tplc="FFFFFFFF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 w:tplc="FFFFFFFF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 w:tplc="FFFFFFFF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82E5FCD"/>
    <w:multiLevelType w:val="hybridMultilevel"/>
    <w:tmpl w:val="EA14AEEC"/>
    <w:lvl w:ilvl="0" w:tplc="33C6950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4" w15:restartNumberingAfterBreak="0">
    <w:nsid w:val="4A642E90"/>
    <w:multiLevelType w:val="hybridMultilevel"/>
    <w:tmpl w:val="2E18A7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EF67D9E"/>
    <w:multiLevelType w:val="hybridMultilevel"/>
    <w:tmpl w:val="F11A059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9920E4"/>
    <w:multiLevelType w:val="hybridMultilevel"/>
    <w:tmpl w:val="2674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DF6748"/>
    <w:multiLevelType w:val="hybridMultilevel"/>
    <w:tmpl w:val="DA3E03E0"/>
    <w:lvl w:ilvl="0" w:tplc="8EACFAFA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8" w15:restartNumberingAfterBreak="0">
    <w:nsid w:val="6FAB336E"/>
    <w:multiLevelType w:val="hybridMultilevel"/>
    <w:tmpl w:val="7EB0B3B8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4FDAE22A">
      <w:numFmt w:val="bullet"/>
      <w:lvlText w:val="•"/>
      <w:lvlJc w:val="left"/>
      <w:pPr>
        <w:ind w:left="1710" w:hanging="360"/>
      </w:pPr>
      <w:rPr>
        <w:rFonts w:ascii="Times New Roman" w:eastAsia="Times New Roman" w:hAnsi="Times New Roman" w:cs="Times New Roman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9" w15:restartNumberingAfterBreak="0">
    <w:nsid w:val="6FB82456"/>
    <w:multiLevelType w:val="hybridMultilevel"/>
    <w:tmpl w:val="3B92B7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 w15:restartNumberingAfterBreak="0">
    <w:nsid w:val="76D928D8"/>
    <w:multiLevelType w:val="hybridMultilevel"/>
    <w:tmpl w:val="CF988C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D84313"/>
    <w:multiLevelType w:val="hybridMultilevel"/>
    <w:tmpl w:val="C4268CC0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/>
      </w:rPr>
    </w:lvl>
  </w:abstractNum>
  <w:abstractNum w:abstractNumId="42" w15:restartNumberingAfterBreak="0">
    <w:nsid w:val="78F77795"/>
    <w:multiLevelType w:val="hybridMultilevel"/>
    <w:tmpl w:val="D554AE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32"/>
  </w:num>
  <w:num w:numId="16">
    <w:abstractNumId w:val="18"/>
  </w:num>
  <w:num w:numId="17">
    <w:abstractNumId w:val="37"/>
  </w:num>
  <w:num w:numId="18">
    <w:abstractNumId w:val="27"/>
  </w:num>
  <w:num w:numId="19">
    <w:abstractNumId w:val="16"/>
  </w:num>
  <w:num w:numId="20">
    <w:abstractNumId w:val="17"/>
  </w:num>
  <w:num w:numId="21">
    <w:abstractNumId w:val="41"/>
  </w:num>
  <w:num w:numId="22">
    <w:abstractNumId w:val="29"/>
  </w:num>
  <w:num w:numId="23">
    <w:abstractNumId w:val="33"/>
  </w:num>
  <w:num w:numId="24">
    <w:abstractNumId w:val="39"/>
  </w:num>
  <w:num w:numId="25">
    <w:abstractNumId w:val="14"/>
  </w:num>
  <w:num w:numId="26">
    <w:abstractNumId w:val="21"/>
  </w:num>
  <w:num w:numId="27">
    <w:abstractNumId w:val="15"/>
  </w:num>
  <w:num w:numId="28">
    <w:abstractNumId w:val="40"/>
  </w:num>
  <w:num w:numId="29">
    <w:abstractNumId w:val="24"/>
  </w:num>
  <w:num w:numId="30">
    <w:abstractNumId w:val="34"/>
  </w:num>
  <w:num w:numId="31">
    <w:abstractNumId w:val="26"/>
  </w:num>
  <w:num w:numId="32">
    <w:abstractNumId w:val="38"/>
  </w:num>
  <w:num w:numId="33">
    <w:abstractNumId w:val="28"/>
  </w:num>
  <w:num w:numId="34">
    <w:abstractNumId w:val="36"/>
  </w:num>
  <w:num w:numId="35">
    <w:abstractNumId w:val="30"/>
  </w:num>
  <w:num w:numId="36">
    <w:abstractNumId w:val="35"/>
  </w:num>
  <w:num w:numId="37">
    <w:abstractNumId w:val="23"/>
  </w:num>
  <w:num w:numId="38">
    <w:abstractNumId w:val="20"/>
  </w:num>
  <w:num w:numId="39">
    <w:abstractNumId w:val="22"/>
  </w:num>
  <w:num w:numId="40">
    <w:abstractNumId w:val="19"/>
  </w:num>
  <w:num w:numId="41">
    <w:abstractNumId w:val="25"/>
  </w:num>
  <w:num w:numId="42">
    <w:abstractNumId w:val="31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noPunctuationKerning/>
  <w:characterSpacingControl w:val="doNotCompress"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BF2"/>
    <w:rsid w:val="00003F7D"/>
    <w:rsid w:val="00010EB5"/>
    <w:rsid w:val="00010F99"/>
    <w:rsid w:val="00012EF0"/>
    <w:rsid w:val="000175E6"/>
    <w:rsid w:val="0001779D"/>
    <w:rsid w:val="00024DE1"/>
    <w:rsid w:val="00032889"/>
    <w:rsid w:val="000328D7"/>
    <w:rsid w:val="00060247"/>
    <w:rsid w:val="00067C37"/>
    <w:rsid w:val="0007443F"/>
    <w:rsid w:val="000812CD"/>
    <w:rsid w:val="000860E1"/>
    <w:rsid w:val="000919B9"/>
    <w:rsid w:val="000A12D7"/>
    <w:rsid w:val="000A225B"/>
    <w:rsid w:val="000C29E6"/>
    <w:rsid w:val="000C6CDA"/>
    <w:rsid w:val="000E01C9"/>
    <w:rsid w:val="000E4B8F"/>
    <w:rsid w:val="000E51F2"/>
    <w:rsid w:val="000F3D19"/>
    <w:rsid w:val="00102959"/>
    <w:rsid w:val="00121AB6"/>
    <w:rsid w:val="00137333"/>
    <w:rsid w:val="00137F3D"/>
    <w:rsid w:val="00146C30"/>
    <w:rsid w:val="00153826"/>
    <w:rsid w:val="00153A0B"/>
    <w:rsid w:val="00164BF5"/>
    <w:rsid w:val="001838C0"/>
    <w:rsid w:val="00184470"/>
    <w:rsid w:val="00194E84"/>
    <w:rsid w:val="00196A66"/>
    <w:rsid w:val="00197A95"/>
    <w:rsid w:val="001A1DFF"/>
    <w:rsid w:val="001A268F"/>
    <w:rsid w:val="001A35F4"/>
    <w:rsid w:val="001B36A2"/>
    <w:rsid w:val="001B46F4"/>
    <w:rsid w:val="001B6284"/>
    <w:rsid w:val="001B748D"/>
    <w:rsid w:val="001C4FBD"/>
    <w:rsid w:val="001C6766"/>
    <w:rsid w:val="001C7B66"/>
    <w:rsid w:val="001E0D61"/>
    <w:rsid w:val="001F0DE5"/>
    <w:rsid w:val="001F1F8B"/>
    <w:rsid w:val="001F3E3F"/>
    <w:rsid w:val="00202C59"/>
    <w:rsid w:val="0021230C"/>
    <w:rsid w:val="00235327"/>
    <w:rsid w:val="00235F35"/>
    <w:rsid w:val="00236B59"/>
    <w:rsid w:val="002400E7"/>
    <w:rsid w:val="00242071"/>
    <w:rsid w:val="00245443"/>
    <w:rsid w:val="00253C5F"/>
    <w:rsid w:val="00257085"/>
    <w:rsid w:val="0026462A"/>
    <w:rsid w:val="00265546"/>
    <w:rsid w:val="00265D19"/>
    <w:rsid w:val="00266C6C"/>
    <w:rsid w:val="00270373"/>
    <w:rsid w:val="00280A16"/>
    <w:rsid w:val="00285A18"/>
    <w:rsid w:val="00290BEB"/>
    <w:rsid w:val="00295862"/>
    <w:rsid w:val="002A2E04"/>
    <w:rsid w:val="002A47DA"/>
    <w:rsid w:val="002A4D3C"/>
    <w:rsid w:val="002B630C"/>
    <w:rsid w:val="002D3F3B"/>
    <w:rsid w:val="002F7437"/>
    <w:rsid w:val="00301A7D"/>
    <w:rsid w:val="00321A4B"/>
    <w:rsid w:val="003262AE"/>
    <w:rsid w:val="00332CB9"/>
    <w:rsid w:val="00337BDB"/>
    <w:rsid w:val="00337C49"/>
    <w:rsid w:val="00343EEC"/>
    <w:rsid w:val="003565B0"/>
    <w:rsid w:val="00357A85"/>
    <w:rsid w:val="00361D73"/>
    <w:rsid w:val="0036691F"/>
    <w:rsid w:val="00374A06"/>
    <w:rsid w:val="00387D3C"/>
    <w:rsid w:val="003A06D3"/>
    <w:rsid w:val="003A3BF2"/>
    <w:rsid w:val="003A56BC"/>
    <w:rsid w:val="003A7696"/>
    <w:rsid w:val="003B79FB"/>
    <w:rsid w:val="003B7E18"/>
    <w:rsid w:val="003C055E"/>
    <w:rsid w:val="003C241B"/>
    <w:rsid w:val="003E7C25"/>
    <w:rsid w:val="003F0E8D"/>
    <w:rsid w:val="003F118E"/>
    <w:rsid w:val="003F246B"/>
    <w:rsid w:val="003F4FCC"/>
    <w:rsid w:val="003F6BAB"/>
    <w:rsid w:val="004005A3"/>
    <w:rsid w:val="0040557A"/>
    <w:rsid w:val="0041103F"/>
    <w:rsid w:val="00420952"/>
    <w:rsid w:val="00422619"/>
    <w:rsid w:val="0042312A"/>
    <w:rsid w:val="00424F1B"/>
    <w:rsid w:val="004323FF"/>
    <w:rsid w:val="00435450"/>
    <w:rsid w:val="004433C3"/>
    <w:rsid w:val="0044563C"/>
    <w:rsid w:val="00445B1C"/>
    <w:rsid w:val="00455E29"/>
    <w:rsid w:val="004657D7"/>
    <w:rsid w:val="00471E0E"/>
    <w:rsid w:val="004849C0"/>
    <w:rsid w:val="004928C5"/>
    <w:rsid w:val="00493989"/>
    <w:rsid w:val="0049786B"/>
    <w:rsid w:val="004A1015"/>
    <w:rsid w:val="004A3440"/>
    <w:rsid w:val="004A3CDB"/>
    <w:rsid w:val="004A6A69"/>
    <w:rsid w:val="004B031B"/>
    <w:rsid w:val="004D591B"/>
    <w:rsid w:val="004D6482"/>
    <w:rsid w:val="004E7700"/>
    <w:rsid w:val="005100AE"/>
    <w:rsid w:val="00512983"/>
    <w:rsid w:val="00513AF1"/>
    <w:rsid w:val="005245B5"/>
    <w:rsid w:val="00547381"/>
    <w:rsid w:val="005624D7"/>
    <w:rsid w:val="005663CD"/>
    <w:rsid w:val="0057187C"/>
    <w:rsid w:val="00574639"/>
    <w:rsid w:val="00575899"/>
    <w:rsid w:val="005842D9"/>
    <w:rsid w:val="00590F22"/>
    <w:rsid w:val="00596274"/>
    <w:rsid w:val="005A0248"/>
    <w:rsid w:val="005B0DB9"/>
    <w:rsid w:val="005B2F62"/>
    <w:rsid w:val="005B3271"/>
    <w:rsid w:val="005B6222"/>
    <w:rsid w:val="005B739A"/>
    <w:rsid w:val="005C383F"/>
    <w:rsid w:val="005C5EB3"/>
    <w:rsid w:val="005D139C"/>
    <w:rsid w:val="005E3738"/>
    <w:rsid w:val="005F233A"/>
    <w:rsid w:val="005F5EE3"/>
    <w:rsid w:val="005F69F3"/>
    <w:rsid w:val="005F7547"/>
    <w:rsid w:val="00600205"/>
    <w:rsid w:val="00600648"/>
    <w:rsid w:val="006038FD"/>
    <w:rsid w:val="00605473"/>
    <w:rsid w:val="00621FA7"/>
    <w:rsid w:val="00623204"/>
    <w:rsid w:val="00634BF6"/>
    <w:rsid w:val="00635757"/>
    <w:rsid w:val="006457EA"/>
    <w:rsid w:val="0065424F"/>
    <w:rsid w:val="00662810"/>
    <w:rsid w:val="006660EB"/>
    <w:rsid w:val="00666328"/>
    <w:rsid w:val="00681586"/>
    <w:rsid w:val="00686A09"/>
    <w:rsid w:val="00686F31"/>
    <w:rsid w:val="006942DF"/>
    <w:rsid w:val="00694311"/>
    <w:rsid w:val="0069545F"/>
    <w:rsid w:val="006A1A2E"/>
    <w:rsid w:val="006A21E4"/>
    <w:rsid w:val="006A3ABD"/>
    <w:rsid w:val="006B0C2D"/>
    <w:rsid w:val="006C519C"/>
    <w:rsid w:val="006D7BF0"/>
    <w:rsid w:val="006E4247"/>
    <w:rsid w:val="006E4AC2"/>
    <w:rsid w:val="006F2DD1"/>
    <w:rsid w:val="0071486F"/>
    <w:rsid w:val="007235D9"/>
    <w:rsid w:val="00730E62"/>
    <w:rsid w:val="00733A2E"/>
    <w:rsid w:val="00735621"/>
    <w:rsid w:val="00746325"/>
    <w:rsid w:val="0074777E"/>
    <w:rsid w:val="0075106B"/>
    <w:rsid w:val="00752A44"/>
    <w:rsid w:val="00762511"/>
    <w:rsid w:val="007650F5"/>
    <w:rsid w:val="007678C3"/>
    <w:rsid w:val="0077100C"/>
    <w:rsid w:val="00773E10"/>
    <w:rsid w:val="00784583"/>
    <w:rsid w:val="00784E7D"/>
    <w:rsid w:val="0079024F"/>
    <w:rsid w:val="00794C5B"/>
    <w:rsid w:val="00796A08"/>
    <w:rsid w:val="00797038"/>
    <w:rsid w:val="00797A8D"/>
    <w:rsid w:val="007A512F"/>
    <w:rsid w:val="007B0FD5"/>
    <w:rsid w:val="007B4954"/>
    <w:rsid w:val="007B5E7A"/>
    <w:rsid w:val="007C1217"/>
    <w:rsid w:val="007D48B6"/>
    <w:rsid w:val="007D5980"/>
    <w:rsid w:val="007F4AF2"/>
    <w:rsid w:val="00802550"/>
    <w:rsid w:val="00807A82"/>
    <w:rsid w:val="00807ABE"/>
    <w:rsid w:val="00810BF4"/>
    <w:rsid w:val="00814691"/>
    <w:rsid w:val="00814E9F"/>
    <w:rsid w:val="008308EB"/>
    <w:rsid w:val="00831521"/>
    <w:rsid w:val="00835B61"/>
    <w:rsid w:val="008459C3"/>
    <w:rsid w:val="00847EDD"/>
    <w:rsid w:val="00853822"/>
    <w:rsid w:val="00856E65"/>
    <w:rsid w:val="00857276"/>
    <w:rsid w:val="00860312"/>
    <w:rsid w:val="008629ED"/>
    <w:rsid w:val="00866D43"/>
    <w:rsid w:val="00875B2D"/>
    <w:rsid w:val="00877009"/>
    <w:rsid w:val="00880C33"/>
    <w:rsid w:val="008817BD"/>
    <w:rsid w:val="00882EE9"/>
    <w:rsid w:val="00883383"/>
    <w:rsid w:val="00886A26"/>
    <w:rsid w:val="008A1E15"/>
    <w:rsid w:val="008B11A0"/>
    <w:rsid w:val="008B5278"/>
    <w:rsid w:val="008C046B"/>
    <w:rsid w:val="008D0E72"/>
    <w:rsid w:val="008D1793"/>
    <w:rsid w:val="008D48F8"/>
    <w:rsid w:val="008E6931"/>
    <w:rsid w:val="00906721"/>
    <w:rsid w:val="009068F4"/>
    <w:rsid w:val="0090732D"/>
    <w:rsid w:val="0091233C"/>
    <w:rsid w:val="00914CDD"/>
    <w:rsid w:val="00931F3A"/>
    <w:rsid w:val="00940D7F"/>
    <w:rsid w:val="009410EF"/>
    <w:rsid w:val="0094369C"/>
    <w:rsid w:val="0096694D"/>
    <w:rsid w:val="00966B89"/>
    <w:rsid w:val="00971E0F"/>
    <w:rsid w:val="00975338"/>
    <w:rsid w:val="009854B8"/>
    <w:rsid w:val="009857A3"/>
    <w:rsid w:val="009A0469"/>
    <w:rsid w:val="009A0830"/>
    <w:rsid w:val="009A5FB0"/>
    <w:rsid w:val="009B2F61"/>
    <w:rsid w:val="009B4FD0"/>
    <w:rsid w:val="009B6E49"/>
    <w:rsid w:val="009C0DCD"/>
    <w:rsid w:val="009C3416"/>
    <w:rsid w:val="009D293A"/>
    <w:rsid w:val="009D6CA1"/>
    <w:rsid w:val="009E01E2"/>
    <w:rsid w:val="009E0674"/>
    <w:rsid w:val="009E6D04"/>
    <w:rsid w:val="009E7906"/>
    <w:rsid w:val="00A1395B"/>
    <w:rsid w:val="00A15433"/>
    <w:rsid w:val="00A1642D"/>
    <w:rsid w:val="00A22CB5"/>
    <w:rsid w:val="00A23576"/>
    <w:rsid w:val="00A235AA"/>
    <w:rsid w:val="00A26882"/>
    <w:rsid w:val="00A30866"/>
    <w:rsid w:val="00A321F7"/>
    <w:rsid w:val="00A4497B"/>
    <w:rsid w:val="00A7446F"/>
    <w:rsid w:val="00A76477"/>
    <w:rsid w:val="00A912DD"/>
    <w:rsid w:val="00AA644C"/>
    <w:rsid w:val="00AA69FB"/>
    <w:rsid w:val="00AB3DEA"/>
    <w:rsid w:val="00AD1389"/>
    <w:rsid w:val="00AD1A7F"/>
    <w:rsid w:val="00AD2E76"/>
    <w:rsid w:val="00AF2DF7"/>
    <w:rsid w:val="00B062F6"/>
    <w:rsid w:val="00B06CEA"/>
    <w:rsid w:val="00B20213"/>
    <w:rsid w:val="00B25221"/>
    <w:rsid w:val="00B366B6"/>
    <w:rsid w:val="00B3679B"/>
    <w:rsid w:val="00B4524F"/>
    <w:rsid w:val="00B528A5"/>
    <w:rsid w:val="00B529BA"/>
    <w:rsid w:val="00B5347F"/>
    <w:rsid w:val="00B54813"/>
    <w:rsid w:val="00B571B0"/>
    <w:rsid w:val="00B61FDB"/>
    <w:rsid w:val="00B704DA"/>
    <w:rsid w:val="00B82812"/>
    <w:rsid w:val="00B84867"/>
    <w:rsid w:val="00B8589A"/>
    <w:rsid w:val="00B85954"/>
    <w:rsid w:val="00B86DFA"/>
    <w:rsid w:val="00B941C3"/>
    <w:rsid w:val="00B96798"/>
    <w:rsid w:val="00BA0DF6"/>
    <w:rsid w:val="00BC0A1C"/>
    <w:rsid w:val="00BC2470"/>
    <w:rsid w:val="00BC66D3"/>
    <w:rsid w:val="00BD0C48"/>
    <w:rsid w:val="00BD47CA"/>
    <w:rsid w:val="00BE3110"/>
    <w:rsid w:val="00BE3599"/>
    <w:rsid w:val="00BE3CAF"/>
    <w:rsid w:val="00BE5C44"/>
    <w:rsid w:val="00BE6259"/>
    <w:rsid w:val="00BE65E9"/>
    <w:rsid w:val="00BE7155"/>
    <w:rsid w:val="00BF6BDF"/>
    <w:rsid w:val="00C00C2B"/>
    <w:rsid w:val="00C019B4"/>
    <w:rsid w:val="00C073AE"/>
    <w:rsid w:val="00C11642"/>
    <w:rsid w:val="00C14A44"/>
    <w:rsid w:val="00C16360"/>
    <w:rsid w:val="00C16361"/>
    <w:rsid w:val="00C16B47"/>
    <w:rsid w:val="00C25212"/>
    <w:rsid w:val="00C35405"/>
    <w:rsid w:val="00C4095B"/>
    <w:rsid w:val="00C41799"/>
    <w:rsid w:val="00C451F1"/>
    <w:rsid w:val="00C45EFB"/>
    <w:rsid w:val="00C45F38"/>
    <w:rsid w:val="00C47B3A"/>
    <w:rsid w:val="00C51689"/>
    <w:rsid w:val="00C57BA8"/>
    <w:rsid w:val="00C646A5"/>
    <w:rsid w:val="00C744BF"/>
    <w:rsid w:val="00C90E21"/>
    <w:rsid w:val="00C963D4"/>
    <w:rsid w:val="00CB29D1"/>
    <w:rsid w:val="00CC050E"/>
    <w:rsid w:val="00CC6FE3"/>
    <w:rsid w:val="00CD332E"/>
    <w:rsid w:val="00CE03A9"/>
    <w:rsid w:val="00CF2330"/>
    <w:rsid w:val="00D00E0B"/>
    <w:rsid w:val="00D1084F"/>
    <w:rsid w:val="00D131BE"/>
    <w:rsid w:val="00D30C36"/>
    <w:rsid w:val="00D33766"/>
    <w:rsid w:val="00D349B9"/>
    <w:rsid w:val="00D35EC1"/>
    <w:rsid w:val="00D46EC9"/>
    <w:rsid w:val="00D550EA"/>
    <w:rsid w:val="00D704F6"/>
    <w:rsid w:val="00D70EA2"/>
    <w:rsid w:val="00D716F3"/>
    <w:rsid w:val="00D724F8"/>
    <w:rsid w:val="00D90360"/>
    <w:rsid w:val="00DB1933"/>
    <w:rsid w:val="00DB450F"/>
    <w:rsid w:val="00DB7E87"/>
    <w:rsid w:val="00DC62E1"/>
    <w:rsid w:val="00DE227B"/>
    <w:rsid w:val="00DE3650"/>
    <w:rsid w:val="00DE41F6"/>
    <w:rsid w:val="00DE5B77"/>
    <w:rsid w:val="00E065A9"/>
    <w:rsid w:val="00E151CD"/>
    <w:rsid w:val="00E24FED"/>
    <w:rsid w:val="00E43CC0"/>
    <w:rsid w:val="00E4690A"/>
    <w:rsid w:val="00E51DD5"/>
    <w:rsid w:val="00E647F9"/>
    <w:rsid w:val="00E80E81"/>
    <w:rsid w:val="00E863D0"/>
    <w:rsid w:val="00E86D38"/>
    <w:rsid w:val="00E8788F"/>
    <w:rsid w:val="00E908DB"/>
    <w:rsid w:val="00E948A1"/>
    <w:rsid w:val="00EA1F26"/>
    <w:rsid w:val="00EA6EB5"/>
    <w:rsid w:val="00EB3666"/>
    <w:rsid w:val="00EB479F"/>
    <w:rsid w:val="00EC72CE"/>
    <w:rsid w:val="00ED47BC"/>
    <w:rsid w:val="00ED4FA1"/>
    <w:rsid w:val="00EE0214"/>
    <w:rsid w:val="00F00737"/>
    <w:rsid w:val="00F031E6"/>
    <w:rsid w:val="00F13B3A"/>
    <w:rsid w:val="00F311BF"/>
    <w:rsid w:val="00F33AF8"/>
    <w:rsid w:val="00F41A13"/>
    <w:rsid w:val="00F45033"/>
    <w:rsid w:val="00F46074"/>
    <w:rsid w:val="00F52884"/>
    <w:rsid w:val="00F53EA7"/>
    <w:rsid w:val="00F60942"/>
    <w:rsid w:val="00F659A2"/>
    <w:rsid w:val="00F71584"/>
    <w:rsid w:val="00F86D16"/>
    <w:rsid w:val="00F92143"/>
    <w:rsid w:val="00FA7D4B"/>
    <w:rsid w:val="00FC7C8C"/>
    <w:rsid w:val="00FD40DB"/>
    <w:rsid w:val="00FF53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F4069"/>
  <w15:docId w15:val="{00B95855-CF3C-4AE8-8295-AD4554C3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A3BF2"/>
    <w:pPr>
      <w:suppressAutoHyphens/>
    </w:pPr>
    <w:rPr>
      <w:rFonts w:eastAsia="Times New Roman"/>
      <w:lang w:eastAsia="ar-SA"/>
    </w:rPr>
  </w:style>
  <w:style w:type="paragraph" w:styleId="Heading2">
    <w:name w:val="heading 2"/>
    <w:basedOn w:val="Normal"/>
    <w:rsid w:val="003A3BF2"/>
    <w:pPr>
      <w:keepNext/>
      <w:pBdr>
        <w:bottom w:val="single" w:sz="4" w:space="1" w:color="808080"/>
      </w:pBdr>
      <w:tabs>
        <w:tab w:val="num" w:pos="576"/>
      </w:tabs>
      <w:spacing w:before="240" w:after="120" w:line="300" w:lineRule="atLeast"/>
      <w:ind w:left="576" w:hanging="576"/>
      <w:outlineLvl w:val="1"/>
    </w:pPr>
    <w:rPr>
      <w:rFonts w:ascii="Arial" w:eastAsia="Arial Unicode MS" w:hAnsi="Arial" w:cs="Arial"/>
      <w:b/>
      <w:bCs/>
      <w:color w:val="1235A4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70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A3BF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A3BF2"/>
    <w:pPr>
      <w:tabs>
        <w:tab w:val="center" w:pos="4320"/>
        <w:tab w:val="right" w:pos="8640"/>
      </w:tabs>
    </w:pPr>
  </w:style>
  <w:style w:type="paragraph" w:customStyle="1" w:styleId="NormalArial">
    <w:name w:val="Normal + Arial"/>
    <w:basedOn w:val="Normal"/>
    <w:rsid w:val="003A3BF2"/>
    <w:pPr>
      <w:jc w:val="both"/>
    </w:pPr>
    <w:rPr>
      <w:rFonts w:ascii="Arial" w:hAnsi="Arial" w:cs="Arial"/>
    </w:rPr>
  </w:style>
  <w:style w:type="paragraph" w:styleId="BodyText">
    <w:name w:val="Body Text"/>
    <w:basedOn w:val="Normal"/>
    <w:rsid w:val="003A3BF2"/>
    <w:pPr>
      <w:spacing w:line="300" w:lineRule="atLeast"/>
      <w:jc w:val="both"/>
    </w:pPr>
    <w:rPr>
      <w:rFonts w:ascii="Arial" w:hAnsi="Arial"/>
    </w:rPr>
  </w:style>
  <w:style w:type="paragraph" w:customStyle="1" w:styleId="Achievement">
    <w:name w:val="Achievement"/>
    <w:basedOn w:val="BodyText"/>
    <w:rsid w:val="003A3BF2"/>
    <w:pPr>
      <w:tabs>
        <w:tab w:val="num" w:pos="0"/>
      </w:tabs>
      <w:spacing w:after="60" w:line="240" w:lineRule="atLeast"/>
      <w:ind w:left="240" w:hanging="240"/>
    </w:pPr>
    <w:rPr>
      <w:rFonts w:ascii="Garamond" w:hAnsi="Garamond"/>
      <w:sz w:val="22"/>
      <w:szCs w:val="22"/>
    </w:rPr>
  </w:style>
  <w:style w:type="paragraph" w:customStyle="1" w:styleId="PreformattedText">
    <w:name w:val="Preformatted Text"/>
    <w:basedOn w:val="Normal"/>
    <w:rsid w:val="003A3BF2"/>
    <w:pPr>
      <w:widowControl w:val="0"/>
    </w:pPr>
    <w:rPr>
      <w:rFonts w:ascii="DejaVu Sans Mono" w:eastAsia="DejaVu Sans Mono" w:hAnsi="DejaVu Sans Mono" w:cs="DejaVu Sans Mono"/>
      <w:lang w:eastAsia="hi-IN" w:bidi="hi-IN"/>
    </w:rPr>
  </w:style>
  <w:style w:type="paragraph" w:styleId="BlockText">
    <w:name w:val="Block Text"/>
    <w:basedOn w:val="Normal"/>
    <w:rsid w:val="003A3BF2"/>
    <w:pPr>
      <w:widowControl w:val="0"/>
      <w:ind w:left="-90" w:right="-1620"/>
      <w:jc w:val="both"/>
    </w:pPr>
    <w:rPr>
      <w:color w:val="000000"/>
      <w:sz w:val="22"/>
      <w:szCs w:val="22"/>
    </w:rPr>
  </w:style>
  <w:style w:type="paragraph" w:customStyle="1" w:styleId="NormalVerdana">
    <w:name w:val="Normal + Verdana"/>
    <w:basedOn w:val="Normal"/>
    <w:rsid w:val="003A3BF2"/>
    <w:pPr>
      <w:tabs>
        <w:tab w:val="num" w:pos="360"/>
      </w:tabs>
      <w:suppressAutoHyphens w:val="0"/>
      <w:spacing w:line="360" w:lineRule="auto"/>
      <w:ind w:left="360" w:hanging="360"/>
      <w:jc w:val="both"/>
    </w:pPr>
    <w:rPr>
      <w:rFonts w:ascii="Verdana" w:hAnsi="Verdana" w:cs="Arial"/>
      <w:lang w:eastAsia="en-US"/>
    </w:rPr>
  </w:style>
  <w:style w:type="character" w:styleId="Hyperlink">
    <w:name w:val="Hyperlink"/>
    <w:uiPriority w:val="99"/>
    <w:unhideWhenUsed/>
    <w:rsid w:val="00877009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0A12D7"/>
    <w:rPr>
      <w:rFonts w:eastAsia="Times New Roman"/>
      <w:lang w:val="en-US" w:eastAsia="ar-SA"/>
    </w:rPr>
  </w:style>
  <w:style w:type="paragraph" w:styleId="ListParagraph">
    <w:name w:val="List Paragraph"/>
    <w:basedOn w:val="Normal"/>
    <w:uiPriority w:val="34"/>
    <w:qFormat/>
    <w:rsid w:val="000A12D7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Subtitle">
    <w:name w:val="Subtitle"/>
    <w:basedOn w:val="Normal"/>
    <w:link w:val="SubtitleChar"/>
    <w:qFormat/>
    <w:rsid w:val="00010EB5"/>
    <w:pPr>
      <w:pBdr>
        <w:bottom w:val="single" w:sz="12" w:space="1" w:color="auto"/>
      </w:pBdr>
      <w:suppressAutoHyphens w:val="0"/>
      <w:jc w:val="both"/>
    </w:pPr>
    <w:rPr>
      <w:b/>
      <w:sz w:val="24"/>
      <w:lang w:eastAsia="en-US"/>
    </w:rPr>
  </w:style>
  <w:style w:type="character" w:customStyle="1" w:styleId="SubtitleChar">
    <w:name w:val="Subtitle Char"/>
    <w:link w:val="Subtitle"/>
    <w:rsid w:val="00010EB5"/>
    <w:rPr>
      <w:rFonts w:eastAsia="Times New Roman"/>
      <w:b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E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90E21"/>
    <w:rPr>
      <w:rFonts w:ascii="Tahoma" w:eastAsia="Times New Roman" w:hAnsi="Tahoma" w:cs="Tahoma"/>
      <w:sz w:val="16"/>
      <w:szCs w:val="16"/>
      <w:lang w:eastAsia="ar-SA" w:bidi="ar-SA"/>
    </w:rPr>
  </w:style>
  <w:style w:type="character" w:customStyle="1" w:styleId="apple-converted-space">
    <w:name w:val="apple-converted-space"/>
    <w:basedOn w:val="DefaultParagraphFont"/>
    <w:rsid w:val="00857276"/>
  </w:style>
  <w:style w:type="character" w:customStyle="1" w:styleId="Heading6Char">
    <w:name w:val="Heading 6 Char"/>
    <w:basedOn w:val="DefaultParagraphFont"/>
    <w:link w:val="Heading6"/>
    <w:uiPriority w:val="9"/>
    <w:semiHidden/>
    <w:rsid w:val="004E7700"/>
    <w:rPr>
      <w:rFonts w:asciiTheme="majorHAnsi" w:eastAsiaTheme="majorEastAsia" w:hAnsiTheme="majorHAnsi" w:cstheme="majorBidi"/>
      <w:color w:val="1F4D78" w:themeColor="accent1" w:themeShade="7F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5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2A1CDA-53DD-4B1B-A38C-7218EF311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5361</TotalTime>
  <Pages>5</Pages>
  <Words>1553</Words>
  <Characters>8857</Characters>
  <Application>Microsoft Office Word</Application>
  <DocSecurity>0</DocSecurity>
  <Lines>73</Lines>
  <Paragraphs>20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ThinkFree Corp.</Company>
  <LinksUpToDate>false</LinksUpToDate>
  <CharactersWithSpaces>10390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Prakash</dc:creator>
  <cp:lastModifiedBy>Sumiya Anjum S</cp:lastModifiedBy>
  <cp:revision>30</cp:revision>
  <cp:lastPrinted>2016-04-15T13:53:00Z</cp:lastPrinted>
  <dcterms:created xsi:type="dcterms:W3CDTF">2019-04-22T13:18:00Z</dcterms:created>
  <dcterms:modified xsi:type="dcterms:W3CDTF">2019-05-24T14:33:00Z</dcterms:modified>
  <cp:version>11.4920</cp:version>
</cp:coreProperties>
</file>