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outlineLvl w:val="0"/>
        <w:rPr>
          <w:b w:val="0"/>
          <w:bCs w:val="0"/>
          <w:sz w:val="22"/>
          <w:szCs w:val="22"/>
          <w:lang w:eastAsia="ar-SA"/>
        </w:rPr>
      </w:pPr>
      <w:bookmarkStart w:id="0" w:name="_GoBack"/>
      <w:bookmarkEnd w:id="0"/>
    </w:p>
    <w:p>
      <w:pPr>
        <w:pStyle w:val="9"/>
        <w:jc w:val="both"/>
        <w:outlineLvl w:val="0"/>
        <w:rPr>
          <w:rFonts w:hint="default"/>
          <w:bCs w:val="0"/>
          <w:sz w:val="22"/>
          <w:szCs w:val="22"/>
          <w:lang w:val="en-US" w:eastAsia="ar-SA"/>
        </w:rPr>
      </w:pPr>
      <w:r>
        <w:rPr>
          <w:bCs w:val="0"/>
          <w:sz w:val="22"/>
          <w:szCs w:val="22"/>
          <w:lang w:eastAsia="ar-SA"/>
        </w:rPr>
        <w:t>Rajshree R Desh</w:t>
      </w:r>
      <w:r>
        <w:rPr>
          <w:rFonts w:hint="default"/>
          <w:bCs w:val="0"/>
          <w:sz w:val="22"/>
          <w:szCs w:val="22"/>
          <w:lang w:val="en-US" w:eastAsia="ar-SA"/>
        </w:rPr>
        <w:t>pande</w:t>
      </w:r>
    </w:p>
    <w:p>
      <w:pPr>
        <w:pStyle w:val="9"/>
        <w:jc w:val="both"/>
        <w:outlineLvl w:val="0"/>
        <w:rPr>
          <w:rFonts w:hint="default"/>
          <w:bCs w:val="0"/>
          <w:sz w:val="22"/>
          <w:szCs w:val="22"/>
          <w:lang w:val="en-US" w:eastAsia="ar-SA"/>
        </w:rPr>
      </w:pPr>
    </w:p>
    <w:p>
      <w:pPr>
        <w:pStyle w:val="9"/>
        <w:jc w:val="both"/>
        <w:outlineLvl w:val="0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Mob: +91-9730835539</w:t>
      </w:r>
    </w:p>
    <w:p>
      <w:pPr>
        <w:pStyle w:val="9"/>
        <w:jc w:val="both"/>
        <w:outlineLvl w:val="0"/>
        <w:rPr>
          <w:rFonts w:ascii="Verdana" w:hAnsi="Verdana" w:eastAsia="Verdana" w:cs="Verdana"/>
          <w:b/>
          <w:sz w:val="18"/>
          <w:szCs w:val="18"/>
        </w:rPr>
      </w:pPr>
    </w:p>
    <w:p>
      <w:pPr>
        <w:pBdr>
          <w:bottom w:val="single" w:color="auto" w:sz="12" w:space="1"/>
        </w:pBdr>
        <w:jc w:val="both"/>
        <w:outlineLvl w:val="0"/>
        <w:rPr>
          <w:color w:val="376092" w:themeColor="accent1" w:themeShade="BF"/>
          <w:sz w:val="24"/>
          <w:szCs w:val="24"/>
          <w:u w:val="single"/>
        </w:rPr>
      </w:pPr>
      <w:r>
        <w:rPr>
          <w:color w:val="376092" w:themeColor="accent1" w:themeShade="BF"/>
          <w:sz w:val="24"/>
          <w:szCs w:val="24"/>
          <w:u w:val="single"/>
        </w:rPr>
        <w:t>Email Id: rajshreeshukla25@gmail.com</w:t>
      </w:r>
    </w:p>
    <w:p>
      <w:pPr>
        <w:bidi w:val="0"/>
      </w:pPr>
    </w:p>
    <w:p>
      <w:pPr>
        <w:jc w:val="both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CAREER OBJECTIVE:</w:t>
      </w:r>
    </w:p>
    <w:p>
      <w:pPr>
        <w:pStyle w:val="13"/>
        <w:numPr>
          <w:ilvl w:val="0"/>
          <w:numId w:val="0"/>
        </w:numPr>
        <w:suppressAutoHyphens w:val="0"/>
        <w:spacing w:before="48" w:beforeLines="20" w:line="360" w:lineRule="auto"/>
        <w:jc w:val="both"/>
        <w:rPr>
          <w:sz w:val="22"/>
          <w:szCs w:val="22"/>
        </w:rPr>
      </w:pPr>
    </w:p>
    <w:p>
      <w:pPr>
        <w:pStyle w:val="13"/>
        <w:numPr>
          <w:ilvl w:val="0"/>
          <w:numId w:val="0"/>
        </w:numPr>
        <w:suppressAutoHyphens w:val="0"/>
        <w:spacing w:before="48" w:beforeLines="20" w:line="360" w:lineRule="auto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be associated with a progressive organization, where I can employ Data Science, Data Analysis and Computer Vision Knowledge and skills to contribute the growth of the organization and personal growth of the effectual manner.</w:t>
      </w:r>
    </w:p>
    <w:p>
      <w:pPr>
        <w:jc w:val="both"/>
        <w:outlineLvl w:val="0"/>
        <w:rPr>
          <w:rFonts w:hint="default"/>
          <w:b/>
          <w:sz w:val="22"/>
          <w:szCs w:val="22"/>
          <w:lang w:val="en-US"/>
        </w:rPr>
      </w:pPr>
    </w:p>
    <w:p>
      <w:pPr>
        <w:jc w:val="both"/>
        <w:outlineLvl w:val="0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 xml:space="preserve">PROFESSIONAL </w:t>
      </w:r>
      <w:r>
        <w:rPr>
          <w:b/>
          <w:sz w:val="22"/>
          <w:szCs w:val="22"/>
        </w:rPr>
        <w:t>SUMMARY:</w:t>
      </w:r>
    </w:p>
    <w:p>
      <w:pPr>
        <w:jc w:val="both"/>
        <w:outlineLvl w:val="0"/>
        <w:rPr>
          <w:b/>
          <w:sz w:val="22"/>
          <w:szCs w:val="22"/>
        </w:rPr>
      </w:pPr>
    </w:p>
    <w:p>
      <w:pPr>
        <w:pStyle w:val="13"/>
        <w:numPr>
          <w:ilvl w:val="0"/>
          <w:numId w:val="0"/>
        </w:numPr>
        <w:suppressAutoHyphens w:val="0"/>
        <w:spacing w:before="48" w:beforeLines="20" w:line="360" w:lineRule="auto"/>
        <w:jc w:val="both"/>
        <w:rPr>
          <w:rFonts w:hint="default"/>
          <w:sz w:val="22"/>
          <w:szCs w:val="22"/>
          <w:lang w:val="en-US" w:eastAsia="ar-SA"/>
        </w:rPr>
      </w:pPr>
      <w:r>
        <w:rPr>
          <w:rFonts w:hint="default"/>
          <w:sz w:val="22"/>
          <w:szCs w:val="22"/>
          <w:lang w:val="en-US" w:eastAsia="ar-SA"/>
        </w:rPr>
        <w:t>Data Analyst with 6 months of experience in interpreting and analyzing data for driving business solutions. Proficient knowledge in statistics, Ms-Excel, and SQL. Excellent understanding of business operations and analytics tools for effective analyses of data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ar-SA" w:bidi="ar-SA"/>
        </w:rPr>
      </w:pPr>
    </w:p>
    <w:p>
      <w:pPr>
        <w:rPr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 xml:space="preserve">TECHNICAL </w:t>
      </w:r>
      <w:r>
        <w:rPr>
          <w:b/>
          <w:sz w:val="22"/>
          <w:szCs w:val="22"/>
        </w:rPr>
        <w:t>SKILLS:</w:t>
      </w:r>
    </w:p>
    <w:p>
      <w:pPr>
        <w:pStyle w:val="13"/>
        <w:suppressAutoHyphens w:val="0"/>
        <w:spacing w:before="48" w:beforeLines="20"/>
        <w:rPr>
          <w:sz w:val="22"/>
          <w:szCs w:val="22"/>
        </w:rPr>
      </w:pPr>
    </w:p>
    <w:p>
      <w:pPr>
        <w:pStyle w:val="13"/>
        <w:numPr>
          <w:ilvl w:val="0"/>
          <w:numId w:val="1"/>
        </w:numPr>
        <w:suppressAutoHyphens w:val="0"/>
        <w:spacing w:before="48" w:beforeLines="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Good Knowledge about </w:t>
      </w:r>
      <w:r>
        <w:rPr>
          <w:rFonts w:hint="default"/>
          <w:sz w:val="22"/>
          <w:szCs w:val="22"/>
          <w:lang w:val="en-US"/>
        </w:rPr>
        <w:t xml:space="preserve">TABLEAU, DATA VISUALIZATION, EXCEL, SQL, DATA ANALYSIS </w:t>
      </w:r>
    </w:p>
    <w:p>
      <w:pPr>
        <w:pStyle w:val="13"/>
        <w:numPr>
          <w:ilvl w:val="0"/>
          <w:numId w:val="1"/>
        </w:numPr>
        <w:suppressAutoHyphens w:val="0"/>
        <w:spacing w:before="48" w:beforeLines="20" w:line="360" w:lineRule="auto"/>
        <w:rPr>
          <w:sz w:val="22"/>
          <w:szCs w:val="22"/>
        </w:rPr>
      </w:pPr>
      <w:r>
        <w:rPr>
          <w:sz w:val="22"/>
          <w:szCs w:val="22"/>
        </w:rPr>
        <w:t>Good Knowledge about reporting.</w:t>
      </w:r>
    </w:p>
    <w:p>
      <w:pPr>
        <w:pStyle w:val="13"/>
        <w:numPr>
          <w:ilvl w:val="0"/>
          <w:numId w:val="1"/>
        </w:numPr>
        <w:suppressAutoHyphens w:val="0"/>
        <w:spacing w:before="48" w:beforeLines="20" w:line="360" w:lineRule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Pursuing Data Science Certification from Coursera</w:t>
      </w:r>
    </w:p>
    <w:p>
      <w:pPr>
        <w:pStyle w:val="13"/>
        <w:numPr>
          <w:ilvl w:val="0"/>
          <w:numId w:val="1"/>
        </w:numPr>
        <w:suppressAutoHyphens w:val="0"/>
        <w:spacing w:before="48" w:beforeLines="20" w:line="360" w:lineRule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Pursuing Data Science Certification from Udemy</w:t>
      </w:r>
    </w:p>
    <w:p>
      <w:pPr>
        <w:pStyle w:val="13"/>
        <w:numPr>
          <w:numId w:val="0"/>
        </w:numPr>
        <w:suppressAutoHyphens w:val="0"/>
        <w:spacing w:before="48" w:beforeLines="20" w:line="360" w:lineRule="auto"/>
        <w:rPr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ACADEMIC QUALIFICATION:</w:t>
      </w:r>
    </w:p>
    <w:p>
      <w:pPr>
        <w:rPr>
          <w:b/>
          <w:sz w:val="22"/>
          <w:szCs w:val="22"/>
        </w:rPr>
      </w:pPr>
    </w:p>
    <w:tbl>
      <w:tblPr>
        <w:tblStyle w:val="4"/>
        <w:tblpPr w:leftFromText="180" w:rightFromText="180" w:bottomFromText="200" w:vertAnchor="text" w:horzAnchor="margin" w:tblpXSpec="center" w:tblpY="102"/>
        <w:tblOverlap w:val="never"/>
        <w:tblW w:w="980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5102"/>
        <w:gridCol w:w="1689"/>
        <w:gridCol w:w="174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51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line="240" w:lineRule="auto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M.Sc. (C.S)</w:t>
            </w:r>
          </w:p>
        </w:tc>
        <w:tc>
          <w:tcPr>
            <w:tcW w:w="51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" w:line="252" w:lineRule="exact"/>
            </w:pPr>
            <w:r>
              <w:t>Sant Gadge Baba Amravati University, Amravati.</w:t>
            </w:r>
          </w:p>
        </w:tc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28"/>
            </w:pPr>
            <w:r>
              <w:t xml:space="preserve"> 2015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66.66%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BCA</w:t>
            </w:r>
          </w:p>
        </w:tc>
        <w:tc>
          <w:tcPr>
            <w:tcW w:w="51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line="240" w:lineRule="auto"/>
              <w:ind w:right="494"/>
            </w:pPr>
            <w:r>
              <w:t>Sant Gadge Baba Amravati University, Amravati.</w:t>
            </w:r>
          </w:p>
        </w:tc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3"/>
            </w:pPr>
            <w:r>
              <w:t>2012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68.44%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H.S.C</w:t>
            </w:r>
          </w:p>
        </w:tc>
        <w:tc>
          <w:tcPr>
            <w:tcW w:w="51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before="2" w:line="252" w:lineRule="exact"/>
            </w:pPr>
            <w:r>
              <w:t>Maharashtra State Board of Education, Pune.</w:t>
            </w:r>
          </w:p>
        </w:tc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3"/>
            </w:pPr>
            <w:r>
              <w:t>2009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45.67%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S.S.C</w:t>
            </w:r>
          </w:p>
        </w:tc>
        <w:tc>
          <w:tcPr>
            <w:tcW w:w="51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spacing w:line="240" w:lineRule="auto"/>
            </w:pPr>
            <w:r>
              <w:t>Maharashtra State Board of Education, Pune.</w:t>
            </w:r>
          </w:p>
        </w:tc>
        <w:tc>
          <w:tcPr>
            <w:tcW w:w="1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  <w:ind w:left="383"/>
            </w:pPr>
            <w:r>
              <w:t>2007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4"/>
            </w:pPr>
            <w:r>
              <w:t>73.38%</w:t>
            </w:r>
          </w:p>
        </w:tc>
      </w:tr>
    </w:tbl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EXPERIENCE:</w:t>
      </w:r>
    </w:p>
    <w:p>
      <w:pPr>
        <w:rPr>
          <w:b/>
          <w:sz w:val="22"/>
          <w:szCs w:val="22"/>
        </w:rPr>
      </w:pPr>
    </w:p>
    <w:p>
      <w:pPr>
        <w:pStyle w:val="13"/>
        <w:numPr>
          <w:ilvl w:val="0"/>
          <w:numId w:val="2"/>
        </w:numPr>
        <w:ind w:left="420" w:leftChars="0" w:hanging="420" w:firstLineChars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Working as a </w:t>
      </w:r>
      <w:r>
        <w:rPr>
          <w:rFonts w:hint="default"/>
          <w:b/>
          <w:sz w:val="22"/>
          <w:szCs w:val="22"/>
          <w:lang w:val="en-US"/>
        </w:rPr>
        <w:t xml:space="preserve">Junior Data Analyst :- Clodura.ai </w:t>
      </w:r>
    </w:p>
    <w:p>
      <w:pPr>
        <w:pStyle w:val="13"/>
        <w:numPr>
          <w:ilvl w:val="0"/>
          <w:numId w:val="2"/>
        </w:numPr>
        <w:ind w:left="420" w:leftChars="0" w:hanging="420" w:firstLineChars="0"/>
      </w:pPr>
      <w:r>
        <w:rPr>
          <w:rFonts w:hint="default"/>
          <w:b/>
          <w:sz w:val="22"/>
          <w:szCs w:val="22"/>
          <w:lang w:val="en-US"/>
        </w:rPr>
        <w:t>Year: Nov 2019 to Till working</w:t>
      </w:r>
    </w:p>
    <w:p>
      <w:pPr>
        <w:pStyle w:val="13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3"/>
        </w:numPr>
        <w:suppressAutoHyphens w:val="0"/>
        <w:spacing w:line="360" w:lineRule="auto"/>
        <w:ind w:right="-274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Using Sql extraction,cleaning and interpretation of data</w:t>
      </w:r>
    </w:p>
    <w:p>
      <w:pPr>
        <w:pStyle w:val="5"/>
        <w:numPr>
          <w:ilvl w:val="0"/>
          <w:numId w:val="3"/>
        </w:numPr>
        <w:suppressAutoHyphens w:val="0"/>
        <w:spacing w:line="360" w:lineRule="auto"/>
        <w:ind w:right="-274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Creating Pivot Tables using in advanced MS-Excel, Timely reporting to the high level management.</w:t>
      </w:r>
    </w:p>
    <w:p>
      <w:pPr>
        <w:pStyle w:val="5"/>
        <w:numPr>
          <w:ilvl w:val="0"/>
          <w:numId w:val="3"/>
        </w:numPr>
        <w:suppressAutoHyphens w:val="0"/>
        <w:spacing w:line="360" w:lineRule="auto"/>
        <w:ind w:right="-274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Build out the data and reporting infrastructure from the ground up using Tableau and SQL.</w:t>
      </w:r>
    </w:p>
    <w:p>
      <w:pPr>
        <w:pStyle w:val="5"/>
        <w:numPr>
          <w:ilvl w:val="0"/>
          <w:numId w:val="3"/>
        </w:numPr>
        <w:suppressAutoHyphens w:val="0"/>
        <w:spacing w:line="360" w:lineRule="auto"/>
        <w:ind w:right="-274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Creating multiple visualizations using Tableau.</w:t>
      </w:r>
    </w:p>
    <w:p>
      <w:pPr>
        <w:pStyle w:val="5"/>
        <w:numPr>
          <w:ilvl w:val="0"/>
          <w:numId w:val="3"/>
        </w:numPr>
        <w:suppressAutoHyphens w:val="0"/>
        <w:spacing w:line="360" w:lineRule="auto"/>
        <w:ind w:right="-274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Creation and production of regular reports and analysis on customer behaviour and engagement to help make informed decision.</w:t>
      </w:r>
    </w:p>
    <w:p>
      <w:pPr>
        <w:pStyle w:val="5"/>
        <w:numPr>
          <w:ilvl w:val="0"/>
          <w:numId w:val="0"/>
        </w:numPr>
        <w:suppressAutoHyphens w:val="0"/>
        <w:spacing w:line="360" w:lineRule="auto"/>
        <w:ind w:left="1130" w:leftChars="0" w:right="-274" w:rightChars="0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b/>
          <w:sz w:val="22"/>
          <w:szCs w:val="22"/>
        </w:rPr>
      </w:pPr>
    </w:p>
    <w:p>
      <w:pPr>
        <w:numPr>
          <w:ilvl w:val="0"/>
          <w:numId w:val="4"/>
        </w:numPr>
        <w:ind w:left="418" w:leftChars="0" w:hanging="418" w:firstLineChars="0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Workd as computer teacher in Adarsh Vidyalay Chikha</w:t>
      </w:r>
      <w:r>
        <w:rPr>
          <w:b/>
          <w:sz w:val="22"/>
          <w:szCs w:val="22"/>
        </w:rPr>
        <w:t xml:space="preserve">li </w:t>
      </w:r>
    </w:p>
    <w:p>
      <w:pPr>
        <w:numPr>
          <w:ilvl w:val="0"/>
          <w:numId w:val="4"/>
        </w:numPr>
        <w:ind w:left="418" w:leftChars="0" w:hanging="418" w:firstLineChars="0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Year- 2016-2018</w:t>
      </w:r>
    </w:p>
    <w:p>
      <w:pPr>
        <w:pStyle w:val="13"/>
        <w:numPr>
          <w:ilvl w:val="0"/>
          <w:numId w:val="0"/>
        </w:numPr>
        <w:ind w:left="360" w:leftChars="0"/>
        <w:rPr>
          <w:b/>
          <w:sz w:val="22"/>
          <w:szCs w:val="22"/>
        </w:rPr>
      </w:pPr>
    </w:p>
    <w:p>
      <w:pPr>
        <w:pStyle w:val="5"/>
        <w:numPr>
          <w:ilvl w:val="0"/>
          <w:numId w:val="5"/>
        </w:numPr>
        <w:suppressAutoHyphens w:val="0"/>
        <w:spacing w:line="360" w:lineRule="auto"/>
        <w:ind w:left="1130" w:leftChars="0" w:right="-274" w:right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Syllabus Covered: MS-Excel Advanced Excel, Power Point Presentation and MS-Word.</w:t>
      </w:r>
    </w:p>
    <w:p>
      <w:pPr>
        <w:pStyle w:val="5"/>
        <w:numPr>
          <w:ilvl w:val="0"/>
          <w:numId w:val="5"/>
        </w:numPr>
        <w:suppressAutoHyphens w:val="0"/>
        <w:spacing w:line="360" w:lineRule="auto"/>
        <w:ind w:left="1130" w:leftChars="0" w:right="-274" w:righ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Handled Reporting area for Adarsh Vidyalay Chikhali.</w:t>
      </w:r>
    </w:p>
    <w:p>
      <w:pPr>
        <w:pStyle w:val="5"/>
        <w:numPr>
          <w:ilvl w:val="0"/>
          <w:numId w:val="5"/>
        </w:numPr>
        <w:suppressAutoHyphens w:val="0"/>
        <w:spacing w:line="360" w:lineRule="auto"/>
        <w:ind w:left="1130" w:leftChars="0" w:right="-274" w:righ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Prepared database form which was design in MS-Access and SQL for those students who came to</w:t>
      </w:r>
    </w:p>
    <w:p>
      <w:pPr>
        <w:pStyle w:val="5"/>
        <w:numPr>
          <w:ilvl w:val="0"/>
          <w:numId w:val="0"/>
        </w:numPr>
        <w:suppressAutoHyphens w:val="0"/>
        <w:spacing w:line="360" w:lineRule="auto"/>
        <w:ind w:right="-274" w:rightChars="0" w:firstLine="1320" w:firstLineChars="60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enquiry for different</w:t>
      </w:r>
      <w:r>
        <w:rPr>
          <w:rFonts w:hint="default"/>
          <w:sz w:val="22"/>
          <w:szCs w:val="22"/>
          <w:lang w:val="en-US"/>
        </w:rPr>
        <w:t xml:space="preserve"> courses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EXTRA-CURRICULAR ACTIVITIES:</w:t>
      </w:r>
    </w:p>
    <w:p>
      <w:pPr>
        <w:tabs>
          <w:tab w:val="left" w:pos="0"/>
          <w:tab w:val="left" w:pos="4680"/>
          <w:tab w:val="left" w:pos="4968"/>
        </w:tabs>
        <w:suppressAutoHyphens w:val="0"/>
        <w:spacing w:line="300" w:lineRule="atLeast"/>
        <w:ind w:right="-79"/>
        <w:jc w:val="both"/>
        <w:outlineLvl w:val="0"/>
        <w:rPr>
          <w:b/>
          <w:sz w:val="22"/>
          <w:szCs w:val="22"/>
        </w:rPr>
      </w:pPr>
    </w:p>
    <w:p>
      <w:pPr>
        <w:pStyle w:val="5"/>
        <w:numPr>
          <w:ilvl w:val="0"/>
          <w:numId w:val="6"/>
        </w:numPr>
        <w:suppressAutoHyphens w:val="0"/>
        <w:spacing w:line="360" w:lineRule="auto"/>
        <w:ind w:left="760" w:leftChars="0" w:right="-274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Participated in PRAYAS -2011 National level Paper presentation on Artificial Intelligence.</w:t>
      </w:r>
    </w:p>
    <w:p>
      <w:pPr>
        <w:pStyle w:val="5"/>
        <w:numPr>
          <w:ilvl w:val="0"/>
          <w:numId w:val="6"/>
        </w:numPr>
        <w:suppressAutoHyphens w:val="0"/>
        <w:spacing w:line="360" w:lineRule="auto"/>
        <w:ind w:left="760" w:leftChars="0" w:right="-274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Attended a three days Entrepreneurship Awareness camp organized by Shree Sant Gajanan Maharaj College of Engineering Shegaon.</w:t>
      </w:r>
    </w:p>
    <w:p>
      <w:pPr>
        <w:pStyle w:val="5"/>
        <w:numPr>
          <w:ilvl w:val="0"/>
          <w:numId w:val="6"/>
        </w:numPr>
        <w:suppressAutoHyphens w:val="0"/>
        <w:spacing w:line="360" w:lineRule="auto"/>
        <w:ind w:left="760" w:leftChars="0" w:right="-274" w:firstLineChars="0"/>
        <w:rPr>
          <w:sz w:val="22"/>
          <w:szCs w:val="22"/>
        </w:rPr>
      </w:pPr>
      <w:r>
        <w:rPr>
          <w:sz w:val="22"/>
          <w:szCs w:val="22"/>
          <w:lang w:val="en-US"/>
        </w:rPr>
        <w:t>Participated in TECH_VISION-2014 event Website /Project presentation.</w:t>
      </w:r>
    </w:p>
    <w:p>
      <w:pPr>
        <w:pStyle w:val="5"/>
        <w:numPr>
          <w:ilvl w:val="0"/>
          <w:numId w:val="6"/>
        </w:numPr>
        <w:suppressAutoHyphens w:val="0"/>
        <w:spacing w:line="360" w:lineRule="auto"/>
        <w:ind w:left="760" w:leftChars="0" w:right="-274" w:firstLineChars="0"/>
        <w:rPr>
          <w:sz w:val="22"/>
          <w:szCs w:val="22"/>
        </w:rPr>
      </w:pPr>
      <w:r>
        <w:rPr>
          <w:sz w:val="22"/>
          <w:szCs w:val="22"/>
          <w:lang w:val="en-US"/>
        </w:rPr>
        <w:t>Participated in state level debate competition which is organized in Lonar.</w:t>
      </w:r>
    </w:p>
    <w:p>
      <w:pPr>
        <w:pStyle w:val="5"/>
        <w:suppressAutoHyphens w:val="0"/>
        <w:spacing w:line="360" w:lineRule="auto"/>
        <w:ind w:right="-274"/>
        <w:rPr>
          <w:b/>
          <w:sz w:val="22"/>
          <w:szCs w:val="22"/>
          <w:lang w:val="en-US"/>
        </w:rPr>
      </w:pPr>
    </w:p>
    <w:p>
      <w:pPr>
        <w:pStyle w:val="5"/>
        <w:suppressAutoHyphens w:val="0"/>
        <w:spacing w:line="360" w:lineRule="auto"/>
        <w:ind w:right="-274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LEADERSHIP AND MANAGEMENT</w:t>
      </w:r>
      <w:r>
        <w:rPr>
          <w:sz w:val="22"/>
          <w:szCs w:val="22"/>
          <w:lang w:val="en-US"/>
        </w:rPr>
        <w:t>:</w:t>
      </w:r>
    </w:p>
    <w:p>
      <w:pPr>
        <w:pStyle w:val="5"/>
        <w:numPr>
          <w:ilvl w:val="0"/>
          <w:numId w:val="6"/>
        </w:numPr>
        <w:suppressAutoHyphens w:val="0"/>
        <w:spacing w:line="360" w:lineRule="auto"/>
        <w:ind w:left="760" w:leftChars="0" w:right="-274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Worked as an anchoring coordinator at annual social gathering.</w:t>
      </w:r>
    </w:p>
    <w:p>
      <w:pPr>
        <w:pStyle w:val="5"/>
        <w:numPr>
          <w:ilvl w:val="0"/>
          <w:numId w:val="6"/>
        </w:numPr>
        <w:suppressAutoHyphens w:val="0"/>
        <w:spacing w:line="360" w:lineRule="auto"/>
        <w:ind w:left="760" w:leftChars="0" w:right="-274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Participated in many Cultural Events in school and college life.</w:t>
      </w:r>
    </w:p>
    <w:p>
      <w:pPr>
        <w:numPr>
          <w:ilvl w:val="0"/>
          <w:numId w:val="6"/>
        </w:numPr>
        <w:suppressAutoHyphens w:val="0"/>
        <w:ind w:left="760"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Annual Social Gathering’16: coordinator of “Anchoring” event .</w:t>
      </w:r>
    </w:p>
    <w:p>
      <w:pPr>
        <w:suppressAutoHyphens w:val="0"/>
        <w:ind w:left="720"/>
        <w:jc w:val="both"/>
        <w:rPr>
          <w:sz w:val="22"/>
          <w:szCs w:val="22"/>
        </w:rPr>
      </w:pPr>
    </w:p>
    <w:p>
      <w:pPr>
        <w:numPr>
          <w:ilvl w:val="0"/>
          <w:numId w:val="6"/>
        </w:numPr>
        <w:suppressAutoHyphens w:val="0"/>
        <w:ind w:left="760" w:leftChars="0" w:firstLineChars="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AVC’17: Head of Program Organization Committee.</w:t>
      </w:r>
    </w:p>
    <w:p>
      <w:pPr>
        <w:pStyle w:val="5"/>
        <w:suppressAutoHyphens w:val="0"/>
        <w:spacing w:line="360" w:lineRule="auto"/>
        <w:ind w:right="-274"/>
        <w:rPr>
          <w:sz w:val="22"/>
          <w:szCs w:val="22"/>
          <w:lang w:val="en-US"/>
        </w:rPr>
      </w:pPr>
    </w:p>
    <w:p>
      <w:pPr>
        <w:spacing w:line="278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PERSONAL DETAILS:</w:t>
      </w:r>
    </w:p>
    <w:p>
      <w:pPr>
        <w:spacing w:line="278" w:lineRule="auto"/>
        <w:jc w:val="both"/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Permanent Address</w:t>
      </w:r>
      <w:r>
        <w:rPr>
          <w:sz w:val="22"/>
          <w:szCs w:val="22"/>
        </w:rPr>
        <w:t>:</w:t>
      </w:r>
    </w:p>
    <w:p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At Post Chandol, TQ. &amp; Dist. Buldana.</w:t>
      </w:r>
    </w:p>
    <w:p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Pin code:- 443106</w:t>
      </w:r>
    </w:p>
    <w:p>
      <w:pPr>
        <w:ind w:left="2160" w:firstLine="720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  <w:r>
        <w:rPr>
          <w:b/>
          <w:sz w:val="22"/>
          <w:szCs w:val="22"/>
        </w:rPr>
        <w:t>Correspondence Address</w:t>
      </w:r>
      <w:r>
        <w:rPr>
          <w:sz w:val="22"/>
          <w:szCs w:val="22"/>
        </w:rPr>
        <w:t>:</w:t>
      </w:r>
    </w:p>
    <w:p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C/o Mr.Mahazan, A/23, Prabhuprasad, Gangarde Nagar, Lane no 3,                          Katepuram chauk, Pimplegurav        </w:t>
      </w:r>
    </w:p>
    <w:p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Pimpri - 411016, Pune.</w:t>
      </w:r>
    </w:p>
    <w:p>
      <w:pPr>
        <w:ind w:left="216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25 Feb. 1992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Married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Female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Languages proficiency:</w:t>
      </w:r>
      <w:r>
        <w:rPr>
          <w:sz w:val="22"/>
          <w:szCs w:val="22"/>
        </w:rPr>
        <w:tab/>
      </w:r>
      <w:r>
        <w:rPr>
          <w:sz w:val="22"/>
          <w:szCs w:val="22"/>
        </w:rPr>
        <w:t>English, Hindi, and Marathi.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The data declared above is true to my Knowledge and belief.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Signature:</w:t>
      </w:r>
    </w:p>
    <w:sectPr>
      <w:headerReference r:id="rId5" w:type="default"/>
      <w:footerReference r:id="rId6" w:type="default"/>
      <w:pgSz w:w="11906" w:h="16838"/>
      <w:pgMar w:top="720" w:right="720" w:bottom="720" w:left="720" w:header="624" w:footer="624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IN"/>
      </w:rPr>
    </w:pPr>
    <w:r>
      <w:rPr>
        <w:lang w:val="en-IN"/>
      </w:rPr>
      <w:t xml:space="preserve">Contact Number: +91-9730835539                                                                                     Email – </w:t>
    </w:r>
    <w:r>
      <w:fldChar w:fldCharType="begin"/>
    </w:r>
    <w:r>
      <w:instrText xml:space="preserve"> HYPERLINK "mailto:rajshreeshukla25@gmail.com" </w:instrText>
    </w:r>
    <w:r>
      <w:fldChar w:fldCharType="separate"/>
    </w:r>
    <w:r>
      <w:rPr>
        <w:rStyle w:val="8"/>
        <w:lang w:val="en-IN"/>
      </w:rPr>
      <w:t>rajshreeshukla25@gmail.com</w:t>
    </w:r>
    <w:r>
      <w:rPr>
        <w:rStyle w:val="8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lang w:val="en-US"/>
      </w:rPr>
    </w:pPr>
    <w:r>
      <w:rPr>
        <w:color w:val="4F81BD" w:themeColor="accent1"/>
        <w:lang w:val="en-IN"/>
        <w14:textFill>
          <w14:solidFill>
            <w14:schemeClr w14:val="accent1"/>
          </w14:solidFill>
        </w14:textFill>
      </w:rPr>
      <w:t xml:space="preserve">                                                                       </w:t>
    </w:r>
    <w:r>
      <w:rPr>
        <w:b/>
        <w:bCs/>
        <w:color w:val="4F81BD" w:themeColor="accent1"/>
        <w:lang w:val="en-IN"/>
        <w14:textFill>
          <w14:solidFill>
            <w14:schemeClr w14:val="accent1"/>
          </w14:solidFill>
        </w14:textFill>
      </w:rPr>
      <w:t xml:space="preserve"> </w:t>
    </w:r>
    <w:r>
      <w:rPr>
        <w:rFonts w:hint="default"/>
        <w:b/>
        <w:bCs/>
        <w:color w:val="4F81BD" w:themeColor="accent1"/>
        <w:lang w:val="en-US"/>
        <w14:textFill>
          <w14:solidFill>
            <w14:schemeClr w14:val="accent1"/>
          </w14:solidFill>
        </w14:textFill>
      </w:rPr>
      <w:t xml:space="preserve">              </w:t>
    </w:r>
    <w:r>
      <w:rPr>
        <w:rFonts w:hint="default"/>
        <w:b/>
        <w:bCs/>
        <w:color w:val="000000" w:themeColor="text1"/>
        <w:sz w:val="28"/>
        <w:szCs w:val="28"/>
        <w:lang w:val="en-US"/>
        <w14:textFill>
          <w14:solidFill>
            <w14:schemeClr w14:val="tx1"/>
          </w14:solidFill>
        </w14:textFill>
      </w:rPr>
      <w:t xml:space="preserve">Data Analyst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26335"/>
    <w:multiLevelType w:val="singleLevel"/>
    <w:tmpl w:val="B29263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</w:rPr>
    </w:lvl>
  </w:abstractNum>
  <w:abstractNum w:abstractNumId="1">
    <w:nsid w:val="D3213D81"/>
    <w:multiLevelType w:val="singleLevel"/>
    <w:tmpl w:val="D3213D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BB6280"/>
    <w:multiLevelType w:val="singleLevel"/>
    <w:tmpl w:val="16BB62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66321A3"/>
    <w:multiLevelType w:val="multilevel"/>
    <w:tmpl w:val="366321A3"/>
    <w:lvl w:ilvl="0" w:tentative="0">
      <w:start w:val="1"/>
      <w:numFmt w:val="bullet"/>
      <w:lvlText w:val=""/>
      <w:lvlJc w:val="left"/>
      <w:pPr>
        <w:ind w:left="76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92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8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0" w:hanging="360"/>
      </w:pPr>
      <w:rPr>
        <w:rFonts w:ascii="Wingdings" w:hAnsi="Wingdings"/>
      </w:rPr>
    </w:lvl>
  </w:abstractNum>
  <w:abstractNum w:abstractNumId="4">
    <w:nsid w:val="4EF24EF2"/>
    <w:multiLevelType w:val="multilevel"/>
    <w:tmpl w:val="4EF24EF2"/>
    <w:lvl w:ilvl="0" w:tentative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424782F"/>
    <w:multiLevelType w:val="multilevel"/>
    <w:tmpl w:val="6424782F"/>
    <w:lvl w:ilvl="0" w:tentative="0">
      <w:start w:val="1"/>
      <w:numFmt w:val="decimal"/>
      <w:lvlText w:val="%1."/>
      <w:lvlJc w:val="left"/>
      <w:pPr>
        <w:ind w:left="1490" w:hanging="360"/>
      </w:pPr>
    </w:lvl>
    <w:lvl w:ilvl="1" w:tentative="0">
      <w:start w:val="1"/>
      <w:numFmt w:val="lowerLetter"/>
      <w:lvlText w:val="%2."/>
      <w:lvlJc w:val="left"/>
      <w:pPr>
        <w:ind w:left="2210" w:hanging="360"/>
      </w:pPr>
    </w:lvl>
    <w:lvl w:ilvl="2" w:tentative="0">
      <w:start w:val="1"/>
      <w:numFmt w:val="lowerRoman"/>
      <w:lvlText w:val="%3."/>
      <w:lvlJc w:val="right"/>
      <w:pPr>
        <w:ind w:left="2930" w:hanging="180"/>
      </w:pPr>
    </w:lvl>
    <w:lvl w:ilvl="3" w:tentative="0">
      <w:start w:val="1"/>
      <w:numFmt w:val="decimal"/>
      <w:lvlText w:val="%4."/>
      <w:lvlJc w:val="left"/>
      <w:pPr>
        <w:ind w:left="3650" w:hanging="360"/>
      </w:pPr>
    </w:lvl>
    <w:lvl w:ilvl="4" w:tentative="0">
      <w:start w:val="1"/>
      <w:numFmt w:val="lowerLetter"/>
      <w:lvlText w:val="%5."/>
      <w:lvlJc w:val="left"/>
      <w:pPr>
        <w:ind w:left="4370" w:hanging="360"/>
      </w:pPr>
    </w:lvl>
    <w:lvl w:ilvl="5" w:tentative="0">
      <w:start w:val="1"/>
      <w:numFmt w:val="lowerRoman"/>
      <w:lvlText w:val="%6."/>
      <w:lvlJc w:val="right"/>
      <w:pPr>
        <w:ind w:left="5090" w:hanging="180"/>
      </w:pPr>
    </w:lvl>
    <w:lvl w:ilvl="6" w:tentative="0">
      <w:start w:val="1"/>
      <w:numFmt w:val="decimal"/>
      <w:lvlText w:val="%7."/>
      <w:lvlJc w:val="left"/>
      <w:pPr>
        <w:ind w:left="5810" w:hanging="360"/>
      </w:pPr>
    </w:lvl>
    <w:lvl w:ilvl="7" w:tentative="0">
      <w:start w:val="1"/>
      <w:numFmt w:val="lowerLetter"/>
      <w:lvlText w:val="%8."/>
      <w:lvlJc w:val="left"/>
      <w:pPr>
        <w:ind w:left="6530" w:hanging="360"/>
      </w:pPr>
    </w:lvl>
    <w:lvl w:ilvl="8" w:tentative="0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4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5F"/>
    <w:rsid w:val="000F0B90"/>
    <w:rsid w:val="0014325F"/>
    <w:rsid w:val="0015110F"/>
    <w:rsid w:val="00192476"/>
    <w:rsid w:val="001B35E1"/>
    <w:rsid w:val="001B6F1A"/>
    <w:rsid w:val="001E5C1E"/>
    <w:rsid w:val="00224D53"/>
    <w:rsid w:val="002E3726"/>
    <w:rsid w:val="00382113"/>
    <w:rsid w:val="00445E9F"/>
    <w:rsid w:val="00552351"/>
    <w:rsid w:val="00557B61"/>
    <w:rsid w:val="005A1A72"/>
    <w:rsid w:val="006B374C"/>
    <w:rsid w:val="006D50D6"/>
    <w:rsid w:val="007177DF"/>
    <w:rsid w:val="007442CA"/>
    <w:rsid w:val="00760563"/>
    <w:rsid w:val="007F63EF"/>
    <w:rsid w:val="0081515D"/>
    <w:rsid w:val="00841A44"/>
    <w:rsid w:val="008F3A8F"/>
    <w:rsid w:val="00922992"/>
    <w:rsid w:val="00990161"/>
    <w:rsid w:val="009B5FAD"/>
    <w:rsid w:val="009E251A"/>
    <w:rsid w:val="00A27F8A"/>
    <w:rsid w:val="00AB1632"/>
    <w:rsid w:val="00AD0EE3"/>
    <w:rsid w:val="00B14EC1"/>
    <w:rsid w:val="00BF055F"/>
    <w:rsid w:val="00C74E9B"/>
    <w:rsid w:val="00CA118B"/>
    <w:rsid w:val="00CF47CD"/>
    <w:rsid w:val="00D873CD"/>
    <w:rsid w:val="00DA2477"/>
    <w:rsid w:val="00DF3BAB"/>
    <w:rsid w:val="00EA62D3"/>
    <w:rsid w:val="00F06BC2"/>
    <w:rsid w:val="00F16C1C"/>
    <w:rsid w:val="070013E7"/>
    <w:rsid w:val="1007680C"/>
    <w:rsid w:val="11DA4B3A"/>
    <w:rsid w:val="17A73CA8"/>
    <w:rsid w:val="1DBD0DE8"/>
    <w:rsid w:val="1E084E2F"/>
    <w:rsid w:val="3F3A507C"/>
    <w:rsid w:val="446618BB"/>
    <w:rsid w:val="4A0F471E"/>
    <w:rsid w:val="52113A03"/>
    <w:rsid w:val="55B97F9C"/>
    <w:rsid w:val="5BC14091"/>
    <w:rsid w:val="6698581F"/>
    <w:rsid w:val="66AD1696"/>
    <w:rsid w:val="6A815CFC"/>
    <w:rsid w:val="6CDB66C8"/>
    <w:rsid w:val="723D7B44"/>
    <w:rsid w:val="733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ar-SA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semiHidden/>
    <w:unhideWhenUsed/>
    <w:qFormat/>
    <w:uiPriority w:val="0"/>
    <w:rPr>
      <w:sz w:val="24"/>
      <w:lang w:val="en-GB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Subtitle"/>
    <w:basedOn w:val="1"/>
    <w:link w:val="12"/>
    <w:qFormat/>
    <w:uiPriority w:val="0"/>
    <w:pPr>
      <w:suppressAutoHyphens w:val="0"/>
    </w:pPr>
    <w:rPr>
      <w:b/>
      <w:bCs/>
      <w:sz w:val="24"/>
      <w:szCs w:val="24"/>
      <w:lang w:eastAsia="en-US"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ody Text Char"/>
    <w:basedOn w:val="3"/>
    <w:link w:val="5"/>
    <w:semiHidden/>
    <w:qFormat/>
    <w:uiPriority w:val="0"/>
    <w:rPr>
      <w:rFonts w:ascii="Times New Roman" w:hAnsi="Times New Roman" w:eastAsia="Times New Roman" w:cs="Times New Roman"/>
      <w:sz w:val="24"/>
      <w:szCs w:val="20"/>
      <w:lang w:val="en-GB" w:eastAsia="ar-SA"/>
    </w:rPr>
  </w:style>
  <w:style w:type="character" w:customStyle="1" w:styleId="12">
    <w:name w:val="Subtitle Char"/>
    <w:basedOn w:val="3"/>
    <w:link w:val="9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13">
    <w:name w:val="List Paragraph"/>
    <w:basedOn w:val="1"/>
    <w:qFormat/>
    <w:uiPriority w:val="1"/>
    <w:pPr>
      <w:ind w:left="720"/>
      <w:contextualSpacing/>
    </w:pPr>
  </w:style>
  <w:style w:type="paragraph" w:customStyle="1" w:styleId="14">
    <w:name w:val="Table Paragraph"/>
    <w:basedOn w:val="1"/>
    <w:qFormat/>
    <w:uiPriority w:val="1"/>
    <w:pPr>
      <w:widowControl w:val="0"/>
      <w:suppressAutoHyphens w:val="0"/>
      <w:autoSpaceDE w:val="0"/>
      <w:autoSpaceDN w:val="0"/>
      <w:spacing w:line="251" w:lineRule="exact"/>
      <w:ind w:left="107"/>
    </w:pPr>
    <w:rPr>
      <w:sz w:val="22"/>
      <w:szCs w:val="22"/>
      <w:lang w:eastAsia="en-US" w:bidi="en-US"/>
    </w:rPr>
  </w:style>
  <w:style w:type="character" w:customStyle="1" w:styleId="15">
    <w:name w:val="Header Char"/>
    <w:basedOn w:val="3"/>
    <w:link w:val="7"/>
    <w:qFormat/>
    <w:uiPriority w:val="99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customStyle="1" w:styleId="16">
    <w:name w:val="Footer Ch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customStyle="1" w:styleId="17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7882A7-18F9-4FD9-9C40-596B15A3B0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612</Words>
  <Characters>3493</Characters>
  <Lines>29</Lines>
  <Paragraphs>8</Paragraphs>
  <TotalTime>0</TotalTime>
  <ScaleCrop>false</ScaleCrop>
  <LinksUpToDate>false</LinksUpToDate>
  <CharactersWithSpaces>4097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2019-08-03T08:34:00Z</dcterms:created>
  <dc:creator>lenovo</dc:creator>
  <cp:lastModifiedBy>Admin</cp:lastModifiedBy>
  <dcterms:modified xsi:type="dcterms:W3CDTF">2021-05-05T07:03:20Z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