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FDFD0" w14:textId="50D8DC3F" w:rsidR="003F042A" w:rsidRDefault="00F26562" w:rsidP="00F26562">
      <w:pPr>
        <w:autoSpaceDE w:val="0"/>
        <w:autoSpaceDN w:val="0"/>
        <w:adjustRightInd w:val="0"/>
        <w:spacing w:after="0" w:line="240" w:lineRule="auto"/>
      </w:pPr>
      <w:r>
        <w:t xml:space="preserve">Nesta parte do Tutorial , apenas criou-se um projeto do 0 e explicou que, para cada </w:t>
      </w:r>
      <w:proofErr w:type="spellStart"/>
      <w:r>
        <w:t>Controller</w:t>
      </w:r>
      <w:proofErr w:type="spellEnd"/>
      <w:r>
        <w:t xml:space="preserve">, tem que ter seu </w:t>
      </w: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e </w:t>
      </w: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. E a classe, tem que herdar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sectPr w:rsidR="003F0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6A"/>
    <w:rsid w:val="003F042A"/>
    <w:rsid w:val="00D11435"/>
    <w:rsid w:val="00D9476A"/>
    <w:rsid w:val="00F2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90862"/>
  <w15:chartTrackingRefBased/>
  <w15:docId w15:val="{0E877498-BE58-44F1-8467-3D5D6D93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2</cp:revision>
  <dcterms:created xsi:type="dcterms:W3CDTF">2021-04-29T00:53:00Z</dcterms:created>
  <dcterms:modified xsi:type="dcterms:W3CDTF">2021-04-29T00:54:00Z</dcterms:modified>
</cp:coreProperties>
</file>