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2A4CC0" w14:textId="420EAB27" w:rsidR="003F042A" w:rsidRDefault="0078429A">
      <w:r>
        <w:t>Produtos e Categorias</w:t>
      </w:r>
    </w:p>
    <w:p w14:paraId="47C8D49A" w14:textId="1AC76E9F" w:rsidR="00885E77" w:rsidRDefault="005716C9">
      <w:r>
        <w:rPr>
          <w:noProof/>
        </w:rPr>
        <w:drawing>
          <wp:inline distT="0" distB="0" distL="0" distR="0" wp14:anchorId="0F418315" wp14:editId="500BCEAC">
            <wp:extent cx="5400040" cy="2912745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8CD2" w14:textId="3A8643EF" w:rsidR="00CF7FAB" w:rsidRDefault="00CF7FAB"/>
    <w:p w14:paraId="4BE8F42D" w14:textId="49D5F292" w:rsidR="00CF7FAB" w:rsidRDefault="00CF7FAB">
      <w:r>
        <w:t>1 -&gt; Criar um pro</w:t>
      </w:r>
      <w:r w:rsidR="0017262E">
        <w:t xml:space="preserve">jeto </w:t>
      </w:r>
      <w:r w:rsidR="000F7794">
        <w:t>do tipo Web Api</w:t>
      </w:r>
    </w:p>
    <w:p w14:paraId="2FC799B7" w14:textId="4C9CA2F9" w:rsidR="000F7794" w:rsidRDefault="000F7794">
      <w:r>
        <w:t>2 -&gt; Deletar a pasta Controllers</w:t>
      </w:r>
    </w:p>
    <w:p w14:paraId="30250EA3" w14:textId="05005CC3" w:rsidR="000F7794" w:rsidRDefault="000F7794">
      <w:r>
        <w:t>3 -&gt;</w:t>
      </w:r>
      <w:r w:rsidR="009B702C">
        <w:t xml:space="preserve"> Adicionar Referência</w:t>
      </w:r>
    </w:p>
    <w:p w14:paraId="79F35A43" w14:textId="6B6CA826" w:rsidR="009B702C" w:rsidRDefault="009B702C">
      <w:r>
        <w:tab/>
      </w:r>
      <w:r w:rsidR="00622B35">
        <w:rPr>
          <w:noProof/>
        </w:rPr>
        <w:drawing>
          <wp:inline distT="0" distB="0" distL="0" distR="0" wp14:anchorId="16836050" wp14:editId="0B1FD152">
            <wp:extent cx="5400040" cy="75501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BB9A2" w14:textId="1F8D5132" w:rsidR="00942E25" w:rsidRDefault="00942E25"/>
    <w:p w14:paraId="0B70C0BC" w14:textId="6F261DA3" w:rsidR="00942E25" w:rsidRDefault="00942E25">
      <w:r>
        <w:t>4 -&gt; Criação da pasta Models</w:t>
      </w:r>
    </w:p>
    <w:p w14:paraId="244BD5FA" w14:textId="0783C47C" w:rsidR="00CE58CD" w:rsidRDefault="00CE58CD">
      <w:r>
        <w:tab/>
        <w:t>Criar as Models Categoria e Produto.</w:t>
      </w:r>
    </w:p>
    <w:p w14:paraId="65156FB5" w14:textId="21DF38E8" w:rsidR="00995859" w:rsidRDefault="00995859">
      <w:r>
        <w:tab/>
        <w:t>Propriedades de navegação do domínio</w:t>
      </w:r>
    </w:p>
    <w:p w14:paraId="0B96E9C3" w14:textId="36B1E25F" w:rsidR="008F032A" w:rsidRDefault="008F032A">
      <w:r>
        <w:tab/>
        <w:t>Quando tem uma definição de coleção, tem que definir a inicialização da coleção.</w:t>
      </w:r>
    </w:p>
    <w:p w14:paraId="61461D51" w14:textId="0FB04BD7" w:rsidR="007076EA" w:rsidRDefault="00C85CBF">
      <w:r>
        <w:t>5-&gt; Na pasta Models, informamos o relacionamentos entre as tabelas Produtos e Categorias</w:t>
      </w:r>
    </w:p>
    <w:p w14:paraId="795A3FDC" w14:textId="056D6462" w:rsidR="00C85CBF" w:rsidRDefault="00C85CBF">
      <w:r>
        <w:t xml:space="preserve">6-&gt; </w:t>
      </w:r>
      <w:r w:rsidR="002929B2">
        <w:t>Criamos a pasta Context, que serve para gerenciar o que é Model do que é tabela.</w:t>
      </w:r>
    </w:p>
    <w:p w14:paraId="50B0AF22" w14:textId="4D71CA7A" w:rsidR="002929B2" w:rsidRDefault="002929B2">
      <w:r>
        <w:tab/>
        <w:t>Ela herda de DbContext</w:t>
      </w:r>
    </w:p>
    <w:p w14:paraId="217182E3" w14:textId="7D282C22" w:rsidR="006A59AB" w:rsidRDefault="006A59AB">
      <w:r>
        <w:tab/>
        <w:t>O construtor serve para dizer qual é a configuração do banco de dados.</w:t>
      </w:r>
    </w:p>
    <w:p w14:paraId="093205F2" w14:textId="2D74AA13" w:rsidR="009722E6" w:rsidRDefault="009722E6">
      <w:r>
        <w:t>7 -&gt; Em Startup.cs</w:t>
      </w:r>
      <w:r w:rsidR="00A46290">
        <w:t xml:space="preserve">, configureService, </w:t>
      </w:r>
      <w:r w:rsidR="00C95759">
        <w:t>informo onde está minha string de conexão</w:t>
      </w:r>
      <w:r w:rsidR="00DA0633">
        <w:t>.</w:t>
      </w:r>
    </w:p>
    <w:p w14:paraId="6FAD6454" w14:textId="58427761" w:rsidR="00254929" w:rsidRDefault="00254929">
      <w:r>
        <w:t>8 -&gt; inserir os DataAnnotations.</w:t>
      </w:r>
    </w:p>
    <w:p w14:paraId="30D4B750" w14:textId="57D88E97" w:rsidR="00AA6C78" w:rsidRDefault="00FB4BC8">
      <w:r>
        <w:t xml:space="preserve">9 </w:t>
      </w:r>
      <w:r w:rsidR="00AA6C78">
        <w:t>-&gt; Criar as migrações.</w:t>
      </w:r>
    </w:p>
    <w:p w14:paraId="08E3738D" w14:textId="18D48EBD" w:rsidR="00254929" w:rsidRDefault="00254929">
      <w:r>
        <w:lastRenderedPageBreak/>
        <w:tab/>
      </w:r>
    </w:p>
    <w:p w14:paraId="5CF1D096" w14:textId="38B22807" w:rsidR="003E3490" w:rsidRPr="00C85CBF" w:rsidRDefault="003E3490">
      <w:r>
        <w:tab/>
      </w:r>
      <w:r>
        <w:rPr>
          <w:noProof/>
        </w:rPr>
        <w:drawing>
          <wp:inline distT="0" distB="0" distL="0" distR="0" wp14:anchorId="25B65C40" wp14:editId="39E24369">
            <wp:extent cx="5400040" cy="1732280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3490" w:rsidRPr="00C85CB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D56"/>
    <w:rsid w:val="000F7794"/>
    <w:rsid w:val="0017262E"/>
    <w:rsid w:val="00254929"/>
    <w:rsid w:val="002929B2"/>
    <w:rsid w:val="003E3490"/>
    <w:rsid w:val="003F042A"/>
    <w:rsid w:val="005716C9"/>
    <w:rsid w:val="00622B35"/>
    <w:rsid w:val="006A59AB"/>
    <w:rsid w:val="007076EA"/>
    <w:rsid w:val="0078429A"/>
    <w:rsid w:val="00885E77"/>
    <w:rsid w:val="008F032A"/>
    <w:rsid w:val="00942E25"/>
    <w:rsid w:val="009722E6"/>
    <w:rsid w:val="00995859"/>
    <w:rsid w:val="009B702C"/>
    <w:rsid w:val="00A46290"/>
    <w:rsid w:val="00AA6C78"/>
    <w:rsid w:val="00C85CBF"/>
    <w:rsid w:val="00C95759"/>
    <w:rsid w:val="00CE1D56"/>
    <w:rsid w:val="00CE58CD"/>
    <w:rsid w:val="00CF7FAB"/>
    <w:rsid w:val="00D11435"/>
    <w:rsid w:val="00DA0633"/>
    <w:rsid w:val="00E83E8A"/>
    <w:rsid w:val="00FB4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1151B7"/>
  <w15:chartTrackingRefBased/>
  <w15:docId w15:val="{EBC2AF38-F161-4A9F-8329-89F3AF2BC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113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vasconcelos</dc:creator>
  <cp:keywords/>
  <dc:description/>
  <cp:lastModifiedBy>rafael vasconcelos</cp:lastModifiedBy>
  <cp:revision>25</cp:revision>
  <dcterms:created xsi:type="dcterms:W3CDTF">2021-05-04T00:28:00Z</dcterms:created>
  <dcterms:modified xsi:type="dcterms:W3CDTF">2021-05-04T01:17:00Z</dcterms:modified>
</cp:coreProperties>
</file>