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A7E039" w14:textId="77777777" w:rsidR="003E3987" w:rsidRDefault="003E3987"/>
    <w:p w14:paraId="6DAB3577" w14:textId="7DA46764" w:rsidR="003E3987" w:rsidRDefault="003E3987">
      <w:proofErr w:type="spellStart"/>
      <w:r w:rsidRPr="002E3F33">
        <w:rPr>
          <w:b/>
          <w:bCs/>
        </w:rPr>
        <w:t>On-Premises</w:t>
      </w:r>
      <w:proofErr w:type="spellEnd"/>
      <w:r>
        <w:t xml:space="preserve"> =&gt; </w:t>
      </w:r>
      <w:r w:rsidR="009849D3">
        <w:t>Tradicional. A empresa é responsável por tudo.</w:t>
      </w:r>
      <w:r w:rsidR="001335CB">
        <w:t xml:space="preserve"> Servidor dentro da empresa. Responsável pelo ar-condicionado.</w:t>
      </w:r>
    </w:p>
    <w:p w14:paraId="483BCED5" w14:textId="7F42295A" w:rsidR="001B4FD9" w:rsidRDefault="001B4FD9" w:rsidP="001B4FD9">
      <w:r w:rsidRPr="002E3F33">
        <w:rPr>
          <w:b/>
          <w:bCs/>
        </w:rPr>
        <w:t>IAAS</w:t>
      </w:r>
      <w:r>
        <w:t xml:space="preserve"> =&gt; Infraestrutura como Serviço.</w:t>
      </w:r>
      <w:r w:rsidR="00345E4F">
        <w:t xml:space="preserve"> </w:t>
      </w:r>
      <w:r w:rsidR="00751A5F">
        <w:t xml:space="preserve"> Não se preocupa com o Hardware do Servidor.</w:t>
      </w:r>
    </w:p>
    <w:p w14:paraId="28395C48" w14:textId="4B018D31" w:rsidR="00471BF3" w:rsidRDefault="00471BF3" w:rsidP="001B4FD9">
      <w:r>
        <w:tab/>
      </w:r>
      <w:proofErr w:type="spellStart"/>
      <w:r>
        <w:t>Ex</w:t>
      </w:r>
      <w:proofErr w:type="spellEnd"/>
      <w:r>
        <w:t>: Você compra já toda a estrutura para poder executar.</w:t>
      </w:r>
      <w:r w:rsidR="00671B18">
        <w:t xml:space="preserve"> Compra já o computador contendo o HD, SSD, Processador. Você toma conta d</w:t>
      </w:r>
      <w:r w:rsidR="00F95949">
        <w:t>a instalação do</w:t>
      </w:r>
      <w:r w:rsidR="00487EA1">
        <w:t xml:space="preserve"> Sistema Operacional,</w:t>
      </w:r>
      <w:r w:rsidR="00F95949">
        <w:t xml:space="preserve"> Softwares, Firewall.</w:t>
      </w:r>
    </w:p>
    <w:p w14:paraId="2E349F49" w14:textId="4C763331" w:rsidR="003F042A" w:rsidRDefault="00983C08">
      <w:r w:rsidRPr="002E3F33">
        <w:rPr>
          <w:b/>
          <w:bCs/>
        </w:rPr>
        <w:t>SAAS</w:t>
      </w:r>
      <w:r>
        <w:t xml:space="preserve"> =&gt; Software como Serviço.</w:t>
      </w:r>
      <w:r w:rsidR="00C42BA5">
        <w:t xml:space="preserve"> </w:t>
      </w:r>
      <w:r w:rsidR="00B301BA">
        <w:t xml:space="preserve">Não sei preocupa com </w:t>
      </w:r>
      <w:r w:rsidR="00487EA1">
        <w:t>o Sistema Operacional</w:t>
      </w:r>
      <w:r w:rsidR="00D579CE">
        <w:t>, porque já vem instalado.</w:t>
      </w:r>
      <w:r w:rsidR="006F5427">
        <w:t xml:space="preserve"> Já vem com o </w:t>
      </w:r>
      <w:proofErr w:type="spellStart"/>
      <w:r w:rsidR="006F5427">
        <w:t>Sql</w:t>
      </w:r>
      <w:proofErr w:type="spellEnd"/>
      <w:r w:rsidR="006F5427">
        <w:t xml:space="preserve"> Server instalado e funcionando.</w:t>
      </w:r>
      <w:r w:rsidR="00F54674">
        <w:t xml:space="preserve"> Path é atualizado na </w:t>
      </w:r>
      <w:proofErr w:type="gramStart"/>
      <w:r w:rsidR="00F54674">
        <w:t>Microsoft</w:t>
      </w:r>
      <w:r w:rsidR="006F5427">
        <w:t xml:space="preserve"> </w:t>
      </w:r>
      <w:r w:rsidR="00F54674">
        <w:t>.</w:t>
      </w:r>
      <w:r w:rsidR="006F5427">
        <w:t>Seu</w:t>
      </w:r>
      <w:proofErr w:type="gramEnd"/>
      <w:r w:rsidR="006F5427">
        <w:t xml:space="preserve"> trabalho só que é para verificar </w:t>
      </w:r>
      <w:r w:rsidR="00634BAF">
        <w:t>se o serviço está ativo ou não.</w:t>
      </w:r>
      <w:r w:rsidR="00106F11">
        <w:t xml:space="preserve"> Você nem tem ideia de qual S.O está usando.</w:t>
      </w:r>
    </w:p>
    <w:p w14:paraId="6E9A5906" w14:textId="7AAAC613" w:rsidR="00983C08" w:rsidRDefault="00983C08">
      <w:r w:rsidRPr="0082378B">
        <w:rPr>
          <w:b/>
          <w:bCs/>
        </w:rPr>
        <w:t>PAAS</w:t>
      </w:r>
      <w:r>
        <w:t xml:space="preserve"> =&gt; Plataforma como Serviço.</w:t>
      </w:r>
      <w:r w:rsidR="00F01AFC">
        <w:t xml:space="preserve"> Já vem tudo pronto para você usar.</w:t>
      </w:r>
      <w:r w:rsidR="00E35B78">
        <w:t xml:space="preserve"> Você só consome.</w:t>
      </w:r>
      <w:r w:rsidR="00F01AFC">
        <w:t xml:space="preserve"> </w:t>
      </w:r>
      <w:proofErr w:type="spellStart"/>
      <w:r w:rsidR="00F01AFC">
        <w:t>Ex</w:t>
      </w:r>
      <w:proofErr w:type="spellEnd"/>
      <w:r w:rsidR="00F01AFC">
        <w:t xml:space="preserve">: Office 365, </w:t>
      </w:r>
      <w:r w:rsidR="008A4B37">
        <w:t>E-mail.</w:t>
      </w:r>
    </w:p>
    <w:p w14:paraId="65EF0029" w14:textId="77777777" w:rsidR="0057255F" w:rsidRDefault="0057255F"/>
    <w:p w14:paraId="047DC4F0" w14:textId="5E5F20E7" w:rsidR="00443CCB" w:rsidRDefault="0057255F" w:rsidP="0057255F">
      <w:pPr>
        <w:ind w:firstLine="708"/>
      </w:pPr>
      <w:r>
        <w:t xml:space="preserve">Azure SQL </w:t>
      </w:r>
      <w:proofErr w:type="spellStart"/>
      <w:r>
        <w:t>DataBase</w:t>
      </w:r>
      <w:proofErr w:type="spellEnd"/>
      <w:r>
        <w:t xml:space="preserve"> =&gt; Baseado no </w:t>
      </w:r>
      <w:proofErr w:type="spellStart"/>
      <w:r>
        <w:t>Sql</w:t>
      </w:r>
      <w:proofErr w:type="spellEnd"/>
      <w:r>
        <w:t xml:space="preserve"> Server </w:t>
      </w:r>
      <w:proofErr w:type="spellStart"/>
      <w:r>
        <w:t>on-premises</w:t>
      </w:r>
      <w:proofErr w:type="spellEnd"/>
      <w:r>
        <w:t>.</w:t>
      </w:r>
    </w:p>
    <w:p w14:paraId="66880C1B" w14:textId="77777777" w:rsidR="007E0B95" w:rsidRDefault="007E0B95"/>
    <w:p w14:paraId="7DD55947" w14:textId="255E5124" w:rsidR="008A3A26" w:rsidRDefault="00574999">
      <w:r>
        <w:rPr>
          <w:noProof/>
        </w:rPr>
        <w:drawing>
          <wp:inline distT="0" distB="0" distL="0" distR="0" wp14:anchorId="5264AEE3" wp14:editId="095B33AC">
            <wp:extent cx="4279900" cy="2286000"/>
            <wp:effectExtent l="0" t="0" r="635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BA28D" w14:textId="77777777" w:rsidR="004A5301" w:rsidRDefault="004A5301"/>
    <w:p w14:paraId="769F6389" w14:textId="77777777" w:rsidR="007E0B95" w:rsidRDefault="007E0B95"/>
    <w:sectPr w:rsidR="007E0B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CCA"/>
    <w:rsid w:val="00106F11"/>
    <w:rsid w:val="00107F95"/>
    <w:rsid w:val="001335CB"/>
    <w:rsid w:val="001B4FD9"/>
    <w:rsid w:val="001C20D6"/>
    <w:rsid w:val="002E3F33"/>
    <w:rsid w:val="00345E4F"/>
    <w:rsid w:val="003E3987"/>
    <w:rsid w:val="003F042A"/>
    <w:rsid w:val="00443CCB"/>
    <w:rsid w:val="00471BF3"/>
    <w:rsid w:val="00487EA1"/>
    <w:rsid w:val="004A5301"/>
    <w:rsid w:val="0057255F"/>
    <w:rsid w:val="00574999"/>
    <w:rsid w:val="00634BAF"/>
    <w:rsid w:val="00671B18"/>
    <w:rsid w:val="006D78AA"/>
    <w:rsid w:val="006F5427"/>
    <w:rsid w:val="00751A5F"/>
    <w:rsid w:val="007E0B95"/>
    <w:rsid w:val="0082378B"/>
    <w:rsid w:val="008A3A26"/>
    <w:rsid w:val="008A4B37"/>
    <w:rsid w:val="00983C08"/>
    <w:rsid w:val="009849D3"/>
    <w:rsid w:val="00B301BA"/>
    <w:rsid w:val="00BA00C6"/>
    <w:rsid w:val="00C42BA5"/>
    <w:rsid w:val="00CF3CCA"/>
    <w:rsid w:val="00D11435"/>
    <w:rsid w:val="00D579CE"/>
    <w:rsid w:val="00E35B78"/>
    <w:rsid w:val="00F01AFC"/>
    <w:rsid w:val="00F54674"/>
    <w:rsid w:val="00F9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64D40"/>
  <w15:chartTrackingRefBased/>
  <w15:docId w15:val="{96F20634-D395-4C8F-8152-ACCE37A30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1</Pages>
  <Words>134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vasconcelos</dc:creator>
  <cp:keywords/>
  <dc:description/>
  <cp:lastModifiedBy>rafael vasconcelos</cp:lastModifiedBy>
  <cp:revision>35</cp:revision>
  <dcterms:created xsi:type="dcterms:W3CDTF">2021-06-12T12:52:00Z</dcterms:created>
  <dcterms:modified xsi:type="dcterms:W3CDTF">2021-06-12T21:42:00Z</dcterms:modified>
</cp:coreProperties>
</file>