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43AFA" w14:textId="5B4BD327" w:rsidR="003F042A" w:rsidRDefault="00337E3E" w:rsidP="00761471">
      <w:pPr>
        <w:ind w:firstLine="708"/>
      </w:pPr>
      <w:r w:rsidRPr="00FC477F">
        <w:rPr>
          <w:b/>
          <w:bCs/>
        </w:rPr>
        <w:t>DDD</w:t>
      </w:r>
      <w:r>
        <w:t xml:space="preserve"> -&gt; É uma abordagem de design de software</w:t>
      </w:r>
      <w:r w:rsidR="00E76DC8">
        <w:t>.</w:t>
      </w:r>
      <w:r w:rsidR="005F3743">
        <w:t xml:space="preserve"> São conceitos, </w:t>
      </w:r>
      <w:r w:rsidR="00111E77">
        <w:t>técnicas</w:t>
      </w:r>
      <w:r w:rsidR="005F3743">
        <w:t xml:space="preserve"> e princípios para </w:t>
      </w:r>
      <w:r w:rsidR="00111E77">
        <w:t>construção</w:t>
      </w:r>
      <w:r w:rsidR="005F3743">
        <w:t xml:space="preserve"> de softwares baseados em domínio.</w:t>
      </w:r>
    </w:p>
    <w:p w14:paraId="06F07555" w14:textId="51D20283" w:rsidR="00A44D97" w:rsidRDefault="00A44D97" w:rsidP="00761471">
      <w:pPr>
        <w:ind w:firstLine="708"/>
      </w:pPr>
    </w:p>
    <w:p w14:paraId="00B7441E" w14:textId="2B1D380C" w:rsidR="00A44D97" w:rsidRDefault="00A44D97" w:rsidP="00761471">
      <w:pPr>
        <w:ind w:firstLine="708"/>
      </w:pPr>
      <w:r>
        <w:rPr>
          <w:noProof/>
        </w:rPr>
        <w:drawing>
          <wp:inline distT="0" distB="0" distL="0" distR="0" wp14:anchorId="1AFBF210" wp14:editId="016D11B6">
            <wp:extent cx="5400040" cy="1504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ED8D" w14:textId="77777777" w:rsidR="00756A86" w:rsidRDefault="00756A86" w:rsidP="00761471">
      <w:pPr>
        <w:ind w:firstLine="708"/>
      </w:pPr>
    </w:p>
    <w:p w14:paraId="460D2A36" w14:textId="77777777" w:rsidR="00AA4A87" w:rsidRDefault="00AA4A87"/>
    <w:sectPr w:rsidR="00AA4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BA"/>
    <w:rsid w:val="00111E77"/>
    <w:rsid w:val="00337E3E"/>
    <w:rsid w:val="003F042A"/>
    <w:rsid w:val="005F3743"/>
    <w:rsid w:val="00756A86"/>
    <w:rsid w:val="00761471"/>
    <w:rsid w:val="00A44D97"/>
    <w:rsid w:val="00A605BA"/>
    <w:rsid w:val="00AA4A87"/>
    <w:rsid w:val="00D11435"/>
    <w:rsid w:val="00E76DC8"/>
    <w:rsid w:val="00FC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4D09"/>
  <w15:chartTrackingRefBased/>
  <w15:docId w15:val="{F27A978A-0DF2-41FA-8F1C-998D7F17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vasconcelos</dc:creator>
  <cp:keywords/>
  <dc:description/>
  <cp:lastModifiedBy>rafael vasconcelos</cp:lastModifiedBy>
  <cp:revision>10</cp:revision>
  <dcterms:created xsi:type="dcterms:W3CDTF">2021-05-25T02:02:00Z</dcterms:created>
  <dcterms:modified xsi:type="dcterms:W3CDTF">2021-05-25T02:42:00Z</dcterms:modified>
</cp:coreProperties>
</file>