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</w:t>
      </w:r>
      <w:r w:rsidR="004D7C3B">
        <w:rPr>
          <w:sz w:val="22"/>
          <w:szCs w:val="22"/>
          <w:lang w:val="en-US"/>
        </w:rPr>
        <w:t>7</w:t>
      </w:r>
      <w:r w:rsidRPr="007B6A79">
        <w:rPr>
          <w:sz w:val="22"/>
          <w:szCs w:val="22"/>
          <w:lang w:val="en-US"/>
        </w:rPr>
        <w:t>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FE30E6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Halliburton</w:t>
      </w:r>
    </w:p>
    <w:p w:rsidR="00FE30E6" w:rsidRDefault="00FE30E6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3000 N. Sam Houston Pkwy E</w:t>
      </w:r>
      <w:r w:rsidR="00582335"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>
        <w:rPr>
          <w:sz w:val="22"/>
          <w:szCs w:val="22"/>
          <w:lang w:val="en-US"/>
        </w:rPr>
        <w:t>.</w:t>
      </w:r>
    </w:p>
    <w:p w:rsidR="0033752F" w:rsidRPr="007B6A79" w:rsidRDefault="0033752F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Houston, </w:t>
      </w:r>
      <w:r w:rsidR="00FE30E6">
        <w:rPr>
          <w:sz w:val="22"/>
          <w:szCs w:val="22"/>
          <w:lang w:val="en-US"/>
        </w:rPr>
        <w:t>TX 77032 USA</w:t>
      </w: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</w:t>
      </w:r>
      <w:r w:rsidR="003B3060">
        <w:rPr>
          <w:sz w:val="22"/>
          <w:szCs w:val="22"/>
          <w:lang w:val="en-US"/>
        </w:rPr>
        <w:t>s</w:t>
      </w:r>
      <w:r w:rsidR="00FE30E6">
        <w:rPr>
          <w:sz w:val="22"/>
          <w:szCs w:val="22"/>
          <w:lang w:val="en-US"/>
        </w:rPr>
        <w:t xml:space="preserve">oftware </w:t>
      </w:r>
      <w:r w:rsidR="003B3060">
        <w:rPr>
          <w:sz w:val="22"/>
          <w:szCs w:val="22"/>
          <w:lang w:val="en-US"/>
        </w:rPr>
        <w:t>d</w:t>
      </w:r>
      <w:r w:rsidR="00FC120B" w:rsidRPr="007B6A79">
        <w:rPr>
          <w:sz w:val="22"/>
          <w:szCs w:val="22"/>
          <w:lang w:val="en-US"/>
        </w:rPr>
        <w:t xml:space="preserve">evelopment </w:t>
      </w:r>
      <w:r w:rsidR="00FE30E6">
        <w:rPr>
          <w:sz w:val="22"/>
          <w:szCs w:val="22"/>
          <w:lang w:val="en-US"/>
        </w:rPr>
        <w:t xml:space="preserve">or </w:t>
      </w:r>
      <w:r w:rsidR="003B3060">
        <w:rPr>
          <w:sz w:val="22"/>
          <w:szCs w:val="22"/>
          <w:lang w:val="en-US"/>
        </w:rPr>
        <w:t>c</w:t>
      </w:r>
      <w:r w:rsidR="00EE7A41">
        <w:rPr>
          <w:sz w:val="22"/>
          <w:szCs w:val="22"/>
          <w:lang w:val="en-US"/>
        </w:rPr>
        <w:t xml:space="preserve">omputational </w:t>
      </w:r>
      <w:r w:rsidR="003B3060">
        <w:rPr>
          <w:sz w:val="22"/>
          <w:szCs w:val="22"/>
          <w:lang w:val="en-US"/>
        </w:rPr>
        <w:t>r</w:t>
      </w:r>
      <w:r w:rsidR="00EE7A41">
        <w:rPr>
          <w:sz w:val="22"/>
          <w:szCs w:val="22"/>
          <w:lang w:val="en-US"/>
        </w:rPr>
        <w:t>esearch</w:t>
      </w:r>
      <w:r w:rsidR="00FE30E6">
        <w:rPr>
          <w:sz w:val="22"/>
          <w:szCs w:val="22"/>
          <w:lang w:val="en-US"/>
        </w:rPr>
        <w:t xml:space="preserve"> </w:t>
      </w:r>
      <w:r w:rsidR="00BF760A" w:rsidRPr="007B6A79">
        <w:rPr>
          <w:sz w:val="22"/>
          <w:szCs w:val="22"/>
          <w:lang w:val="en-US"/>
        </w:rPr>
        <w:t xml:space="preserve">at </w:t>
      </w:r>
      <w:r w:rsidR="00FE30E6">
        <w:rPr>
          <w:sz w:val="22"/>
          <w:szCs w:val="22"/>
          <w:lang w:val="en-US"/>
        </w:rPr>
        <w:t>Halliburton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proofErr w:type="gramStart"/>
      <w:r w:rsidR="00B03977" w:rsidRPr="007B6A79">
        <w:rPr>
          <w:sz w:val="22"/>
          <w:szCs w:val="22"/>
          <w:lang w:val="en-US"/>
        </w:rPr>
        <w:t>of</w:t>
      </w:r>
      <w:proofErr w:type="gramEnd"/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</w:t>
      </w:r>
      <w:r w:rsidR="00FE30E6">
        <w:rPr>
          <w:sz w:val="22"/>
          <w:szCs w:val="22"/>
          <w:lang w:val="en-US"/>
        </w:rPr>
        <w:t xml:space="preserve"> and analysis</w:t>
      </w:r>
      <w:r w:rsidR="002F58FE" w:rsidRPr="007B6A79">
        <w:rPr>
          <w:sz w:val="22"/>
          <w:szCs w:val="22"/>
          <w:lang w:val="en-US"/>
        </w:rPr>
        <w:t xml:space="preserve">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8877D4">
        <w:rPr>
          <w:sz w:val="22"/>
          <w:szCs w:val="22"/>
          <w:lang w:val="en-US"/>
        </w:rPr>
        <w:t>Halliburton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>281-398-</w:t>
      </w:r>
      <w:r w:rsidR="00EC6B91" w:rsidRPr="007B6A79">
        <w:rPr>
          <w:sz w:val="22"/>
          <w:szCs w:val="22"/>
          <w:lang w:val="en-US"/>
        </w:rPr>
        <w:t xml:space="preserve">9692 </w:t>
      </w:r>
      <w:r w:rsidR="00EC6B91">
        <w:rPr>
          <w:sz w:val="22"/>
          <w:szCs w:val="22"/>
          <w:lang w:val="en-US"/>
        </w:rPr>
        <w:t xml:space="preserve">or email me at </w:t>
      </w:r>
      <w:hyperlink r:id="rId9" w:history="1">
        <w:r w:rsidR="00EC6B91" w:rsidRPr="00724892">
          <w:rPr>
            <w:rStyle w:val="Hyperlink"/>
            <w:sz w:val="22"/>
            <w:szCs w:val="22"/>
            <w:lang w:val="en-US"/>
          </w:rPr>
          <w:t>edvelez.g@gmail.com</w:t>
        </w:r>
      </w:hyperlink>
      <w:r w:rsidR="00EC6B91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82335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Eduardo </w:t>
      </w:r>
      <w:proofErr w:type="spellStart"/>
      <w:r w:rsidRPr="007B6A79">
        <w:rPr>
          <w:sz w:val="22"/>
          <w:szCs w:val="22"/>
          <w:lang w:val="en-US"/>
        </w:rPr>
        <w:t>Gutarra</w:t>
      </w:r>
      <w:proofErr w:type="spellEnd"/>
      <w:r w:rsidRPr="007B6A79">
        <w:rPr>
          <w:sz w:val="22"/>
          <w:szCs w:val="22"/>
          <w:lang w:val="en-US"/>
        </w:rPr>
        <w:t xml:space="preserve"> Velez</w:t>
      </w:r>
    </w:p>
    <w:p w:rsidR="00392188" w:rsidRPr="008C24A2" w:rsidRDefault="00582335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C32A1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2A1" w:rsidRDefault="008C32A1" w:rsidP="0033752F">
      <w:r>
        <w:separator/>
      </w:r>
    </w:p>
  </w:endnote>
  <w:endnote w:type="continuationSeparator" w:id="0">
    <w:p w:rsidR="008C32A1" w:rsidRDefault="008C32A1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2A1" w:rsidRDefault="008C32A1" w:rsidP="0033752F">
      <w:r>
        <w:separator/>
      </w:r>
    </w:p>
  </w:footnote>
  <w:footnote w:type="continuationSeparator" w:id="0">
    <w:p w:rsidR="008C32A1" w:rsidRDefault="008C32A1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35D42"/>
    <w:rsid w:val="0033752F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7230"/>
    <w:rsid w:val="00407F1F"/>
    <w:rsid w:val="00436B00"/>
    <w:rsid w:val="004859EC"/>
    <w:rsid w:val="00490EE6"/>
    <w:rsid w:val="004A6F7E"/>
    <w:rsid w:val="004D7C3B"/>
    <w:rsid w:val="0051685C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6415A3"/>
    <w:rsid w:val="0065407E"/>
    <w:rsid w:val="006564FC"/>
    <w:rsid w:val="006649B3"/>
    <w:rsid w:val="006667DE"/>
    <w:rsid w:val="006C67A5"/>
    <w:rsid w:val="007271BB"/>
    <w:rsid w:val="00732B30"/>
    <w:rsid w:val="007374CC"/>
    <w:rsid w:val="0074319F"/>
    <w:rsid w:val="00791E1C"/>
    <w:rsid w:val="00797F0F"/>
    <w:rsid w:val="007B6A79"/>
    <w:rsid w:val="007D72BC"/>
    <w:rsid w:val="007F340C"/>
    <w:rsid w:val="0082494E"/>
    <w:rsid w:val="00866259"/>
    <w:rsid w:val="008877D4"/>
    <w:rsid w:val="00896CCA"/>
    <w:rsid w:val="008B0E1F"/>
    <w:rsid w:val="008B49EB"/>
    <w:rsid w:val="008C24A2"/>
    <w:rsid w:val="008C32A1"/>
    <w:rsid w:val="00906BF8"/>
    <w:rsid w:val="00937EF2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F760A"/>
    <w:rsid w:val="00C023CC"/>
    <w:rsid w:val="00C02BC4"/>
    <w:rsid w:val="00C218F1"/>
    <w:rsid w:val="00C23FBE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EC6B91"/>
    <w:rsid w:val="00EE7A41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dvelez.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0D5BD-2498-44E4-A054-35674C0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78</cp:revision>
  <cp:lastPrinted>2011-05-17T18:34:00Z</cp:lastPrinted>
  <dcterms:created xsi:type="dcterms:W3CDTF">2011-04-11T18:50:00Z</dcterms:created>
  <dcterms:modified xsi:type="dcterms:W3CDTF">2011-05-24T17:21:00Z</dcterms:modified>
</cp:coreProperties>
</file>