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0A" w:rsidRDefault="00CC4555" w:rsidP="00CC4555">
      <w:pPr>
        <w:jc w:val="center"/>
      </w:pPr>
      <w:r>
        <w:t>Biology Review #’s 1-25</w:t>
      </w:r>
    </w:p>
    <w:p w:rsidR="00CC4555" w:rsidRDefault="00CC4555" w:rsidP="00CC4555">
      <w:pPr>
        <w:pStyle w:val="ListParagraph"/>
        <w:numPr>
          <w:ilvl w:val="0"/>
          <w:numId w:val="2"/>
        </w:numPr>
      </w:pPr>
      <w:r>
        <w:t>Patterns of Diversity (well suited to the environment, diversified, same species didn’t live everywhere)</w:t>
      </w:r>
    </w:p>
    <w:p w:rsidR="00CC4555" w:rsidRDefault="00CC4555" w:rsidP="00CC4555">
      <w:pPr>
        <w:pStyle w:val="ListParagraph"/>
      </w:pPr>
      <w:r>
        <w:t>Living Organisms &amp; Fossils (some disappeared and some survived)</w:t>
      </w:r>
    </w:p>
    <w:p w:rsidR="00CC4555" w:rsidRDefault="00CC4555" w:rsidP="00CC4555">
      <w:pPr>
        <w:pStyle w:val="ListParagraph"/>
      </w:pPr>
      <w:r>
        <w:t>Animals varied in predictable (Tortoises have short necks if their food was close to the ground &amp; had long neck if food was high up)</w:t>
      </w:r>
    </w:p>
    <w:p w:rsidR="00CC4555" w:rsidRDefault="00CC4555" w:rsidP="00CC4555">
      <w:pPr>
        <w:pStyle w:val="ListParagraph"/>
        <w:numPr>
          <w:ilvl w:val="0"/>
          <w:numId w:val="2"/>
        </w:numPr>
      </w:pPr>
      <w:r>
        <w:t>Differently shaped beak</w:t>
      </w:r>
    </w:p>
    <w:p w:rsidR="00CC4555" w:rsidRPr="00CC4555" w:rsidRDefault="00CC4555" w:rsidP="00CC4555">
      <w:pPr>
        <w:pStyle w:val="ListParagraph"/>
        <w:numPr>
          <w:ilvl w:val="0"/>
          <w:numId w:val="2"/>
        </w:numPr>
      </w:pPr>
      <w:r>
        <w:rPr>
          <w:i/>
        </w:rPr>
        <w:t>On the Origin of Species</w:t>
      </w:r>
    </w:p>
    <w:p w:rsidR="00CC4555" w:rsidRDefault="00CC4555" w:rsidP="00CC4555">
      <w:pPr>
        <w:pStyle w:val="ListParagraph"/>
        <w:numPr>
          <w:ilvl w:val="0"/>
          <w:numId w:val="2"/>
        </w:numPr>
      </w:pPr>
      <w:r>
        <w:t>Descent with modification from a common ancestor</w:t>
      </w:r>
    </w:p>
    <w:p w:rsidR="00CC4555" w:rsidRDefault="00CC4555" w:rsidP="00CC4555">
      <w:pPr>
        <w:pStyle w:val="ListParagraph"/>
        <w:numPr>
          <w:ilvl w:val="0"/>
          <w:numId w:val="2"/>
        </w:numPr>
      </w:pPr>
      <w:r>
        <w:t>Increase chance of survival</w:t>
      </w:r>
    </w:p>
    <w:p w:rsidR="00CC4555" w:rsidRDefault="00CC4555" w:rsidP="00CC4555">
      <w:pPr>
        <w:pStyle w:val="ListParagraph"/>
        <w:numPr>
          <w:ilvl w:val="0"/>
          <w:numId w:val="2"/>
        </w:numPr>
      </w:pPr>
      <w:r>
        <w:t>Legs on a skink,</w:t>
      </w:r>
      <w:r w:rsidR="00AB4F53">
        <w:t xml:space="preserve"> tailbone and appendix in humans, hind leg bones in a whale</w:t>
      </w:r>
    </w:p>
    <w:p w:rsidR="00AB4F53" w:rsidRDefault="00AB4F53" w:rsidP="00CC4555">
      <w:pPr>
        <w:pStyle w:val="ListParagraph"/>
        <w:numPr>
          <w:ilvl w:val="0"/>
          <w:numId w:val="2"/>
        </w:numPr>
      </w:pPr>
      <w:r>
        <w:t>Kingdom, Phylum, Class, Order, Family, Genus</w:t>
      </w:r>
      <w:r w:rsidR="00E702E6">
        <w:t xml:space="preserve"> (1</w:t>
      </w:r>
      <w:r w:rsidR="00E702E6" w:rsidRPr="00E702E6">
        <w:rPr>
          <w:vertAlign w:val="superscript"/>
        </w:rPr>
        <w:t>st</w:t>
      </w:r>
      <w:r w:rsidR="00E702E6">
        <w:t xml:space="preserve"> name in binomial nomenclature) </w:t>
      </w:r>
      <w:r>
        <w:t>, Species</w:t>
      </w:r>
      <w:r w:rsidR="00E702E6">
        <w:t xml:space="preserve"> (2</w:t>
      </w:r>
      <w:r w:rsidR="00E702E6" w:rsidRPr="00E702E6">
        <w:rPr>
          <w:vertAlign w:val="superscript"/>
        </w:rPr>
        <w:t>nd</w:t>
      </w:r>
      <w:r w:rsidR="00E702E6">
        <w:t xml:space="preserve"> name in binomial nomenclature)</w:t>
      </w:r>
    </w:p>
    <w:p w:rsidR="00E702E6" w:rsidRDefault="00E702E6" w:rsidP="00CC4555">
      <w:pPr>
        <w:pStyle w:val="ListParagraph"/>
        <w:numPr>
          <w:ilvl w:val="0"/>
          <w:numId w:val="2"/>
        </w:numPr>
      </w:pPr>
      <w:r>
        <w:t>Genus and Species</w:t>
      </w:r>
    </w:p>
    <w:p w:rsidR="00E702E6" w:rsidRDefault="00E702E6" w:rsidP="00CC4555">
      <w:pPr>
        <w:pStyle w:val="ListParagraph"/>
        <w:numPr>
          <w:ilvl w:val="0"/>
          <w:numId w:val="2"/>
        </w:numPr>
      </w:pPr>
      <w:proofErr w:type="spellStart"/>
      <w:r>
        <w:t>Animalia</w:t>
      </w:r>
      <w:proofErr w:type="spellEnd"/>
      <w:r>
        <w:t xml:space="preserve"> and </w:t>
      </w:r>
      <w:proofErr w:type="spellStart"/>
      <w:r>
        <w:t>Plantae</w:t>
      </w:r>
      <w:proofErr w:type="spellEnd"/>
    </w:p>
    <w:p w:rsidR="00E702E6" w:rsidRDefault="00E702E6" w:rsidP="00CC4555">
      <w:pPr>
        <w:pStyle w:val="ListParagraph"/>
        <w:numPr>
          <w:ilvl w:val="0"/>
          <w:numId w:val="2"/>
        </w:numPr>
      </w:pPr>
      <w:r>
        <w:t>Kingdom</w:t>
      </w:r>
    </w:p>
    <w:p w:rsidR="00E702E6" w:rsidRDefault="00E702E6" w:rsidP="00E702E6">
      <w:pPr>
        <w:pStyle w:val="ListParagraph"/>
        <w:numPr>
          <w:ilvl w:val="0"/>
          <w:numId w:val="2"/>
        </w:numPr>
      </w:pPr>
      <w:proofErr w:type="spellStart"/>
      <w:r>
        <w:t>Cladistic</w:t>
      </w:r>
      <w:proofErr w:type="spellEnd"/>
      <w:r>
        <w:t xml:space="preserve"> analysis – identifies and considers only characteristics of organisms that are evolutionary innovations.</w:t>
      </w:r>
    </w:p>
    <w:p w:rsidR="00E702E6" w:rsidRDefault="00E702E6" w:rsidP="00E702E6">
      <w:pPr>
        <w:pStyle w:val="ListParagraph"/>
      </w:pPr>
      <w:r>
        <w:t xml:space="preserve">A </w:t>
      </w:r>
      <w:proofErr w:type="spellStart"/>
      <w:r>
        <w:t>cladogram</w:t>
      </w:r>
      <w:proofErr w:type="spellEnd"/>
      <w:r>
        <w:t xml:space="preserve"> is a diagram used to help show evolutionary relationships among a group of organisms</w:t>
      </w:r>
    </w:p>
    <w:p w:rsidR="00E702E6" w:rsidRDefault="00E702E6" w:rsidP="00E702E6">
      <w:pPr>
        <w:pStyle w:val="ListParagraph"/>
        <w:numPr>
          <w:ilvl w:val="0"/>
          <w:numId w:val="2"/>
        </w:numPr>
      </w:pPr>
      <w:r>
        <w:t>No random mating, no large populations, migration, mutations, natural selection</w:t>
      </w:r>
    </w:p>
    <w:p w:rsidR="00E702E6" w:rsidRDefault="00E702E6" w:rsidP="00E702E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162550" cy="3158251"/>
            <wp:effectExtent l="19050" t="0" r="0" b="0"/>
            <wp:docPr id="1" name="Picture 1" descr="http://www.pearsonsuccessnet.com/ebook/products/0-13-190404-3/sb1645f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earsonsuccessnet.com/ebook/products/0-13-190404-3/sb1645f1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9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1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2E6" w:rsidRDefault="00E702E6" w:rsidP="00E702E6">
      <w:pPr>
        <w:pStyle w:val="ListParagraph"/>
        <w:numPr>
          <w:ilvl w:val="0"/>
          <w:numId w:val="2"/>
        </w:numPr>
      </w:pPr>
      <w:r>
        <w:t xml:space="preserve">Single celled, no nucleus (prokaryotic), </w:t>
      </w:r>
      <w:proofErr w:type="spellStart"/>
      <w:r>
        <w:t>eubacterium</w:t>
      </w:r>
      <w:proofErr w:type="spellEnd"/>
      <w:r>
        <w:t xml:space="preserve"> have </w:t>
      </w:r>
      <w:proofErr w:type="spellStart"/>
      <w:r>
        <w:t>peptidoglycan</w:t>
      </w:r>
      <w:proofErr w:type="spellEnd"/>
      <w:r>
        <w:t xml:space="preserve"> while </w:t>
      </w:r>
      <w:proofErr w:type="spellStart"/>
      <w:r>
        <w:t>Archaebacteria</w:t>
      </w:r>
      <w:proofErr w:type="spellEnd"/>
      <w:r>
        <w:t xml:space="preserve"> lack it </w:t>
      </w:r>
      <w:proofErr w:type="spellStart"/>
      <w:r>
        <w:t>peptidoglycan</w:t>
      </w:r>
      <w:proofErr w:type="spellEnd"/>
      <w:r>
        <w:t>, have different membrane lipids, and have DNA sequences more like eukaryotes</w:t>
      </w:r>
    </w:p>
    <w:p w:rsidR="00E702E6" w:rsidRDefault="00C4327B" w:rsidP="00C4327B">
      <w:pPr>
        <w:pStyle w:val="ListParagraph"/>
      </w:pPr>
      <w:r>
        <w:t xml:space="preserve">20. </w:t>
      </w:r>
      <w:proofErr w:type="gramStart"/>
      <w:r>
        <w:t>shapes</w:t>
      </w:r>
      <w:proofErr w:type="gramEnd"/>
      <w:r>
        <w:t>, cells walls, movement</w:t>
      </w:r>
    </w:p>
    <w:p w:rsidR="00C4327B" w:rsidRDefault="00C4327B" w:rsidP="00C4327B">
      <w:pPr>
        <w:pStyle w:val="ListParagraph"/>
      </w:pPr>
      <w:r>
        <w:lastRenderedPageBreak/>
        <w:t>22. Recycle nutrients to maintain equilibrium in the environment. Ex: fungi, bacteria, some insects</w:t>
      </w:r>
    </w:p>
    <w:p w:rsidR="00C4327B" w:rsidRDefault="00C4327B" w:rsidP="00C4327B">
      <w:pPr>
        <w:pStyle w:val="ListParagraph"/>
        <w:numPr>
          <w:ilvl w:val="0"/>
          <w:numId w:val="2"/>
        </w:numPr>
      </w:pPr>
      <w:r>
        <w:t>DNA</w:t>
      </w:r>
    </w:p>
    <w:p w:rsidR="00C4327B" w:rsidRDefault="00C4327B" w:rsidP="00C4327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433793" cy="2847975"/>
            <wp:effectExtent l="19050" t="0" r="0" b="0"/>
            <wp:docPr id="2" name="Picture 1" descr="Viru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u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5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7B" w:rsidRDefault="00C8393D" w:rsidP="00C4327B">
      <w:pPr>
        <w:pStyle w:val="ListParagraph"/>
        <w:numPr>
          <w:ilvl w:val="0"/>
          <w:numId w:val="2"/>
        </w:numPr>
      </w:pPr>
      <w:r>
        <w:t>Composed of DNA or RNA with a protein coat</w:t>
      </w:r>
    </w:p>
    <w:p w:rsidR="00C8393D" w:rsidRDefault="00C8393D" w:rsidP="00C4327B">
      <w:pPr>
        <w:pStyle w:val="ListParagraph"/>
        <w:numPr>
          <w:ilvl w:val="0"/>
          <w:numId w:val="2"/>
        </w:numPr>
      </w:pPr>
      <w:r>
        <w:t xml:space="preserve">Viral </w:t>
      </w:r>
      <w:proofErr w:type="spellStart"/>
      <w:r>
        <w:t>capsid</w:t>
      </w:r>
      <w:proofErr w:type="spellEnd"/>
      <w:r>
        <w:t xml:space="preserve"> – uses proteins to bind to receptors on the surface of a cell and trick it into getting inside the membrane envelope</w:t>
      </w:r>
    </w:p>
    <w:p w:rsidR="00C8393D" w:rsidRPr="00C8393D" w:rsidRDefault="00C8393D" w:rsidP="00C4327B">
      <w:pPr>
        <w:pStyle w:val="ListParagraph"/>
        <w:numPr>
          <w:ilvl w:val="0"/>
          <w:numId w:val="2"/>
        </w:numPr>
      </w:pPr>
      <w:proofErr w:type="spellStart"/>
      <w:r>
        <w:t>Lysogenic</w:t>
      </w:r>
      <w:proofErr w:type="spellEnd"/>
      <w:r>
        <w:t xml:space="preserve"> infection – remains inactive for a period of time,</w:t>
      </w:r>
      <w:r w:rsidRPr="00C8393D">
        <w:t xml:space="preserve"> </w:t>
      </w:r>
      <w:r w:rsidRPr="00C8393D">
        <w:rPr>
          <w:bCs/>
        </w:rPr>
        <w:t> virus integrates its DNA into the DNA of the host cell, and the viral genetic information replicates along with the host cell's DNA</w:t>
      </w:r>
      <w:r>
        <w:rPr>
          <w:bCs/>
        </w:rPr>
        <w:t xml:space="preserve">, </w:t>
      </w:r>
    </w:p>
    <w:p w:rsidR="00C8393D" w:rsidRDefault="00C8393D" w:rsidP="00C8393D">
      <w:pPr>
        <w:pStyle w:val="ListParagraph"/>
        <w:rPr>
          <w:bCs/>
        </w:rPr>
      </w:pPr>
      <w:proofErr w:type="spellStart"/>
      <w:r>
        <w:rPr>
          <w:bCs/>
        </w:rPr>
        <w:t>Lytic</w:t>
      </w:r>
      <w:proofErr w:type="spellEnd"/>
      <w:r>
        <w:rPr>
          <w:bCs/>
        </w:rPr>
        <w:t xml:space="preserve"> infection </w:t>
      </w:r>
      <w:r w:rsidRPr="00C8393D">
        <w:rPr>
          <w:bCs/>
        </w:rPr>
        <w:t xml:space="preserve">- a virus enters a cell, makes copies of </w:t>
      </w:r>
      <w:proofErr w:type="gramStart"/>
      <w:r w:rsidRPr="00C8393D">
        <w:rPr>
          <w:bCs/>
        </w:rPr>
        <w:t>itself</w:t>
      </w:r>
      <w:proofErr w:type="gramEnd"/>
      <w:r w:rsidRPr="00C8393D">
        <w:rPr>
          <w:bCs/>
        </w:rPr>
        <w:t>, and causes the cell to burst.</w:t>
      </w:r>
    </w:p>
    <w:p w:rsidR="00C8393D" w:rsidRDefault="00C8393D" w:rsidP="00C8393D">
      <w:pPr>
        <w:pStyle w:val="ListParagraph"/>
        <w:numPr>
          <w:ilvl w:val="0"/>
          <w:numId w:val="2"/>
        </w:numPr>
      </w:pPr>
      <w:r>
        <w:t xml:space="preserve">Damage cells and tissues of infected organisms by breaking down cells for food </w:t>
      </w:r>
    </w:p>
    <w:p w:rsidR="00C8393D" w:rsidRDefault="00C8393D" w:rsidP="00C8393D">
      <w:pPr>
        <w:pStyle w:val="ListParagraph"/>
      </w:pPr>
      <w:r>
        <w:t>Release toxins that interfere with normal body activity</w:t>
      </w:r>
    </w:p>
    <w:p w:rsidR="00C8393D" w:rsidRDefault="00C8393D" w:rsidP="00C8393D">
      <w:pPr>
        <w:pStyle w:val="ListParagraph"/>
        <w:numPr>
          <w:ilvl w:val="0"/>
          <w:numId w:val="2"/>
        </w:numPr>
      </w:pPr>
      <w:r>
        <w:t>Disease – causing agents</w:t>
      </w:r>
    </w:p>
    <w:p w:rsidR="00C8393D" w:rsidRDefault="00C8393D" w:rsidP="00C8393D">
      <w:pPr>
        <w:pStyle w:val="ListParagraph"/>
        <w:numPr>
          <w:ilvl w:val="0"/>
          <w:numId w:val="2"/>
        </w:numPr>
      </w:pPr>
      <w:r>
        <w:t>Helper T-Cells</w:t>
      </w:r>
    </w:p>
    <w:p w:rsidR="00C8393D" w:rsidRDefault="00A23F8C" w:rsidP="00C8393D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058035"/>
            <wp:effectExtent l="19050" t="0" r="0" b="0"/>
            <wp:docPr id="3" name="Picture 2" descr="Bacteria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teria Tab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C" w:rsidRDefault="00A23F8C" w:rsidP="00A23F8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266360" cy="4752975"/>
            <wp:effectExtent l="19050" t="0" r="1090" b="0"/>
            <wp:docPr id="4" name="Picture 3" descr="Vira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al 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236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8C" w:rsidRDefault="00A23F8C" w:rsidP="00A23F8C">
      <w:pPr>
        <w:pStyle w:val="ListParagraph"/>
        <w:numPr>
          <w:ilvl w:val="0"/>
          <w:numId w:val="2"/>
        </w:numPr>
      </w:pPr>
      <w:r>
        <w:t xml:space="preserve">Eukaryotes, </w:t>
      </w:r>
      <w:proofErr w:type="spellStart"/>
      <w:r>
        <w:t>Uni</w:t>
      </w:r>
      <w:proofErr w:type="spellEnd"/>
      <w:r>
        <w:t xml:space="preserve"> or </w:t>
      </w:r>
      <w:proofErr w:type="spellStart"/>
      <w:r>
        <w:t>Multicellular</w:t>
      </w:r>
      <w:proofErr w:type="spellEnd"/>
      <w:r>
        <w:t xml:space="preserve">, Kingdom </w:t>
      </w:r>
      <w:proofErr w:type="spellStart"/>
      <w:r>
        <w:t>Protista</w:t>
      </w:r>
      <w:proofErr w:type="spellEnd"/>
      <w:r>
        <w:t xml:space="preserve"> (not Plant, Animal, or fungi)</w:t>
      </w:r>
    </w:p>
    <w:p w:rsidR="00A23F8C" w:rsidRDefault="00A23F8C" w:rsidP="00A23F8C">
      <w:pPr>
        <w:pStyle w:val="ListParagraph"/>
        <w:numPr>
          <w:ilvl w:val="0"/>
          <w:numId w:val="2"/>
        </w:numPr>
      </w:pPr>
      <w:r>
        <w:t xml:space="preserve">Movement. Ex: </w:t>
      </w:r>
      <w:proofErr w:type="spellStart"/>
      <w:r>
        <w:t>Zooflagellates</w:t>
      </w:r>
      <w:proofErr w:type="spellEnd"/>
      <w:r>
        <w:t xml:space="preserve">, </w:t>
      </w:r>
      <w:proofErr w:type="spellStart"/>
      <w:r>
        <w:t>Pseudopods</w:t>
      </w:r>
      <w:proofErr w:type="spellEnd"/>
      <w:r>
        <w:t xml:space="preserve">, </w:t>
      </w:r>
      <w:proofErr w:type="spellStart"/>
      <w:r>
        <w:t>Cilliates</w:t>
      </w:r>
      <w:proofErr w:type="spellEnd"/>
      <w:r>
        <w:t xml:space="preserve">, </w:t>
      </w:r>
      <w:proofErr w:type="spellStart"/>
      <w:r>
        <w:t>Sporozoans</w:t>
      </w:r>
      <w:proofErr w:type="spellEnd"/>
    </w:p>
    <w:p w:rsidR="00A23F8C" w:rsidRDefault="00A23F8C" w:rsidP="00A23F8C">
      <w:pPr>
        <w:pStyle w:val="ListParagraph"/>
      </w:pPr>
    </w:p>
    <w:p w:rsidR="00A23F8C" w:rsidRDefault="00A23F8C" w:rsidP="00A23F8C">
      <w:pPr>
        <w:pStyle w:val="ListParagraph"/>
      </w:pPr>
    </w:p>
    <w:p w:rsidR="00A23F8C" w:rsidRDefault="00A23F8C" w:rsidP="00A23F8C">
      <w:pPr>
        <w:pStyle w:val="ListParagraph"/>
        <w:jc w:val="center"/>
      </w:pPr>
      <w:proofErr w:type="spellStart"/>
      <w:r>
        <w:t>WGeo</w:t>
      </w:r>
      <w:proofErr w:type="spellEnd"/>
      <w:r>
        <w:t xml:space="preserve"> Review Unit 9 East Asia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 xml:space="preserve">High mountains in the Western part restrict movement and contact (Ex: Kunlun and </w:t>
      </w:r>
      <w:proofErr w:type="spellStart"/>
      <w:r>
        <w:t>Qinling</w:t>
      </w:r>
      <w:proofErr w:type="spellEnd"/>
      <w:r>
        <w:t xml:space="preserve"> </w:t>
      </w:r>
      <w:proofErr w:type="spellStart"/>
      <w:r>
        <w:t>Shandi</w:t>
      </w:r>
      <w:proofErr w:type="spellEnd"/>
      <w:r>
        <w:t xml:space="preserve"> </w:t>
      </w:r>
      <w:proofErr w:type="spellStart"/>
      <w:r>
        <w:t>Mts</w:t>
      </w:r>
      <w:proofErr w:type="spellEnd"/>
      <w:r>
        <w:t>)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 xml:space="preserve">China (Qin D </w:t>
      </w:r>
      <w:proofErr w:type="spellStart"/>
      <w:r>
        <w:t>ynasty</w:t>
      </w:r>
      <w:proofErr w:type="spellEnd"/>
      <w:r>
        <w:t>)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Electronic Industry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Huang He is a cultural hearth in East Asia, China’s conquering influence cultures, innovation, diffusion, acculturation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Irrigate crops, provide hydroelectric power and transportation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Japan, South Korea, Taiwan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 xml:space="preserve">Sun </w:t>
      </w:r>
      <w:proofErr w:type="spellStart"/>
      <w:r>
        <w:t>Yat-Sen</w:t>
      </w:r>
      <w:proofErr w:type="spellEnd"/>
      <w:r>
        <w:t xml:space="preserve"> founded the Nationalist party in 1912 because China wanted to form a republic. They were defeated by the Communist party and they moved to Taiwan.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They’re an economic tiger with a strong economy, cheap labor, lots of exporting, and they have advanced technology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lastRenderedPageBreak/>
        <w:t>Taiwan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Earthquakes and Volcanic eruptions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Original inhabitants were from the mainland of Asia. The Yamato clan ruled during the 5</w:t>
      </w:r>
      <w:r w:rsidRPr="00A23F8C">
        <w:rPr>
          <w:vertAlign w:val="superscript"/>
        </w:rPr>
        <w:t>th</w:t>
      </w:r>
      <w:r>
        <w:t xml:space="preserve"> century. A strong central government formed and the samurai was introduced during the </w:t>
      </w:r>
      <w:proofErr w:type="spellStart"/>
      <w:r>
        <w:t>Heian</w:t>
      </w:r>
      <w:proofErr w:type="spellEnd"/>
      <w:r>
        <w:t xml:space="preserve"> Period from 794 – 1185. Shoguns began to rule in 1192. After WW2 a constitutional monarchy formed.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 xml:space="preserve">Most </w:t>
      </w:r>
      <w:proofErr w:type="spellStart"/>
      <w:r>
        <w:t>ppl</w:t>
      </w:r>
      <w:proofErr w:type="spellEnd"/>
      <w:r>
        <w:t xml:space="preserve"> live on the coastal plains of Japan because the interior is mountainous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Japanese are protesting to end pollution, overcrowding, asking for shorter work days, and more vacation time.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>Mt. Fiji</w:t>
      </w:r>
    </w:p>
    <w:p w:rsidR="00A23F8C" w:rsidRDefault="00A23F8C" w:rsidP="00A23F8C">
      <w:pPr>
        <w:pStyle w:val="ListParagraph"/>
        <w:numPr>
          <w:ilvl w:val="0"/>
          <w:numId w:val="5"/>
        </w:numPr>
      </w:pPr>
      <w:r>
        <w:t xml:space="preserve">1923: Japanese earthquake of </w:t>
      </w:r>
      <w:proofErr w:type="spellStart"/>
      <w:r>
        <w:t>Toktyou</w:t>
      </w:r>
      <w:proofErr w:type="spellEnd"/>
      <w:r>
        <w:t xml:space="preserve"> killed 140,000 </w:t>
      </w:r>
      <w:proofErr w:type="spellStart"/>
      <w:r>
        <w:t>ppl</w:t>
      </w:r>
      <w:proofErr w:type="spellEnd"/>
    </w:p>
    <w:p w:rsidR="00A23F8C" w:rsidRDefault="009F3150" w:rsidP="00A23F8C">
      <w:pPr>
        <w:pStyle w:val="ListParagraph"/>
        <w:numPr>
          <w:ilvl w:val="0"/>
          <w:numId w:val="5"/>
        </w:numPr>
      </w:pPr>
      <w:r>
        <w:t>1853: Commodore Matthew Perry from U.S. ends isolation</w:t>
      </w:r>
    </w:p>
    <w:p w:rsidR="009F3150" w:rsidRDefault="009F3150" w:rsidP="00A23F8C">
      <w:pPr>
        <w:pStyle w:val="ListParagraph"/>
        <w:numPr>
          <w:ilvl w:val="0"/>
          <w:numId w:val="5"/>
        </w:numPr>
      </w:pPr>
      <w:r>
        <w:t>It was a British colony of fishing and trade till it was given to China in 1997</w:t>
      </w:r>
    </w:p>
    <w:p w:rsidR="009F3150" w:rsidRDefault="009F3150" w:rsidP="00A23F8C">
      <w:pPr>
        <w:pStyle w:val="ListParagraph"/>
        <w:numPr>
          <w:ilvl w:val="0"/>
          <w:numId w:val="5"/>
        </w:numPr>
      </w:pPr>
      <w:r>
        <w:t>Rapid economic growth with cheap labor, highly industrialized, high technology, trade with nations around the world, aggressive exports, very prosperous economies</w:t>
      </w:r>
    </w:p>
    <w:p w:rsidR="009F3150" w:rsidRDefault="009F3150" w:rsidP="00A23F8C">
      <w:pPr>
        <w:pStyle w:val="ListParagraph"/>
        <w:numPr>
          <w:ilvl w:val="0"/>
          <w:numId w:val="5"/>
        </w:numPr>
      </w:pPr>
      <w:r>
        <w:t>Beijing, China</w:t>
      </w:r>
    </w:p>
    <w:p w:rsidR="009F3150" w:rsidRDefault="009F3150" w:rsidP="009F3150">
      <w:pPr>
        <w:pStyle w:val="ListParagraph"/>
        <w:ind w:left="1440"/>
      </w:pPr>
      <w:r>
        <w:t>Ulaanbaatar, Mongolia</w:t>
      </w:r>
    </w:p>
    <w:p w:rsidR="009F3150" w:rsidRDefault="009F3150" w:rsidP="009F3150">
      <w:pPr>
        <w:pStyle w:val="ListParagraph"/>
        <w:ind w:left="1440"/>
      </w:pPr>
      <w:r>
        <w:t>Seoul, South Korea</w:t>
      </w:r>
    </w:p>
    <w:p w:rsidR="009F3150" w:rsidRDefault="009F3150" w:rsidP="009F3150">
      <w:pPr>
        <w:pStyle w:val="ListParagraph"/>
        <w:ind w:left="1440"/>
      </w:pPr>
      <w:r>
        <w:t>Tokyo, Japan</w:t>
      </w:r>
    </w:p>
    <w:p w:rsidR="009F3150" w:rsidRDefault="009F3150" w:rsidP="009F3150">
      <w:pPr>
        <w:pStyle w:val="ListParagraph"/>
        <w:ind w:left="1440"/>
      </w:pPr>
      <w:r>
        <w:t>Pyongyang, North Korea</w:t>
      </w:r>
    </w:p>
    <w:p w:rsidR="009F3150" w:rsidRDefault="009F3150" w:rsidP="009F3150">
      <w:pPr>
        <w:pStyle w:val="ListParagraph"/>
        <w:ind w:left="1440"/>
      </w:pPr>
      <w:r>
        <w:t>Taipei, Taiwan</w:t>
      </w:r>
    </w:p>
    <w:p w:rsidR="009F3150" w:rsidRDefault="009F3150" w:rsidP="009F3150">
      <w:pPr>
        <w:pStyle w:val="ListParagraph"/>
        <w:numPr>
          <w:ilvl w:val="0"/>
          <w:numId w:val="5"/>
        </w:numPr>
      </w:pPr>
      <w:r>
        <w:rPr>
          <w:u w:val="single"/>
        </w:rPr>
        <w:t>Buddhism</w:t>
      </w:r>
      <w:r>
        <w:t>: Offshoot of Hinduism, develop in 536 B.C. in India near Nepal.</w:t>
      </w:r>
    </w:p>
    <w:p w:rsidR="009F3150" w:rsidRDefault="009F3150" w:rsidP="009F3150">
      <w:pPr>
        <w:pStyle w:val="ListParagraph"/>
        <w:ind w:left="1440"/>
      </w:pPr>
      <w:r>
        <w:t>Founder: Siddhartha Gautama, Buddha, Enlightened One</w:t>
      </w:r>
    </w:p>
    <w:p w:rsidR="009F3150" w:rsidRDefault="009F3150" w:rsidP="009F3150">
      <w:pPr>
        <w:pStyle w:val="ListParagraph"/>
        <w:ind w:left="1440"/>
      </w:pPr>
      <w:r>
        <w:t>Beliefs: rejected the Hindu idea of caste</w:t>
      </w:r>
    </w:p>
    <w:p w:rsidR="009F3150" w:rsidRDefault="009F3150" w:rsidP="009F3150">
      <w:pPr>
        <w:pStyle w:val="ListParagraph"/>
        <w:ind w:left="1440"/>
      </w:pPr>
      <w:r>
        <w:t>Promotes correct way of living to reach the Spiritual state of Nirvana</w:t>
      </w:r>
    </w:p>
    <w:p w:rsidR="009F3150" w:rsidRDefault="009F3150" w:rsidP="009F3150">
      <w:pPr>
        <w:pStyle w:val="ListParagraph"/>
        <w:ind w:left="1440"/>
      </w:pPr>
      <w:r>
        <w:t>Came to China from India and grew into an important religion in China in 300 A.D.</w:t>
      </w:r>
    </w:p>
    <w:p w:rsidR="009F3150" w:rsidRDefault="009F3150" w:rsidP="009F3150">
      <w:pPr>
        <w:pStyle w:val="ListParagraph"/>
        <w:ind w:left="1440"/>
      </w:pPr>
      <w:r>
        <w:t>Influence by Confucianism and Taoism as it develop in China</w:t>
      </w:r>
    </w:p>
    <w:p w:rsidR="009F3150" w:rsidRDefault="009F3150" w:rsidP="009F3150">
      <w:pPr>
        <w:pStyle w:val="ListParagraph"/>
        <w:ind w:left="1440"/>
      </w:pPr>
      <w:r>
        <w:t>Believes in rebirth and the End of the rebirth cycle</w:t>
      </w:r>
    </w:p>
    <w:p w:rsidR="009F3150" w:rsidRDefault="009F3150" w:rsidP="009F3150">
      <w:pPr>
        <w:pStyle w:val="ListParagraph"/>
        <w:ind w:left="1440"/>
      </w:pPr>
      <w:r>
        <w:t xml:space="preserve">Eightfold Path: (this is a link that I found about </w:t>
      </w:r>
      <w:proofErr w:type="gramStart"/>
      <w:r>
        <w:t>it</w:t>
      </w:r>
      <w:proofErr w:type="gramEnd"/>
      <w:r>
        <w:t xml:space="preserve">. Just put whatever info u think is most important to know) </w:t>
      </w:r>
      <w:hyperlink r:id="rId9" w:history="1">
        <w:r>
          <w:rPr>
            <w:rStyle w:val="Hyperlink"/>
          </w:rPr>
          <w:t>http://buddhism.about.com/od/theeightfoldpath/a/eightfoldpath.htm</w:t>
        </w:r>
      </w:hyperlink>
    </w:p>
    <w:p w:rsidR="009F3150" w:rsidRDefault="009F3150" w:rsidP="009F3150">
      <w:pPr>
        <w:pStyle w:val="ListParagraph"/>
        <w:numPr>
          <w:ilvl w:val="0"/>
          <w:numId w:val="5"/>
        </w:numPr>
      </w:pPr>
      <w:r>
        <w:t>Confucianism:</w:t>
      </w:r>
    </w:p>
    <w:p w:rsidR="009F3150" w:rsidRDefault="009F3150" w:rsidP="009F3150">
      <w:pPr>
        <w:pStyle w:val="ListParagraph"/>
        <w:ind w:left="1440"/>
      </w:pPr>
      <w:r>
        <w:t>Founder: Chinese philosopher Confucius from 551 – 479 B.C.</w:t>
      </w:r>
    </w:p>
    <w:p w:rsidR="009F3150" w:rsidRDefault="009F3150" w:rsidP="009F3150">
      <w:pPr>
        <w:pStyle w:val="ListParagraph"/>
        <w:ind w:left="1440"/>
      </w:pPr>
      <w:r>
        <w:t>Beliefs: respect the past and your elders</w:t>
      </w:r>
    </w:p>
    <w:p w:rsidR="009F3150" w:rsidRDefault="008C0E37" w:rsidP="009F3150">
      <w:pPr>
        <w:pStyle w:val="ListParagraph"/>
        <w:ind w:left="1440"/>
      </w:pPr>
      <w:r>
        <w:t>Importance of education and orderly society where kids obey parents and parents obey the government and emperor</w:t>
      </w:r>
    </w:p>
    <w:p w:rsidR="008C0E37" w:rsidRPr="009F3150" w:rsidRDefault="008C0E37" w:rsidP="009F3150">
      <w:pPr>
        <w:pStyle w:val="ListParagraph"/>
        <w:ind w:left="1440"/>
      </w:pPr>
    </w:p>
    <w:p w:rsidR="00C8393D" w:rsidRPr="00C8393D" w:rsidRDefault="00C8393D" w:rsidP="00C8393D">
      <w:pPr>
        <w:tabs>
          <w:tab w:val="left" w:pos="5895"/>
        </w:tabs>
      </w:pPr>
      <w:r>
        <w:tab/>
      </w:r>
    </w:p>
    <w:sectPr w:rsidR="00C8393D" w:rsidRPr="00C8393D" w:rsidSect="0020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7B2"/>
    <w:multiLevelType w:val="hybridMultilevel"/>
    <w:tmpl w:val="E07C7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D1532B"/>
    <w:multiLevelType w:val="hybridMultilevel"/>
    <w:tmpl w:val="CAB4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314E8"/>
    <w:multiLevelType w:val="hybridMultilevel"/>
    <w:tmpl w:val="87843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0E342E"/>
    <w:multiLevelType w:val="hybridMultilevel"/>
    <w:tmpl w:val="32DE0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E6502"/>
    <w:multiLevelType w:val="hybridMultilevel"/>
    <w:tmpl w:val="0ED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555"/>
    <w:rsid w:val="00207B0A"/>
    <w:rsid w:val="008C0E37"/>
    <w:rsid w:val="009F3150"/>
    <w:rsid w:val="00A23F8C"/>
    <w:rsid w:val="00AB4F53"/>
    <w:rsid w:val="00C4327B"/>
    <w:rsid w:val="00C8393D"/>
    <w:rsid w:val="00CC4555"/>
    <w:rsid w:val="00E7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31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ddhism.about.com/od/theeightfoldpath/a/eightfoldpa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Beatriz</cp:lastModifiedBy>
  <cp:revision>1</cp:revision>
  <dcterms:created xsi:type="dcterms:W3CDTF">2010-05-27T18:25:00Z</dcterms:created>
  <dcterms:modified xsi:type="dcterms:W3CDTF">2010-05-27T23:19:00Z</dcterms:modified>
</cp:coreProperties>
</file>