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w:t>
      </w:r>
      <w:r w:rsidR="00EC0599">
        <w:t>loosely-coupled clusters</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0057055D">
        <w:t xml:space="preserve"> </w:t>
      </w:r>
      <w:r w:rsidRPr="000D5F7D">
        <w:t xml:space="preserve">tightly-coupled system </w:t>
      </w:r>
      <w:r w:rsidR="00EC0599">
        <w:t xml:space="preserve">that the </w:t>
      </w:r>
      <w:r w:rsidRPr="000D5F7D">
        <w:t xml:space="preserve">GPUs </w:t>
      </w:r>
      <w:r w:rsidR="00EC0599">
        <w:t xml:space="preserve">offer </w:t>
      </w:r>
      <w:r w:rsidRPr="000D5F7D">
        <w:t xml:space="preserve">instead of the </w:t>
      </w:r>
      <w:r w:rsidR="006E2BC2" w:rsidRPr="000D5F7D">
        <w:t xml:space="preserve">more expensive </w:t>
      </w:r>
      <w:r w:rsidRPr="000D5F7D">
        <w:t xml:space="preserve">loosely-coupled systems found in </w:t>
      </w:r>
      <w:r w:rsidR="00EC0599">
        <w:t>clusters</w:t>
      </w:r>
      <w:r w:rsidRPr="000D5F7D">
        <w:t>.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w:t>
      </w:r>
      <w:r w:rsidR="00F210F7">
        <w:t xml:space="preserve">that have been successfully implemented in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growth</w:t>
      </w:r>
      <w:r w:rsidR="00EA5B0F">
        <w:t xml:space="preserve"> </w:t>
      </w:r>
      <w:r w:rsidR="00605426">
        <w:t xml:space="preserve">rate </w:t>
      </w:r>
      <w:r w:rsidR="00EA5B0F">
        <w:t>in performance</w:t>
      </w:r>
      <w:r w:rsidR="00F8174C" w:rsidRPr="000D5F7D">
        <w:t>. Over the last decade the growth rate of GPU performance has been higher than that of the CPUs.</w:t>
      </w:r>
      <w:r w:rsidRPr="000D5F7D">
        <w:t xml:space="preserve"> </w:t>
      </w:r>
      <w:r w:rsidR="00EA5B0F">
        <w:t>Figure</w:t>
      </w:r>
      <w:r w:rsidRPr="000D5F7D">
        <w:t xml:space="preserve"> [</w:t>
      </w:r>
      <w:r w:rsidR="006875C4">
        <w:t>#</w:t>
      </w:r>
      <w:r w:rsidRPr="000D5F7D">
        <w:t xml:space="preserve">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C35443">
        <w:t xml:space="preserve">that are </w:t>
      </w:r>
      <w:r w:rsidR="00EA5B0F">
        <w:t xml:space="preserve">not related </w:t>
      </w:r>
      <w:r w:rsidR="00C35443">
        <w:t>to</w:t>
      </w:r>
      <w:r w:rsidR="00EA5B0F">
        <w:t xml:space="preserve"> graphics </w:t>
      </w:r>
      <w:r w:rsidR="00C35443">
        <w:t xml:space="preserve">and </w:t>
      </w:r>
      <w:r w:rsidR="00EA5B0F">
        <w:t>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w:t>
      </w:r>
      <w:r w:rsidR="007B7E92">
        <w:t>#</w:t>
      </w:r>
      <w:r w:rsidR="00AF5696">
        <w:t>x</w:t>
      </w:r>
      <w:r w:rsidR="007B7E92">
        <w:t xml:space="preserve"> </w:t>
      </w:r>
      <w:r>
        <w:t>NVIDIA Programming guide]</w:t>
      </w:r>
    </w:p>
    <w:p w:rsidR="00BA4D6D" w:rsidRPr="000D5F7D" w:rsidRDefault="00BA4D6D" w:rsidP="007A4D1E">
      <w:pPr>
        <w:jc w:val="both"/>
      </w:pPr>
    </w:p>
    <w:p w:rsidR="00BA0895" w:rsidRDefault="009729D5" w:rsidP="007A4D1E">
      <w:pPr>
        <w:jc w:val="both"/>
      </w:pPr>
      <w:r>
        <w:lastRenderedPageBreak/>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7E7A7E">
        <w:t>x</w:t>
      </w:r>
      <w:r w:rsidR="00021968">
        <w:t>:Survey Pa</w:t>
      </w:r>
      <w:r w:rsidR="00135C10">
        <w:t>p</w:t>
      </w:r>
      <w:r w:rsidR="00021968">
        <w:t>er</w:t>
      </w:r>
      <w:r w:rsidR="00FE2600" w:rsidRPr="000D5F7D">
        <w:t>]</w:t>
      </w:r>
    </w:p>
    <w:p w:rsidR="00B929A8" w:rsidRDefault="00B929A8" w:rsidP="007A4D1E">
      <w:pPr>
        <w:jc w:val="both"/>
      </w:pPr>
    </w:p>
    <w:p w:rsidR="00A847C0" w:rsidRDefault="00B929A8" w:rsidP="007A4D1E">
      <w:pPr>
        <w:jc w:val="both"/>
      </w:pPr>
      <w:r>
        <w:t>Two types of GPU programming languages</w:t>
      </w:r>
      <w:r w:rsidR="003E6B89">
        <w:t xml:space="preserve"> have been used in the work discussed in this paper. There are graphic APIs such as DirectX, and OpenGL, and GPGPU languages such as CUDA. The graphic APIs process textures through a programmable hardware pipeline. To drive the computation vertices and pixel</w:t>
      </w:r>
      <w:r w:rsidR="00CB5C7F">
        <w:t>s</w:t>
      </w:r>
      <w:r w:rsidR="00956754">
        <w:t>,</w:t>
      </w:r>
      <w:r w:rsidR="003E6B89">
        <w:t xml:space="preserve">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956754" w:rsidRPr="000D5F7D" w:rsidRDefault="00956754" w:rsidP="007A4D1E">
      <w:pPr>
        <w:jc w:val="both"/>
      </w:pP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with indirect memory addressing</w:t>
      </w:r>
      <w:r w:rsidR="006A5062">
        <w:t>, which</w:t>
      </w:r>
      <w:r w:rsidR="00FE2600" w:rsidRPr="000D5F7D">
        <w:t xml:space="preserve">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r w:rsidR="004E1409">
        <w:t xml:space="preserve"> [7</w:t>
      </w:r>
      <w:r w:rsidR="004E1409" w:rsidRPr="000D5F7D">
        <w:t>]</w:t>
      </w:r>
      <w:r w:rsidR="00E379ED">
        <w:t>.</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w:t>
      </w:r>
      <w:r w:rsidR="00DE15B9">
        <w:t>7</w:t>
      </w:r>
      <w:r w:rsidR="0049454A">
        <w:t>]</w:t>
      </w:r>
      <w:r w:rsidR="006117D0">
        <w:t>. Also some GPU-based sorting algorithms have better</w:t>
      </w:r>
      <w:r w:rsidR="008C7855">
        <w:t xml:space="preserve"> </w:t>
      </w:r>
      <w:r w:rsidR="006117D0">
        <w:t>cost-effective performance than CPU-based algorithms</w:t>
      </w:r>
      <w:r w:rsidR="007200B1">
        <w:t xml:space="preserve"> [</w:t>
      </w:r>
      <w:r w:rsidR="00323B17">
        <w:t>2</w:t>
      </w:r>
      <w:r w:rsidR="007200B1">
        <w:t>]</w:t>
      </w:r>
      <w:r w:rsidR="006117D0">
        <w:t xml:space="preserve">. </w:t>
      </w:r>
      <w:r w:rsidR="008C7855">
        <w:t xml:space="preserve"> </w:t>
      </w:r>
      <w:r w:rsidR="00AF714C">
        <w:t xml:space="preserve">Join Operations are computationally expensive, and </w:t>
      </w:r>
      <w:r w:rsidR="008C7855">
        <w:t>have been</w:t>
      </w:r>
      <w:r w:rsidR="00AF714C">
        <w:t xml:space="preserve"> accelerated by using the GPU-based sorting </w:t>
      </w:r>
      <w:r w:rsidR="008C7855">
        <w:t>algorithm</w:t>
      </w:r>
      <w:r w:rsidR="00AF714C">
        <w:t xml:space="preserve"> in order to sort the </w:t>
      </w:r>
      <w:r w:rsidR="008C7855">
        <w:t>records based on the join key</w:t>
      </w:r>
      <w:r w:rsidR="00F36548">
        <w:t xml:space="preserve"> [</w:t>
      </w:r>
      <w:r w:rsidR="0085004A">
        <w:t>1</w:t>
      </w:r>
      <w:r w:rsidR="00F36548">
        <w:t>]</w:t>
      </w:r>
      <w:r w:rsidR="0085004A">
        <w:t>, [4]</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w:t>
      </w:r>
      <w:r w:rsidR="00FC7472">
        <w:t>1], [5</w:t>
      </w:r>
      <w:r w:rsidR="00F36548">
        <w:t>]</w:t>
      </w:r>
      <w:r w:rsidR="006117D0" w:rsidRPr="000D5F7D">
        <w:t>.</w:t>
      </w:r>
      <w:r w:rsidR="00F167D6">
        <w:t xml:space="preserve"> The rest of the paper will discuss each of these operation</w:t>
      </w:r>
      <w:r w:rsidR="00E5680B">
        <w:t xml:space="preserve">s and approaches </w:t>
      </w:r>
      <w:r w:rsidR="00093F00">
        <w:t>taken</w:t>
      </w:r>
      <w:r w:rsidR="00E5680B">
        <w:t xml:space="preserve"> </w:t>
      </w:r>
      <w:r w:rsidR="00093F00">
        <w:t>t</w:t>
      </w:r>
      <w:r w:rsidR="00E5680B">
        <w:t>o implement them</w:t>
      </w:r>
      <w:r w:rsidR="00F167D6">
        <w:t xml:space="preserve"> in </w:t>
      </w:r>
      <w:r w:rsidR="00E5680B">
        <w:t xml:space="preserve">more detail </w:t>
      </w:r>
      <w:r w:rsidR="00F167D6">
        <w:t xml:space="preserve">and </w:t>
      </w:r>
      <w:r w:rsidR="00CF25C3">
        <w:t>organized as follows. Section 2 provides a brief overview of the basic database operations that can be performed efficiently on the GPU.</w:t>
      </w:r>
    </w:p>
    <w:p w:rsidR="00F167D6" w:rsidRDefault="00F167D6" w:rsidP="007A4D1E">
      <w:pPr>
        <w:jc w:val="both"/>
      </w:pPr>
    </w:p>
    <w:p w:rsidR="002B2A6D" w:rsidRPr="00CF25C3" w:rsidRDefault="00A70F31" w:rsidP="00F37DE8">
      <w:pPr>
        <w:rPr>
          <w:rStyle w:val="Strong"/>
        </w:rPr>
      </w:pPr>
      <w:r>
        <w:rPr>
          <w:rStyle w:val="Strong"/>
        </w:rPr>
        <w:t xml:space="preserve">Common </w:t>
      </w:r>
      <w:r w:rsidR="00BA0895" w:rsidRPr="00CF25C3">
        <w:rPr>
          <w:rStyle w:val="Strong"/>
        </w:rPr>
        <w:t xml:space="preserve">Database </w:t>
      </w:r>
      <w:r w:rsidR="002B2A6D" w:rsidRPr="00CF25C3">
        <w:rPr>
          <w:rStyle w:val="Strong"/>
        </w:rPr>
        <w:t>o</w:t>
      </w:r>
      <w:r w:rsidR="00BA0895"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w:t>
      </w:r>
      <w:r w:rsidRPr="000D5F7D">
        <w:lastRenderedPageBreak/>
        <w:t>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CD0F67">
      <w:r w:rsidRPr="000D5F7D">
        <w:t>To speed up p</w:t>
      </w:r>
      <w:r w:rsidR="00634CBE" w:rsidRPr="000D5F7D">
        <w:t>redicates in the form of</w:t>
      </w:r>
      <w:r w:rsidR="00CD0F67" w:rsidRPr="00CD0F67">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25pt;height:18.35pt" o:ole="">
            <v:imagedata r:id="rId8" o:title=""/>
          </v:shape>
          <o:OLEObject Type="Embed" ProgID="Equation.DSMT4" ShapeID="_x0000_i1031" DrawAspect="Content" ObjectID="_1331836065" r:id="rId9"/>
        </w:object>
      </w:r>
      <w:r w:rsidR="00CD0F67">
        <w:t>op constant</w:t>
      </w:r>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00CD0F67">
        <w:t xml:space="preserve">of </w:t>
      </w:r>
      <w:r w:rsidR="00CD0F67" w:rsidRPr="00CD0F67">
        <w:rPr>
          <w:position w:val="-12"/>
        </w:rPr>
        <w:object w:dxaOrig="240" w:dyaOrig="360">
          <v:shape id="_x0000_i1032" type="#_x0000_t75" style="width:12.25pt;height:18.35pt" o:ole="">
            <v:imagedata r:id="rId8" o:title=""/>
          </v:shape>
          <o:OLEObject Type="Embed" ProgID="Equation.DSMT4" ShapeID="_x0000_i1032" DrawAspect="Content" ObjectID="_1331836066" r:id="rId10"/>
        </w:object>
      </w:r>
      <w:r w:rsidR="00CD0F67">
        <w:t xml:space="preserve"> </w:t>
      </w:r>
      <w:r w:rsidR="00CD0F67" w:rsidRPr="000D5F7D">
        <w:t>op</w:t>
      </w:r>
      <w:r w:rsidR="00CD0F67">
        <w:t xml:space="preserve"> </w:t>
      </w:r>
      <w:r w:rsidR="00CD0F67" w:rsidRPr="00CD0F67">
        <w:rPr>
          <w:position w:val="-14"/>
        </w:rPr>
        <w:object w:dxaOrig="260" w:dyaOrig="380">
          <v:shape id="_x0000_i1033" type="#_x0000_t75" style="width:12.9pt;height:19pt" o:ole="">
            <v:imagedata r:id="rId11" o:title=""/>
          </v:shape>
          <o:OLEObject Type="Embed" ProgID="Equation.DSMT4" ShapeID="_x0000_i1033" DrawAspect="Content" ObjectID="_1331836067" r:id="rId12"/>
        </w:object>
      </w:r>
      <w:r w:rsidR="00634CBE" w:rsidRPr="000D5F7D">
        <w:t xml:space="preserve">, </w:t>
      </w:r>
      <w:r w:rsidR="00955CAB" w:rsidRPr="000D5F7D">
        <w:t>are</w:t>
      </w:r>
      <w:r w:rsidRPr="000D5F7D">
        <w:t xml:space="preserve"> first</w:t>
      </w:r>
      <w:r w:rsidR="00634CBE" w:rsidRPr="000D5F7D">
        <w:t xml:space="preserve"> transformed into a semi-linear query </w:t>
      </w:r>
      <w:r w:rsidR="001E1E0A" w:rsidRPr="001E1E0A">
        <w:rPr>
          <w:position w:val="-14"/>
        </w:rPr>
        <w:object w:dxaOrig="660" w:dyaOrig="380">
          <v:shape id="_x0000_i1034" type="#_x0000_t75" style="width:33.3pt;height:19pt" o:ole="">
            <v:imagedata r:id="rId13" o:title=""/>
          </v:shape>
          <o:OLEObject Type="Embed" ProgID="Equation.DSMT4" ShapeID="_x0000_i1034" DrawAspect="Content" ObjectID="_1331836068" r:id="rId14"/>
        </w:object>
      </w:r>
      <w:r w:rsidR="001E1E0A">
        <w:t xml:space="preserve"> op 0 w</w:t>
      </w:r>
      <w:r w:rsidR="00634CBE" w:rsidRPr="000D5F7D">
        <w:t>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w:t>
      </w:r>
      <w:r w:rsidR="0057055D">
        <w:t>ly they are first rewritten in</w:t>
      </w:r>
      <w:r w:rsidRPr="000D5F7D">
        <w:t xml:space="preserve"> conjunctive normal form (CNF)</w:t>
      </w:r>
      <w:r w:rsidR="00955CAB" w:rsidRPr="000D5F7D">
        <w:t xml:space="preserve"> omitting the NOT operators</w:t>
      </w:r>
      <w:r w:rsidRPr="000D5F7D">
        <w:t xml:space="preserve">. </w:t>
      </w:r>
      <w:r w:rsidR="00955CAB" w:rsidRPr="000D5F7D">
        <w:t xml:space="preserve">Then </w:t>
      </w:r>
      <w:r w:rsidR="004A11DF">
        <w:t>a</w:t>
      </w:r>
      <w:r w:rsidRPr="000D5F7D">
        <w:t xml:space="preserve"> stencil test is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sidP="001B3F0E">
      <w:pPr>
        <w:jc w:val="both"/>
      </w:pPr>
      <w:r w:rsidRPr="000D5F7D">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w:t>
      </w:r>
      <w:r w:rsidR="00BD767A" w:rsidRPr="000D5F7D">
        <w:lastRenderedPageBreak/>
        <w:t xml:space="preserve">predicates. </w:t>
      </w:r>
      <w:r w:rsidR="00A0784E" w:rsidRPr="000D5F7D">
        <w:t xml:space="preserve"> For more complex </w:t>
      </w:r>
      <w:r w:rsidR="004A577A">
        <w:t>b</w:t>
      </w:r>
      <w:r w:rsidR="00A0784E" w:rsidRPr="000D5F7D">
        <w:t xml:space="preserve">oolean combinations of predicates, queries with more than one relational operator, multi-attribute queries were used. Finally, the algorithm </w:t>
      </w:r>
      <w:r w:rsidR="00135C10" w:rsidRPr="00135C10">
        <w:rPr>
          <w:position w:val="-6"/>
        </w:rPr>
        <w:object w:dxaOrig="320" w:dyaOrig="320">
          <v:shape id="_x0000_i1025" type="#_x0000_t75" style="width:16.3pt;height:16.3pt" o:ole="">
            <v:imagedata r:id="rId15" o:title=""/>
          </v:shape>
          <o:OLEObject Type="Embed" ProgID="Equation.DSMT4" ShapeID="_x0000_i1025" DrawAspect="Content" ObjectID="_1331836069" r:id="rId16"/>
        </w:object>
      </w:r>
      <w:r w:rsidR="00A0784E" w:rsidRPr="000D5F7D">
        <w:t>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Default="00CD7418" w:rsidP="00CD7418"/>
    <w:p w:rsidR="00AE02BB" w:rsidRPr="00AE02BB" w:rsidRDefault="00AE02BB" w:rsidP="00CD7418">
      <w:pPr>
        <w:rPr>
          <w:lang w:val="en-AU"/>
        </w:rPr>
      </w:pPr>
    </w:p>
    <w:tbl>
      <w:tblPr>
        <w:tblW w:w="7140" w:type="dxa"/>
        <w:tblInd w:w="93" w:type="dxa"/>
        <w:tblLook w:val="04A0"/>
      </w:tblPr>
      <w:tblGrid>
        <w:gridCol w:w="2140"/>
        <w:gridCol w:w="2320"/>
        <w:gridCol w:w="2680"/>
      </w:tblGrid>
      <w:tr w:rsidR="00CD7418" w:rsidRPr="004E61AF" w:rsidTr="004E61AF">
        <w:trPr>
          <w:trHeight w:val="53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4E61AF" w:rsidRDefault="00402151" w:rsidP="00657424">
            <w:pPr>
              <w:widowControl/>
              <w:suppressAutoHyphens w:val="0"/>
              <w:rPr>
                <w:rFonts w:eastAsia="Times New Roman"/>
                <w:b/>
                <w:bCs/>
                <w:color w:val="3F3F3F"/>
                <w:kern w:val="0"/>
                <w:sz w:val="18"/>
                <w:szCs w:val="18"/>
              </w:rPr>
            </w:pPr>
            <w:r w:rsidRPr="004E61AF">
              <w:rPr>
                <w:rFonts w:eastAsia="Times New Roman"/>
                <w:b/>
                <w:bCs/>
                <w:color w:val="3F3F3F"/>
                <w:kern w:val="0"/>
                <w:sz w:val="18"/>
                <w:szCs w:val="18"/>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4E61AF" w:rsidRDefault="00CD7418" w:rsidP="00657424">
            <w:pPr>
              <w:widowControl/>
              <w:suppressAutoHyphens w:val="0"/>
              <w:rPr>
                <w:rFonts w:eastAsia="Times New Roman"/>
                <w:b/>
                <w:bCs/>
                <w:color w:val="3F3F3F"/>
                <w:kern w:val="0"/>
                <w:sz w:val="18"/>
                <w:szCs w:val="18"/>
              </w:rPr>
            </w:pPr>
            <w:r w:rsidRPr="004E61AF">
              <w:rPr>
                <w:rFonts w:eastAsia="Times New Roman"/>
                <w:b/>
                <w:bCs/>
                <w:color w:val="3F3F3F"/>
                <w:kern w:val="0"/>
                <w:sz w:val="18"/>
                <w:szCs w:val="18"/>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4E61AF" w:rsidRDefault="00CD7418" w:rsidP="00657424">
            <w:pPr>
              <w:widowControl/>
              <w:suppressAutoHyphens w:val="0"/>
              <w:rPr>
                <w:rFonts w:eastAsia="Times New Roman"/>
                <w:b/>
                <w:bCs/>
                <w:color w:val="3F3F3F"/>
                <w:kern w:val="0"/>
                <w:sz w:val="18"/>
                <w:szCs w:val="18"/>
              </w:rPr>
            </w:pPr>
            <w:r w:rsidRPr="004E61AF">
              <w:rPr>
                <w:rFonts w:eastAsia="Times New Roman"/>
                <w:b/>
                <w:bCs/>
                <w:color w:val="3F3F3F"/>
                <w:kern w:val="0"/>
                <w:sz w:val="18"/>
                <w:szCs w:val="18"/>
              </w:rPr>
              <w:t>Approximate Speed up (Computational Time only)</w:t>
            </w:r>
          </w:p>
        </w:tc>
      </w:tr>
      <w:tr w:rsidR="00CD7418" w:rsidRPr="004E61AF"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rPr>
                <w:rFonts w:eastAsia="Times New Roman"/>
                <w:color w:val="000000"/>
                <w:kern w:val="0"/>
                <w:sz w:val="18"/>
                <w:szCs w:val="18"/>
              </w:rPr>
            </w:pPr>
            <w:r w:rsidRPr="004E61AF">
              <w:rPr>
                <w:rFonts w:eastAsia="Times New Roman"/>
                <w:color w:val="000000"/>
                <w:kern w:val="0"/>
                <w:sz w:val="18"/>
                <w:szCs w:val="18"/>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20</w:t>
            </w:r>
          </w:p>
        </w:tc>
      </w:tr>
      <w:tr w:rsidR="00CD7418" w:rsidRPr="004E61AF"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rPr>
                <w:rFonts w:eastAsia="Times New Roman"/>
                <w:color w:val="000000"/>
                <w:kern w:val="0"/>
                <w:sz w:val="18"/>
                <w:szCs w:val="18"/>
              </w:rPr>
            </w:pPr>
            <w:r w:rsidRPr="004E61AF">
              <w:rPr>
                <w:rFonts w:eastAsia="Times New Roman"/>
                <w:color w:val="000000"/>
                <w:kern w:val="0"/>
                <w:sz w:val="18"/>
                <w:szCs w:val="18"/>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40</w:t>
            </w:r>
          </w:p>
        </w:tc>
      </w:tr>
      <w:tr w:rsidR="00CD7418" w:rsidRPr="004E61AF"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rPr>
                <w:rFonts w:eastAsia="Times New Roman"/>
                <w:color w:val="000000"/>
                <w:kern w:val="0"/>
                <w:sz w:val="18"/>
                <w:szCs w:val="18"/>
              </w:rPr>
            </w:pPr>
            <w:r w:rsidRPr="004E61AF">
              <w:rPr>
                <w:rFonts w:eastAsia="Times New Roman"/>
                <w:color w:val="000000"/>
                <w:kern w:val="0"/>
                <w:sz w:val="18"/>
                <w:szCs w:val="18"/>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20</w:t>
            </w:r>
          </w:p>
        </w:tc>
      </w:tr>
      <w:tr w:rsidR="00CD7418" w:rsidRPr="004E61AF"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rPr>
                <w:rFonts w:eastAsia="Times New Roman"/>
                <w:color w:val="000000"/>
                <w:kern w:val="0"/>
                <w:sz w:val="18"/>
                <w:szCs w:val="18"/>
              </w:rPr>
            </w:pPr>
            <w:r w:rsidRPr="004E61AF">
              <w:rPr>
                <w:rFonts w:eastAsia="Times New Roman"/>
                <w:color w:val="000000"/>
                <w:kern w:val="0"/>
                <w:sz w:val="18"/>
                <w:szCs w:val="18"/>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not mentioned</w:t>
            </w:r>
          </w:p>
        </w:tc>
      </w:tr>
      <w:tr w:rsidR="00CD7418" w:rsidRPr="004E61AF"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rPr>
                <w:rFonts w:eastAsia="Times New Roman"/>
                <w:color w:val="000000"/>
                <w:kern w:val="0"/>
                <w:sz w:val="18"/>
                <w:szCs w:val="18"/>
              </w:rPr>
            </w:pPr>
            <w:r w:rsidRPr="004E61AF">
              <w:rPr>
                <w:rFonts w:eastAsia="Times New Roman"/>
                <w:color w:val="000000"/>
                <w:kern w:val="0"/>
                <w:sz w:val="18"/>
                <w:szCs w:val="18"/>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3</w:t>
            </w:r>
          </w:p>
        </w:tc>
      </w:tr>
      <w:tr w:rsidR="00CD7418" w:rsidRPr="004E61AF"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rPr>
                <w:rFonts w:eastAsia="Times New Roman"/>
                <w:color w:val="000000"/>
                <w:kern w:val="0"/>
                <w:sz w:val="18"/>
                <w:szCs w:val="18"/>
              </w:rPr>
            </w:pPr>
            <w:r w:rsidRPr="004E61AF">
              <w:rPr>
                <w:rFonts w:eastAsia="Times New Roman"/>
                <w:color w:val="000000"/>
                <w:kern w:val="0"/>
                <w:sz w:val="18"/>
                <w:szCs w:val="18"/>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4E61AF" w:rsidRDefault="00CD7418" w:rsidP="00657424">
            <w:pPr>
              <w:widowControl/>
              <w:suppressAutoHyphens w:val="0"/>
              <w:jc w:val="right"/>
              <w:rPr>
                <w:rFonts w:eastAsia="Times New Roman"/>
                <w:color w:val="000000"/>
                <w:kern w:val="0"/>
                <w:sz w:val="18"/>
                <w:szCs w:val="18"/>
              </w:rPr>
            </w:pPr>
            <w:r w:rsidRPr="004E61AF">
              <w:rPr>
                <w:rFonts w:eastAsia="Times New Roman"/>
                <w:color w:val="000000"/>
                <w:kern w:val="0"/>
                <w:sz w:val="18"/>
                <w:szCs w:val="18"/>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w:t>
      </w:r>
      <w:r w:rsidR="00135C10" w:rsidRPr="00135C10">
        <w:rPr>
          <w:position w:val="-6"/>
        </w:rPr>
        <w:object w:dxaOrig="320" w:dyaOrig="320">
          <v:shape id="_x0000_i1026" type="#_x0000_t75" style="width:16.3pt;height:16.3pt" o:ole="">
            <v:imagedata r:id="rId15" o:title=""/>
          </v:shape>
          <o:OLEObject Type="Embed" ProgID="Equation.DSMT4" ShapeID="_x0000_i1026" DrawAspect="Content" ObjectID="_1331836070" r:id="rId17"/>
        </w:object>
      </w:r>
      <w:r w:rsidR="00135C10">
        <w:t xml:space="preserve"> </w:t>
      </w:r>
      <w:r w:rsidR="003A3E2E" w:rsidRPr="000D5F7D">
        <w:t xml:space="preserve">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w:t>
      </w:r>
      <w:r w:rsidR="00C72DE8">
        <w:t>is</w:t>
      </w:r>
      <w:r w:rsidR="00F32693" w:rsidRPr="00F32693">
        <w:rPr>
          <w:position w:val="-10"/>
        </w:rPr>
        <w:object w:dxaOrig="1140" w:dyaOrig="360">
          <v:shape id="_x0000_i1027" type="#_x0000_t75" style="width:57.05pt;height:18.35pt" o:ole="">
            <v:imagedata r:id="rId18" o:title=""/>
          </v:shape>
          <o:OLEObject Type="Embed" ProgID="Equation.DSMT4" ShapeID="_x0000_i1027" DrawAspect="Content" ObjectID="_1331836071" r:id="rId19"/>
        </w:object>
      </w:r>
      <w:r w:rsidR="00067147">
        <w:t>.</w:t>
      </w:r>
    </w:p>
    <w:p w:rsidR="004E2F14" w:rsidRDefault="004E2F14" w:rsidP="00C72DE8">
      <w:pPr>
        <w:jc w:val="both"/>
      </w:pPr>
      <w:r>
        <w:t xml:space="preserve">The bitonic sort works </w:t>
      </w:r>
      <w:r w:rsidR="00B44525">
        <w:t>by sorting</w:t>
      </w:r>
      <w:r>
        <w:t xml:space="preserve"> bitonic sequences which are</w:t>
      </w:r>
      <w:r w:rsidR="00B44525">
        <w:t xml:space="preserve"> composed</w:t>
      </w:r>
      <w:r>
        <w:t xml:space="preserve"> of two monotonic sequences. </w:t>
      </w:r>
      <w:r w:rsidR="008B51A7">
        <w:t xml:space="preserve">The sorting algorithm proceeds in </w:t>
      </w:r>
      <w:r w:rsidR="008B51A7" w:rsidRPr="008B51A7">
        <w:rPr>
          <w:position w:val="-12"/>
        </w:rPr>
        <w:object w:dxaOrig="639" w:dyaOrig="360">
          <v:shape id="_x0000_i1028" type="#_x0000_t75" style="width:31.9pt;height:18.35pt" o:ole="">
            <v:imagedata r:id="rId20" o:title=""/>
          </v:shape>
          <o:OLEObject Type="Embed" ProgID="Equation.DSMT4" ShapeID="_x0000_i1028" DrawAspect="Content" ObjectID="_1331836072" r:id="rId21"/>
        </w:object>
      </w:r>
      <w:r w:rsidR="0087261F">
        <w:t>stages</w:t>
      </w:r>
      <w:r w:rsidR="00782DA8">
        <w:t>, where it starts</w:t>
      </w:r>
      <w:r w:rsidR="0087261F">
        <w:t xml:space="preserve"> with an array of elements with which it constructs bitonic sequences. The number of steps performed at each stage is equal to the stage</w:t>
      </w:r>
      <w:r w:rsidR="00782DA8">
        <w:t xml:space="preserve"> number</w:t>
      </w:r>
      <w:r w:rsidR="0087261F">
        <w:t xml:space="preserve"> it is in</w:t>
      </w:r>
      <w:r w:rsidR="00782DA8">
        <w:t>.</w:t>
      </w:r>
      <w:r w:rsidR="0087261F">
        <w:t xml:space="preserve"> </w:t>
      </w:r>
      <w:r w:rsidR="00782DA8">
        <w:t>S</w:t>
      </w:r>
      <w:r w:rsidR="0087261F">
        <w:t xml:space="preserve">o </w:t>
      </w:r>
      <w:r w:rsidR="00782DA8">
        <w:t>for</w:t>
      </w:r>
      <w:r w:rsidR="0087261F">
        <w:t xml:space="preserve"> example</w:t>
      </w:r>
      <w:r w:rsidR="00782DA8">
        <w:t>,</w:t>
      </w:r>
      <w:r w:rsidR="0087261F">
        <w:t xml:space="preserve"> if the sorting network is in the third stage it will require </w:t>
      </w:r>
      <w:r w:rsidR="00782DA8">
        <w:t>three</w:t>
      </w:r>
      <w:r w:rsidR="0087261F">
        <w:t xml:space="preserve"> steps. </w:t>
      </w:r>
      <w:r w:rsidR="00782DA8">
        <w:t>Each step proceeds by merging two bitonic sequences of size</w:t>
      </w:r>
      <w:r w:rsidR="00782DA8" w:rsidRPr="00782DA8">
        <w:rPr>
          <w:position w:val="-4"/>
        </w:rPr>
        <w:object w:dxaOrig="380" w:dyaOrig="300">
          <v:shape id="_x0000_i1029" type="#_x0000_t75" style="width:19pt;height:14.95pt" o:ole="">
            <v:imagedata r:id="rId22" o:title=""/>
          </v:shape>
          <o:OLEObject Type="Embed" ProgID="Equation.DSMT4" ShapeID="_x0000_i1029" DrawAspect="Content" ObjectID="_1331836073" r:id="rId23"/>
        </w:object>
      </w:r>
      <w:r w:rsidR="00782DA8">
        <w:t>into new bitonic sequence of size</w:t>
      </w:r>
      <w:r w:rsidR="00782DA8" w:rsidRPr="00782DA8">
        <w:rPr>
          <w:position w:val="-4"/>
        </w:rPr>
        <w:object w:dxaOrig="240" w:dyaOrig="300">
          <v:shape id="_x0000_i1030" type="#_x0000_t75" style="width:12.25pt;height:14.95pt" o:ole="">
            <v:imagedata r:id="rId24" o:title=""/>
          </v:shape>
          <o:OLEObject Type="Embed" ProgID="Equation.DSMT4" ShapeID="_x0000_i1030" DrawAspect="Content" ObjectID="_1331836074" r:id="rId25"/>
        </w:object>
      </w:r>
      <w:r w:rsidR="00782DA8">
        <w:t xml:space="preserve">. The steps are performed in descending order until reaching the first step, and elements are compared in pairs, where the maximum and minimum are swapped if they are not in the correct order. </w:t>
      </w:r>
      <w:r w:rsidR="0087261F">
        <w:t xml:space="preserve">Eventually, </w:t>
      </w:r>
      <w:r w:rsidR="00782DA8">
        <w:t xml:space="preserve">at each </w:t>
      </w:r>
      <w:r w:rsidR="00782DA8">
        <w:lastRenderedPageBreak/>
        <w:t xml:space="preserve">stage </w:t>
      </w:r>
      <w:r w:rsidR="00C72DE8">
        <w:t xml:space="preserve">the array is </w:t>
      </w:r>
      <w:r w:rsidR="008B51A7">
        <w:t>divided into sorted data regions (highlighted green in and red in the illustration)</w:t>
      </w:r>
      <w:r w:rsidR="00C72DE8">
        <w:t xml:space="preserve"> which are then also sorted until the entire array is sorted</w:t>
      </w:r>
      <w:r w:rsidR="008B51A7">
        <w:t xml:space="preserve">. As indicated by the arrows in the illustration, </w:t>
      </w:r>
      <w:r w:rsidR="00C72DE8">
        <w:t>bitonic sequences</w:t>
      </w:r>
      <w:r w:rsidR="008B51A7">
        <w:t xml:space="preserve"> that are adjacent are merged</w:t>
      </w:r>
      <w:r w:rsidR="00C72DE8">
        <w:t>, and the elements within them are sorted</w:t>
      </w:r>
      <w:r w:rsidR="008B51A7">
        <w:t>. [#x]</w:t>
      </w:r>
      <w:r w:rsidR="00C72DE8">
        <w:t xml:space="preserve"> </w:t>
      </w:r>
    </w:p>
    <w:p w:rsidR="00154D4C" w:rsidRDefault="00154D4C" w:rsidP="00DC446A"/>
    <w:p w:rsidR="00154D4C" w:rsidRDefault="0087261F" w:rsidP="00154D4C">
      <w:pPr>
        <w:keepNext/>
      </w:pPr>
      <w:r>
        <w:rPr>
          <w:noProof/>
        </w:rPr>
        <w:drawing>
          <wp:inline distT="0" distB="0" distL="0" distR="0">
            <wp:extent cx="2779241" cy="2216989"/>
            <wp:effectExtent l="19050" t="0" r="205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2780154" cy="2217718"/>
                    </a:xfrm>
                    <a:prstGeom prst="rect">
                      <a:avLst/>
                    </a:prstGeom>
                    <a:noFill/>
                    <a:ln w="9525">
                      <a:noFill/>
                      <a:miter lim="800000"/>
                      <a:headEnd/>
                      <a:tailEnd/>
                    </a:ln>
                  </pic:spPr>
                </pic:pic>
              </a:graphicData>
            </a:graphic>
          </wp:inline>
        </w:drawing>
      </w:r>
      <w:r w:rsidR="00B86F12"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C72DE8" w:rsidRDefault="00C72DE8" w:rsidP="00C637D0">
      <w:pPr>
        <w:jc w:val="both"/>
      </w:pPr>
      <w:r>
        <w:t>Fang et al. [#x] implement in their software GPUQP the GPUSort which is an implementation of the bitonic sort for GPUs. They store the input array</w:t>
      </w:r>
      <w:r w:rsidR="00A27B20">
        <w:t xml:space="preserve"> by mapping it to </w:t>
      </w:r>
      <w:r>
        <w:t xml:space="preserve">a 2D texture with four color channels. </w:t>
      </w:r>
      <w:r w:rsidR="00A27B20">
        <w:t>Using a pixel program pairs of elements are compared in parallel, and the minimum or maximum of each pair is stored locally. This procedure continues until the array completely sorted.</w:t>
      </w:r>
    </w:p>
    <w:p w:rsidR="00C637D0" w:rsidRDefault="00C637D0" w:rsidP="00C637D0">
      <w:pPr>
        <w:jc w:val="both"/>
      </w:pPr>
      <w:r>
        <w:t xml:space="preserve">Many researchers have </w:t>
      </w:r>
      <w:r w:rsidR="00C72DE8">
        <w:t xml:space="preserve">also </w:t>
      </w:r>
      <w:r>
        <w:t xml:space="preserve">proposed variants of </w:t>
      </w:r>
      <w:r w:rsidR="00C72DE8">
        <w:t>this</w:t>
      </w:r>
      <w:r>
        <w:t xml:space="preserve"> sorting network alg</w:t>
      </w:r>
      <w:r w:rsidR="00C72DE8">
        <w:t>orithm to improve performance</w:t>
      </w:r>
      <w:r w:rsidR="007E67A1">
        <w:t>, but the global strategy is the same for all.</w:t>
      </w:r>
      <w:r w:rsidR="00C72DE8">
        <w:t xml:space="preserve"> </w:t>
      </w:r>
      <w:r w:rsidR="00B14C86">
        <w:t>[#</w:t>
      </w:r>
      <w:r w:rsidR="003A72FE">
        <w:t>x:survey</w:t>
      </w:r>
      <w:r w:rsidR="00B14C86">
        <w:t>-of-gpu]</w:t>
      </w:r>
    </w:p>
    <w:p w:rsidR="003570D9" w:rsidRDefault="003570D9" w:rsidP="00486AEC"/>
    <w:p w:rsidR="00861377" w:rsidRDefault="00273A3E" w:rsidP="003A72FE">
      <w:pPr>
        <w:jc w:val="both"/>
      </w:pPr>
      <w:r>
        <w:t xml:space="preserve">Many of the algorithms based on the bitonic sorting network are not designed to handle very large databases, because they cannot work with databases that do not fit in the </w:t>
      </w:r>
      <w:r w:rsidR="00DE4921">
        <w:t>GPU’s memory</w:t>
      </w:r>
      <w:r>
        <w:t xml:space="preserve">. However, </w:t>
      </w:r>
      <w:r w:rsidR="003570D9">
        <w:t xml:space="preserve">Govindaraju et al. present the GPUTeraSort, a sorting algorithm </w:t>
      </w:r>
      <w:r w:rsidR="000D5F7D">
        <w:t>developed to sort database rows based on keys.</w:t>
      </w:r>
      <w:r w:rsidR="000256BB">
        <w:t xml:space="preserve"> </w:t>
      </w:r>
      <w:r w:rsidR="000D5F7D">
        <w:t xml:space="preserve">It </w:t>
      </w:r>
      <w:r w:rsidR="003570D9">
        <w:t xml:space="preserve">is able to </w:t>
      </w:r>
      <w:r w:rsidR="00AF70B0" w:rsidRPr="000D5F7D">
        <w:t xml:space="preserve">sort billion-record wide-key databases </w:t>
      </w:r>
      <w:r w:rsidR="000D5F7D" w:rsidRPr="000D5F7D">
        <w:t xml:space="preserve">that do not fit in the GPU video memory or in the main memory </w:t>
      </w:r>
      <w:r w:rsidR="003570D9">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w:t>
      </w:r>
      <w:r w:rsidR="003A72FE">
        <w:t xml:space="preserve">in this first </w:t>
      </w:r>
      <w:r w:rsidR="000256BB">
        <w:t xml:space="preserve">phase </w:t>
      </w:r>
      <w:r w:rsidR="003A72FE">
        <w:t xml:space="preserve">of the </w:t>
      </w:r>
      <w:r w:rsidR="000256BB">
        <w:t xml:space="preserve">algorithm makes use of the bitonic sort network, which will sort the data that is transferred from the CPU. </w:t>
      </w:r>
      <w:r w:rsidR="00C570D6">
        <w:t>Finally, i</w:t>
      </w:r>
      <w:r w:rsidR="000B3E38">
        <w:t>n the second phase it</w:t>
      </w:r>
      <w:r w:rsidR="000D5F7D">
        <w:t xml:space="preserve">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AF70B0" w:rsidRPr="000D5F7D">
        <w:t xml:space="preserve"> </w:t>
      </w:r>
      <w:r w:rsidR="001B3F0E">
        <w:t>[#x]</w:t>
      </w:r>
      <w:r w:rsidR="00AB0A62">
        <w:t>.</w:t>
      </w:r>
      <w:r w:rsidR="003A72FE">
        <w:t xml:space="preserve"> </w:t>
      </w:r>
    </w:p>
    <w:p w:rsidR="0049644E" w:rsidRDefault="0049644E" w:rsidP="00981253"/>
    <w:p w:rsidR="00961D2F" w:rsidRDefault="0049644E" w:rsidP="00961D2F">
      <w:pPr>
        <w:keepNext/>
      </w:pPr>
      <w:r>
        <w:rPr>
          <w:noProof/>
        </w:rPr>
        <w:lastRenderedPageBreak/>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492B7E">
        <w:fldChar w:fldCharType="begin"/>
      </w:r>
      <w:r w:rsidR="00360FBA">
        <w:instrText xml:space="preserve"> SEQ Figure \* ARABIC </w:instrText>
      </w:r>
      <w:r w:rsidR="00492B7E">
        <w:fldChar w:fldCharType="separate"/>
      </w:r>
      <w:r w:rsidR="00EA5B0F">
        <w:rPr>
          <w:noProof/>
        </w:rPr>
        <w:t>3</w:t>
      </w:r>
      <w:r w:rsidR="00492B7E">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046805" cy="275182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4044656" cy="2750365"/>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ED1DEE" w:rsidRDefault="00B21F86" w:rsidP="00E02F32">
      <w:pPr>
        <w:jc w:val="both"/>
      </w:pPr>
      <w:r>
        <w:t xml:space="preserve">In databases a relational join combines records from two or more tables. A </w:t>
      </w:r>
      <w:r w:rsidR="000606EB">
        <w:t xml:space="preserve">new </w:t>
      </w:r>
      <w:r>
        <w:t xml:space="preserve">set </w:t>
      </w:r>
      <w:r w:rsidR="000606EB">
        <w:t xml:space="preserve">is </w:t>
      </w:r>
      <w:r>
        <w:t>created that can be save</w:t>
      </w:r>
      <w:r w:rsidR="000606EB">
        <w:t>d</w:t>
      </w:r>
      <w:r>
        <w:t xml:space="preserve"> as a table or used as is. </w:t>
      </w:r>
      <w:r w:rsidR="000606EB">
        <w:t>T</w:t>
      </w:r>
      <w:r w:rsidR="00D326D0">
        <w:t>o perform</w:t>
      </w:r>
      <w:r w:rsidR="000606EB">
        <w:t xml:space="preserve"> a join operation,</w:t>
      </w:r>
      <w:r w:rsidR="00ED1DEE">
        <w:t xml:space="preserve"> the records </w:t>
      </w:r>
      <w:r w:rsidR="00D326D0">
        <w:t xml:space="preserve">of </w:t>
      </w:r>
      <w:r w:rsidR="00ED1DEE">
        <w:t xml:space="preserve">multiple relations </w:t>
      </w:r>
      <w:r w:rsidR="00D326D0">
        <w:t xml:space="preserve">must be </w:t>
      </w:r>
      <w:r w:rsidR="00D326D0">
        <w:lastRenderedPageBreak/>
        <w:t xml:space="preserve">combined </w:t>
      </w:r>
      <w:r w:rsidR="00ED1DEE">
        <w:t xml:space="preserve">with a common key attribute. </w:t>
      </w:r>
      <w:r w:rsidR="004A7D05">
        <w:t>Join operations</w:t>
      </w:r>
      <w:r w:rsidR="00ED1DEE">
        <w:t xml:space="preserve"> are computationally expensive, and can be accelerated by sorting the records based on </w:t>
      </w:r>
      <w:r w:rsidR="004A7D05">
        <w:t>common key attribute</w:t>
      </w:r>
      <w:r w:rsidR="00ED1DEE">
        <w:t>.</w:t>
      </w:r>
      <w:r w:rsidR="00D326D0">
        <w:t xml:space="preserve"> </w:t>
      </w:r>
    </w:p>
    <w:p w:rsidR="00D326D0" w:rsidRDefault="00D326D0" w:rsidP="00E02F32">
      <w:pPr>
        <w:jc w:val="both"/>
      </w:pPr>
    </w:p>
    <w:p w:rsidR="003F5ED3" w:rsidRDefault="00AB16F5" w:rsidP="00E02F32">
      <w:pPr>
        <w:jc w:val="both"/>
      </w:pPr>
      <w:r>
        <w:t>He et al. [</w:t>
      </w:r>
      <w:r w:rsidR="00D326D0">
        <w:t>#x</w:t>
      </w:r>
      <w:r>
        <w:t>] present</w:t>
      </w:r>
      <w:r w:rsidR="00142A7D">
        <w:t>ed</w:t>
      </w:r>
      <w:r>
        <w:t xml:space="preserve"> a novel design and implementation of </w:t>
      </w:r>
      <w:r w:rsidR="00277797">
        <w:t>basic relational join algorithms for GPUs</w:t>
      </w:r>
      <w:r w:rsidR="00376A4B">
        <w:t>.</w:t>
      </w:r>
      <w:r w:rsidR="00277797">
        <w:t xml:space="preserve"> </w:t>
      </w:r>
      <w:r w:rsidR="00A92B03">
        <w:t xml:space="preserve">In their implementation they took </w:t>
      </w:r>
      <w:r w:rsidR="00277797">
        <w:t xml:space="preserve">advantage of the </w:t>
      </w:r>
      <w:r w:rsidR="00277797" w:rsidRPr="000D5F7D">
        <w:t xml:space="preserve">most recent GPU features </w:t>
      </w:r>
      <w:r w:rsidR="00277797">
        <w:t xml:space="preserve">which </w:t>
      </w:r>
      <w:r w:rsidR="00277797" w:rsidRPr="000D5F7D">
        <w:t xml:space="preserve">include support for writing to random memory locations, efficient inter-processor communication, and </w:t>
      </w:r>
      <w:r w:rsidR="00376A4B">
        <w:t>the</w:t>
      </w:r>
      <w:r w:rsidR="00A92B03">
        <w:t xml:space="preserve"> new </w:t>
      </w:r>
      <w:r w:rsidR="00277797" w:rsidRPr="000D5F7D">
        <w:t xml:space="preserve">programming model for general-purpose </w:t>
      </w:r>
      <w:r w:rsidR="00376A4B" w:rsidRPr="000D5F7D">
        <w:t>computing</w:t>
      </w:r>
      <w:r w:rsidR="00376A4B">
        <w:t xml:space="preserve"> provided</w:t>
      </w:r>
      <w:r w:rsidR="00A92B03">
        <w:t xml:space="preserve"> by</w:t>
      </w:r>
      <w:r w:rsidR="00376A4B">
        <w:t xml:space="preserve"> CUDA</w:t>
      </w:r>
      <w:r w:rsidR="00A92B03">
        <w:t xml:space="preserve">. </w:t>
      </w:r>
      <w:r w:rsidR="003F5ED3">
        <w:t xml:space="preserve"> </w:t>
      </w:r>
      <w:r w:rsidR="00954069">
        <w:t xml:space="preserve">Additionally, in their work, </w:t>
      </w:r>
      <w:r w:rsidR="003F5ED3">
        <w:t>they used data-parallel primitives for performing map, prefix-scan and split operations</w:t>
      </w:r>
      <w:r w:rsidR="00954069">
        <w:t xml:space="preserve"> to simplify the development of their algorithms.</w:t>
      </w:r>
    </w:p>
    <w:p w:rsidR="003F5ED3" w:rsidRDefault="00214ADD" w:rsidP="00E02F32">
      <w:pPr>
        <w:jc w:val="both"/>
      </w:pPr>
      <w:r>
        <w:t xml:space="preserve">The algorithms that were implemented </w:t>
      </w:r>
      <w:r w:rsidR="00277797">
        <w:t xml:space="preserve">included </w:t>
      </w:r>
      <w:r w:rsidR="00E722E6">
        <w:t xml:space="preserve">the </w:t>
      </w:r>
      <w:r w:rsidR="00277797">
        <w:t xml:space="preserve">non-indexed and index-nested loop join, </w:t>
      </w:r>
      <w:r w:rsidR="00E722E6">
        <w:t xml:space="preserve">the </w:t>
      </w:r>
      <w:r w:rsidR="00277797">
        <w:t xml:space="preserve">sort-merge join and </w:t>
      </w:r>
      <w:r w:rsidR="00E722E6">
        <w:t xml:space="preserve">the </w:t>
      </w:r>
      <w:r w:rsidR="00277797">
        <w:t>hash join.</w:t>
      </w:r>
      <w:r w:rsidR="00AB16F5">
        <w:t xml:space="preserve"> </w:t>
      </w:r>
      <w:r w:rsidR="00CF1EE7">
        <w:t>A</w:t>
      </w:r>
      <w:r w:rsidR="00CF1EE7" w:rsidRPr="000D5F7D">
        <w:t xml:space="preserve"> set of data-parallel primitives</w:t>
      </w:r>
      <w:r w:rsidR="00CF1EE7">
        <w:t xml:space="preserve"> </w:t>
      </w:r>
      <w:r w:rsidR="00CF1EE7" w:rsidRPr="000D5F7D">
        <w:t>split and sort</w:t>
      </w:r>
      <w:r w:rsidR="00CF1EE7">
        <w:t xml:space="preserve"> </w:t>
      </w:r>
      <w:r w:rsidR="00885046">
        <w:t xml:space="preserve">was </w:t>
      </w:r>
      <w:r w:rsidR="00CF1EE7">
        <w:t xml:space="preserve">designed </w:t>
      </w:r>
      <w:r w:rsidR="00885046">
        <w:t>in order to implement the</w:t>
      </w:r>
      <w:r w:rsidR="00347772">
        <w:t>m</w:t>
      </w:r>
      <w:r w:rsidR="00CF1EE7" w:rsidRPr="000D5F7D">
        <w:t>.</w:t>
      </w:r>
      <w:r w:rsidR="00CF1EE7">
        <w:t xml:space="preserve"> The sort primitive</w:t>
      </w:r>
      <w:r w:rsidR="00885046">
        <w:t xml:space="preserve"> they used </w:t>
      </w:r>
      <w:r w:rsidR="00347772">
        <w:t>was</w:t>
      </w:r>
      <w:r w:rsidR="00CF1EE7">
        <w:t xml:space="preserve"> a</w:t>
      </w:r>
      <w:r w:rsidR="003F5ED3">
        <w:t>n improved</w:t>
      </w:r>
      <w:r w:rsidR="00CF1EE7">
        <w:t xml:space="preserve"> </w:t>
      </w:r>
      <w:r w:rsidR="00347772">
        <w:t>version</w:t>
      </w:r>
      <w:r w:rsidR="00CF1EE7">
        <w:t xml:space="preserve"> of the bitonic sorting </w:t>
      </w:r>
      <w:r w:rsidR="003F5ED3">
        <w:t xml:space="preserve">network </w:t>
      </w:r>
      <w:r w:rsidR="00CF1EE7">
        <w:t>discussed in the sorting section.</w:t>
      </w:r>
      <w:r w:rsidR="003F5ED3">
        <w:t xml:space="preserve"> For this primitive they did the foll</w:t>
      </w:r>
      <w:r w:rsidR="00347772">
        <w:t>owing optimizations:</w:t>
      </w:r>
    </w:p>
    <w:p w:rsidR="00347772" w:rsidRDefault="00347772" w:rsidP="00E02F32">
      <w:pPr>
        <w:jc w:val="both"/>
      </w:pPr>
    </w:p>
    <w:p w:rsidR="003F5ED3" w:rsidRDefault="00347772" w:rsidP="00E02F32">
      <w:pPr>
        <w:jc w:val="both"/>
      </w:pPr>
      <w:r>
        <w:t>They</w:t>
      </w:r>
      <w:r w:rsidR="003F5ED3">
        <w:t xml:space="preserve"> </w:t>
      </w:r>
      <w:r>
        <w:t xml:space="preserve">improved </w:t>
      </w:r>
      <w:r w:rsidR="003F5ED3">
        <w:t xml:space="preserve">memory bandwidth utilization </w:t>
      </w:r>
      <w:r w:rsidR="00556881">
        <w:t xml:space="preserve">by guarantying </w:t>
      </w:r>
      <w:r w:rsidR="003F5ED3">
        <w:t xml:space="preserve">coalesced </w:t>
      </w:r>
      <w:r>
        <w:t>access to global memory</w:t>
      </w:r>
      <w:r w:rsidR="00556881">
        <w:t>.</w:t>
      </w:r>
    </w:p>
    <w:p w:rsidR="0066328D" w:rsidRDefault="00556881" w:rsidP="00E02F32">
      <w:pPr>
        <w:jc w:val="both"/>
      </w:pPr>
      <w:r>
        <w:t>They moved repetitive fetches in the bitonic sort to local memory in order to improve speed of the algorithm.</w:t>
      </w:r>
    </w:p>
    <w:p w:rsidR="0066328D" w:rsidRDefault="0066328D" w:rsidP="00E02F32">
      <w:pPr>
        <w:jc w:val="both"/>
      </w:pPr>
    </w:p>
    <w:p w:rsidR="00FE23D2" w:rsidRDefault="00FE23D2" w:rsidP="00E02F32">
      <w:pPr>
        <w:jc w:val="both"/>
      </w:pPr>
      <w:r>
        <w:t xml:space="preserve">The indexed </w:t>
      </w:r>
      <w:r w:rsidR="009E6CB4">
        <w:t xml:space="preserve">nested loop </w:t>
      </w:r>
      <w:r>
        <w:t>join algorithm</w:t>
      </w:r>
      <w:r w:rsidR="009E6CB4">
        <w:t xml:space="preserve"> uses an additional data structure. They adapt </w:t>
      </w:r>
      <w:r>
        <w:t>a cache-optimized search tree, CSS-Tree [</w:t>
      </w:r>
      <w:r w:rsidR="00C573F1">
        <w:t>#x</w:t>
      </w:r>
      <w:r>
        <w:t>] to th</w:t>
      </w:r>
      <w:r w:rsidR="009A0931">
        <w:t>e GPU. This index</w:t>
      </w:r>
      <w:r>
        <w:t xml:space="preserve"> helps it perform </w:t>
      </w:r>
      <w:r w:rsidR="009E6CB4">
        <w:t xml:space="preserve">a greater </w:t>
      </w:r>
      <w:r>
        <w:t xml:space="preserve">number of concurrent index searches </w:t>
      </w:r>
      <w:r w:rsidR="00CF0815">
        <w:t xml:space="preserve">when performing </w:t>
      </w:r>
      <w:r>
        <w:t>the join</w:t>
      </w:r>
      <w:r w:rsidR="00CF0815">
        <w:t xml:space="preserve"> operation</w:t>
      </w:r>
      <w:r>
        <w:t>.</w:t>
      </w:r>
    </w:p>
    <w:p w:rsidR="00120649" w:rsidRDefault="00120649" w:rsidP="00E02F32">
      <w:pPr>
        <w:jc w:val="both"/>
      </w:pPr>
    </w:p>
    <w:p w:rsidR="00AB16F5" w:rsidRDefault="00D35464" w:rsidP="00E02F32">
      <w:pPr>
        <w:jc w:val="both"/>
      </w:pPr>
      <w:r>
        <w:t xml:space="preserve">They evaluated their work </w:t>
      </w:r>
      <w:r w:rsidR="000760C1">
        <w:t xml:space="preserve">against </w:t>
      </w:r>
      <w:r w:rsidR="00EC1F55">
        <w:t xml:space="preserve">optimized parallel counterparts </w:t>
      </w:r>
      <w:r w:rsidR="000760C1">
        <w:t xml:space="preserve">of the algorithms </w:t>
      </w:r>
      <w:r w:rsidR="00EC1F55">
        <w:t xml:space="preserve">on an </w:t>
      </w:r>
      <w:r w:rsidR="00EC1F55" w:rsidRPr="00EC1F55">
        <w:t>Intel quad-core CPU</w:t>
      </w:r>
      <w:r w:rsidR="009E6CB4">
        <w:t>s</w:t>
      </w:r>
      <w:r>
        <w:t xml:space="preserve">. </w:t>
      </w:r>
      <w:r w:rsidR="00120649">
        <w:t>Their work achieved</w:t>
      </w:r>
      <w:r w:rsidR="00AB16F5">
        <w:t xml:space="preserve"> </w:t>
      </w:r>
      <w:r w:rsidR="009E6CB4">
        <w:t xml:space="preserve">a </w:t>
      </w:r>
      <w:r w:rsidR="00AB16F5">
        <w:t xml:space="preserve">performance </w:t>
      </w:r>
      <w:r w:rsidR="00120649">
        <w:t xml:space="preserve">gain of </w:t>
      </w:r>
      <w:r w:rsidR="00AB16F5">
        <w:t>2-</w:t>
      </w:r>
      <w:r w:rsidR="00FA3634">
        <w:t>7</w:t>
      </w:r>
      <w:r w:rsidR="00AB16F5">
        <w:t xml:space="preserve">X faster </w:t>
      </w:r>
      <w:r w:rsidR="000760C1">
        <w:t xml:space="preserve">on the different joins when compared to the </w:t>
      </w:r>
      <w:r w:rsidR="00AB16F5">
        <w:t>CPU-based approaches.</w:t>
      </w:r>
      <w:r w:rsidR="009E6CB4">
        <w:t xml:space="preserve"> </w:t>
      </w:r>
    </w:p>
    <w:p w:rsidR="00BD06E8" w:rsidRDefault="00BD06E8" w:rsidP="00EC1F55">
      <w:pPr>
        <w:jc w:val="both"/>
      </w:pPr>
    </w:p>
    <w:tbl>
      <w:tblPr>
        <w:tblW w:w="4560" w:type="dxa"/>
        <w:tblCellMar>
          <w:left w:w="0" w:type="dxa"/>
          <w:right w:w="0" w:type="dxa"/>
        </w:tblCellMar>
        <w:tblLook w:val="04A0"/>
      </w:tblPr>
      <w:tblGrid>
        <w:gridCol w:w="3420"/>
        <w:gridCol w:w="1040"/>
        <w:gridCol w:w="1020"/>
        <w:gridCol w:w="1540"/>
      </w:tblGrid>
      <w:tr w:rsidR="00CD3BD9" w:rsidTr="00CD3BD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Joins</w:t>
            </w:r>
          </w:p>
        </w:tc>
        <w:tc>
          <w:tcPr>
            <w:tcW w:w="10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CPU(sec)</w:t>
            </w:r>
          </w:p>
        </w:tc>
        <w:tc>
          <w:tcPr>
            <w:tcW w:w="102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GPU (sec)</w:t>
            </w:r>
          </w:p>
        </w:tc>
        <w:tc>
          <w:tcPr>
            <w:tcW w:w="15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Speedup (sec)</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NINLJ</w:t>
            </w:r>
            <w:r w:rsidR="00214ADD">
              <w:rPr>
                <w:rFonts w:ascii="Calibri" w:hAnsi="Calibri"/>
                <w:color w:val="000000"/>
                <w:sz w:val="22"/>
                <w:szCs w:val="22"/>
              </w:rPr>
              <w:t xml:space="preserve"> (Non Indexed</w:t>
            </w:r>
            <w:r w:rsidR="003F5ED3">
              <w:rPr>
                <w:rFonts w:ascii="Calibri" w:hAnsi="Calibri"/>
                <w:color w:val="000000"/>
                <w:sz w:val="22"/>
                <w:szCs w:val="22"/>
              </w:rPr>
              <w:t xml:space="preserve"> Nested</w:t>
            </w:r>
            <w:r w:rsidR="00214ADD">
              <w:rPr>
                <w:rFonts w:ascii="Calibri" w:hAnsi="Calibri"/>
                <w:color w:val="000000"/>
                <w:sz w:val="22"/>
                <w:szCs w:val="22"/>
              </w:rPr>
              <w:t xml:space="preserve"> 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528.0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7.0</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INLJ</w:t>
            </w:r>
            <w:r w:rsidR="00214ADD">
              <w:rPr>
                <w:rFonts w:ascii="Calibri" w:hAnsi="Calibri"/>
                <w:color w:val="000000"/>
                <w:sz w:val="22"/>
                <w:szCs w:val="22"/>
              </w:rPr>
              <w:t xml:space="preserve"> (Indexed </w:t>
            </w:r>
            <w:r w:rsidR="003F5ED3">
              <w:rPr>
                <w:rFonts w:ascii="Calibri" w:hAnsi="Calibri"/>
                <w:color w:val="000000"/>
                <w:sz w:val="22"/>
                <w:szCs w:val="22"/>
              </w:rPr>
              <w:t xml:space="preserve">Nested </w:t>
            </w:r>
            <w:r w:rsidR="00214ADD">
              <w:rPr>
                <w:rFonts w:ascii="Calibri" w:hAnsi="Calibri"/>
                <w:color w:val="000000"/>
                <w:sz w:val="22"/>
                <w:szCs w:val="22"/>
              </w:rPr>
              <w:t>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4.2</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0.7</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6.1</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SMJ</w:t>
            </w:r>
            <w:r w:rsidR="00214ADD">
              <w:rPr>
                <w:rFonts w:ascii="Calibri" w:hAnsi="Calibri"/>
                <w:color w:val="000000"/>
                <w:sz w:val="22"/>
                <w:szCs w:val="22"/>
              </w:rPr>
              <w:t xml:space="preserve"> (Sort-Merge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2.4</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HJ</w:t>
            </w:r>
            <w:r w:rsidR="00214ADD">
              <w:rPr>
                <w:rFonts w:ascii="Calibri" w:hAnsi="Calibri"/>
                <w:color w:val="000000"/>
                <w:sz w:val="22"/>
                <w:szCs w:val="22"/>
              </w:rPr>
              <w:t xml:space="preserve"> (Hash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1.3</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1.9</w:t>
            </w:r>
          </w:p>
        </w:tc>
      </w:tr>
    </w:tbl>
    <w:p w:rsidR="006D607C" w:rsidRDefault="006D607C" w:rsidP="003509C8"/>
    <w:p w:rsidR="00680EAA" w:rsidRDefault="00680EAA" w:rsidP="00192260">
      <w:pPr>
        <w:jc w:val="both"/>
      </w:pPr>
      <w:r w:rsidRPr="00680EAA">
        <w:t>Fang et al. [</w:t>
      </w:r>
      <w:r>
        <w:t>#x</w:t>
      </w:r>
      <w:r w:rsidRPr="00680EAA">
        <w:t xml:space="preserve">] </w:t>
      </w:r>
      <w:r>
        <w:t xml:space="preserve">also </w:t>
      </w:r>
      <w:r w:rsidR="003F5E0E">
        <w:t>propose</w:t>
      </w:r>
      <w:r w:rsidRPr="00680EAA">
        <w:t xml:space="preserve"> </w:t>
      </w:r>
      <w:r w:rsidR="0076456F">
        <w:t xml:space="preserve">the Min-Max Join (MMJ) </w:t>
      </w:r>
      <w:r>
        <w:t xml:space="preserve">a new </w:t>
      </w:r>
      <w:r w:rsidR="003F5E0E">
        <w:t xml:space="preserve">GPU-based </w:t>
      </w:r>
      <w:r>
        <w:t xml:space="preserve">algorithm </w:t>
      </w:r>
      <w:r w:rsidR="003F5E0E">
        <w:t xml:space="preserve">to execute join </w:t>
      </w:r>
      <w:r>
        <w:t>operation</w:t>
      </w:r>
      <w:r w:rsidR="003F5E0E">
        <w:t>s</w:t>
      </w:r>
      <w:r>
        <w:t>.</w:t>
      </w:r>
      <w:r w:rsidR="0076456F">
        <w:t xml:space="preserve"> This algorithm uses hashing and sorting primitives previously designed in the work of He et al. [</w:t>
      </w:r>
      <w:r w:rsidR="009866A5">
        <w:t>#</w:t>
      </w:r>
      <w:r w:rsidR="0076456F">
        <w:t>x], as well as GPU-specific features, such as scattering and min-max blending.</w:t>
      </w:r>
      <w:r>
        <w:t xml:space="preserve"> </w:t>
      </w:r>
      <w:r w:rsidR="0076456F">
        <w:t>The Min-</w:t>
      </w:r>
      <w:r>
        <w:t xml:space="preserve">Max Join (MMJ) </w:t>
      </w:r>
      <w:r w:rsidR="0076456F">
        <w:t xml:space="preserve">operation was implemented </w:t>
      </w:r>
      <w:r w:rsidRPr="00680EAA">
        <w:t>in the</w:t>
      </w:r>
      <w:r>
        <w:t>ir</w:t>
      </w:r>
      <w:r w:rsidRPr="00680EAA">
        <w:t xml:space="preserve"> software GPUQP. </w:t>
      </w:r>
      <w:r w:rsidR="00147F69">
        <w:t xml:space="preserve"> U</w:t>
      </w:r>
      <w:r w:rsidRPr="00680EAA">
        <w:t>nfortunately there is no performance data published about the implementation</w:t>
      </w:r>
      <w:r w:rsidR="00147F69">
        <w:t>.</w:t>
      </w:r>
    </w:p>
    <w:p w:rsidR="00680EAA" w:rsidRDefault="00680EAA" w:rsidP="003509C8"/>
    <w:p w:rsidR="00FB483E" w:rsidRDefault="00FB483E"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 xml:space="preserve">Gosink et al. proposed a new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transferred to the GPU. In </w:t>
      </w:r>
      <w:r w:rsidRPr="000D5F7D">
        <w:lastRenderedPageBreak/>
        <w:t>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Default="00764A8C" w:rsidP="006D607C">
      <w:pPr>
        <w:jc w:val="both"/>
      </w:pPr>
      <w:r>
        <w:t>Taken from [#x].</w:t>
      </w:r>
    </w:p>
    <w:p w:rsidR="00764A8C" w:rsidRPr="000D5F7D" w:rsidRDefault="00764A8C" w:rsidP="006D607C">
      <w:pPr>
        <w:jc w:val="both"/>
      </w:pPr>
    </w:p>
    <w:p w:rsidR="006D607C" w:rsidRDefault="006D607C" w:rsidP="006D607C">
      <w:pPr>
        <w:jc w:val="both"/>
      </w:pPr>
      <w:r w:rsidRPr="000D5F7D">
        <w:t xml:space="preserve">What is obtained in the </w:t>
      </w:r>
      <w:r w:rsidR="00560A78" w:rsidRPr="000D5F7D">
        <w:t>end</w:t>
      </w:r>
      <w:r w:rsidRPr="000D5F7D">
        <w:t xml:space="preserve"> is an encoded data table, which is also called </w:t>
      </w:r>
      <w:r w:rsidR="0065307B">
        <w:t xml:space="preserve">the </w:t>
      </w:r>
      <w:r w:rsidRPr="000D5F7D">
        <w:t>low resolution data</w:t>
      </w:r>
      <w:r w:rsidR="00C06219">
        <w:t xml:space="preserve"> </w:t>
      </w:r>
      <w:r w:rsidRPr="000D5F7D">
        <w:t xml:space="preserve">and </w:t>
      </w:r>
      <w:r w:rsidR="0017154D" w:rsidRPr="000D5F7D">
        <w:t>they</w:t>
      </w:r>
      <w:r w:rsidRPr="000D5F7D">
        <w:t xml:space="preserve"> name this structure the Data Parallel OrBiC structure. This structure is composed o</w:t>
      </w:r>
      <w:r w:rsidR="0017154D">
        <w:t>f encoded data tables and an OrB</w:t>
      </w:r>
      <w:r w:rsidRPr="000D5F7D">
        <w:t xml:space="preserve">iC. </w:t>
      </w:r>
      <w:r w:rsidR="00545FA5">
        <w:t>[#x</w:t>
      </w:r>
      <w:r w:rsidR="00560A78">
        <w:t>]</w:t>
      </w:r>
    </w:p>
    <w:p w:rsidR="00764A8C" w:rsidRDefault="00764A8C" w:rsidP="006D607C">
      <w:pPr>
        <w:jc w:val="both"/>
      </w:pPr>
    </w:p>
    <w:p w:rsidR="006D607C" w:rsidRPr="000D5F7D" w:rsidRDefault="004134DF" w:rsidP="003509C8">
      <w:r w:rsidRPr="004134DF">
        <w:t xml:space="preserve">Fang et al. [#x] </w:t>
      </w:r>
      <w:r>
        <w:t>implement</w:t>
      </w:r>
      <w:r w:rsidRPr="004134DF">
        <w:t xml:space="preserve"> in their software GPUQP</w:t>
      </w:r>
      <w:r>
        <w:t xml:space="preserve">, </w:t>
      </w:r>
      <w:r w:rsidR="007E3451">
        <w:t xml:space="preserve">GPU-based </w:t>
      </w:r>
      <w:r w:rsidRPr="004134DF">
        <w:t>CSS-</w:t>
      </w:r>
      <w:r w:rsidR="00905328">
        <w:t>T</w:t>
      </w:r>
      <w:r w:rsidR="00287326">
        <w:t>ree indices</w:t>
      </w:r>
      <w:r w:rsidRPr="004134DF">
        <w:t>.</w:t>
      </w:r>
      <w:r w:rsidR="002878DD">
        <w:t xml:space="preserve"> </w:t>
      </w:r>
      <w:r w:rsidR="00471055">
        <w:t xml:space="preserve">These </w:t>
      </w:r>
      <w:r w:rsidR="00756D19">
        <w:t xml:space="preserve">are </w:t>
      </w:r>
      <w:r w:rsidR="00471055">
        <w:t xml:space="preserve">a </w:t>
      </w:r>
      <w:r w:rsidR="00756D19">
        <w:t>static, in-memory, cache-sensitive variant</w:t>
      </w:r>
      <w:r w:rsidR="004F1D01">
        <w:t>s</w:t>
      </w:r>
      <w:r w:rsidR="00756D19">
        <w:t xml:space="preserve"> of the B+-Tree index. </w:t>
      </w:r>
      <w:r w:rsidR="002878DD">
        <w:t>These indices are</w:t>
      </w:r>
      <w:r w:rsidR="00135C10">
        <w:t xml:space="preserve"> organized so that </w:t>
      </w:r>
      <w:r w:rsidR="0007057B" w:rsidRPr="0007057B">
        <w:t>traversing each lev</w:t>
      </w:r>
      <w:r w:rsidR="0007057B">
        <w:t xml:space="preserve">el of the tree yields to good data </w:t>
      </w:r>
      <w:r w:rsidR="0007057B" w:rsidRPr="0007057B">
        <w:t>reference locality</w:t>
      </w:r>
      <w:r w:rsidR="00756D19">
        <w:t xml:space="preserve"> reducing the number of</w:t>
      </w:r>
      <w:r w:rsidR="0007057B" w:rsidRPr="0007057B">
        <w:t xml:space="preserve"> cache misses.</w:t>
      </w:r>
      <w:r w:rsidR="0007057B">
        <w:t xml:space="preserve"> </w:t>
      </w:r>
      <w:r w:rsidR="00B070BF">
        <w:t xml:space="preserve">In the GPU, they are organized as an array without </w:t>
      </w:r>
      <w:r w:rsidR="00C06219">
        <w:t>pointers;</w:t>
      </w:r>
      <w:r w:rsidR="00B070BF">
        <w:t xml:space="preserve"> as a result, searches are resolved via address arithmetic as opposed to pointer chasing</w:t>
      </w:r>
      <w:r w:rsidR="008145F7">
        <w:t xml:space="preserve"> which are inherently bad candidate</w:t>
      </w:r>
      <w:r w:rsidR="00C06219">
        <w:t>s</w:t>
      </w:r>
      <w:r w:rsidR="008145F7">
        <w:t xml:space="preserve"> for GPUs. </w:t>
      </w:r>
      <w:r w:rsidRPr="004134DF">
        <w:t>Unfortunately there is no performance data published about the implementation.</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967F45" w:rsidRPr="000D5F7D" w:rsidRDefault="00AF70B0" w:rsidP="00967F45">
      <w:pPr>
        <w:jc w:val="both"/>
      </w:pPr>
      <w:r w:rsidRPr="000D5F7D">
        <w:t>A survey of the current algorithms that have been implemented in GPUs is presented.</w:t>
      </w:r>
      <w:r w:rsidR="00135C10">
        <w:t xml:space="preserve"> </w:t>
      </w:r>
      <w:r w:rsidR="00967F45" w:rsidRPr="000D5F7D">
        <w:t xml:space="preserve">One of the conclusions of this </w:t>
      </w:r>
      <w:r w:rsidR="00C06219" w:rsidRPr="000D5F7D">
        <w:t>paper</w:t>
      </w:r>
      <w:r w:rsidR="00967F45" w:rsidRPr="000D5F7D">
        <w:t xml:space="preserve"> is that one of the greatest bottlenecks in applying GPUs to database operations, in particular the case where query processing is involved, is the fact that most of the time is spent </w:t>
      </w:r>
      <w:r w:rsidR="00FF42F4" w:rsidRPr="000D5F7D">
        <w:t>transferring data</w:t>
      </w:r>
      <w:r w:rsidR="00967F45"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lastRenderedPageBreak/>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2D085D" w:rsidRPr="000D5F7D" w:rsidRDefault="002D085D" w:rsidP="002D085D">
      <w:pPr>
        <w:pStyle w:val="NormalWeb"/>
      </w:pPr>
      <w:r>
        <w:t>Context switch is not as expensive as in CPUs</w:t>
      </w:r>
    </w:p>
    <w:p w:rsidR="00906FE9" w:rsidRPr="000D5F7D" w:rsidRDefault="000468FD" w:rsidP="00FA22A6">
      <w:r w:rsidRPr="000468FD">
        <w:t>improvements on programmability</w:t>
      </w:r>
    </w:p>
    <w:p w:rsidR="00906FE9" w:rsidRPr="000D5F7D" w:rsidRDefault="00906FE9" w:rsidP="00FA22A6"/>
    <w:p w:rsidR="00906FE9" w:rsidRPr="000D5F7D" w:rsidRDefault="00906FE9" w:rsidP="00FA22A6"/>
    <w:p w:rsidR="00FA22A6" w:rsidRPr="000D5F7D" w:rsidRDefault="00FA22A6" w:rsidP="00135C10">
      <w:pPr>
        <w:widowControl/>
        <w:suppressAutoHyphens w:val="0"/>
      </w:pPr>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sectPr w:rsidR="00FA22A6"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3B4" w:rsidRDefault="007543B4" w:rsidP="00214B79">
      <w:r>
        <w:separator/>
      </w:r>
    </w:p>
  </w:endnote>
  <w:endnote w:type="continuationSeparator" w:id="1">
    <w:p w:rsidR="007543B4" w:rsidRDefault="007543B4"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3B4" w:rsidRDefault="007543B4" w:rsidP="00214B79">
      <w:r>
        <w:separator/>
      </w:r>
    </w:p>
  </w:footnote>
  <w:footnote w:type="continuationSeparator" w:id="1">
    <w:p w:rsidR="007543B4" w:rsidRDefault="007543B4"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2530"/>
  </w:hdrShapeDefault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468FD"/>
    <w:rsid w:val="00056415"/>
    <w:rsid w:val="000606EB"/>
    <w:rsid w:val="00067147"/>
    <w:rsid w:val="0007057B"/>
    <w:rsid w:val="000745CF"/>
    <w:rsid w:val="000760C1"/>
    <w:rsid w:val="00080223"/>
    <w:rsid w:val="00084ADC"/>
    <w:rsid w:val="00093F00"/>
    <w:rsid w:val="000A3E25"/>
    <w:rsid w:val="000B23FA"/>
    <w:rsid w:val="000B3E38"/>
    <w:rsid w:val="000B5381"/>
    <w:rsid w:val="000C4E5F"/>
    <w:rsid w:val="000D5F7D"/>
    <w:rsid w:val="000F5FD5"/>
    <w:rsid w:val="00115EC7"/>
    <w:rsid w:val="00120649"/>
    <w:rsid w:val="00135C10"/>
    <w:rsid w:val="00136D12"/>
    <w:rsid w:val="00142A7D"/>
    <w:rsid w:val="00146218"/>
    <w:rsid w:val="00147F69"/>
    <w:rsid w:val="00152E96"/>
    <w:rsid w:val="00154D4C"/>
    <w:rsid w:val="00162A5E"/>
    <w:rsid w:val="001639F0"/>
    <w:rsid w:val="0017154D"/>
    <w:rsid w:val="00192260"/>
    <w:rsid w:val="001A2412"/>
    <w:rsid w:val="001A30B9"/>
    <w:rsid w:val="001B2FE7"/>
    <w:rsid w:val="001B3F0E"/>
    <w:rsid w:val="001B5AF6"/>
    <w:rsid w:val="001E1E0A"/>
    <w:rsid w:val="001E229F"/>
    <w:rsid w:val="001E4AA6"/>
    <w:rsid w:val="001F7F23"/>
    <w:rsid w:val="00214ADD"/>
    <w:rsid w:val="00214B79"/>
    <w:rsid w:val="00257ADA"/>
    <w:rsid w:val="00266AA3"/>
    <w:rsid w:val="00273A3E"/>
    <w:rsid w:val="00277797"/>
    <w:rsid w:val="00286F75"/>
    <w:rsid w:val="00287326"/>
    <w:rsid w:val="002878DD"/>
    <w:rsid w:val="002B2A6D"/>
    <w:rsid w:val="002C7ED7"/>
    <w:rsid w:val="002D085D"/>
    <w:rsid w:val="002D2908"/>
    <w:rsid w:val="00301B3D"/>
    <w:rsid w:val="00323B17"/>
    <w:rsid w:val="003404BE"/>
    <w:rsid w:val="00347772"/>
    <w:rsid w:val="00347B83"/>
    <w:rsid w:val="00350334"/>
    <w:rsid w:val="003509C8"/>
    <w:rsid w:val="003570D9"/>
    <w:rsid w:val="00360FBA"/>
    <w:rsid w:val="00363FBA"/>
    <w:rsid w:val="00376A4B"/>
    <w:rsid w:val="00383310"/>
    <w:rsid w:val="00392EF3"/>
    <w:rsid w:val="003A3E2E"/>
    <w:rsid w:val="003A4D29"/>
    <w:rsid w:val="003A72FE"/>
    <w:rsid w:val="003D3FCF"/>
    <w:rsid w:val="003D5DAD"/>
    <w:rsid w:val="003E6B89"/>
    <w:rsid w:val="003F4D29"/>
    <w:rsid w:val="003F5E0E"/>
    <w:rsid w:val="003F5ED3"/>
    <w:rsid w:val="00402151"/>
    <w:rsid w:val="004134DF"/>
    <w:rsid w:val="00436106"/>
    <w:rsid w:val="0044238A"/>
    <w:rsid w:val="0045654C"/>
    <w:rsid w:val="00462B2D"/>
    <w:rsid w:val="004640CD"/>
    <w:rsid w:val="00465E43"/>
    <w:rsid w:val="00471055"/>
    <w:rsid w:val="00471849"/>
    <w:rsid w:val="00474AF6"/>
    <w:rsid w:val="00486AEC"/>
    <w:rsid w:val="004910DB"/>
    <w:rsid w:val="00492B7E"/>
    <w:rsid w:val="0049454A"/>
    <w:rsid w:val="0049644E"/>
    <w:rsid w:val="004977EA"/>
    <w:rsid w:val="004A11DF"/>
    <w:rsid w:val="004A577A"/>
    <w:rsid w:val="004A7D05"/>
    <w:rsid w:val="004B6BF2"/>
    <w:rsid w:val="004B6DFC"/>
    <w:rsid w:val="004C373F"/>
    <w:rsid w:val="004D074C"/>
    <w:rsid w:val="004D49CF"/>
    <w:rsid w:val="004E1409"/>
    <w:rsid w:val="004E205A"/>
    <w:rsid w:val="004E2F14"/>
    <w:rsid w:val="004E6184"/>
    <w:rsid w:val="004E61AF"/>
    <w:rsid w:val="004F1D01"/>
    <w:rsid w:val="004F6FBC"/>
    <w:rsid w:val="0050508C"/>
    <w:rsid w:val="00505EEA"/>
    <w:rsid w:val="005158D5"/>
    <w:rsid w:val="00522241"/>
    <w:rsid w:val="00524078"/>
    <w:rsid w:val="00524B24"/>
    <w:rsid w:val="005351A3"/>
    <w:rsid w:val="0053703A"/>
    <w:rsid w:val="005430D9"/>
    <w:rsid w:val="00545FA5"/>
    <w:rsid w:val="00552B0E"/>
    <w:rsid w:val="00556881"/>
    <w:rsid w:val="00560A78"/>
    <w:rsid w:val="0057055D"/>
    <w:rsid w:val="005773E3"/>
    <w:rsid w:val="005976B0"/>
    <w:rsid w:val="005C499F"/>
    <w:rsid w:val="005C63A2"/>
    <w:rsid w:val="005D2B44"/>
    <w:rsid w:val="005D4006"/>
    <w:rsid w:val="005D68F7"/>
    <w:rsid w:val="005E0332"/>
    <w:rsid w:val="005E2F9E"/>
    <w:rsid w:val="00605426"/>
    <w:rsid w:val="006117D0"/>
    <w:rsid w:val="006202EE"/>
    <w:rsid w:val="006206B8"/>
    <w:rsid w:val="00634CBE"/>
    <w:rsid w:val="00637C8F"/>
    <w:rsid w:val="00642848"/>
    <w:rsid w:val="0065307B"/>
    <w:rsid w:val="0065742A"/>
    <w:rsid w:val="0066328D"/>
    <w:rsid w:val="00663673"/>
    <w:rsid w:val="00680EAA"/>
    <w:rsid w:val="0068294B"/>
    <w:rsid w:val="00684C24"/>
    <w:rsid w:val="006875C4"/>
    <w:rsid w:val="0069028A"/>
    <w:rsid w:val="006A5062"/>
    <w:rsid w:val="006A5558"/>
    <w:rsid w:val="006A584F"/>
    <w:rsid w:val="006C5384"/>
    <w:rsid w:val="006D607C"/>
    <w:rsid w:val="006D6881"/>
    <w:rsid w:val="006D7977"/>
    <w:rsid w:val="006E2BC2"/>
    <w:rsid w:val="006E7F93"/>
    <w:rsid w:val="006F160E"/>
    <w:rsid w:val="006F767D"/>
    <w:rsid w:val="00701555"/>
    <w:rsid w:val="00705D3B"/>
    <w:rsid w:val="007200B1"/>
    <w:rsid w:val="00725071"/>
    <w:rsid w:val="00753E20"/>
    <w:rsid w:val="007543B4"/>
    <w:rsid w:val="00756D19"/>
    <w:rsid w:val="0076456F"/>
    <w:rsid w:val="00764A8C"/>
    <w:rsid w:val="00782DA8"/>
    <w:rsid w:val="00785677"/>
    <w:rsid w:val="0079358A"/>
    <w:rsid w:val="007A4D1E"/>
    <w:rsid w:val="007B7E92"/>
    <w:rsid w:val="007E3451"/>
    <w:rsid w:val="007E4FB8"/>
    <w:rsid w:val="007E67A1"/>
    <w:rsid w:val="007E7A7E"/>
    <w:rsid w:val="008037C0"/>
    <w:rsid w:val="00811DDD"/>
    <w:rsid w:val="008145F7"/>
    <w:rsid w:val="00821930"/>
    <w:rsid w:val="00825E6A"/>
    <w:rsid w:val="00832D62"/>
    <w:rsid w:val="0085004A"/>
    <w:rsid w:val="00861377"/>
    <w:rsid w:val="0087261F"/>
    <w:rsid w:val="008760F4"/>
    <w:rsid w:val="00882335"/>
    <w:rsid w:val="00885046"/>
    <w:rsid w:val="00886FF3"/>
    <w:rsid w:val="008875F5"/>
    <w:rsid w:val="00887BA7"/>
    <w:rsid w:val="008A03F4"/>
    <w:rsid w:val="008A46BC"/>
    <w:rsid w:val="008B51A7"/>
    <w:rsid w:val="008B5C00"/>
    <w:rsid w:val="008B7EA5"/>
    <w:rsid w:val="008C4D20"/>
    <w:rsid w:val="008C7855"/>
    <w:rsid w:val="008F0AA2"/>
    <w:rsid w:val="008F0C59"/>
    <w:rsid w:val="00903F63"/>
    <w:rsid w:val="00905328"/>
    <w:rsid w:val="00906FE9"/>
    <w:rsid w:val="009123EF"/>
    <w:rsid w:val="00934C0B"/>
    <w:rsid w:val="009475AC"/>
    <w:rsid w:val="00952C84"/>
    <w:rsid w:val="00954069"/>
    <w:rsid w:val="009544B1"/>
    <w:rsid w:val="009556DA"/>
    <w:rsid w:val="00955CAB"/>
    <w:rsid w:val="00956754"/>
    <w:rsid w:val="00961D2F"/>
    <w:rsid w:val="00967F45"/>
    <w:rsid w:val="009729D5"/>
    <w:rsid w:val="0097327D"/>
    <w:rsid w:val="00980DC4"/>
    <w:rsid w:val="0098117A"/>
    <w:rsid w:val="00981253"/>
    <w:rsid w:val="009818E7"/>
    <w:rsid w:val="009866A5"/>
    <w:rsid w:val="009872F2"/>
    <w:rsid w:val="009A0931"/>
    <w:rsid w:val="009A46FA"/>
    <w:rsid w:val="009C2349"/>
    <w:rsid w:val="009C7DB8"/>
    <w:rsid w:val="009D1E3F"/>
    <w:rsid w:val="009E2047"/>
    <w:rsid w:val="009E6CB4"/>
    <w:rsid w:val="009F53A4"/>
    <w:rsid w:val="00A0784E"/>
    <w:rsid w:val="00A108CC"/>
    <w:rsid w:val="00A167F8"/>
    <w:rsid w:val="00A24FB9"/>
    <w:rsid w:val="00A27B20"/>
    <w:rsid w:val="00A37225"/>
    <w:rsid w:val="00A4157E"/>
    <w:rsid w:val="00A6090E"/>
    <w:rsid w:val="00A70F31"/>
    <w:rsid w:val="00A76F83"/>
    <w:rsid w:val="00A8411A"/>
    <w:rsid w:val="00A847C0"/>
    <w:rsid w:val="00A92B03"/>
    <w:rsid w:val="00A9484F"/>
    <w:rsid w:val="00A95881"/>
    <w:rsid w:val="00A97CE1"/>
    <w:rsid w:val="00AB0A62"/>
    <w:rsid w:val="00AB1144"/>
    <w:rsid w:val="00AB16F5"/>
    <w:rsid w:val="00AB5971"/>
    <w:rsid w:val="00AC2961"/>
    <w:rsid w:val="00AD17B1"/>
    <w:rsid w:val="00AD52D8"/>
    <w:rsid w:val="00AE02BB"/>
    <w:rsid w:val="00AE7D48"/>
    <w:rsid w:val="00AF5696"/>
    <w:rsid w:val="00AF70B0"/>
    <w:rsid w:val="00AF714C"/>
    <w:rsid w:val="00B028C1"/>
    <w:rsid w:val="00B03128"/>
    <w:rsid w:val="00B050F8"/>
    <w:rsid w:val="00B070BF"/>
    <w:rsid w:val="00B13022"/>
    <w:rsid w:val="00B14C86"/>
    <w:rsid w:val="00B177CA"/>
    <w:rsid w:val="00B21F86"/>
    <w:rsid w:val="00B231AE"/>
    <w:rsid w:val="00B2681F"/>
    <w:rsid w:val="00B44525"/>
    <w:rsid w:val="00B64674"/>
    <w:rsid w:val="00B71342"/>
    <w:rsid w:val="00B71E53"/>
    <w:rsid w:val="00B83CEB"/>
    <w:rsid w:val="00B86F12"/>
    <w:rsid w:val="00B929A8"/>
    <w:rsid w:val="00BA0895"/>
    <w:rsid w:val="00BA3B7A"/>
    <w:rsid w:val="00BA4D6D"/>
    <w:rsid w:val="00BC7FC3"/>
    <w:rsid w:val="00BD06E8"/>
    <w:rsid w:val="00BD3836"/>
    <w:rsid w:val="00BD767A"/>
    <w:rsid w:val="00C014ED"/>
    <w:rsid w:val="00C06219"/>
    <w:rsid w:val="00C07C01"/>
    <w:rsid w:val="00C12542"/>
    <w:rsid w:val="00C2304F"/>
    <w:rsid w:val="00C30D83"/>
    <w:rsid w:val="00C35443"/>
    <w:rsid w:val="00C570D6"/>
    <w:rsid w:val="00C573F1"/>
    <w:rsid w:val="00C637D0"/>
    <w:rsid w:val="00C6596E"/>
    <w:rsid w:val="00C66484"/>
    <w:rsid w:val="00C72DE8"/>
    <w:rsid w:val="00CA368C"/>
    <w:rsid w:val="00CB5C7F"/>
    <w:rsid w:val="00CD079E"/>
    <w:rsid w:val="00CD0F67"/>
    <w:rsid w:val="00CD3BD9"/>
    <w:rsid w:val="00CD7418"/>
    <w:rsid w:val="00CE1C40"/>
    <w:rsid w:val="00CF0815"/>
    <w:rsid w:val="00CF1EE7"/>
    <w:rsid w:val="00CF25C3"/>
    <w:rsid w:val="00D03AFD"/>
    <w:rsid w:val="00D070A2"/>
    <w:rsid w:val="00D169C4"/>
    <w:rsid w:val="00D30AE0"/>
    <w:rsid w:val="00D326D0"/>
    <w:rsid w:val="00D35464"/>
    <w:rsid w:val="00D465C7"/>
    <w:rsid w:val="00D63CB4"/>
    <w:rsid w:val="00D70016"/>
    <w:rsid w:val="00D74508"/>
    <w:rsid w:val="00D947B9"/>
    <w:rsid w:val="00DB12C9"/>
    <w:rsid w:val="00DB349A"/>
    <w:rsid w:val="00DB5079"/>
    <w:rsid w:val="00DC21C6"/>
    <w:rsid w:val="00DC446A"/>
    <w:rsid w:val="00DD7782"/>
    <w:rsid w:val="00DE15B9"/>
    <w:rsid w:val="00DE4921"/>
    <w:rsid w:val="00DE4A0D"/>
    <w:rsid w:val="00DF6B0E"/>
    <w:rsid w:val="00E02F32"/>
    <w:rsid w:val="00E24DBF"/>
    <w:rsid w:val="00E379ED"/>
    <w:rsid w:val="00E440AC"/>
    <w:rsid w:val="00E500E3"/>
    <w:rsid w:val="00E5478E"/>
    <w:rsid w:val="00E5680B"/>
    <w:rsid w:val="00E62912"/>
    <w:rsid w:val="00E722E6"/>
    <w:rsid w:val="00EA2473"/>
    <w:rsid w:val="00EA5B0F"/>
    <w:rsid w:val="00EB5901"/>
    <w:rsid w:val="00EB5F70"/>
    <w:rsid w:val="00EC0599"/>
    <w:rsid w:val="00EC1F55"/>
    <w:rsid w:val="00ED1DEE"/>
    <w:rsid w:val="00EE020D"/>
    <w:rsid w:val="00EE4045"/>
    <w:rsid w:val="00EE7A55"/>
    <w:rsid w:val="00EF5AE1"/>
    <w:rsid w:val="00F00122"/>
    <w:rsid w:val="00F0260D"/>
    <w:rsid w:val="00F11EC0"/>
    <w:rsid w:val="00F167D6"/>
    <w:rsid w:val="00F209CA"/>
    <w:rsid w:val="00F210F7"/>
    <w:rsid w:val="00F3061E"/>
    <w:rsid w:val="00F32693"/>
    <w:rsid w:val="00F36548"/>
    <w:rsid w:val="00F37DE8"/>
    <w:rsid w:val="00F72D45"/>
    <w:rsid w:val="00F730DE"/>
    <w:rsid w:val="00F73979"/>
    <w:rsid w:val="00F8174C"/>
    <w:rsid w:val="00F83E17"/>
    <w:rsid w:val="00F860B5"/>
    <w:rsid w:val="00F962CF"/>
    <w:rsid w:val="00FA22A6"/>
    <w:rsid w:val="00FA3634"/>
    <w:rsid w:val="00FB483E"/>
    <w:rsid w:val="00FC7472"/>
    <w:rsid w:val="00FE23D2"/>
    <w:rsid w:val="00FE2600"/>
    <w:rsid w:val="00FF0196"/>
    <w:rsid w:val="00FF07D0"/>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 w:type="paragraph" w:customStyle="1" w:styleId="MTDisplayEquation">
    <w:name w:val="MTDisplayEquation"/>
    <w:basedOn w:val="Normal"/>
    <w:next w:val="Normal"/>
    <w:link w:val="MTDisplayEquationChar"/>
    <w:rsid w:val="00782DA8"/>
    <w:pPr>
      <w:tabs>
        <w:tab w:val="center" w:pos="5000"/>
        <w:tab w:val="right" w:pos="9980"/>
      </w:tabs>
      <w:jc w:val="both"/>
    </w:pPr>
  </w:style>
  <w:style w:type="character" w:customStyle="1" w:styleId="MTDisplayEquationChar">
    <w:name w:val="MTDisplayEquation Char"/>
    <w:basedOn w:val="DefaultParagraphFont"/>
    <w:link w:val="MTDisplayEquation"/>
    <w:rsid w:val="00782DA8"/>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281419505">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9</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 Gut</dc:creator>
  <cp:lastModifiedBy>Viper</cp:lastModifiedBy>
  <cp:revision>244</cp:revision>
  <cp:lastPrinted>2010-03-21T00:50:00Z</cp:lastPrinted>
  <dcterms:created xsi:type="dcterms:W3CDTF">2010-03-21T00:05:00Z</dcterms:created>
  <dcterms:modified xsi:type="dcterms:W3CDTF">2010-04-04T00:40:00Z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