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  <w:t xml:space="preserve">Задача 1 (Здесь по сути два задания).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55CC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  <w:t>Таблица представлена следующими полями:</w:t>
        <w:br/>
        <w:t>1) key</w:t>
        <w:br/>
        <w:t>2) id</w:t>
        <w:br/>
        <w:t>3) phone</w:t>
        <w:br/>
        <w:t>4) mail</w:t>
        <w:br/>
        <w:br/>
        <w:t>Тестовые данные:</w:t>
        <w:br/>
        <w:br/>
        <w:t>1;12345;89997776655;</w:t>
      </w:r>
      <w:hyperlink r:id="rId2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test@mail.ru</w:t>
        </w:r>
      </w:hyperlink>
      <w:r>
        <w:rPr>
          <w:rFonts w:eastAsia="Times New Roman" w:cs="Times New Roman" w:ascii="Times New Roman" w:hAnsi="Times New Roman"/>
          <w:color w:val="222222"/>
          <w:lang w:eastAsia="ru-RU"/>
        </w:rPr>
        <w:br/>
        <w:t>2;54321;87778885566;</w:t>
      </w:r>
      <w:hyperlink r:id="rId3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two@mail.ru</w:t>
        </w:r>
      </w:hyperlink>
      <w:r>
        <w:rPr>
          <w:rFonts w:eastAsia="Times New Roman" w:cs="Times New Roman" w:ascii="Times New Roman" w:hAnsi="Times New Roman"/>
          <w:color w:val="222222"/>
          <w:lang w:eastAsia="ru-RU"/>
        </w:rPr>
        <w:br/>
        <w:t>3;98765;87776664577;three@mail.</w:t>
      </w:r>
      <w:r>
        <w:rPr>
          <w:rFonts w:eastAsia="Times New Roman" w:cs="Times New Roman" w:ascii="Times New Roman" w:hAnsi="Times New Roman"/>
          <w:color w:val="222222"/>
          <w:lang w:eastAsia="ru-RU"/>
        </w:rPr>
        <w:t>ru</w:t>
      </w:r>
      <w:r>
        <w:rPr>
          <w:rFonts w:eastAsia="Times New Roman" w:cs="Times New Roman" w:ascii="Times New Roman" w:hAnsi="Times New Roman"/>
          <w:color w:val="222222"/>
          <w:lang w:eastAsia="ru-RU"/>
        </w:rPr>
        <w:br/>
        <w:t>4; 66678;87778885566;</w:t>
      </w:r>
      <w:hyperlink r:id="rId4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four@mail.ru</w:t>
        </w:r>
      </w:hyperlink>
      <w:r>
        <w:rPr>
          <w:rFonts w:eastAsia="Times New Roman" w:cs="Times New Roman" w:ascii="Times New Roman" w:hAnsi="Times New Roman"/>
          <w:color w:val="222222"/>
          <w:lang w:eastAsia="ru-RU"/>
        </w:rPr>
        <w:br/>
        <w:t>5; 34567;84547895566;</w:t>
      </w:r>
      <w:hyperlink r:id="rId5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four@mail.ru</w:t>
        </w:r>
      </w:hyperlink>
      <w:r>
        <w:rPr>
          <w:rFonts w:eastAsia="Times New Roman" w:cs="Times New Roman" w:ascii="Times New Roman" w:hAnsi="Times New Roman"/>
          <w:color w:val="222222"/>
          <w:lang w:eastAsia="ru-RU"/>
        </w:rPr>
        <w:br/>
        <w:t>6; 34567;89087545678;</w:t>
      </w:r>
      <w:hyperlink r:id="rId6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five@mail.ru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155CC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1155CC"/>
          <w:u w:val="single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val="en-US" w:eastAsia="ru-RU"/>
        </w:rPr>
      </w:pPr>
      <w:r>
        <w:rPr>
          <w:rFonts w:eastAsia="Times New Roman" w:cs="Times New Roman" w:ascii="Times New Roman" w:hAnsi="Times New Roman"/>
          <w:color w:val="222222"/>
          <w:lang w:val="en-US" w:eastAsia="ru-RU"/>
        </w:rPr>
        <w:t>drop table if exists t1 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val="en-US" w:eastAsia="ru-RU"/>
        </w:rPr>
      </w:pPr>
      <w:r>
        <w:rPr>
          <w:rFonts w:eastAsia="Times New Roman" w:cs="Times New Roman" w:ascii="Times New Roman" w:hAnsi="Times New Roman"/>
          <w:color w:val="222222"/>
          <w:lang w:val="en-US" w:eastAsia="ru-RU"/>
        </w:rPr>
        <w:t>CREATE TABLE if not exists t1 (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val="en-US" w:eastAsia="ru-RU"/>
        </w:rPr>
      </w:pPr>
      <w:r>
        <w:rPr>
          <w:rFonts w:eastAsia="Times New Roman" w:cs="Times New Roman" w:ascii="Times New Roman" w:hAnsi="Times New Roman"/>
          <w:color w:val="222222"/>
          <w:lang w:val="en-US" w:eastAsia="ru-RU"/>
        </w:rPr>
        <w:t>key int,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val="en-US" w:eastAsia="ru-RU"/>
        </w:rPr>
      </w:pPr>
      <w:r>
        <w:rPr>
          <w:rFonts w:eastAsia="Times New Roman" w:cs="Times New Roman" w:ascii="Times New Roman" w:hAnsi="Times New Roman"/>
          <w:color w:val="222222"/>
          <w:lang w:val="en-US" w:eastAsia="ru-RU"/>
        </w:rPr>
        <w:t>id int,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val="en-US" w:eastAsia="ru-RU"/>
        </w:rPr>
      </w:pPr>
      <w:r>
        <w:rPr>
          <w:rFonts w:eastAsia="Times New Roman" w:cs="Times New Roman" w:ascii="Times New Roman" w:hAnsi="Times New Roman"/>
          <w:color w:val="222222"/>
          <w:lang w:val="en-US" w:eastAsia="ru-RU"/>
        </w:rPr>
        <w:t>phone varchar,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  <w:t>mail varchar);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  <w:t>На основании заданного поля (это может быть id, phone, mail) получить все "связанные данные"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22222"/>
          <w:lang w:eastAsia="ru-RU"/>
        </w:rPr>
      </w:pPr>
      <w:r>
        <w:rPr>
          <w:rFonts w:eastAsia="Times New Roman" w:cs="Times New Roman" w:ascii="Times New Roman" w:hAnsi="Times New Roman"/>
          <w:color w:val="222222"/>
          <w:lang w:eastAsia="ru-RU"/>
        </w:rPr>
        <w:t>Например:</w:t>
        <w:br/>
        <w:t>если задать поиск по условию phone = 87778885566;</w:t>
        <w:br/>
        <w:br/>
        <w:t>Результат должен быть следующим:</w:t>
        <w:br/>
        <w:br/>
        <w:t>2;54321;87778885566;</w:t>
      </w:r>
      <w:hyperlink r:id="rId7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two@mail.ru</w:t>
        </w:r>
      </w:hyperlink>
      <w:r>
        <w:rPr>
          <w:rFonts w:eastAsia="Times New Roman" w:cs="Times New Roman" w:ascii="Times New Roman" w:hAnsi="Times New Roman"/>
          <w:color w:val="222222"/>
          <w:lang w:eastAsia="ru-RU"/>
        </w:rPr>
        <w:br/>
        <w:t>4; 66678;87778885566;</w:t>
      </w:r>
      <w:hyperlink r:id="rId8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four@mail.ru</w:t>
        </w:r>
      </w:hyperlink>
      <w:r>
        <w:rPr>
          <w:rFonts w:eastAsia="Times New Roman" w:cs="Times New Roman" w:ascii="Times New Roman" w:hAnsi="Times New Roman"/>
          <w:color w:val="222222"/>
          <w:lang w:eastAsia="ru-RU"/>
        </w:rPr>
        <w:br/>
        <w:t>5; 34567;84547895566;</w:t>
      </w:r>
      <w:hyperlink r:id="rId9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four@mail.ru</w:t>
        </w:r>
      </w:hyperlink>
      <w:r>
        <w:rPr>
          <w:rFonts w:eastAsia="Times New Roman" w:cs="Times New Roman" w:ascii="Times New Roman" w:hAnsi="Times New Roman"/>
          <w:color w:val="222222"/>
          <w:lang w:eastAsia="ru-RU"/>
        </w:rPr>
        <w:br/>
        <w:t>6; 34567;89087545678;</w:t>
      </w:r>
      <w:hyperlink r:id="rId10" w:tgtFrame="_blank">
        <w:r>
          <w:rPr>
            <w:rFonts w:eastAsia="Times New Roman" w:cs="Times New Roman" w:ascii="Times New Roman" w:hAnsi="Times New Roman"/>
            <w:color w:val="1155CC"/>
            <w:u w:val="single"/>
            <w:lang w:eastAsia="ru-RU"/>
          </w:rPr>
          <w:t>five@mail.ru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Задание следует отдельно </w:t>
      </w:r>
      <w:bookmarkStart w:id="0" w:name="_GoBack"/>
      <w:bookmarkEnd w:id="0"/>
      <w:r>
        <w:rPr>
          <w:rFonts w:cs="Times New Roman" w:ascii="Times New Roman" w:hAnsi="Times New Roman"/>
        </w:rPr>
        <w:t xml:space="preserve">выполнить на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и на </w:t>
      </w:r>
      <w:r>
        <w:rPr>
          <w:rFonts w:cs="Times New Roman" w:ascii="Times New Roman" w:hAnsi="Times New Roman"/>
          <w:lang w:val="en-US"/>
        </w:rPr>
        <w:t>SQL</w:t>
      </w:r>
      <w:r>
        <w:rPr>
          <w:rFonts w:cs="Times New Roman" w:ascii="Times New Roman" w:hAnsi="Times New Roman"/>
        </w:rPr>
        <w:t xml:space="preserve"> (по сути два задания). Диалект </w:t>
      </w:r>
      <w:r>
        <w:rPr>
          <w:rFonts w:cs="Times New Roman" w:ascii="Times New Roman" w:hAnsi="Times New Roman"/>
          <w:lang w:val="en-US"/>
        </w:rPr>
        <w:t>SQL</w:t>
      </w:r>
      <w:r>
        <w:rPr>
          <w:rFonts w:cs="Times New Roman" w:ascii="Times New Roman" w:hAnsi="Times New Roman"/>
        </w:rPr>
        <w:t xml:space="preserve"> можно использовать любой.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Задача 2.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Таблица </w:t>
      </w:r>
      <w:r>
        <w:rPr>
          <w:rFonts w:cs="Times New Roman" w:ascii="Times New Roman" w:hAnsi="Times New Roman"/>
          <w:b/>
        </w:rPr>
        <w:t xml:space="preserve">CLIENTS_TABLE </w:t>
      </w:r>
      <w:r>
        <w:rPr>
          <w:rFonts w:cs="Times New Roman" w:ascii="Times New Roman" w:hAnsi="Times New Roman"/>
        </w:rPr>
        <w:t>(по клиентам)</w:t>
      </w:r>
    </w:p>
    <w:tbl>
      <w:tblPr>
        <w:tblStyle w:val="4"/>
        <w:tblpPr w:bottomFromText="0" w:horzAnchor="margin" w:leftFromText="180" w:rightFromText="180" w:tblpX="0" w:tblpY="272" w:topFromText="0" w:vertAnchor="text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9"/>
        <w:gridCol w:w="18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идентификатор клиента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ФИО клиента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ДР клиента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пол клиента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остальные параметры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CLIENT_ID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CLIENT_NAME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BIRTHDAY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GENDER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Таблица </w:t>
      </w:r>
      <w:r>
        <w:rPr>
          <w:rFonts w:cs="Times New Roman" w:ascii="Times New Roman" w:hAnsi="Times New Roman"/>
          <w:b/>
          <w:lang w:val="en-US"/>
        </w:rPr>
        <w:t>LOANS</w:t>
      </w:r>
      <w:r>
        <w:rPr>
          <w:rFonts w:cs="Times New Roman" w:ascii="Times New Roman" w:hAnsi="Times New Roman"/>
          <w:b/>
        </w:rPr>
        <w:t xml:space="preserve">_TABLE </w:t>
      </w:r>
      <w:r>
        <w:rPr>
          <w:rFonts w:cs="Times New Roman" w:ascii="Times New Roman" w:hAnsi="Times New Roman"/>
        </w:rPr>
        <w:t>(по договорам)</w:t>
      </w:r>
    </w:p>
    <w:tbl>
      <w:tblPr>
        <w:tblStyle w:val="4"/>
        <w:tblpPr w:bottomFromText="0" w:horzAnchor="margin" w:leftFromText="180" w:rightFromText="180" w:tblpX="0" w:tblpY="213" w:topFromText="0" w:vertAnchor="text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9"/>
        <w:gridCol w:w="18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номер договора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идентификатор клиента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дата договора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сумма по договору</w:t>
            </w:r>
          </w:p>
        </w:tc>
        <w:tc>
          <w:tcPr>
            <w:tcW w:w="1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/>
                <w:kern w:val="0"/>
                <w:sz w:val="22"/>
                <w:szCs w:val="22"/>
                <w:lang w:val="ru-RU" w:eastAsia="en-US" w:bidi="ar-SA"/>
              </w:rPr>
              <w:t>остальные параметры</w:t>
            </w:r>
          </w:p>
        </w:tc>
      </w:tr>
    </w:tbl>
    <w:tbl>
      <w:tblPr>
        <w:tblStyle w:val="a3"/>
        <w:tblW w:w="94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8"/>
        <w:gridCol w:w="1870"/>
        <w:gridCol w:w="1963"/>
        <w:gridCol w:w="1871"/>
      </w:tblGrid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LOAN_ID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CLIENT_ID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LOAN_DATE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LOAN_AMOUNT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8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Каждый клиент может обращаться в компанию несколько раз, соответственно в базе может храниться информация по нескольким договорам на одного клиента.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Договор, оформленный клиентом у нас впервые, будем называть </w:t>
      </w:r>
      <w:r>
        <w:rPr>
          <w:rFonts w:cs="Times New Roman" w:ascii="Times New Roman" w:hAnsi="Times New Roman"/>
          <w:b/>
        </w:rPr>
        <w:t>первым</w:t>
      </w:r>
      <w:r>
        <w:rPr>
          <w:rFonts w:cs="Times New Roman" w:ascii="Times New Roman" w:hAnsi="Times New Roman"/>
        </w:rPr>
        <w:t xml:space="preserve"> договором; договор, оформленный после – </w:t>
      </w:r>
      <w:r>
        <w:rPr>
          <w:rFonts w:cs="Times New Roman" w:ascii="Times New Roman" w:hAnsi="Times New Roman"/>
          <w:b/>
        </w:rPr>
        <w:t>вторым</w:t>
      </w:r>
      <w:r>
        <w:rPr>
          <w:rFonts w:cs="Times New Roman" w:ascii="Times New Roman" w:hAnsi="Times New Roman"/>
        </w:rPr>
        <w:t xml:space="preserve">; далее – </w:t>
      </w:r>
      <w:r>
        <w:rPr>
          <w:rFonts w:cs="Times New Roman" w:ascii="Times New Roman" w:hAnsi="Times New Roman"/>
          <w:b/>
        </w:rPr>
        <w:t>третьим</w:t>
      </w:r>
      <w:r>
        <w:rPr>
          <w:rFonts w:cs="Times New Roman" w:ascii="Times New Roman" w:hAnsi="Times New Roman"/>
        </w:rPr>
        <w:t>; и так далее.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Необходимо </w:t>
      </w:r>
      <w:r>
        <w:rPr>
          <w:rFonts w:cs="Times New Roman" w:ascii="Times New Roman" w:hAnsi="Times New Roman"/>
          <w:b/>
        </w:rPr>
        <w:t>написать SQL запрос</w:t>
      </w:r>
      <w:r>
        <w:rPr>
          <w:rFonts w:cs="Times New Roman" w:ascii="Times New Roman" w:hAnsi="Times New Roman"/>
        </w:rPr>
        <w:t xml:space="preserve"> к базе для представления его результатов в сводной таблице вида: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1557"/>
        <w:gridCol w:w="1556"/>
        <w:gridCol w:w="1559"/>
        <w:gridCol w:w="1559"/>
        <w:gridCol w:w="1556"/>
      </w:tblGrid>
      <w:tr>
        <w:trPr/>
        <w:tc>
          <w:tcPr>
            <w:tcW w:w="15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Количество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договоров</w:t>
            </w:r>
            <w:bookmarkStart w:id="1" w:name="OLE_LINK7"/>
            <w:bookmarkStart w:id="2" w:name="OLE_LINK8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, оформленных в 202</w:t>
            </w:r>
            <w:bookmarkEnd w:id="1"/>
            <w:bookmarkEnd w:id="2"/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0</w:t>
            </w:r>
          </w:p>
        </w:tc>
        <w:tc>
          <w:tcPr>
            <w:tcW w:w="1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Количество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договоров, оформленных в 2020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Количество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договоров, оформленных в 2020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Количество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договоров, оформленных в 2020</w:t>
            </w:r>
          </w:p>
        </w:tc>
        <w:tc>
          <w:tcPr>
            <w:tcW w:w="1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…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Мужчины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Женщины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Диалект </w:t>
      </w:r>
      <w:r>
        <w:rPr>
          <w:rFonts w:cs="Times New Roman" w:ascii="Times New Roman" w:hAnsi="Times New Roman"/>
          <w:lang w:val="en-US"/>
        </w:rPr>
        <w:t>SQL</w:t>
      </w:r>
      <w:r>
        <w:rPr>
          <w:rFonts w:cs="Times New Roman" w:ascii="Times New Roman" w:hAnsi="Times New Roman"/>
        </w:rPr>
        <w:t xml:space="preserve"> можно использовать любой.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Тестовые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данные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MSSQL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drop table LOANS_TABLE;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TABLE LOANS_TABLE 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LOAN_DATE date,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LOAN_AMOUNT float);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drop table CLIENTS_TABLE;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TABLE CLIENTS_TABLE 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CLIENT_NAME NVARCHAR(20),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BIRTHDAY date,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GENDER NVARCHAR(20));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INSERT INTO CLIENTS_TABLE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VALUES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(1, 'bob', '20200115', 'male'),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(2, 'rocky', '20200215', 'female'),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(3, 'like', '20200215', 'female'),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(4, 'ricky', '20200215', 'male');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INSERT INTO LOANS_TABLE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VALUES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(1, 1, '20200115', 10000),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(2, 2, '20200215', 20000),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(3, 3, '20200315', 30000),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(4, 4, '20200415', 40000),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(5, 1, '20200116', 15000),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(6, 2, '20200315', 35000),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(7, 3, '20200315', 5000),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(8, 1, '20200115', 1500),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(9, 2, '20200115', 500),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(10, 1, '20200115', 1500);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MYSQL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drop table if EXISTS LOANS_TABLE;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TABLE if not exists LOANS_TABLE 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LOAN_DATE date,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LOAN_AMOUNT float);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drop table if EXISTS CLIENTS_TABLE;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TABLE if not exists CLIENTS_TABLE 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CLIENT_NAME NVARCHAR(20),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BIRTHDAY date,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GENDER NVARCHAR(20));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postgreSQL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drop table if EXISTS loans_table;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TABLE if not exists loans_table 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LOAN_DATE date,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LOAN_AMOUNT float);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drop table if EXISTS clients_table;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TABLE if not exists clients_table (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CLIENT_ID int,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CLIENT_NAME VARCHAR(20),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BIRTHDAY date,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GENDER VARCHAR(20));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pandas as pd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Создаем DataFrame из таблицы contacts1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df = pd.DataFrame(contacts1)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Выполняем поиск по условию phone = 87778885566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result = df[(df['phone'] == '87778885566')]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Выводим результат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print(result)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276" w:right="850" w:gutter="0" w:header="0" w:top="993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45f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l" w:customStyle="1">
    <w:name w:val="il"/>
    <w:basedOn w:val="DefaultParagraphFont"/>
    <w:qFormat/>
    <w:rsid w:val="00302a03"/>
    <w:rPr/>
  </w:style>
  <w:style w:type="character" w:styleId="Style14">
    <w:name w:val="Интернет-ссылка"/>
    <w:basedOn w:val="DefaultParagraphFont"/>
    <w:uiPriority w:val="99"/>
    <w:semiHidden/>
    <w:unhideWhenUsed/>
    <w:rsid w:val="00302a03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45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e45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Plain Table 4"/>
    <w:basedOn w:val="a1"/>
    <w:uiPriority w:val="44"/>
    <w:rsid w:val="00de45f9"/>
    <w:pPr>
      <w:spacing w:after="0" w:line="240" w:lineRule="auto"/>
      <w:jc w:val="center"/>
    </w:p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mail.ru" TargetMode="External"/><Relationship Id="rId3" Type="http://schemas.openxmlformats.org/officeDocument/2006/relationships/hyperlink" Target="mailto:two@mail.ru" TargetMode="External"/><Relationship Id="rId4" Type="http://schemas.openxmlformats.org/officeDocument/2006/relationships/hyperlink" Target="mailto:four@mail.ru" TargetMode="External"/><Relationship Id="rId5" Type="http://schemas.openxmlformats.org/officeDocument/2006/relationships/hyperlink" Target="mailto:four@mail.ru" TargetMode="External"/><Relationship Id="rId6" Type="http://schemas.openxmlformats.org/officeDocument/2006/relationships/hyperlink" Target="mailto:five@mail.ru" TargetMode="External"/><Relationship Id="rId7" Type="http://schemas.openxmlformats.org/officeDocument/2006/relationships/hyperlink" Target="mailto:two@mail.ru" TargetMode="External"/><Relationship Id="rId8" Type="http://schemas.openxmlformats.org/officeDocument/2006/relationships/hyperlink" Target="mailto:four@mail.ru" TargetMode="External"/><Relationship Id="rId9" Type="http://schemas.openxmlformats.org/officeDocument/2006/relationships/hyperlink" Target="mailto:four@mail.ru" TargetMode="External"/><Relationship Id="rId10" Type="http://schemas.openxmlformats.org/officeDocument/2006/relationships/hyperlink" Target="mailto:five@mail.ru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Application>LibreOffice/7.3.7.2$Linux_X86_64 LibreOffice_project/30$Build-2</Application>
  <AppVersion>15.0000</AppVersion>
  <Pages>3</Pages>
  <Words>450</Words>
  <Characters>2949</Characters>
  <CharactersWithSpaces>3284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2022-12-06T06:03:00Z</dcterms:created>
  <dc:creator>Alex</dc:creator>
  <dc:description/>
  <dc:language>ru-RU</dc:language>
  <cp:lastModifiedBy/>
  <dcterms:modified xsi:type="dcterms:W3CDTF">2023-12-27T20:08:58Z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