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管理员用户</w:t>
      </w:r>
    </w:p>
    <w:p>
      <w:pPr>
        <w:ind w:left="420" w:left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账号(主键),</w:t>
      </w:r>
    </w:p>
    <w:p>
      <w:pPr>
        <w:ind w:left="420" w:left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密码,</w:t>
      </w:r>
    </w:p>
    <w:p>
      <w:pPr>
        <w:ind w:left="420" w:left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是否为管理员,</w:t>
      </w:r>
    </w:p>
    <w:p>
      <w:pPr>
        <w:ind w:left="420" w:left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通知,</w:t>
      </w:r>
    </w:p>
    <w:p>
      <w:pPr>
        <w:ind w:left="420" w:left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组团旅游申请</w:t>
      </w:r>
    </w:p>
    <w:p>
      <w:pPr>
        <w:ind w:left="420" w:leftChars="2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是否批准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学员用户</w:t>
      </w:r>
    </w:p>
    <w:p>
      <w:pPr>
        <w:ind w:left="420" w:left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账号(主键),</w:t>
      </w:r>
    </w:p>
    <w:p>
      <w:pPr>
        <w:ind w:left="420" w:left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密码,</w:t>
      </w:r>
    </w:p>
    <w:p>
      <w:pPr>
        <w:ind w:left="420" w:left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手机号</w:t>
      </w:r>
    </w:p>
    <w:p>
      <w:pPr>
        <w:ind w:left="420" w:left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是否为管理员,</w:t>
      </w:r>
    </w:p>
    <w:p>
      <w:pPr>
        <w:ind w:left="420" w:left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账号是否冰冻,</w:t>
      </w:r>
    </w:p>
    <w:p>
      <w:pPr>
        <w:ind w:left="420" w:left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通知,</w:t>
      </w:r>
    </w:p>
    <w:p>
      <w:pPr>
        <w:ind w:left="420" w:left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等级</w:t>
      </w:r>
    </w:p>
    <w:p>
      <w:pPr>
        <w:ind w:left="420" w:leftChars="2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定位</w:t>
      </w:r>
    </w:p>
    <w:p>
      <w:pPr>
        <w:ind w:left="420" w:leftChars="2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注册时间</w:t>
      </w:r>
    </w:p>
    <w:p>
      <w:pPr>
        <w:ind w:left="420" w:leftChars="2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更新时间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地点</w:t>
      </w:r>
    </w:p>
    <w:p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地区id(主键)</w:t>
      </w:r>
    </w:p>
    <w:p>
      <w:pPr>
        <w:rPr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景点</w:t>
      </w:r>
    </w:p>
    <w:p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景点id</w:t>
      </w:r>
    </w:p>
    <w:p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景点名,</w:t>
      </w:r>
    </w:p>
    <w:p>
      <w:pPr>
        <w:ind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>地区i</w:t>
      </w:r>
      <w:r>
        <w:rPr>
          <w:sz w:val="15"/>
          <w:szCs w:val="15"/>
        </w:rPr>
        <w:t>d</w:t>
      </w:r>
      <w:r>
        <w:rPr>
          <w:rFonts w:hint="eastAsia"/>
          <w:sz w:val="15"/>
          <w:szCs w:val="15"/>
        </w:rPr>
        <w:t>(外键),</w:t>
      </w:r>
    </w:p>
    <w:p>
      <w:pPr>
        <w:ind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具体地址</w:t>
      </w:r>
    </w:p>
    <w:p>
      <w:pPr>
        <w:ind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>点赞数</w:t>
      </w:r>
    </w:p>
    <w:p>
      <w:pPr>
        <w:ind w:left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评论</w:t>
      </w:r>
    </w:p>
    <w:p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图片</w:t>
      </w:r>
    </w:p>
    <w:p>
      <w:pPr>
        <w:rPr>
          <w:rFonts w:hint="eastAsia"/>
          <w:sz w:val="15"/>
          <w:szCs w:val="15"/>
        </w:rPr>
      </w:pPr>
      <w:bookmarkStart w:id="0" w:name="_GoBack"/>
      <w:bookmarkEnd w:id="0"/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住宿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酒店id</w:t>
      </w:r>
    </w:p>
    <w:p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酒店名,</w:t>
      </w:r>
    </w:p>
    <w:p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地区id(外键),</w:t>
      </w:r>
    </w:p>
    <w:p>
      <w:pPr>
        <w:ind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具体地址</w:t>
      </w:r>
    </w:p>
    <w:p>
      <w:pPr>
        <w:ind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>点赞数</w:t>
      </w:r>
    </w:p>
    <w:p>
      <w:pPr>
        <w:ind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>评论</w:t>
      </w:r>
    </w:p>
    <w:p>
      <w:pPr>
        <w:ind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>是否接受预定</w:t>
      </w:r>
    </w:p>
    <w:p>
      <w:pPr>
        <w:ind w:left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图片</w:t>
      </w:r>
    </w:p>
    <w:p>
      <w:pPr>
        <w:ind w:left="420"/>
        <w:rPr>
          <w:sz w:val="15"/>
          <w:szCs w:val="15"/>
        </w:rPr>
      </w:pPr>
    </w:p>
    <w:p>
      <w:pPr>
        <w:ind w:left="420"/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客房表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房间号id</w:t>
      </w:r>
    </w:p>
    <w:p>
      <w:pPr>
        <w:ind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酒店id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房间号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房间类型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价格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是否可用</w:t>
      </w:r>
    </w:p>
    <w:p>
      <w:pPr>
        <w:rPr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酒店订单表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订单</w:t>
      </w:r>
      <w:r>
        <w:rPr>
          <w:rFonts w:hint="eastAsia"/>
          <w:sz w:val="15"/>
          <w:szCs w:val="15"/>
          <w:lang w:val="en-US" w:eastAsia="zh-CN"/>
        </w:rPr>
        <w:t>id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酒店i</w:t>
      </w:r>
      <w:r>
        <w:rPr>
          <w:sz w:val="15"/>
          <w:szCs w:val="15"/>
        </w:rPr>
        <w:t>d</w:t>
      </w:r>
    </w:p>
    <w:p>
      <w:pPr>
        <w:ind w:firstLine="420" w:firstLineChars="0"/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用户id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房间号</w:t>
      </w:r>
      <w:r>
        <w:rPr>
          <w:rFonts w:hint="eastAsia"/>
          <w:sz w:val="15"/>
          <w:szCs w:val="15"/>
          <w:lang w:val="en-US" w:eastAsia="zh-CN"/>
        </w:rPr>
        <w:t>id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入住时间</w:t>
      </w:r>
    </w:p>
    <w:p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退房时间</w:t>
      </w:r>
    </w:p>
    <w:p>
      <w:pPr>
        <w:rPr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美食</w:t>
      </w:r>
    </w:p>
    <w:p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美食店名,</w:t>
      </w:r>
    </w:p>
    <w:p>
      <w:pPr>
        <w:ind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人均价格,</w:t>
      </w:r>
    </w:p>
    <w:p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地区id(外键),</w:t>
      </w:r>
    </w:p>
    <w:p>
      <w:pPr>
        <w:ind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具体地址</w:t>
      </w:r>
    </w:p>
    <w:p>
      <w:pPr>
        <w:ind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>点赞数</w:t>
      </w:r>
    </w:p>
    <w:p>
      <w:pPr>
        <w:ind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>评论</w:t>
      </w:r>
    </w:p>
    <w:p>
      <w:pPr>
        <w:ind w:left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图片</w:t>
      </w:r>
    </w:p>
    <w:p>
      <w:pPr>
        <w:ind w:firstLine="420"/>
        <w:rPr>
          <w:rFonts w:hint="eastAsia"/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组团旅游申请</w:t>
      </w:r>
    </w:p>
    <w:p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组团游i</w:t>
      </w:r>
      <w:r>
        <w:rPr>
          <w:sz w:val="15"/>
          <w:szCs w:val="15"/>
        </w:rPr>
        <w:t>d</w:t>
      </w:r>
      <w:r>
        <w:rPr>
          <w:rFonts w:hint="eastAsia"/>
          <w:sz w:val="15"/>
          <w:szCs w:val="15"/>
        </w:rPr>
        <w:t>(主)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组团游标题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景点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时间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费用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人数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出行方式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入住酒店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截止日期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申请人数</w:t>
      </w:r>
    </w:p>
    <w:p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是否被批准</w:t>
      </w:r>
    </w:p>
    <w:p>
      <w:pPr>
        <w:rPr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申请表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申请单号</w:t>
      </w:r>
    </w:p>
    <w:p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团游id(外)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申请用户账号</w:t>
      </w:r>
    </w:p>
    <w:p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团游评论</w:t>
      </w:r>
    </w:p>
    <w:p>
      <w:pPr>
        <w:ind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评论用户id(主)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团游id</w:t>
      </w:r>
      <w:r>
        <w:rPr>
          <w:sz w:val="15"/>
          <w:szCs w:val="15"/>
        </w:rPr>
        <w:t>(</w:t>
      </w:r>
      <w:r>
        <w:rPr>
          <w:rFonts w:hint="eastAsia"/>
          <w:sz w:val="15"/>
          <w:szCs w:val="15"/>
        </w:rPr>
        <w:t>外)</w:t>
      </w:r>
    </w:p>
    <w:p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评论内容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游记</w:t>
      </w:r>
    </w:p>
    <w:p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游记id</w:t>
      </w:r>
    </w:p>
    <w:p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题目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账号[作者](外键)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发布日期</w:t>
      </w:r>
    </w:p>
    <w:p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是否禁止浏览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收到举报数</w:t>
      </w:r>
    </w:p>
    <w:p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游记评论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评论id(主)</w:t>
      </w:r>
    </w:p>
    <w:p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基于游记id(外)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时间</w:t>
      </w:r>
    </w:p>
    <w:p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内容</w:t>
      </w:r>
    </w:p>
    <w:p>
      <w:pPr>
        <w:rPr>
          <w:rFonts w:hint="eastAsia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C2"/>
    <w:rsid w:val="00206FC2"/>
    <w:rsid w:val="00300ECF"/>
    <w:rsid w:val="003039E3"/>
    <w:rsid w:val="003A04A3"/>
    <w:rsid w:val="006776AA"/>
    <w:rsid w:val="00771F6C"/>
    <w:rsid w:val="00804125"/>
    <w:rsid w:val="00861F15"/>
    <w:rsid w:val="00BC30E4"/>
    <w:rsid w:val="00CF5064"/>
    <w:rsid w:val="00E71664"/>
    <w:rsid w:val="00E83CF6"/>
    <w:rsid w:val="00F31079"/>
    <w:rsid w:val="149B707B"/>
    <w:rsid w:val="4D5A1207"/>
    <w:rsid w:val="6DFB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</Words>
  <Characters>445</Characters>
  <Lines>3</Lines>
  <Paragraphs>1</Paragraphs>
  <TotalTime>6</TotalTime>
  <ScaleCrop>false</ScaleCrop>
  <LinksUpToDate>false</LinksUpToDate>
  <CharactersWithSpaces>521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2018-05-06T06:24:00Z</dcterms:created>
  <dc:creator>SAMSUNG</dc:creator>
  <cp:lastModifiedBy>XX und DD</cp:lastModifiedBy>
  <dcterms:modified xsi:type="dcterms:W3CDTF">2018-05-11T08:04:27Z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