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460" w:rsidRDefault="009F5460" w:rsidP="009F5460">
      <w:r>
        <w:t>Crear un procedimiento almacenado que:</w:t>
      </w:r>
    </w:p>
    <w:p w:rsidR="009F5460" w:rsidRDefault="009F5460" w:rsidP="009F5460">
      <w:r>
        <w:t>a) Cree una tabla de respaldo de la tabla clientes</w:t>
      </w:r>
    </w:p>
    <w:p w:rsidR="009F5460" w:rsidRDefault="009F5460" w:rsidP="009F5460">
      <w:r>
        <w:t>b) Agregar un triggers que capture los cambios sobre la tabla, y que en lugar de aplicarlos sobre la tabla clientes los aplique sobre la tabla de respaldo generada en el paso a (recuerde que la instrucción CREATE TRIGGER debe de ser la primera en el archivo de lotes, por lo que deberá de crear un sp por cada Trigger que requiera crear)</w:t>
      </w:r>
    </w:p>
    <w:p w:rsidR="009F5460" w:rsidRDefault="009F5460" w:rsidP="009F5460">
      <w:r>
        <w:t>c) De la tabla clientes, poner en mayúscula la tercer letra del "apellido del contacto" para aquellos clientes que hayan tenido ventas superiores al promedio de ventas de todos los clientes del año anterior y/o que tengan al menos 5 pedidos registrados. El resultado de este ejercicio son los registros modificados en la tabla de respaldo.</w:t>
      </w:r>
    </w:p>
    <w:p w:rsidR="009F5460" w:rsidRDefault="009F5460" w:rsidP="009F5460">
      <w:r>
        <w:t>d) A través de un cursor, recorrer los registros de la tabla de respaldo y mostrar el "apellido del contacto" modificado en la ventana de mensajes solamente para aquellos clientes que no tengan asignada una "Dirección 2"</w:t>
      </w:r>
    </w:p>
    <w:p w:rsidR="009F5460" w:rsidRDefault="009F5460" w:rsidP="009F5460">
      <w:r>
        <w:t>e) Borrar el trigger de la tabla Clientes</w:t>
      </w:r>
    </w:p>
    <w:p w:rsidR="00EB6744" w:rsidRDefault="009F5460" w:rsidP="009F5460">
      <w:r>
        <w:t>f) Borrar la tabla de respaldo</w:t>
      </w:r>
      <w:bookmarkStart w:id="0" w:name="_GoBack"/>
      <w:bookmarkEnd w:id="0"/>
    </w:p>
    <w:sectPr w:rsidR="00EB67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460"/>
    <w:rsid w:val="009F5460"/>
    <w:rsid w:val="00EB67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3D216B-6495-455B-A191-D51360168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163</Words>
  <Characters>899</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Josías Galván</dc:creator>
  <cp:keywords/>
  <dc:description/>
  <cp:lastModifiedBy>Josías Galván</cp:lastModifiedBy>
  <cp:revision>1</cp:revision>
  <dcterms:created xsi:type="dcterms:W3CDTF">2016-02-23T21:59:00Z</dcterms:created>
  <dcterms:modified xsi:type="dcterms:W3CDTF">2016-02-23T22:00:00Z</dcterms:modified>
</cp:coreProperties>
</file>