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3E" w:rsidRDefault="00C5213E">
      <w:pPr>
        <w:pStyle w:val="Title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 w:hint="eastAsia"/>
          <w:sz w:val="40"/>
          <w:szCs w:val="40"/>
        </w:rPr>
        <w:t>內政部警政署</w:t>
      </w:r>
      <w:r w:rsidR="0065190F" w:rsidRPr="0065190F">
        <w:rPr>
          <w:rFonts w:ascii="Times New Roman" w:hAnsi="Times New Roman" w:hint="eastAsia"/>
          <w:sz w:val="40"/>
          <w:szCs w:val="40"/>
        </w:rPr>
        <w:t>10</w:t>
      </w:r>
      <w:r w:rsidR="00E37B8F">
        <w:rPr>
          <w:rFonts w:ascii="Times New Roman" w:hAnsi="Times New Roman"/>
          <w:sz w:val="40"/>
          <w:szCs w:val="40"/>
        </w:rPr>
        <w:t>6</w:t>
      </w:r>
      <w:r w:rsidR="0065190F" w:rsidRPr="0065190F">
        <w:rPr>
          <w:rFonts w:ascii="Times New Roman" w:hAnsi="Times New Roman" w:hint="eastAsia"/>
          <w:sz w:val="40"/>
          <w:szCs w:val="40"/>
        </w:rPr>
        <w:t>年度「警政雲端運算建置案」</w:t>
      </w:r>
    </w:p>
    <w:p w:rsidR="00C5213E" w:rsidRDefault="0065190F">
      <w:pPr>
        <w:pStyle w:val="Title"/>
        <w:rPr>
          <w:rFonts w:ascii="Times New Roman" w:hAnsi="Times New Roman"/>
          <w:sz w:val="40"/>
          <w:szCs w:val="40"/>
        </w:rPr>
      </w:pPr>
      <w:r w:rsidRPr="0065190F">
        <w:rPr>
          <w:rFonts w:ascii="Times New Roman" w:hAnsi="Times New Roman" w:hint="eastAsia"/>
          <w:color w:val="0000FF"/>
          <w:sz w:val="40"/>
          <w:szCs w:val="40"/>
        </w:rPr>
        <w:t>○○○○○○○組　第</w:t>
      </w:r>
      <w:r w:rsidRPr="0065190F">
        <w:rPr>
          <w:rFonts w:ascii="Times New Roman" w:hAnsi="Times New Roman" w:hint="eastAsia"/>
          <w:color w:val="0000FF"/>
          <w:sz w:val="40"/>
          <w:szCs w:val="40"/>
        </w:rPr>
        <w:t xml:space="preserve"> </w:t>
      </w:r>
      <w:r w:rsidRPr="0065190F">
        <w:rPr>
          <w:rFonts w:ascii="Times New Roman" w:hAnsi="Times New Roman" w:hint="eastAsia"/>
          <w:color w:val="0000FF"/>
          <w:sz w:val="40"/>
          <w:szCs w:val="40"/>
        </w:rPr>
        <w:t>○○</w:t>
      </w:r>
      <w:r w:rsidRPr="0065190F">
        <w:rPr>
          <w:rFonts w:ascii="Times New Roman" w:hAnsi="Times New Roman" w:hint="eastAsia"/>
          <w:color w:val="0000FF"/>
          <w:sz w:val="40"/>
          <w:szCs w:val="40"/>
        </w:rPr>
        <w:t xml:space="preserve"> </w:t>
      </w:r>
      <w:r w:rsidRPr="0065190F">
        <w:rPr>
          <w:rFonts w:ascii="Times New Roman" w:hAnsi="Times New Roman" w:hint="eastAsia"/>
          <w:color w:val="0000FF"/>
          <w:sz w:val="40"/>
          <w:szCs w:val="40"/>
        </w:rPr>
        <w:t>次會議紀錄表</w:t>
      </w:r>
    </w:p>
    <w:tbl>
      <w:tblPr>
        <w:tblW w:w="9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260"/>
        <w:gridCol w:w="180"/>
        <w:gridCol w:w="2566"/>
        <w:gridCol w:w="854"/>
        <w:gridCol w:w="1440"/>
        <w:gridCol w:w="452"/>
        <w:gridCol w:w="2728"/>
        <w:gridCol w:w="18"/>
      </w:tblGrid>
      <w:tr w:rsidR="00C5213E">
        <w:trPr>
          <w:gridAfter w:val="1"/>
          <w:wAfter w:w="18" w:type="dxa"/>
          <w:cantSplit/>
          <w:trHeight w:val="567"/>
        </w:trPr>
        <w:tc>
          <w:tcPr>
            <w:tcW w:w="1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pStyle w:val="TableName"/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專案名稱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65190F" w:rsidP="00E37B8F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 w:rsidRPr="0065190F">
              <w:rPr>
                <w:rFonts w:ascii="Times New Roman" w:hAnsi="Times New Roman" w:hint="eastAsia"/>
                <w:sz w:val="28"/>
                <w:szCs w:val="24"/>
              </w:rPr>
              <w:t>10</w:t>
            </w:r>
            <w:r w:rsidR="00E37B8F">
              <w:rPr>
                <w:rFonts w:ascii="Times New Roman" w:hAnsi="Times New Roman"/>
                <w:sz w:val="28"/>
                <w:szCs w:val="24"/>
              </w:rPr>
              <w:t>6</w:t>
            </w:r>
            <w:r w:rsidRPr="0065190F">
              <w:rPr>
                <w:rFonts w:ascii="Times New Roman" w:hAnsi="Times New Roman" w:hint="eastAsia"/>
                <w:sz w:val="28"/>
                <w:szCs w:val="24"/>
              </w:rPr>
              <w:t>年度「警政雲端運算建置案」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pStyle w:val="TableName"/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會議時間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213E" w:rsidRDefault="0065190F" w:rsidP="00F636EB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 w:rsidRPr="0065190F">
              <w:rPr>
                <w:rFonts w:ascii="Times New Roman" w:hAnsi="Times New Roman"/>
                <w:color w:val="0000FF"/>
                <w:sz w:val="28"/>
                <w:szCs w:val="24"/>
              </w:rPr>
              <w:t>yyyy/mm/dd  00:00</w:t>
            </w:r>
          </w:p>
        </w:tc>
      </w:tr>
      <w:tr w:rsidR="00C5213E">
        <w:trPr>
          <w:gridAfter w:val="1"/>
          <w:wAfter w:w="18" w:type="dxa"/>
          <w:cantSplit/>
          <w:trHeight w:val="567"/>
        </w:trPr>
        <w:tc>
          <w:tcPr>
            <w:tcW w:w="1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pStyle w:val="TableName"/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專案代碼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D65E89" w:rsidP="00F636EB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 w:rsidR="00C5213E">
              <w:rPr>
                <w:rFonts w:ascii="Times New Roman" w:hAnsi="Times New Roman"/>
                <w:sz w:val="28"/>
                <w:szCs w:val="28"/>
              </w:rPr>
              <w:t>M</w:t>
            </w:r>
            <w:r w:rsidR="00E37B8F">
              <w:rPr>
                <w:rFonts w:ascii="Times New Roman" w:hAnsi="Times New Roman" w:hint="eastAsia"/>
                <w:sz w:val="28"/>
                <w:szCs w:val="28"/>
              </w:rPr>
              <w:t>106</w:t>
            </w:r>
            <w:r>
              <w:rPr>
                <w:rFonts w:ascii="Times New Roman" w:hAnsi="Times New Roman" w:hint="eastAsia"/>
                <w:sz w:val="28"/>
                <w:szCs w:val="28"/>
              </w:rPr>
              <w:t>-</w:t>
            </w:r>
            <w:r w:rsidRPr="00D65E89">
              <w:rPr>
                <w:rFonts w:ascii="Times New Roman" w:hAnsi="Times New Roman" w:hint="eastAsia"/>
                <w:color w:val="0000FF"/>
                <w:sz w:val="28"/>
                <w:szCs w:val="28"/>
              </w:rPr>
              <w:t>子系統代碼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pStyle w:val="TableName"/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會議地點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213E" w:rsidRDefault="00C5213E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C5213E">
        <w:trPr>
          <w:gridAfter w:val="1"/>
          <w:wAfter w:w="18" w:type="dxa"/>
          <w:cantSplit/>
          <w:trHeight w:val="567"/>
        </w:trPr>
        <w:tc>
          <w:tcPr>
            <w:tcW w:w="1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pStyle w:val="TableName"/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會議主題</w:t>
            </w:r>
          </w:p>
        </w:tc>
        <w:tc>
          <w:tcPr>
            <w:tcW w:w="8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213E" w:rsidRDefault="00C5213E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C5213E">
        <w:trPr>
          <w:gridAfter w:val="1"/>
          <w:wAfter w:w="18" w:type="dxa"/>
          <w:cantSplit/>
          <w:trHeight w:val="567"/>
        </w:trPr>
        <w:tc>
          <w:tcPr>
            <w:tcW w:w="1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pStyle w:val="TableName"/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會議主席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spacing w:line="360" w:lineRule="exact"/>
              <w:ind w:left="0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pStyle w:val="TableName"/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記錄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213E" w:rsidRDefault="00C5213E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C5213E">
        <w:trPr>
          <w:gridAfter w:val="1"/>
          <w:wAfter w:w="18" w:type="dxa"/>
          <w:cantSplit/>
          <w:trHeight w:val="567"/>
        </w:trPr>
        <w:tc>
          <w:tcPr>
            <w:tcW w:w="1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13E" w:rsidRDefault="00C5213E">
            <w:pPr>
              <w:pStyle w:val="TableName"/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與會人員</w:t>
            </w:r>
          </w:p>
        </w:tc>
        <w:tc>
          <w:tcPr>
            <w:tcW w:w="8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213E" w:rsidRDefault="00C5213E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本署資訊室：</w:t>
            </w:r>
          </w:p>
          <w:p w:rsidR="0065190F" w:rsidRDefault="0065190F" w:rsidP="0065190F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監審單位：</w:t>
            </w:r>
          </w:p>
          <w:p w:rsidR="0065190F" w:rsidRDefault="00C5213E" w:rsidP="0065190F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中華電信：</w:t>
            </w:r>
          </w:p>
        </w:tc>
      </w:tr>
      <w:tr w:rsidR="00C5213E">
        <w:trPr>
          <w:gridAfter w:val="1"/>
          <w:wAfter w:w="18" w:type="dxa"/>
          <w:cantSplit/>
          <w:trHeight w:val="567"/>
        </w:trPr>
        <w:tc>
          <w:tcPr>
            <w:tcW w:w="950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C5213E" w:rsidRDefault="00C5213E">
            <w:pPr>
              <w:pStyle w:val="tablesubtitle"/>
              <w:spacing w:line="360" w:lineRule="exact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24"/>
              </w:rPr>
              <w:t>會議討論及決議事項</w:t>
            </w:r>
          </w:p>
        </w:tc>
      </w:tr>
      <w:tr w:rsidR="00C5213E">
        <w:trPr>
          <w:gridAfter w:val="1"/>
          <w:wAfter w:w="18" w:type="dxa"/>
          <w:trHeight w:val="435"/>
        </w:trPr>
        <w:tc>
          <w:tcPr>
            <w:tcW w:w="95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5190F" w:rsidRPr="00F140CD" w:rsidRDefault="0065190F" w:rsidP="0065190F">
            <w:pPr>
              <w:pStyle w:val="a2"/>
              <w:numPr>
                <w:ilvl w:val="0"/>
                <w:numId w:val="23"/>
              </w:numPr>
              <w:spacing w:line="360" w:lineRule="exact"/>
              <w:rPr>
                <w:rFonts w:ascii="Times New Roman" w:hAnsi="Times New Roman"/>
                <w:b w:val="0"/>
                <w:bCs/>
                <w:sz w:val="28"/>
              </w:rPr>
            </w:pPr>
            <w:r w:rsidRPr="00F140CD">
              <w:rPr>
                <w:rFonts w:ascii="Times New Roman" w:hAnsi="Times New Roman"/>
                <w:b w:val="0"/>
                <w:bCs/>
                <w:sz w:val="28"/>
              </w:rPr>
              <w:t>本次會議所說明之內容請參考附件『</w:t>
            </w:r>
            <w:r>
              <w:rPr>
                <w:rFonts w:ascii="Times New Roman" w:hAnsi="Times New Roman" w:hint="eastAsia"/>
                <w:b w:val="0"/>
                <w:sz w:val="28"/>
                <w:szCs w:val="24"/>
              </w:rPr>
              <w:t>○○○○○○○</w:t>
            </w:r>
            <w:r w:rsidRPr="00F140CD">
              <w:rPr>
                <w:rFonts w:ascii="Times New Roman" w:hAnsi="Times New Roman"/>
                <w:b w:val="0"/>
                <w:bCs/>
                <w:sz w:val="28"/>
              </w:rPr>
              <w:t>.ppt</w:t>
            </w:r>
            <w:r w:rsidR="00E37B8F">
              <w:rPr>
                <w:rFonts w:ascii="Times New Roman" w:hAnsi="Times New Roman"/>
                <w:b w:val="0"/>
                <w:bCs/>
                <w:sz w:val="28"/>
              </w:rPr>
              <w:t>x</w:t>
            </w:r>
            <w:r w:rsidRPr="00F140CD">
              <w:rPr>
                <w:rFonts w:ascii="Times New Roman" w:hAnsi="Times New Roman"/>
                <w:b w:val="0"/>
                <w:bCs/>
                <w:sz w:val="28"/>
              </w:rPr>
              <w:t>』</w:t>
            </w:r>
          </w:p>
          <w:p w:rsidR="0065190F" w:rsidRPr="001B1F3C" w:rsidRDefault="0065190F" w:rsidP="0065190F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 w:rsidRPr="001B1F3C">
              <w:rPr>
                <w:rFonts w:ascii="Times New Roman" w:hAnsi="Times New Roman"/>
                <w:sz w:val="28"/>
                <w:szCs w:val="24"/>
              </w:rPr>
              <w:t>問題討論</w:t>
            </w:r>
          </w:p>
          <w:p w:rsidR="0065190F" w:rsidRPr="00083F3A" w:rsidRDefault="0065190F" w:rsidP="0065190F">
            <w:pPr>
              <w:spacing w:afterLines="50" w:after="120"/>
              <w:ind w:rightChars="47"/>
              <w:rPr>
                <w:rFonts w:ascii="Times New Roman" w:hAnsi="Times New Roman"/>
                <w:bCs/>
                <w:sz w:val="28"/>
              </w:rPr>
            </w:pPr>
            <w:r w:rsidRPr="00083F3A">
              <w:rPr>
                <w:rFonts w:ascii="Times New Roman" w:hAnsi="Times New Roman" w:hint="eastAsia"/>
                <w:bCs/>
                <w:sz w:val="28"/>
              </w:rPr>
              <w:t>一、</w:t>
            </w:r>
          </w:p>
          <w:p w:rsidR="0065190F" w:rsidRPr="00083F3A" w:rsidRDefault="0065190F" w:rsidP="0065190F">
            <w:pPr>
              <w:spacing w:afterLines="50" w:after="120"/>
              <w:ind w:rightChars="47"/>
              <w:rPr>
                <w:rFonts w:ascii="Times New Roman" w:hAnsi="Times New Roman"/>
                <w:bCs/>
                <w:sz w:val="28"/>
              </w:rPr>
            </w:pPr>
            <w:r w:rsidRPr="00083F3A">
              <w:rPr>
                <w:rFonts w:ascii="Times New Roman" w:hAnsi="Times New Roman" w:hint="eastAsia"/>
                <w:bCs/>
                <w:sz w:val="28"/>
              </w:rPr>
              <w:t xml:space="preserve">     (</w:t>
            </w:r>
            <w:r w:rsidRPr="00083F3A">
              <w:rPr>
                <w:rFonts w:ascii="Times New Roman" w:hAnsi="Times New Roman" w:hint="eastAsia"/>
                <w:bCs/>
                <w:sz w:val="28"/>
              </w:rPr>
              <w:t>一</w:t>
            </w:r>
            <w:r w:rsidRPr="00083F3A">
              <w:rPr>
                <w:rFonts w:ascii="Times New Roman" w:hAnsi="Times New Roman" w:hint="eastAsia"/>
                <w:bCs/>
                <w:sz w:val="28"/>
              </w:rPr>
              <w:t>)</w:t>
            </w:r>
          </w:p>
          <w:p w:rsidR="0065190F" w:rsidRPr="00083F3A" w:rsidRDefault="0065190F" w:rsidP="0065190F">
            <w:pPr>
              <w:spacing w:afterLines="50" w:after="120"/>
              <w:ind w:rightChars="47"/>
              <w:rPr>
                <w:rFonts w:ascii="Times New Roman" w:hAnsi="Times New Roman"/>
                <w:bCs/>
                <w:sz w:val="28"/>
              </w:rPr>
            </w:pPr>
            <w:r w:rsidRPr="00083F3A">
              <w:rPr>
                <w:rFonts w:ascii="Times New Roman" w:hAnsi="Times New Roman" w:hint="eastAsia"/>
                <w:bCs/>
                <w:sz w:val="28"/>
              </w:rPr>
              <w:t>二、</w:t>
            </w:r>
          </w:p>
          <w:p w:rsidR="00C5213E" w:rsidRDefault="0065190F" w:rsidP="0065190F">
            <w:pPr>
              <w:spacing w:afterLines="50" w:after="120"/>
              <w:ind w:rightChars="47"/>
              <w:rPr>
                <w:rFonts w:ascii="Times New Roman" w:hAnsi="Times New Roman"/>
                <w:sz w:val="28"/>
              </w:rPr>
            </w:pPr>
            <w:r w:rsidRPr="00083F3A">
              <w:rPr>
                <w:rFonts w:ascii="Times New Roman" w:hAnsi="Times New Roman" w:hint="eastAsia"/>
                <w:bCs/>
                <w:sz w:val="28"/>
              </w:rPr>
              <w:t xml:space="preserve">     (</w:t>
            </w:r>
            <w:r w:rsidRPr="00083F3A">
              <w:rPr>
                <w:rFonts w:ascii="Times New Roman" w:hAnsi="Times New Roman" w:hint="eastAsia"/>
                <w:bCs/>
                <w:sz w:val="28"/>
              </w:rPr>
              <w:t>二</w:t>
            </w:r>
            <w:r w:rsidRPr="00083F3A">
              <w:rPr>
                <w:rFonts w:ascii="Times New Roman" w:hAnsi="Times New Roman" w:hint="eastAsia"/>
                <w:bCs/>
                <w:sz w:val="28"/>
              </w:rPr>
              <w:t>)</w:t>
            </w:r>
          </w:p>
        </w:tc>
      </w:tr>
      <w:tr w:rsidR="00C5213E">
        <w:trPr>
          <w:gridAfter w:val="1"/>
          <w:wAfter w:w="18" w:type="dxa"/>
          <w:trHeight w:val="345"/>
        </w:trPr>
        <w:tc>
          <w:tcPr>
            <w:tcW w:w="95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5190F" w:rsidRDefault="0065190F" w:rsidP="0065190F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決議事項：</w:t>
            </w:r>
          </w:p>
          <w:p w:rsidR="00C5213E" w:rsidRDefault="0065190F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>一、</w:t>
            </w:r>
          </w:p>
          <w:p w:rsidR="00C5213E" w:rsidRDefault="00C5213E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C5213E">
        <w:trPr>
          <w:gridAfter w:val="1"/>
          <w:wAfter w:w="18" w:type="dxa"/>
          <w:trHeight w:val="1185"/>
        </w:trPr>
        <w:tc>
          <w:tcPr>
            <w:tcW w:w="950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65190F" w:rsidRDefault="0065190F" w:rsidP="0065190F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客戶提供資料：</w:t>
            </w:r>
          </w:p>
          <w:p w:rsidR="00C5213E" w:rsidRDefault="0065190F">
            <w:pPr>
              <w:spacing w:line="36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>一、</w:t>
            </w:r>
          </w:p>
        </w:tc>
      </w:tr>
      <w:tr w:rsidR="00C5213E" w:rsidTr="0065190F">
        <w:trPr>
          <w:gridAfter w:val="1"/>
          <w:wAfter w:w="18" w:type="dxa"/>
          <w:trHeight w:val="1361"/>
        </w:trPr>
        <w:tc>
          <w:tcPr>
            <w:tcW w:w="9508" w:type="dxa"/>
            <w:gridSpan w:val="8"/>
            <w:tcBorders>
              <w:top w:val="single" w:sz="4" w:space="0" w:color="auto"/>
              <w:bottom w:val="double" w:sz="4" w:space="0" w:color="auto"/>
            </w:tcBorders>
          </w:tcPr>
          <w:p w:rsidR="00C5213E" w:rsidRDefault="00C5213E">
            <w:pPr>
              <w:spacing w:line="36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待辦事項：</w:t>
            </w:r>
          </w:p>
          <w:tbl>
            <w:tblPr>
              <w:tblW w:w="94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3969"/>
              <w:gridCol w:w="1701"/>
              <w:gridCol w:w="1417"/>
              <w:gridCol w:w="1362"/>
            </w:tblGrid>
            <w:tr w:rsidR="0065190F" w:rsidRPr="009B79CF" w:rsidTr="006705AC">
              <w:tc>
                <w:tcPr>
                  <w:tcW w:w="988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42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3969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9B79CF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項目說明</w:t>
                  </w:r>
                </w:p>
              </w:tc>
              <w:tc>
                <w:tcPr>
                  <w:tcW w:w="1701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9B79CF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負責單位</w:t>
                  </w:r>
                </w:p>
              </w:tc>
              <w:tc>
                <w:tcPr>
                  <w:tcW w:w="1417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34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9B79CF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預計時間</w:t>
                  </w:r>
                </w:p>
              </w:tc>
              <w:tc>
                <w:tcPr>
                  <w:tcW w:w="1362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9B79CF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完成時間</w:t>
                  </w:r>
                </w:p>
              </w:tc>
            </w:tr>
            <w:tr w:rsidR="0065190F" w:rsidRPr="009B79CF" w:rsidTr="006705AC">
              <w:tc>
                <w:tcPr>
                  <w:tcW w:w="988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42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9B79CF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34" w:firstLine="0"/>
                    <w:jc w:val="both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</w:tcPr>
                <w:p w:rsidR="0065190F" w:rsidRPr="009B79CF" w:rsidRDefault="0065190F" w:rsidP="0065190F">
                  <w:pPr>
                    <w:pStyle w:val="a2"/>
                    <w:tabs>
                      <w:tab w:val="left" w:pos="1149"/>
                    </w:tabs>
                    <w:spacing w:line="360" w:lineRule="exact"/>
                    <w:ind w:left="0" w:right="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1362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42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</w:tr>
            <w:tr w:rsidR="0065190F" w:rsidRPr="009B79CF" w:rsidTr="006705AC">
              <w:tc>
                <w:tcPr>
                  <w:tcW w:w="988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42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9B79CF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969" w:type="dxa"/>
                </w:tcPr>
                <w:p w:rsidR="0065190F" w:rsidRPr="009B79CF" w:rsidRDefault="0065190F" w:rsidP="0065190F">
                  <w:pPr>
                    <w:pStyle w:val="a2"/>
                    <w:kinsoku w:val="0"/>
                    <w:overflowPunct w:val="0"/>
                    <w:autoSpaceDE w:val="0"/>
                    <w:autoSpaceDN w:val="0"/>
                    <w:spacing w:line="0" w:lineRule="atLeast"/>
                    <w:ind w:left="0" w:right="-6" w:firstLine="0"/>
                    <w:jc w:val="both"/>
                    <w:rPr>
                      <w:rFonts w:ascii="Times New Roman" w:hAnsi="Times New Roman"/>
                      <w:b w:val="0"/>
                      <w:bCs/>
                      <w:snapToGrid w:val="0"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701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52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1362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42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</w:tr>
            <w:tr w:rsidR="0065190F" w:rsidRPr="009B79CF" w:rsidTr="006705AC">
              <w:trPr>
                <w:trHeight w:val="1134"/>
              </w:trPr>
              <w:tc>
                <w:tcPr>
                  <w:tcW w:w="988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42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  <w:r w:rsidRPr="009B79CF"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969" w:type="dxa"/>
                </w:tcPr>
                <w:p w:rsidR="0065190F" w:rsidRPr="009B79CF" w:rsidRDefault="0065190F" w:rsidP="0065190F">
                  <w:pPr>
                    <w:ind w:left="0" w:right="-6"/>
                    <w:jc w:val="both"/>
                    <w:rPr>
                      <w:rFonts w:ascii="Times New Roman" w:hAnsi="Times New Roman"/>
                      <w:bCs/>
                      <w:snapToGrid w:val="0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34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</w:tcPr>
                <w:p w:rsidR="0065190F" w:rsidRPr="009B79CF" w:rsidDel="00077639" w:rsidRDefault="0065190F" w:rsidP="0065190F">
                  <w:pPr>
                    <w:pStyle w:val="a2"/>
                    <w:spacing w:line="360" w:lineRule="exact"/>
                    <w:ind w:left="0" w:right="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  <w:tc>
                <w:tcPr>
                  <w:tcW w:w="1362" w:type="dxa"/>
                </w:tcPr>
                <w:p w:rsidR="0065190F" w:rsidRPr="009B79CF" w:rsidRDefault="0065190F" w:rsidP="0065190F">
                  <w:pPr>
                    <w:pStyle w:val="a2"/>
                    <w:spacing w:line="360" w:lineRule="exact"/>
                    <w:ind w:left="0" w:right="420" w:firstLine="0"/>
                    <w:rPr>
                      <w:rFonts w:ascii="Times New Roman" w:hAnsi="Times New Roman"/>
                      <w:b w:val="0"/>
                      <w:sz w:val="28"/>
                      <w:szCs w:val="28"/>
                    </w:rPr>
                  </w:pPr>
                </w:p>
              </w:tc>
            </w:tr>
          </w:tbl>
          <w:p w:rsidR="00C5213E" w:rsidRDefault="00C5213E">
            <w:pPr>
              <w:pStyle w:val="af5"/>
              <w:spacing w:line="360" w:lineRule="exact"/>
              <w:ind w:left="0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C5213E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4" w:space="0" w:color="auto"/>
            <w:insideV w:val="double" w:sz="4" w:space="0" w:color="auto"/>
          </w:tblBorders>
        </w:tblPrEx>
        <w:trPr>
          <w:gridBefore w:val="1"/>
          <w:wBefore w:w="28" w:type="dxa"/>
          <w:cantSplit/>
          <w:trHeight w:val="632"/>
        </w:trPr>
        <w:tc>
          <w:tcPr>
            <w:tcW w:w="1260" w:type="dxa"/>
            <w:vMerge w:val="restart"/>
          </w:tcPr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lastRenderedPageBreak/>
              <w:t>呈</w:t>
            </w:r>
          </w:p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核</w:t>
            </w:r>
          </w:p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︵</w:t>
            </w:r>
          </w:p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閱</w:t>
            </w:r>
          </w:p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︶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警政署</w:t>
            </w:r>
          </w:p>
        </w:tc>
        <w:tc>
          <w:tcPr>
            <w:tcW w:w="27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213E" w:rsidRDefault="005D6892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中華電信</w:t>
            </w:r>
          </w:p>
        </w:tc>
        <w:tc>
          <w:tcPr>
            <w:tcW w:w="2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213E" w:rsidRDefault="0065190F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監審單位</w:t>
            </w:r>
          </w:p>
        </w:tc>
      </w:tr>
      <w:tr w:rsidR="00C5213E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4" w:space="0" w:color="auto"/>
            <w:insideV w:val="double" w:sz="4" w:space="0" w:color="auto"/>
          </w:tblBorders>
        </w:tblPrEx>
        <w:trPr>
          <w:gridBefore w:val="1"/>
          <w:wBefore w:w="28" w:type="dxa"/>
          <w:cantSplit/>
          <w:trHeight w:val="1177"/>
        </w:trPr>
        <w:tc>
          <w:tcPr>
            <w:tcW w:w="1260" w:type="dxa"/>
            <w:vMerge/>
          </w:tcPr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</w:tcBorders>
            <w:vAlign w:val="center"/>
          </w:tcPr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746" w:type="dxa"/>
            <w:gridSpan w:val="3"/>
            <w:tcBorders>
              <w:top w:val="single" w:sz="4" w:space="0" w:color="auto"/>
            </w:tcBorders>
            <w:vAlign w:val="center"/>
          </w:tcPr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auto"/>
            </w:tcBorders>
            <w:vAlign w:val="center"/>
          </w:tcPr>
          <w:p w:rsidR="00C5213E" w:rsidRDefault="00C5213E">
            <w:pPr>
              <w:spacing w:before="60" w:after="60" w:line="360" w:lineRule="exact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C5213E" w:rsidRDefault="00C5213E">
      <w:pPr>
        <w:ind w:left="0"/>
        <w:rPr>
          <w:rFonts w:ascii="Times New Roman" w:hAnsi="Times New Roman"/>
        </w:rPr>
      </w:pPr>
      <w:r>
        <w:rPr>
          <w:rFonts w:hint="eastAsia"/>
        </w:rPr>
        <w:t>【備註】本表格可視實際需求，酌予修改</w:t>
      </w:r>
    </w:p>
    <w:sectPr w:rsidR="00C5213E">
      <w:headerReference w:type="default" r:id="rId7"/>
      <w:footerReference w:type="default" r:id="rId8"/>
      <w:pgSz w:w="11906" w:h="16838" w:code="9"/>
      <w:pgMar w:top="1588" w:right="1134" w:bottom="1440" w:left="1134" w:header="709" w:footer="8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673" w:rsidRDefault="00BE5673">
      <w:r>
        <w:separator/>
      </w:r>
    </w:p>
  </w:endnote>
  <w:endnote w:type="continuationSeparator" w:id="0">
    <w:p w:rsidR="00BE5673" w:rsidRDefault="00BE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stem"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楷體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D5F" w:rsidRDefault="00464D5F" w:rsidP="00464D5F">
    <w:pPr>
      <w:pStyle w:val="a7"/>
      <w:tabs>
        <w:tab w:val="clear" w:pos="8306"/>
        <w:tab w:val="right" w:pos="9540"/>
      </w:tabs>
    </w:pPr>
    <w:r>
      <w:rPr>
        <w:rFonts w:hint="eastAsia"/>
      </w:rPr>
      <w:t>表單編號：</w:t>
    </w:r>
    <w:r w:rsidR="00F636EB">
      <w:rPr>
        <w:rFonts w:ascii="Times New Roman" w:hAnsi="Times New Roman"/>
      </w:rPr>
      <w:t>NM10</w:t>
    </w:r>
    <w:r w:rsidR="00E37B8F">
      <w:rPr>
        <w:rFonts w:ascii="Times New Roman" w:hAnsi="Times New Roman"/>
      </w:rPr>
      <w:t>6</w:t>
    </w:r>
    <w:r w:rsidR="000D2E91" w:rsidRPr="000D2E91">
      <w:rPr>
        <w:rFonts w:ascii="Times New Roman" w:hAnsi="Times New Roman"/>
      </w:rPr>
      <w:t>RFORM-12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345C3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頁 共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C345C3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>頁</w:t>
    </w:r>
  </w:p>
  <w:p w:rsidR="001A3F87" w:rsidRDefault="00464D5F" w:rsidP="00464D5F">
    <w:pPr>
      <w:pStyle w:val="a7"/>
      <w:tabs>
        <w:tab w:val="clear" w:pos="8306"/>
        <w:tab w:val="right" w:pos="9540"/>
      </w:tabs>
    </w:pPr>
    <w:r>
      <w:rPr>
        <w:rFonts w:hint="eastAsia"/>
      </w:rPr>
      <w:t>紀錄編號：</w:t>
    </w:r>
    <w:r w:rsidR="000D2E91" w:rsidRPr="000D2E91">
      <w:rPr>
        <w:rFonts w:ascii="Times New Roman" w:hAnsi="Times New Roman"/>
      </w:rPr>
      <w:t>NM10</w:t>
    </w:r>
    <w:r w:rsidR="00E37B8F">
      <w:rPr>
        <w:rFonts w:ascii="Times New Roman" w:hAnsi="Times New Roman"/>
      </w:rPr>
      <w:t>6</w:t>
    </w:r>
    <w:r w:rsidR="000D2E91" w:rsidRPr="000D2E91">
      <w:rPr>
        <w:rFonts w:ascii="Times New Roman" w:hAnsi="Times New Roman"/>
      </w:rPr>
      <w:t>-100-R12-201</w:t>
    </w:r>
    <w:r w:rsidR="00E37B8F">
      <w:rPr>
        <w:rFonts w:ascii="Times New Roman" w:hAnsi="Times New Roman"/>
      </w:rPr>
      <w:t>7</w:t>
    </w:r>
    <w:r w:rsidR="005F3C6E">
      <w:rPr>
        <w:rFonts w:ascii="Times New Roman" w:hAnsi="Times New Roman"/>
      </w:rPr>
      <w:t>0</w:t>
    </w:r>
    <w:r w:rsidR="00C345C3">
      <w:rPr>
        <w:rFonts w:ascii="Times New Roman" w:hAnsi="Times New Roman"/>
      </w:rPr>
      <w:t>522</w:t>
    </w:r>
    <w:r w:rsidR="000D2E91" w:rsidRPr="000D2E91">
      <w:rPr>
        <w:rFonts w:ascii="Times New Roman" w:hAnsi="Times New Roman"/>
      </w:rPr>
      <w:t>01-V1</w:t>
    </w:r>
    <w:r>
      <w:rPr>
        <w:rFonts w:hint="eastAsia"/>
      </w:rPr>
      <w:tab/>
    </w:r>
    <w:r w:rsidR="001A3F87">
      <w:rPr>
        <w:rFonts w:ascii="Times New Roman" w:hAnsi="Times New Roman"/>
      </w:rPr>
      <w:tab/>
    </w:r>
    <w:r w:rsidR="001A3F87"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673" w:rsidRDefault="00BE5673">
      <w:r>
        <w:separator/>
      </w:r>
    </w:p>
  </w:footnote>
  <w:footnote w:type="continuationSeparator" w:id="0">
    <w:p w:rsidR="00BE5673" w:rsidRDefault="00BE5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F87" w:rsidRDefault="0065190F">
    <w:pPr>
      <w:pStyle w:val="a6"/>
      <w:pBdr>
        <w:bottom w:val="single" w:sz="6" w:space="1" w:color="auto"/>
      </w:pBdr>
    </w:pPr>
    <w:r w:rsidRPr="0065190F">
      <w:rPr>
        <w:rFonts w:hint="eastAsia"/>
      </w:rPr>
      <w:t>內政部警政署</w:t>
    </w:r>
    <w:r w:rsidRPr="0065190F">
      <w:rPr>
        <w:rFonts w:hint="eastAsia"/>
      </w:rPr>
      <w:t>10</w:t>
    </w:r>
    <w:r w:rsidR="00E37B8F">
      <w:t>6</w:t>
    </w:r>
    <w:r w:rsidRPr="0065190F">
      <w:rPr>
        <w:rFonts w:hint="eastAsia"/>
      </w:rPr>
      <w:t>年度「警政雲端運算建置案</w:t>
    </w:r>
    <w:r>
      <w:rPr>
        <w:rFonts w:hint="eastAsia"/>
      </w:rPr>
      <w:t>」</w:t>
    </w:r>
    <w:r w:rsidR="001A3F87">
      <w:rPr>
        <w:rFonts w:hint="eastAsia"/>
      </w:rPr>
      <w:t xml:space="preserve">     </w:t>
    </w:r>
    <w:r w:rsidR="00672B9C">
      <w:rPr>
        <w:rFonts w:hint="eastAsia"/>
      </w:rPr>
      <w:t xml:space="preserve">  </w:t>
    </w:r>
    <w:r w:rsidR="001A3F87">
      <w:rPr>
        <w:rFonts w:hint="eastAsia"/>
      </w:rPr>
      <w:t xml:space="preserve">                                     </w:t>
    </w:r>
    <w:r>
      <w:t xml:space="preserve">                   </w:t>
    </w:r>
    <w:r w:rsidR="001A3F87">
      <w:rPr>
        <w:rFonts w:hint="eastAsia"/>
      </w:rPr>
      <w:t xml:space="preserve"> </w:t>
    </w:r>
    <w:r w:rsidR="00C345C3">
      <w:rPr>
        <w:rFonts w:ascii="Futura Md BT" w:hAnsi="Futura Md BT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0.35pt;height:25.95pt">
          <v:imagedata r:id="rId1" o:title="001"/>
        </v:shape>
      </w:pict>
    </w:r>
    <w:r w:rsidR="001A3F87">
      <w:rPr>
        <w:rFonts w:hint="eastAsia"/>
      </w:rPr>
      <w:t xml:space="preserve"> </w:t>
    </w:r>
  </w:p>
  <w:p w:rsidR="001A3F87" w:rsidRDefault="001A3F87">
    <w:pPr>
      <w:pStyle w:val="a6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250"/>
    <w:multiLevelType w:val="hybridMultilevel"/>
    <w:tmpl w:val="EB54BDFA"/>
    <w:lvl w:ilvl="0" w:tplc="D0168D36">
      <w:start w:val="1"/>
      <w:numFmt w:val="bullet"/>
      <w:lvlText w:val=""/>
      <w:lvlJc w:val="left"/>
      <w:pPr>
        <w:tabs>
          <w:tab w:val="num" w:pos="593"/>
        </w:tabs>
        <w:ind w:left="59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1" w15:restartNumberingAfterBreak="0">
    <w:nsid w:val="090077FB"/>
    <w:multiLevelType w:val="hybridMultilevel"/>
    <w:tmpl w:val="497462F0"/>
    <w:lvl w:ilvl="0" w:tplc="0714DE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B1007E"/>
    <w:multiLevelType w:val="multilevel"/>
    <w:tmpl w:val="B53402B0"/>
    <w:lvl w:ilvl="0">
      <w:start w:val="1"/>
      <w:numFmt w:val="taiwaneseCountingThousand"/>
      <w:pStyle w:val="1"/>
      <w:suff w:val="nothing"/>
      <w:lvlText w:val="%1."/>
      <w:lvlJc w:val="left"/>
      <w:pPr>
        <w:ind w:left="510" w:hanging="312"/>
      </w:pPr>
      <w:rPr>
        <w:rFonts w:ascii="Times New Roman" w:eastAsia="標楷體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taiwaneseCountingThousand"/>
      <w:pStyle w:val="2"/>
      <w:suff w:val="nothing"/>
      <w:lvlText w:val="(%2)."/>
      <w:lvlJc w:val="left"/>
      <w:pPr>
        <w:ind w:left="765" w:hanging="453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765" w:hanging="113"/>
      </w:pPr>
      <w:rPr>
        <w:rFonts w:ascii="Times New Roman" w:eastAsia="標楷體" w:hAnsi="Times New Roman" w:hint="default"/>
        <w:b w:val="0"/>
        <w:i w:val="0"/>
        <w:color w:val="auto"/>
        <w:sz w:val="20"/>
        <w:szCs w:val="20"/>
      </w:rPr>
    </w:lvl>
    <w:lvl w:ilvl="3">
      <w:start w:val="1"/>
      <w:numFmt w:val="decimal"/>
      <w:pStyle w:val="4"/>
      <w:suff w:val="nothing"/>
      <w:lvlText w:val="(%4)."/>
      <w:lvlJc w:val="left"/>
      <w:pPr>
        <w:ind w:left="1134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636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345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912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479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87" w:hanging="1700"/>
      </w:pPr>
      <w:rPr>
        <w:rFonts w:hint="eastAsia"/>
      </w:rPr>
    </w:lvl>
  </w:abstractNum>
  <w:abstractNum w:abstractNumId="3" w15:restartNumberingAfterBreak="0">
    <w:nsid w:val="18D969F7"/>
    <w:multiLevelType w:val="singleLevel"/>
    <w:tmpl w:val="55FE4928"/>
    <w:lvl w:ilvl="0">
      <w:start w:val="2"/>
      <w:numFmt w:val="bullet"/>
      <w:pStyle w:val="20"/>
      <w:lvlText w:val="‧"/>
      <w:lvlJc w:val="left"/>
      <w:pPr>
        <w:tabs>
          <w:tab w:val="num" w:pos="1680"/>
        </w:tabs>
        <w:ind w:left="1680" w:hanging="240"/>
      </w:pPr>
      <w:rPr>
        <w:rFonts w:ascii="System" w:hint="eastAsia"/>
      </w:rPr>
    </w:lvl>
  </w:abstractNum>
  <w:abstractNum w:abstractNumId="4" w15:restartNumberingAfterBreak="0">
    <w:nsid w:val="28947B0B"/>
    <w:multiLevelType w:val="singleLevel"/>
    <w:tmpl w:val="F828CC2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33992A67"/>
    <w:multiLevelType w:val="hybridMultilevel"/>
    <w:tmpl w:val="106435D6"/>
    <w:lvl w:ilvl="0" w:tplc="20C4791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A75C69"/>
    <w:multiLevelType w:val="hybridMultilevel"/>
    <w:tmpl w:val="DF9037BA"/>
    <w:lvl w:ilvl="0" w:tplc="1430F478">
      <w:start w:val="1"/>
      <w:numFmt w:val="decimal"/>
      <w:lvlText w:val="(%1)."/>
      <w:lvlJc w:val="righ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7" w15:restartNumberingAfterBreak="0">
    <w:nsid w:val="34B6694C"/>
    <w:multiLevelType w:val="hybridMultilevel"/>
    <w:tmpl w:val="8996B064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8" w15:restartNumberingAfterBreak="0">
    <w:nsid w:val="3A052183"/>
    <w:multiLevelType w:val="hybridMultilevel"/>
    <w:tmpl w:val="6DCED700"/>
    <w:lvl w:ilvl="0" w:tplc="6760496A">
      <w:start w:val="1"/>
      <w:numFmt w:val="bullet"/>
      <w:pStyle w:val="a0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C4B3EF1"/>
    <w:multiLevelType w:val="hybridMultilevel"/>
    <w:tmpl w:val="DD743808"/>
    <w:lvl w:ilvl="0" w:tplc="65DC46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2AD0482"/>
    <w:multiLevelType w:val="hybridMultilevel"/>
    <w:tmpl w:val="29A62FC6"/>
    <w:lvl w:ilvl="0" w:tplc="0409000D">
      <w:start w:val="1"/>
      <w:numFmt w:val="bullet"/>
      <w:lvlText w:val=""/>
      <w:lvlJc w:val="left"/>
      <w:pPr>
        <w:tabs>
          <w:tab w:val="num" w:pos="1125"/>
        </w:tabs>
        <w:ind w:left="112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5"/>
        </w:tabs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5"/>
        </w:tabs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5"/>
        </w:tabs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5"/>
        </w:tabs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5"/>
        </w:tabs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5"/>
        </w:tabs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5"/>
        </w:tabs>
        <w:ind w:left="4965" w:hanging="480"/>
      </w:pPr>
      <w:rPr>
        <w:rFonts w:ascii="Wingdings" w:hAnsi="Wingdings" w:hint="default"/>
      </w:rPr>
    </w:lvl>
  </w:abstractNum>
  <w:abstractNum w:abstractNumId="11" w15:restartNumberingAfterBreak="0">
    <w:nsid w:val="52CF1701"/>
    <w:multiLevelType w:val="hybridMultilevel"/>
    <w:tmpl w:val="7E2266F4"/>
    <w:lvl w:ilvl="0" w:tplc="0409000D">
      <w:start w:val="1"/>
      <w:numFmt w:val="bullet"/>
      <w:lvlText w:val="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5"/>
        </w:tabs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</w:abstractNum>
  <w:abstractNum w:abstractNumId="12" w15:restartNumberingAfterBreak="0">
    <w:nsid w:val="56181B3A"/>
    <w:multiLevelType w:val="hybridMultilevel"/>
    <w:tmpl w:val="6CD0C5B4"/>
    <w:lvl w:ilvl="0" w:tplc="6E3C9310">
      <w:start w:val="1"/>
      <w:numFmt w:val="bullet"/>
      <w:pStyle w:val="Bullet2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D00164D"/>
    <w:multiLevelType w:val="singleLevel"/>
    <w:tmpl w:val="18E21096"/>
    <w:lvl w:ilvl="0">
      <w:start w:val="2"/>
      <w:numFmt w:val="bullet"/>
      <w:pStyle w:val="3"/>
      <w:lvlText w:val="‧"/>
      <w:lvlJc w:val="left"/>
      <w:pPr>
        <w:tabs>
          <w:tab w:val="num" w:pos="1680"/>
        </w:tabs>
        <w:ind w:left="1680" w:hanging="240"/>
      </w:pPr>
      <w:rPr>
        <w:rFonts w:ascii="System" w:hint="eastAsia"/>
      </w:rPr>
    </w:lvl>
  </w:abstractNum>
  <w:abstractNum w:abstractNumId="14" w15:restartNumberingAfterBreak="0">
    <w:nsid w:val="5EA4718D"/>
    <w:multiLevelType w:val="hybridMultilevel"/>
    <w:tmpl w:val="05E69B50"/>
    <w:lvl w:ilvl="0" w:tplc="0409000D">
      <w:start w:val="1"/>
      <w:numFmt w:val="bullet"/>
      <w:lvlText w:val=""/>
      <w:lvlJc w:val="left"/>
      <w:pPr>
        <w:tabs>
          <w:tab w:val="num" w:pos="2275"/>
        </w:tabs>
        <w:ind w:left="227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0"/>
        </w:tabs>
        <w:ind w:left="2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90"/>
        </w:tabs>
        <w:ind w:left="2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70"/>
        </w:tabs>
        <w:ind w:left="3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50"/>
        </w:tabs>
        <w:ind w:left="3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30"/>
        </w:tabs>
        <w:ind w:left="4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0"/>
        </w:tabs>
        <w:ind w:left="4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90"/>
        </w:tabs>
        <w:ind w:left="4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0"/>
        </w:tabs>
        <w:ind w:left="5470" w:hanging="480"/>
      </w:pPr>
      <w:rPr>
        <w:rFonts w:ascii="Wingdings" w:hAnsi="Wingdings" w:hint="default"/>
      </w:rPr>
    </w:lvl>
  </w:abstractNum>
  <w:abstractNum w:abstractNumId="15" w15:restartNumberingAfterBreak="0">
    <w:nsid w:val="615075F4"/>
    <w:multiLevelType w:val="hybridMultilevel"/>
    <w:tmpl w:val="DA048040"/>
    <w:lvl w:ilvl="0" w:tplc="291C790C">
      <w:start w:val="1"/>
      <w:numFmt w:val="bullet"/>
      <w:lvlText w:val="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B806081"/>
    <w:multiLevelType w:val="hybridMultilevel"/>
    <w:tmpl w:val="201A04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BC64FA0"/>
    <w:multiLevelType w:val="hybridMultilevel"/>
    <w:tmpl w:val="67C8022E"/>
    <w:lvl w:ilvl="0" w:tplc="0409000D">
      <w:start w:val="1"/>
      <w:numFmt w:val="bullet"/>
      <w:lvlText w:val="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1" w:tplc="D0168D36">
      <w:start w:val="1"/>
      <w:numFmt w:val="bullet"/>
      <w:lvlText w:val="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</w:abstractNum>
  <w:abstractNum w:abstractNumId="18" w15:restartNumberingAfterBreak="0">
    <w:nsid w:val="75953850"/>
    <w:multiLevelType w:val="hybridMultilevel"/>
    <w:tmpl w:val="67C8022E"/>
    <w:lvl w:ilvl="0" w:tplc="0409000D">
      <w:start w:val="1"/>
      <w:numFmt w:val="bullet"/>
      <w:lvlText w:val="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1" w:tplc="19E0F204">
      <w:numFmt w:val="bullet"/>
      <w:lvlText w:val="◎"/>
      <w:lvlJc w:val="left"/>
      <w:pPr>
        <w:tabs>
          <w:tab w:val="num" w:pos="1500"/>
        </w:tabs>
        <w:ind w:left="1500" w:hanging="360"/>
      </w:pPr>
      <w:rPr>
        <w:rFonts w:ascii="Times New Roman" w:eastAsia="標楷體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</w:abstractNum>
  <w:abstractNum w:abstractNumId="19" w15:restartNumberingAfterBreak="0">
    <w:nsid w:val="760902C5"/>
    <w:multiLevelType w:val="hybridMultilevel"/>
    <w:tmpl w:val="D1DEE086"/>
    <w:lvl w:ilvl="0" w:tplc="54280040">
      <w:start w:val="1"/>
      <w:numFmt w:val="taiwaneseCountingThousand"/>
      <w:lvlText w:val="%1、"/>
      <w:lvlJc w:val="left"/>
      <w:pPr>
        <w:tabs>
          <w:tab w:val="num" w:pos="1321"/>
        </w:tabs>
        <w:ind w:left="1321" w:hanging="6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20" w15:restartNumberingAfterBreak="0">
    <w:nsid w:val="76B01289"/>
    <w:multiLevelType w:val="hybridMultilevel"/>
    <w:tmpl w:val="65862A6E"/>
    <w:lvl w:ilvl="0" w:tplc="1430F478">
      <w:start w:val="1"/>
      <w:numFmt w:val="decimal"/>
      <w:lvlText w:val="(%1)."/>
      <w:lvlJc w:val="righ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21" w15:restartNumberingAfterBreak="0">
    <w:nsid w:val="7C9E161A"/>
    <w:multiLevelType w:val="hybridMultilevel"/>
    <w:tmpl w:val="25663EE0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57783A"/>
    <w:multiLevelType w:val="hybridMultilevel"/>
    <w:tmpl w:val="39FABA74"/>
    <w:lvl w:ilvl="0" w:tplc="B1B2A8E6">
      <w:start w:val="1"/>
      <w:numFmt w:val="bullet"/>
      <w:lvlText w:val="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2"/>
  </w:num>
  <w:num w:numId="5">
    <w:abstractNumId w:val="8"/>
  </w:num>
  <w:num w:numId="6">
    <w:abstractNumId w:val="2"/>
  </w:num>
  <w:num w:numId="7">
    <w:abstractNumId w:val="18"/>
  </w:num>
  <w:num w:numId="8">
    <w:abstractNumId w:val="10"/>
  </w:num>
  <w:num w:numId="9">
    <w:abstractNumId w:val="0"/>
  </w:num>
  <w:num w:numId="10">
    <w:abstractNumId w:val="11"/>
  </w:num>
  <w:num w:numId="11">
    <w:abstractNumId w:val="17"/>
  </w:num>
  <w:num w:numId="12">
    <w:abstractNumId w:val="15"/>
  </w:num>
  <w:num w:numId="13">
    <w:abstractNumId w:val="22"/>
  </w:num>
  <w:num w:numId="14">
    <w:abstractNumId w:val="21"/>
  </w:num>
  <w:num w:numId="15">
    <w:abstractNumId w:val="1"/>
  </w:num>
  <w:num w:numId="16">
    <w:abstractNumId w:val="14"/>
  </w:num>
  <w:num w:numId="17">
    <w:abstractNumId w:val="20"/>
  </w:num>
  <w:num w:numId="18">
    <w:abstractNumId w:val="7"/>
  </w:num>
  <w:num w:numId="19">
    <w:abstractNumId w:val="6"/>
  </w:num>
  <w:num w:numId="20">
    <w:abstractNumId w:val="16"/>
  </w:num>
  <w:num w:numId="21">
    <w:abstractNumId w:val="9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2A8C"/>
    <w:rsid w:val="00037943"/>
    <w:rsid w:val="000A247A"/>
    <w:rsid w:val="000D2E91"/>
    <w:rsid w:val="001A3F87"/>
    <w:rsid w:val="00272A8C"/>
    <w:rsid w:val="002D246B"/>
    <w:rsid w:val="002D6931"/>
    <w:rsid w:val="003A62C4"/>
    <w:rsid w:val="004405CD"/>
    <w:rsid w:val="00464D5F"/>
    <w:rsid w:val="00497305"/>
    <w:rsid w:val="004C0806"/>
    <w:rsid w:val="004F0032"/>
    <w:rsid w:val="005340E3"/>
    <w:rsid w:val="005D1F1B"/>
    <w:rsid w:val="005D6892"/>
    <w:rsid w:val="005F3C6E"/>
    <w:rsid w:val="0065190F"/>
    <w:rsid w:val="006705AC"/>
    <w:rsid w:val="00672B9C"/>
    <w:rsid w:val="006F4BFA"/>
    <w:rsid w:val="00862A86"/>
    <w:rsid w:val="00903550"/>
    <w:rsid w:val="00935B08"/>
    <w:rsid w:val="00937A8B"/>
    <w:rsid w:val="00961220"/>
    <w:rsid w:val="00975F6F"/>
    <w:rsid w:val="009E0991"/>
    <w:rsid w:val="00A43E27"/>
    <w:rsid w:val="00B94BD9"/>
    <w:rsid w:val="00BE5673"/>
    <w:rsid w:val="00C345C3"/>
    <w:rsid w:val="00C5213E"/>
    <w:rsid w:val="00D51598"/>
    <w:rsid w:val="00D65E89"/>
    <w:rsid w:val="00E37B8F"/>
    <w:rsid w:val="00EE6331"/>
    <w:rsid w:val="00F31C89"/>
    <w:rsid w:val="00F53840"/>
    <w:rsid w:val="00F636EB"/>
    <w:rsid w:val="00F7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362B6-B1F1-497F-A62C-E42ACB02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spacing w:line="360" w:lineRule="atLeast"/>
      <w:ind w:left="113" w:right="113"/>
    </w:pPr>
    <w:rPr>
      <w:rFonts w:ascii="Arial" w:eastAsia="標楷體" w:hAnsi="Arial"/>
      <w:kern w:val="2"/>
      <w:sz w:val="24"/>
    </w:rPr>
  </w:style>
  <w:style w:type="paragraph" w:styleId="1">
    <w:name w:val="heading 1"/>
    <w:basedOn w:val="a1"/>
    <w:next w:val="a1"/>
    <w:autoRedefine/>
    <w:qFormat/>
    <w:pPr>
      <w:keepNext/>
      <w:numPr>
        <w:numId w:val="6"/>
      </w:numPr>
      <w:spacing w:before="120" w:after="180"/>
      <w:outlineLvl w:val="0"/>
    </w:pPr>
    <w:rPr>
      <w:rFonts w:ascii="Times New Roman" w:hAnsi="Times New Roman"/>
      <w:kern w:val="0"/>
      <w:szCs w:val="24"/>
    </w:rPr>
  </w:style>
  <w:style w:type="paragraph" w:styleId="2">
    <w:name w:val="heading 2"/>
    <w:basedOn w:val="a1"/>
    <w:next w:val="a2"/>
    <w:autoRedefine/>
    <w:qFormat/>
    <w:pPr>
      <w:keepNext/>
      <w:numPr>
        <w:ilvl w:val="1"/>
        <w:numId w:val="6"/>
      </w:numPr>
      <w:tabs>
        <w:tab w:val="left" w:pos="1200"/>
      </w:tabs>
      <w:spacing w:before="120" w:after="120"/>
      <w:ind w:rightChars="47" w:right="47"/>
      <w:outlineLvl w:val="1"/>
    </w:pPr>
    <w:rPr>
      <w:rFonts w:ascii="Times New Roman" w:hAnsi="Times New Roman"/>
      <w:kern w:val="0"/>
      <w:szCs w:val="24"/>
    </w:rPr>
  </w:style>
  <w:style w:type="paragraph" w:styleId="30">
    <w:name w:val="heading 3"/>
    <w:basedOn w:val="a1"/>
    <w:next w:val="a2"/>
    <w:autoRedefine/>
    <w:qFormat/>
    <w:pPr>
      <w:keepNext/>
      <w:spacing w:before="120" w:after="60"/>
      <w:ind w:leftChars="300" w:left="720" w:rightChars="47" w:right="47"/>
      <w:outlineLvl w:val="2"/>
    </w:pPr>
    <w:rPr>
      <w:rFonts w:ascii="Times New Roman" w:hAnsi="Times New Roman"/>
      <w:kern w:val="0"/>
      <w:szCs w:val="24"/>
    </w:rPr>
  </w:style>
  <w:style w:type="paragraph" w:styleId="4">
    <w:name w:val="heading 4"/>
    <w:basedOn w:val="a1"/>
    <w:next w:val="a2"/>
    <w:autoRedefine/>
    <w:qFormat/>
    <w:pPr>
      <w:keepNext/>
      <w:numPr>
        <w:ilvl w:val="3"/>
        <w:numId w:val="6"/>
      </w:numPr>
      <w:outlineLvl w:val="3"/>
    </w:pPr>
    <w:rPr>
      <w:rFonts w:ascii="Times New Roman" w:hAnsi="Times New Roman"/>
      <w:kern w:val="0"/>
      <w:sz w:val="20"/>
    </w:rPr>
  </w:style>
  <w:style w:type="paragraph" w:styleId="5">
    <w:name w:val="heading 5"/>
    <w:basedOn w:val="a1"/>
    <w:next w:val="a1"/>
    <w:qFormat/>
    <w:pPr>
      <w:keepNext/>
      <w:numPr>
        <w:ilvl w:val="4"/>
        <w:numId w:val="6"/>
      </w:numPr>
      <w:spacing w:line="720" w:lineRule="atLeast"/>
      <w:outlineLvl w:val="4"/>
    </w:pPr>
    <w:rPr>
      <w:rFonts w:eastAsia="新細明體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numPr>
        <w:ilvl w:val="5"/>
        <w:numId w:val="6"/>
      </w:numPr>
      <w:spacing w:line="720" w:lineRule="atLeast"/>
      <w:outlineLvl w:val="5"/>
    </w:pPr>
    <w:rPr>
      <w:rFonts w:eastAsia="新細明體"/>
      <w:sz w:val="36"/>
      <w:szCs w:val="36"/>
    </w:rPr>
  </w:style>
  <w:style w:type="paragraph" w:styleId="7">
    <w:name w:val="heading 7"/>
    <w:basedOn w:val="a1"/>
    <w:next w:val="a1"/>
    <w:qFormat/>
    <w:pPr>
      <w:keepNext/>
      <w:numPr>
        <w:ilvl w:val="6"/>
        <w:numId w:val="6"/>
      </w:numPr>
      <w:spacing w:line="720" w:lineRule="atLeast"/>
      <w:outlineLvl w:val="6"/>
    </w:pPr>
    <w:rPr>
      <w:rFonts w:eastAsia="新細明體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numPr>
        <w:ilvl w:val="7"/>
        <w:numId w:val="6"/>
      </w:numPr>
      <w:spacing w:line="720" w:lineRule="atLeast"/>
      <w:outlineLvl w:val="7"/>
    </w:pPr>
    <w:rPr>
      <w:rFonts w:eastAsia="新細明體"/>
      <w:sz w:val="36"/>
      <w:szCs w:val="36"/>
    </w:rPr>
  </w:style>
  <w:style w:type="paragraph" w:styleId="9">
    <w:name w:val="heading 9"/>
    <w:basedOn w:val="a1"/>
    <w:next w:val="a1"/>
    <w:qFormat/>
    <w:pPr>
      <w:keepNext/>
      <w:numPr>
        <w:ilvl w:val="8"/>
        <w:numId w:val="6"/>
      </w:numPr>
      <w:spacing w:line="720" w:lineRule="atLeast"/>
      <w:outlineLvl w:val="8"/>
    </w:pPr>
    <w:rPr>
      <w:rFonts w:eastAsia="新細明體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pPr>
      <w:tabs>
        <w:tab w:val="center" w:pos="4153"/>
        <w:tab w:val="right" w:pos="8306"/>
      </w:tabs>
      <w:snapToGrid w:val="0"/>
    </w:pPr>
    <w:rPr>
      <w:b/>
      <w:sz w:val="20"/>
    </w:rPr>
  </w:style>
  <w:style w:type="paragraph" w:styleId="a7">
    <w:name w:val="footer"/>
    <w:basedOn w:val="left"/>
    <w:pPr>
      <w:tabs>
        <w:tab w:val="center" w:pos="4153"/>
        <w:tab w:val="right" w:pos="8306"/>
      </w:tabs>
      <w:snapToGrid w:val="0"/>
    </w:pPr>
    <w:rPr>
      <w:b/>
      <w:sz w:val="20"/>
    </w:rPr>
  </w:style>
  <w:style w:type="character" w:styleId="a8">
    <w:name w:val="page number"/>
    <w:basedOn w:val="a3"/>
  </w:style>
  <w:style w:type="paragraph" w:customStyle="1" w:styleId="a9">
    <w:name w:val="紀錄表頭"/>
    <w:basedOn w:val="a1"/>
    <w:pPr>
      <w:keepLines/>
      <w:tabs>
        <w:tab w:val="center" w:pos="4760"/>
        <w:tab w:val="right" w:pos="9520"/>
      </w:tabs>
      <w:adjustRightInd w:val="0"/>
      <w:snapToGrid w:val="0"/>
      <w:ind w:left="90" w:right="90"/>
    </w:pPr>
    <w:rPr>
      <w:snapToGrid w:val="0"/>
      <w:sz w:val="28"/>
    </w:rPr>
  </w:style>
  <w:style w:type="paragraph" w:customStyle="1" w:styleId="aa">
    <w:name w:val="紀錄標題"/>
    <w:basedOn w:val="a1"/>
    <w:next w:val="a1"/>
    <w:pPr>
      <w:keepLines/>
      <w:kinsoku w:val="0"/>
      <w:autoSpaceDE w:val="0"/>
      <w:autoSpaceDN w:val="0"/>
      <w:adjustRightInd w:val="0"/>
      <w:snapToGrid w:val="0"/>
      <w:spacing w:line="240" w:lineRule="atLeast"/>
      <w:ind w:left="91" w:right="91"/>
      <w:outlineLvl w:val="0"/>
    </w:pPr>
    <w:rPr>
      <w:b/>
      <w:bCs/>
      <w:snapToGrid w:val="0"/>
      <w:sz w:val="28"/>
    </w:rPr>
  </w:style>
  <w:style w:type="paragraph" w:customStyle="1" w:styleId="Address">
    <w:name w:val="Address"/>
    <w:basedOn w:val="a1"/>
    <w:next w:val="a1"/>
    <w:pPr>
      <w:autoSpaceDE w:val="0"/>
      <w:autoSpaceDN w:val="0"/>
      <w:adjustRightInd w:val="0"/>
    </w:pPr>
    <w:rPr>
      <w:i/>
      <w:kern w:val="0"/>
    </w:rPr>
  </w:style>
  <w:style w:type="paragraph" w:customStyle="1" w:styleId="Blockquote">
    <w:name w:val="Blockquote"/>
    <w:pPr>
      <w:widowControl w:val="0"/>
      <w:autoSpaceDE w:val="0"/>
      <w:autoSpaceDN w:val="0"/>
      <w:adjustRightInd w:val="0"/>
      <w:spacing w:before="120" w:after="120"/>
      <w:ind w:left="964" w:right="397"/>
    </w:pPr>
    <w:rPr>
      <w:sz w:val="24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customStyle="1" w:styleId="Comment">
    <w:name w:val="Comment"/>
    <w:rPr>
      <w:vanish/>
    </w:rPr>
  </w:style>
  <w:style w:type="character" w:customStyle="1" w:styleId="Definition">
    <w:name w:val="Definition"/>
    <w:rPr>
      <w:i/>
    </w:rPr>
  </w:style>
  <w:style w:type="paragraph" w:customStyle="1" w:styleId="DefinitionList">
    <w:name w:val="Definition List"/>
    <w:pPr>
      <w:widowControl w:val="0"/>
      <w:autoSpaceDE w:val="0"/>
      <w:autoSpaceDN w:val="0"/>
      <w:adjustRightInd w:val="0"/>
      <w:ind w:left="360"/>
    </w:pPr>
    <w:rPr>
      <w:sz w:val="24"/>
    </w:rPr>
  </w:style>
  <w:style w:type="paragraph" w:customStyle="1" w:styleId="DefinitionTerm">
    <w:name w:val="Definition Term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H1">
    <w:name w:val="H1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b/>
      <w:kern w:val="36"/>
      <w:sz w:val="48"/>
    </w:rPr>
  </w:style>
  <w:style w:type="paragraph" w:customStyle="1" w:styleId="H2">
    <w:name w:val="H2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b/>
      <w:sz w:val="36"/>
    </w:rPr>
  </w:style>
  <w:style w:type="paragraph" w:customStyle="1" w:styleId="H3">
    <w:name w:val="H3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b/>
      <w:sz w:val="28"/>
    </w:rPr>
  </w:style>
  <w:style w:type="paragraph" w:customStyle="1" w:styleId="H4">
    <w:name w:val="H4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b/>
      <w:sz w:val="24"/>
    </w:rPr>
  </w:style>
  <w:style w:type="paragraph" w:customStyle="1" w:styleId="H5">
    <w:name w:val="H5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b/>
    </w:rPr>
  </w:style>
  <w:style w:type="paragraph" w:customStyle="1" w:styleId="H6">
    <w:name w:val="H6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b/>
      <w:sz w:val="16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</w:pPr>
    <w:rPr>
      <w:rFonts w:ascii="Courier New" w:hAnsi="Courier New"/>
    </w:rPr>
  </w:style>
  <w:style w:type="character" w:customStyle="1" w:styleId="Sample">
    <w:name w:val="Sample"/>
    <w:rPr>
      <w:rFonts w:ascii="Courier New" w:hAnsi="Courier New"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styleId="ab">
    <w:name w:val="FollowedHyperlink"/>
    <w:rPr>
      <w:color w:val="800080"/>
      <w:u w:val="single"/>
    </w:rPr>
  </w:style>
  <w:style w:type="paragraph" w:styleId="a2">
    <w:name w:val="Normal Indent"/>
    <w:basedOn w:val="a1"/>
    <w:pPr>
      <w:ind w:left="2160" w:right="418" w:firstLine="482"/>
    </w:pPr>
    <w:rPr>
      <w:b/>
      <w:kern w:val="0"/>
    </w:rPr>
  </w:style>
  <w:style w:type="paragraph" w:styleId="ac">
    <w:name w:val="Body Text"/>
    <w:basedOn w:val="a1"/>
    <w:pPr>
      <w:ind w:left="1320" w:right="418" w:firstLine="600"/>
    </w:pPr>
    <w:rPr>
      <w:b/>
      <w:kern w:val="0"/>
    </w:rPr>
  </w:style>
  <w:style w:type="paragraph" w:styleId="ad">
    <w:name w:val="Body Text Indent"/>
    <w:basedOn w:val="a1"/>
    <w:pPr>
      <w:ind w:right="-57"/>
      <w:jc w:val="center"/>
    </w:pPr>
    <w:rPr>
      <w:sz w:val="32"/>
    </w:rPr>
  </w:style>
  <w:style w:type="paragraph" w:styleId="20">
    <w:name w:val="Body Text Indent 2"/>
    <w:basedOn w:val="a1"/>
    <w:pPr>
      <w:numPr>
        <w:numId w:val="1"/>
      </w:numPr>
      <w:tabs>
        <w:tab w:val="left" w:pos="1200"/>
      </w:tabs>
      <w:autoSpaceDE w:val="0"/>
      <w:autoSpaceDN w:val="0"/>
      <w:adjustRightInd w:val="0"/>
      <w:spacing w:before="100" w:after="100"/>
      <w:ind w:left="1200" w:right="418" w:hanging="480"/>
    </w:pPr>
    <w:rPr>
      <w:b/>
      <w:kern w:val="0"/>
    </w:rPr>
  </w:style>
  <w:style w:type="paragraph" w:styleId="3">
    <w:name w:val="Body Text Indent 3"/>
    <w:basedOn w:val="a1"/>
    <w:pPr>
      <w:numPr>
        <w:numId w:val="2"/>
      </w:numPr>
      <w:tabs>
        <w:tab w:val="num" w:pos="2520"/>
      </w:tabs>
      <w:autoSpaceDE w:val="0"/>
      <w:autoSpaceDN w:val="0"/>
      <w:adjustRightInd w:val="0"/>
      <w:spacing w:before="100" w:after="100"/>
      <w:ind w:left="2520" w:right="298" w:hanging="360"/>
    </w:pPr>
    <w:rPr>
      <w:rFonts w:ascii="華康中楷體"/>
      <w:b/>
      <w:kern w:val="0"/>
    </w:rPr>
  </w:style>
  <w:style w:type="paragraph" w:styleId="10">
    <w:name w:val="toc 1"/>
    <w:basedOn w:val="a1"/>
    <w:next w:val="a1"/>
    <w:autoRedefine/>
    <w:semiHidden/>
    <w:pPr>
      <w:spacing w:before="120" w:after="120"/>
    </w:pPr>
    <w:rPr>
      <w:rFonts w:ascii="Times New Roman" w:hAnsi="Times New Roman"/>
      <w:caps/>
      <w:sz w:val="20"/>
    </w:rPr>
  </w:style>
  <w:style w:type="paragraph" w:styleId="21">
    <w:name w:val="toc 2"/>
    <w:basedOn w:val="a1"/>
    <w:next w:val="a1"/>
    <w:autoRedefine/>
    <w:semiHidden/>
    <w:pPr>
      <w:ind w:left="280"/>
    </w:pPr>
    <w:rPr>
      <w:rFonts w:ascii="Times New Roman" w:hAnsi="Times New Roman"/>
      <w:b/>
      <w:smallCaps/>
      <w:sz w:val="20"/>
    </w:rPr>
  </w:style>
  <w:style w:type="paragraph" w:styleId="31">
    <w:name w:val="toc 3"/>
    <w:basedOn w:val="a1"/>
    <w:next w:val="a1"/>
    <w:autoRedefine/>
    <w:semiHidden/>
    <w:pPr>
      <w:ind w:left="560"/>
    </w:pPr>
    <w:rPr>
      <w:rFonts w:ascii="Times New Roman" w:hAnsi="Times New Roman"/>
      <w:b/>
      <w:i/>
      <w:sz w:val="20"/>
    </w:rPr>
  </w:style>
  <w:style w:type="paragraph" w:styleId="40">
    <w:name w:val="toc 4"/>
    <w:basedOn w:val="a1"/>
    <w:next w:val="a1"/>
    <w:autoRedefine/>
    <w:semiHidden/>
    <w:pPr>
      <w:ind w:left="840"/>
    </w:pPr>
    <w:rPr>
      <w:rFonts w:ascii="Times New Roman" w:hAnsi="Times New Roman"/>
      <w:b/>
      <w:sz w:val="18"/>
    </w:rPr>
  </w:style>
  <w:style w:type="paragraph" w:styleId="50">
    <w:name w:val="toc 5"/>
    <w:basedOn w:val="a1"/>
    <w:next w:val="a1"/>
    <w:autoRedefine/>
    <w:semiHidden/>
    <w:pPr>
      <w:ind w:left="1120"/>
    </w:pPr>
    <w:rPr>
      <w:rFonts w:ascii="Times New Roman" w:hAnsi="Times New Roman"/>
      <w:b/>
      <w:sz w:val="18"/>
    </w:rPr>
  </w:style>
  <w:style w:type="paragraph" w:styleId="60">
    <w:name w:val="toc 6"/>
    <w:basedOn w:val="a1"/>
    <w:next w:val="a1"/>
    <w:autoRedefine/>
    <w:semiHidden/>
    <w:pPr>
      <w:ind w:left="1400"/>
    </w:pPr>
    <w:rPr>
      <w:rFonts w:ascii="Times New Roman" w:hAnsi="Times New Roman"/>
      <w:b/>
      <w:sz w:val="18"/>
    </w:rPr>
  </w:style>
  <w:style w:type="paragraph" w:styleId="70">
    <w:name w:val="toc 7"/>
    <w:basedOn w:val="a1"/>
    <w:next w:val="a1"/>
    <w:autoRedefine/>
    <w:semiHidden/>
    <w:pPr>
      <w:ind w:left="1680"/>
    </w:pPr>
    <w:rPr>
      <w:rFonts w:ascii="Times New Roman" w:hAnsi="Times New Roman"/>
      <w:b/>
      <w:sz w:val="18"/>
    </w:rPr>
  </w:style>
  <w:style w:type="paragraph" w:styleId="80">
    <w:name w:val="toc 8"/>
    <w:basedOn w:val="a1"/>
    <w:next w:val="a1"/>
    <w:autoRedefine/>
    <w:semiHidden/>
    <w:pPr>
      <w:ind w:left="1960"/>
    </w:pPr>
    <w:rPr>
      <w:rFonts w:ascii="Times New Roman" w:hAnsi="Times New Roman"/>
      <w:b/>
      <w:sz w:val="18"/>
    </w:rPr>
  </w:style>
  <w:style w:type="paragraph" w:styleId="90">
    <w:name w:val="toc 9"/>
    <w:basedOn w:val="a1"/>
    <w:next w:val="a1"/>
    <w:autoRedefine/>
    <w:semiHidden/>
    <w:pPr>
      <w:ind w:left="2240"/>
    </w:pPr>
    <w:rPr>
      <w:rFonts w:ascii="Times New Roman" w:hAnsi="Times New Roman"/>
      <w:b/>
      <w:sz w:val="18"/>
    </w:rPr>
  </w:style>
  <w:style w:type="paragraph" w:styleId="ae">
    <w:name w:val="Block Text"/>
    <w:basedOn w:val="a1"/>
    <w:pPr>
      <w:autoSpaceDE w:val="0"/>
      <w:autoSpaceDN w:val="0"/>
      <w:adjustRightInd w:val="0"/>
      <w:spacing w:before="100" w:after="100"/>
      <w:ind w:left="600" w:right="418" w:firstLine="600"/>
    </w:pPr>
    <w:rPr>
      <w:rFonts w:ascii="新細明體"/>
      <w:b/>
      <w:kern w:val="0"/>
    </w:rPr>
  </w:style>
  <w:style w:type="character" w:styleId="af">
    <w:name w:val="Emphasis"/>
    <w:qFormat/>
    <w:rPr>
      <w:i/>
    </w:rPr>
  </w:style>
  <w:style w:type="character" w:styleId="af0">
    <w:name w:val="Strong"/>
    <w:qFormat/>
    <w:rPr>
      <w:b/>
    </w:rPr>
  </w:style>
  <w:style w:type="paragraph" w:styleId="af1">
    <w:name w:val="List Continue"/>
    <w:basedOn w:val="a1"/>
    <w:pPr>
      <w:spacing w:after="120"/>
      <w:ind w:left="480"/>
    </w:pPr>
  </w:style>
  <w:style w:type="paragraph" w:styleId="22">
    <w:name w:val="List Continue 2"/>
    <w:basedOn w:val="a1"/>
    <w:pPr>
      <w:spacing w:after="120"/>
      <w:ind w:left="960"/>
    </w:pPr>
  </w:style>
  <w:style w:type="paragraph" w:styleId="32">
    <w:name w:val="List Continue 3"/>
    <w:basedOn w:val="a1"/>
    <w:pPr>
      <w:spacing w:after="120"/>
      <w:ind w:left="1440"/>
    </w:pPr>
  </w:style>
  <w:style w:type="character" w:styleId="af2">
    <w:name w:val="Hyperlink"/>
    <w:rPr>
      <w:color w:val="0000FF"/>
      <w:u w:val="single"/>
    </w:rPr>
  </w:style>
  <w:style w:type="paragraph" w:customStyle="1" w:styleId="11">
    <w:name w:val="樣式1"/>
    <w:basedOn w:val="af1"/>
    <w:pPr>
      <w:ind w:left="0"/>
    </w:pPr>
    <w:rPr>
      <w:sz w:val="48"/>
    </w:rPr>
  </w:style>
  <w:style w:type="paragraph" w:customStyle="1" w:styleId="23">
    <w:name w:val="樣式2"/>
    <w:basedOn w:val="22"/>
    <w:pPr>
      <w:ind w:left="560"/>
    </w:pPr>
    <w:rPr>
      <w:sz w:val="40"/>
    </w:rPr>
  </w:style>
  <w:style w:type="paragraph" w:customStyle="1" w:styleId="33">
    <w:name w:val="樣式3"/>
    <w:basedOn w:val="32"/>
    <w:pPr>
      <w:ind w:left="1260"/>
    </w:pPr>
    <w:rPr>
      <w:sz w:val="36"/>
    </w:rPr>
  </w:style>
  <w:style w:type="paragraph" w:customStyle="1" w:styleId="Title">
    <w:name w:val="表單Title"/>
    <w:basedOn w:val="a1"/>
    <w:pPr>
      <w:snapToGrid w:val="0"/>
      <w:spacing w:before="120" w:after="240"/>
      <w:jc w:val="center"/>
    </w:pPr>
    <w:rPr>
      <w:rFonts w:ascii="標楷體"/>
      <w:sz w:val="48"/>
    </w:rPr>
  </w:style>
  <w:style w:type="paragraph" w:customStyle="1" w:styleId="Bullet2">
    <w:name w:val="Bullet 2"/>
    <w:basedOn w:val="left"/>
    <w:pPr>
      <w:numPr>
        <w:numId w:val="4"/>
      </w:numPr>
      <w:tabs>
        <w:tab w:val="left" w:pos="284"/>
      </w:tabs>
    </w:pPr>
  </w:style>
  <w:style w:type="paragraph" w:customStyle="1" w:styleId="tablesubtitle">
    <w:name w:val="tablesubtitle"/>
    <w:basedOn w:val="a1"/>
    <w:pPr>
      <w:ind w:left="57" w:right="57"/>
      <w:jc w:val="center"/>
    </w:pPr>
    <w:rPr>
      <w:rFonts w:ascii="標楷體"/>
      <w:b/>
      <w:bCs/>
    </w:rPr>
  </w:style>
  <w:style w:type="paragraph" w:customStyle="1" w:styleId="left">
    <w:name w:val="內文left"/>
    <w:basedOn w:val="a1"/>
    <w:pPr>
      <w:ind w:left="57" w:right="57"/>
    </w:pPr>
    <w:rPr>
      <w:rFonts w:ascii="標楷體"/>
    </w:rPr>
  </w:style>
  <w:style w:type="paragraph" w:customStyle="1" w:styleId="TableName">
    <w:name w:val="TableName"/>
    <w:basedOn w:val="a1"/>
    <w:pPr>
      <w:jc w:val="distribute"/>
    </w:pPr>
  </w:style>
  <w:style w:type="paragraph" w:customStyle="1" w:styleId="a">
    <w:name w:val="填表說明第一層"/>
    <w:basedOn w:val="a1"/>
    <w:pPr>
      <w:numPr>
        <w:numId w:val="3"/>
      </w:numPr>
      <w:spacing w:before="40"/>
    </w:pPr>
    <w:rPr>
      <w:rFonts w:ascii="Times New Roman" w:hAnsi="Times New Roman"/>
      <w:color w:val="000000"/>
      <w:spacing w:val="-20"/>
    </w:rPr>
  </w:style>
  <w:style w:type="paragraph" w:customStyle="1" w:styleId="a0">
    <w:name w:val="填表說明第二層"/>
    <w:basedOn w:val="a1"/>
    <w:pPr>
      <w:numPr>
        <w:numId w:val="5"/>
      </w:numPr>
      <w:tabs>
        <w:tab w:val="clear" w:pos="480"/>
        <w:tab w:val="left" w:pos="700"/>
      </w:tabs>
      <w:spacing w:before="40"/>
      <w:ind w:left="700" w:hanging="420"/>
    </w:pPr>
  </w:style>
  <w:style w:type="paragraph" w:styleId="af3">
    <w:name w:val="Balloon Text"/>
    <w:basedOn w:val="a1"/>
    <w:semiHidden/>
    <w:rPr>
      <w:rFonts w:eastAsia="新細明體"/>
      <w:sz w:val="18"/>
      <w:szCs w:val="18"/>
    </w:rPr>
  </w:style>
  <w:style w:type="character" w:styleId="af4">
    <w:name w:val="annotation reference"/>
    <w:semiHidden/>
    <w:rPr>
      <w:sz w:val="18"/>
      <w:szCs w:val="18"/>
    </w:rPr>
  </w:style>
  <w:style w:type="paragraph" w:styleId="af5">
    <w:name w:val="annotation text"/>
    <w:basedOn w:val="a1"/>
    <w:semiHidden/>
  </w:style>
  <w:style w:type="paragraph" w:styleId="af6">
    <w:name w:val="annotation subject"/>
    <w:basedOn w:val="af5"/>
    <w:next w:val="af5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MMI-Modified\venus\04.&#34920;&#21934;\Word\&#34920;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表template.dot</Template>
  <TotalTime>2</TotalTime>
  <Pages>2</Pages>
  <Words>52</Words>
  <Characters>299</Characters>
  <Application>Microsoft Office Word</Application>
  <DocSecurity>0</DocSecurity>
  <Lines>2</Lines>
  <Paragraphs>1</Paragraphs>
  <ScaleCrop>false</ScaleCrop>
  <Company>III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會談記錄</dc:title>
  <dc:subject/>
  <dc:creator>chen,betty</dc:creator>
  <cp:keywords/>
  <dc:description/>
  <cp:lastModifiedBy>chengyen wang</cp:lastModifiedBy>
  <cp:revision>4</cp:revision>
  <cp:lastPrinted>2010-05-20T06:33:00Z</cp:lastPrinted>
  <dcterms:created xsi:type="dcterms:W3CDTF">2016-03-23T02:59:00Z</dcterms:created>
  <dcterms:modified xsi:type="dcterms:W3CDTF">2017-05-22T06:17:00Z</dcterms:modified>
  <cp:category>template</cp:category>
</cp:coreProperties>
</file>