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DOMINGO, EDWARD JOHN G.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1940560" cy="1895475"/>
                <wp:effectExtent b="0" l="0" r="0" t="0"/>
                <wp:wrapNone/>
                <wp:docPr id="13139210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0483" y="2837025"/>
                          <a:ext cx="193103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0</wp:posOffset>
                </wp:positionV>
                <wp:extent cx="1940560" cy="1895475"/>
                <wp:effectExtent b="0" l="0" r="0" t="0"/>
                <wp:wrapNone/>
                <wp:docPr id="13139210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0560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4948238</wp:posOffset>
            </wp:positionH>
            <wp:positionV relativeFrom="paragraph">
              <wp:posOffset>0</wp:posOffset>
            </wp:positionV>
            <wp:extent cx="1937193" cy="1891839"/>
            <wp:effectExtent b="0" l="0" r="0" t="0"/>
            <wp:wrapNone/>
            <wp:docPr id="13139210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35216" l="22030" r="22325" t="7125"/>
                    <a:stretch>
                      <a:fillRect/>
                    </a:stretch>
                  </pic:blipFill>
                  <pic:spPr>
                    <a:xfrm>
                      <a:off x="0" y="0"/>
                      <a:ext cx="1937193" cy="1891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0185 Sitio Doña Lutgarda, Cut-cut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Capas, Tarlac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Address: edwardjohndomingo1@gmail.com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Number: 09389184501</w:t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09">
      <w:pPr>
        <w:spacing w:after="149" w:lineRule="auto"/>
        <w:ind w:left="-136" w:right="-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6884035" cy="27939"/>
                <wp:effectExtent b="0" l="0" r="0" t="0"/>
                <wp:docPr id="13139210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925" y="3756500"/>
                          <a:ext cx="6884035" cy="27939"/>
                          <a:chOff x="1903925" y="3756500"/>
                          <a:chExt cx="6884150" cy="47000"/>
                        </a:xfrm>
                      </wpg:grpSpPr>
                      <wpg:grpSp>
                        <wpg:cNvGrpSpPr/>
                        <wpg:grpSpPr>
                          <a:xfrm>
                            <a:off x="1903983" y="3766031"/>
                            <a:ext cx="6884035" cy="27939"/>
                            <a:chOff x="0" y="0"/>
                            <a:chExt cx="6884035" cy="2793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rect b="b" l="l" r="r" t="t"/>
                              <a:pathLst>
                                <a:path extrusionOk="0" h="27939" w="6884035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4035" cy="27939"/>
                <wp:effectExtent b="0" l="0" r="0" t="0"/>
                <wp:docPr id="13139210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035" cy="279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acquire valuable knowledge and skills to complement those that I’ve learned from school in an actual job environment. In return, I offer my service and determination to be an asset to your company throughout the duration of my On-The-Job Training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PERSONAL DATA </w:t>
      </w:r>
    </w:p>
    <w:p w:rsidR="00000000" w:rsidDel="00000000" w:rsidP="00000000" w:rsidRDefault="00000000" w:rsidRPr="00000000" w14:paraId="0000000D">
      <w:pPr>
        <w:spacing w:after="159" w:lineRule="auto"/>
        <w:ind w:left="-118" w:right="-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6875145" cy="54610"/>
                <wp:effectExtent b="0" l="0" r="0" t="0"/>
                <wp:docPr id="13139210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8350" y="3743150"/>
                          <a:ext cx="6875145" cy="54610"/>
                          <a:chOff x="1908350" y="3743150"/>
                          <a:chExt cx="6875300" cy="73700"/>
                        </a:xfrm>
                      </wpg:grpSpPr>
                      <wpg:grpSp>
                        <wpg:cNvGrpSpPr/>
                        <wpg:grpSpPr>
                          <a:xfrm>
                            <a:off x="1908428" y="3752695"/>
                            <a:ext cx="6875145" cy="54610"/>
                            <a:chOff x="0" y="0"/>
                            <a:chExt cx="6875145" cy="546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5125" cy="5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875145" cy="54610"/>
                            </a:xfrm>
                            <a:custGeom>
                              <a:rect b="b" l="l" r="r" t="t"/>
                              <a:pathLst>
                                <a:path extrusionOk="0" h="54610" w="6875145">
                                  <a:moveTo>
                                    <a:pt x="0" y="54610"/>
                                  </a:moveTo>
                                  <a:lnTo>
                                    <a:pt x="687514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5145" cy="54610"/>
                <wp:effectExtent b="0" l="0" r="0" t="0"/>
                <wp:docPr id="13139210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5145" cy="546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 of Birth: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20, 2005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of Birth: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Tarlac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Status: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Citizenship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EDUCATIONAL BACKGROUND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84035" cy="36830"/>
                <wp:effectExtent b="0" l="0" r="0" t="0"/>
                <wp:docPr id="13139210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925" y="3752050"/>
                          <a:ext cx="6884035" cy="36830"/>
                          <a:chOff x="1903925" y="3752050"/>
                          <a:chExt cx="6884150" cy="55900"/>
                        </a:xfrm>
                      </wpg:grpSpPr>
                      <wpg:grpSp>
                        <wpg:cNvGrpSpPr/>
                        <wpg:grpSpPr>
                          <a:xfrm>
                            <a:off x="1903983" y="3761585"/>
                            <a:ext cx="6884035" cy="36830"/>
                            <a:chOff x="0" y="0"/>
                            <a:chExt cx="6884035" cy="3683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84025" cy="3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884035" cy="36830"/>
                            </a:xfrm>
                            <a:custGeom>
                              <a:rect b="b" l="l" r="r" t="t"/>
                              <a:pathLst>
                                <a:path extrusionOk="0" h="36830" w="6884035">
                                  <a:moveTo>
                                    <a:pt x="0" y="36830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4035" cy="36830"/>
                <wp:effectExtent b="0" l="0" r="0" t="0"/>
                <wp:docPr id="13139210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035" cy="368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Primary:                            Juan Navarro Elementary School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Brgy. Cut-cut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Capas, Tarlac, 2315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A.Y. 2011-2017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Secondary:                          Capas National High School</w:t>
      </w:r>
    </w:p>
    <w:p w:rsidR="00000000" w:rsidDel="00000000" w:rsidP="00000000" w:rsidRDefault="00000000" w:rsidRPr="00000000" w14:paraId="00000019">
      <w:pPr>
        <w:spacing w:after="0" w:line="240" w:lineRule="auto"/>
        <w:ind w:left="27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Sitio San Nicholas, Brgy Sto. Domingo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Capas, Tarlac, 2315                                             A.Y. 2017-2023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Tertiary:                             Concepcion Holy Cross College, Inc.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Brgy. Minane Concepcion, Tarlac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A.Y. 2023-Present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SKILLS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6772910" cy="26864"/>
                <wp:effectExtent b="0" l="0" r="0" t="0"/>
                <wp:docPr id="13139210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59500" y="3757025"/>
                          <a:ext cx="6772910" cy="26864"/>
                          <a:chOff x="1959500" y="3757025"/>
                          <a:chExt cx="6773000" cy="45950"/>
                        </a:xfrm>
                      </wpg:grpSpPr>
                      <wpg:grpSp>
                        <wpg:cNvGrpSpPr/>
                        <wpg:grpSpPr>
                          <a:xfrm>
                            <a:off x="1959545" y="3766568"/>
                            <a:ext cx="6772910" cy="26864"/>
                            <a:chOff x="0" y="0"/>
                            <a:chExt cx="6884035" cy="2793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rect b="b" l="l" r="r" t="t"/>
                              <a:pathLst>
                                <a:path extrusionOk="0" h="27939" w="6884035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2910" cy="26864"/>
                <wp:effectExtent b="0" l="0" r="0" t="0"/>
                <wp:docPr id="13139210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2910" cy="268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Literate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Learner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5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7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6560820" cy="25835"/>
                <wp:effectExtent b="0" l="0" r="0" t="0"/>
                <wp:docPr id="13139210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550" y="3757550"/>
                          <a:ext cx="6560820" cy="25835"/>
                          <a:chOff x="2065550" y="3757550"/>
                          <a:chExt cx="6560900" cy="44900"/>
                        </a:xfrm>
                      </wpg:grpSpPr>
                      <wpg:grpSp>
                        <wpg:cNvGrpSpPr/>
                        <wpg:grpSpPr>
                          <a:xfrm>
                            <a:off x="2065590" y="3767083"/>
                            <a:ext cx="6560820" cy="25835"/>
                            <a:chOff x="0" y="0"/>
                            <a:chExt cx="6884035" cy="2793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84025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884035" cy="27939"/>
                            </a:xfrm>
                            <a:custGeom>
                              <a:rect b="b" l="l" r="r" t="t"/>
                              <a:pathLst>
                                <a:path extrusionOk="0" h="27939" w="6884035">
                                  <a:moveTo>
                                    <a:pt x="0" y="27939"/>
                                  </a:moveTo>
                                  <a:lnTo>
                                    <a:pt x="688403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60820" cy="25835"/>
                <wp:effectExtent b="0" l="0" r="0" t="0"/>
                <wp:docPr id="13139210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0820" cy="25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" w:lineRule="auto"/>
        <w:ind w:left="-5" w:hanging="1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  <w:tab/>
        <w:tab/>
        <w:tab/>
        <w:t xml:space="preserve">Kennylyn A. Dela Cruz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 </w:t>
        <w:tab/>
        <w:tab/>
        <w:t xml:space="preserve">Sitio Susuba, Capas, Tarlac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Number:</w:t>
        <w:tab/>
        <w:t xml:space="preserve">09478194469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  <w:tab/>
        <w:tab/>
        <w:tab/>
        <w:t xml:space="preserve">Lorena Mhae P. Dela Cruz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  <w:tab/>
        <w:tab/>
        <w:t xml:space="preserve">Sitio Susuba, Capas, Tarlac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Number: </w:t>
        <w:tab/>
        <w:t xml:space="preserve">09098036826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98" w:top="466" w:left="811" w:right="7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3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4"/>
    </w:rPr>
  </w:style>
  <w:style w:type="paragraph" w:styleId="ListParagraph">
    <w:name w:val="List Paragraph"/>
    <w:basedOn w:val="Normal"/>
    <w:uiPriority w:val="34"/>
    <w:qFormat w:val="1"/>
    <w:rsid w:val="00D457C1"/>
    <w:pPr>
      <w:spacing w:before="100" w:beforeAutospacing="1" w:line="256" w:lineRule="auto"/>
      <w:ind w:left="720"/>
      <w:contextualSpacing w:val="1"/>
    </w:pPr>
    <w:rPr>
      <w:rFonts w:cs="Times New Roman" w:eastAsia="Times New Roman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V8XHO1TX5fusU4uJWro+Uxgyag==">CgMxLjAyCGguZ2pkZ3hzMgloLjMwajB6bGwyCWguMWZvYjl0ZTgAciExSFVuZFJqeEh4YTZ4Wk1FeTJxRDRKMkwtU2xSdklBdkM=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2024-08-21T12:23:00Z</dcterms:created>
  <dc:creator>CIARA MEI RAMOS</dc:creator>
</cp:coreProperties>
</file>