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80089" w14:textId="3841FC42" w:rsidR="00CE5EEE" w:rsidRPr="00581B4B" w:rsidRDefault="00CE5EEE" w:rsidP="000F0C76">
      <w:pPr>
        <w:pStyle w:val="Ttulo1"/>
        <w:rPr>
          <w:rFonts w:eastAsia="Calibri"/>
          <w:lang w:val="es-CO"/>
        </w:rPr>
      </w:pPr>
      <w:r w:rsidRPr="00581B4B">
        <w:rPr>
          <w:rFonts w:eastAsia="Calibri"/>
          <w:lang w:val="es-CO"/>
        </w:rPr>
        <w:t xml:space="preserve">Taller </w:t>
      </w:r>
      <w:r w:rsidR="00D0071B" w:rsidRPr="00581B4B">
        <w:rPr>
          <w:rFonts w:eastAsia="Calibri"/>
          <w:lang w:val="es-CO"/>
        </w:rPr>
        <w:t>2</w:t>
      </w:r>
      <w:r w:rsidRPr="00581B4B">
        <w:rPr>
          <w:rFonts w:eastAsia="Calibri"/>
          <w:lang w:val="es-CO"/>
        </w:rPr>
        <w:t xml:space="preserve"> – </w:t>
      </w:r>
      <w:proofErr w:type="spellStart"/>
      <w:r w:rsidR="00BF3C4A">
        <w:rPr>
          <w:rFonts w:eastAsia="Calibri"/>
          <w:lang w:val="es-CO"/>
        </w:rPr>
        <w:t>Switch</w:t>
      </w:r>
      <w:proofErr w:type="spellEnd"/>
      <w:r w:rsidR="00BF3C4A">
        <w:rPr>
          <w:rFonts w:eastAsia="Calibri"/>
          <w:lang w:val="es-CO"/>
        </w:rPr>
        <w:t xml:space="preserve"> Case</w:t>
      </w:r>
      <w:r w:rsidR="00B577BD" w:rsidRPr="00581B4B">
        <w:rPr>
          <w:rFonts w:eastAsia="Calibri"/>
          <w:lang w:val="es-CO"/>
        </w:rPr>
        <w:t>,</w:t>
      </w:r>
      <w:r w:rsidR="00874C15" w:rsidRPr="00581B4B">
        <w:rPr>
          <w:rFonts w:eastAsia="Calibri"/>
          <w:lang w:val="es-CO"/>
        </w:rPr>
        <w:t xml:space="preserve"> </w:t>
      </w:r>
      <w:r w:rsidR="00B577BD" w:rsidRPr="00581B4B">
        <w:rPr>
          <w:rFonts w:eastAsia="Calibri"/>
          <w:lang w:val="es-CO"/>
        </w:rPr>
        <w:t>Arreglos</w:t>
      </w:r>
      <w:r w:rsidR="00BF3C4A">
        <w:rPr>
          <w:rFonts w:eastAsia="Calibri"/>
          <w:lang w:val="es-CO"/>
        </w:rPr>
        <w:t xml:space="preserve"> y</w:t>
      </w:r>
      <w:r w:rsidR="00B577BD" w:rsidRPr="00581B4B">
        <w:rPr>
          <w:rFonts w:eastAsia="Calibri"/>
          <w:lang w:val="es-CO"/>
        </w:rPr>
        <w:t xml:space="preserve"> Matrices</w:t>
      </w:r>
    </w:p>
    <w:p w14:paraId="10C6A405" w14:textId="77777777" w:rsidR="00B76621" w:rsidRPr="00581B4B" w:rsidRDefault="00B76621" w:rsidP="00B76621">
      <w:pPr>
        <w:rPr>
          <w:lang w:val="es-CO"/>
        </w:rPr>
      </w:pPr>
    </w:p>
    <w:p w14:paraId="04F1A6DF" w14:textId="2A15820A" w:rsidR="141A0D45" w:rsidRDefault="007118DD" w:rsidP="00BE204B">
      <w:pPr>
        <w:jc w:val="both"/>
        <w:rPr>
          <w:lang w:val="es-CO"/>
        </w:rPr>
      </w:pPr>
      <w:r>
        <w:rPr>
          <w:lang w:val="es-CO"/>
        </w:rPr>
        <w:t xml:space="preserve">Ahora, el gerente de </w:t>
      </w:r>
      <w:r w:rsidR="00224D6C">
        <w:rPr>
          <w:lang w:val="es-CO"/>
        </w:rPr>
        <w:t>“Tu Tiendita”</w:t>
      </w:r>
      <w:r>
        <w:rPr>
          <w:lang w:val="es-CO"/>
        </w:rPr>
        <w:t xml:space="preserve"> le pide una modificación del código general para que este sea más completo y se pueda tener acceso a las funciones de vendedor y administrador, así como llevar registro del inventario de la tienda</w:t>
      </w:r>
      <w:r w:rsidR="000C5F2A" w:rsidRPr="75D03200">
        <w:rPr>
          <w:lang w:val="es-CO"/>
        </w:rPr>
        <w:t>.</w:t>
      </w:r>
      <w:r w:rsidR="004D4B2B" w:rsidRPr="75D03200">
        <w:rPr>
          <w:lang w:val="es-CO"/>
        </w:rPr>
        <w:t xml:space="preserve"> </w:t>
      </w:r>
    </w:p>
    <w:p w14:paraId="087E5EB2" w14:textId="0DB196F4" w:rsidR="007118DD" w:rsidRDefault="007118DD" w:rsidP="00BE204B">
      <w:pPr>
        <w:jc w:val="both"/>
        <w:rPr>
          <w:lang w:val="es-CO"/>
        </w:rPr>
      </w:pPr>
      <w:r>
        <w:rPr>
          <w:lang w:val="es-CO"/>
        </w:rPr>
        <w:t>Antes de comenzar con la implementación, usted debe reorganizar su menú de forma que tenga al menos 3 categorías diferentes (ej.: lácteos, frutas, congelados, etc.), donde cada una tenga al menos 3 productos diferentes.</w:t>
      </w:r>
    </w:p>
    <w:p w14:paraId="457CD7B5" w14:textId="7F5DCC28" w:rsidR="0060550C" w:rsidRDefault="0060550C" w:rsidP="00BE204B">
      <w:pPr>
        <w:jc w:val="both"/>
        <w:rPr>
          <w:lang w:val="es-CO"/>
        </w:rPr>
      </w:pPr>
      <w:r>
        <w:rPr>
          <w:lang w:val="es-CO"/>
        </w:rPr>
        <w:t xml:space="preserve">El elemento principal del </w:t>
      </w:r>
      <w:r w:rsidR="00284EE4">
        <w:rPr>
          <w:lang w:val="es-CO"/>
        </w:rPr>
        <w:t>programa será una matriz de inventario</w:t>
      </w:r>
      <w:r w:rsidR="00500CB9">
        <w:rPr>
          <w:lang w:val="es-CO"/>
        </w:rPr>
        <w:t xml:space="preserve"> la cual </w:t>
      </w:r>
      <w:r w:rsidR="00081026">
        <w:rPr>
          <w:lang w:val="es-CO"/>
        </w:rPr>
        <w:t>será determinada al inicio del programa de la siguiente manera:</w:t>
      </w:r>
    </w:p>
    <w:p w14:paraId="4C6E2586" w14:textId="0CE7EB38" w:rsidR="00081026" w:rsidRPr="00DB120D" w:rsidRDefault="00717D68" w:rsidP="00BE204B">
      <w:pPr>
        <w:jc w:val="both"/>
        <w:rPr>
          <w:rFonts w:eastAsiaTheme="minorEastAsia"/>
          <w:lang w:val="es-CO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</m:e>
                </m:mr>
              </m:m>
            </m:e>
          </m:d>
        </m:oMath>
      </m:oMathPara>
    </w:p>
    <w:p w14:paraId="088511CA" w14:textId="595545E3" w:rsidR="001F5E84" w:rsidRDefault="00DB120D" w:rsidP="007118DD">
      <w:pPr>
        <w:jc w:val="both"/>
        <w:rPr>
          <w:lang w:val="es-CO"/>
        </w:rPr>
      </w:pPr>
      <w:r>
        <w:rPr>
          <w:rFonts w:eastAsiaTheme="minorEastAsia"/>
          <w:lang w:val="es-CO"/>
        </w:rPr>
        <w:t xml:space="preserve">De la cual, las filas corresponden </w:t>
      </w:r>
      <w:r w:rsidR="007118DD">
        <w:rPr>
          <w:rFonts w:eastAsiaTheme="minorEastAsia"/>
          <w:lang w:val="es-CO"/>
        </w:rPr>
        <w:t xml:space="preserve">a una categoría y cada columna se refiere al producto específico. </w:t>
      </w:r>
      <w:r w:rsidR="001C1B0F">
        <w:rPr>
          <w:rFonts w:eastAsiaTheme="minorEastAsia"/>
          <w:lang w:val="es-CO"/>
        </w:rPr>
        <w:t>El valor alude a la cantidad de unidades que hay disponibles</w:t>
      </w:r>
    </w:p>
    <w:p w14:paraId="4894D34D" w14:textId="00FA4A6C" w:rsidR="005D735F" w:rsidRPr="00B82816" w:rsidRDefault="00926AC0" w:rsidP="00B82816">
      <w:pPr>
        <w:jc w:val="both"/>
        <w:rPr>
          <w:lang w:val="es-CO"/>
        </w:rPr>
      </w:pPr>
      <w:r w:rsidRPr="00B82816">
        <w:rPr>
          <w:lang w:val="es-CO"/>
        </w:rPr>
        <w:t>Para el desarrollo de</w:t>
      </w:r>
      <w:r w:rsidR="00380EED" w:rsidRPr="00B82816">
        <w:rPr>
          <w:lang w:val="es-CO"/>
        </w:rPr>
        <w:t xml:space="preserve">l código se deben seguir las siguientes </w:t>
      </w:r>
      <w:r w:rsidR="002D1A02" w:rsidRPr="00B82816">
        <w:rPr>
          <w:lang w:val="es-CO"/>
        </w:rPr>
        <w:t>especificaciones</w:t>
      </w:r>
      <w:r w:rsidR="00380EED" w:rsidRPr="00B82816">
        <w:rPr>
          <w:lang w:val="es-CO"/>
        </w:rPr>
        <w:t>:</w:t>
      </w:r>
    </w:p>
    <w:p w14:paraId="1A83096D" w14:textId="29612885" w:rsidR="00BF293A" w:rsidRDefault="00E37229" w:rsidP="008C0E7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Se debe realizar un menú de opciones </w:t>
      </w:r>
      <w:r w:rsidR="004F3D24">
        <w:rPr>
          <w:lang w:val="es-CO"/>
        </w:rPr>
        <w:t xml:space="preserve">usando </w:t>
      </w:r>
      <w:proofErr w:type="spellStart"/>
      <w:r w:rsidR="004F3D24" w:rsidRPr="004F3D24">
        <w:rPr>
          <w:i/>
          <w:iCs/>
          <w:lang w:val="es-CO"/>
        </w:rPr>
        <w:t>switch</w:t>
      </w:r>
      <w:proofErr w:type="spellEnd"/>
      <w:r w:rsidR="004F3D24" w:rsidRPr="004F3D24">
        <w:rPr>
          <w:i/>
          <w:iCs/>
          <w:lang w:val="es-CO"/>
        </w:rPr>
        <w:t xml:space="preserve"> case</w:t>
      </w:r>
      <w:r w:rsidR="004F3D24">
        <w:rPr>
          <w:i/>
          <w:iCs/>
          <w:lang w:val="es-CO"/>
        </w:rPr>
        <w:t xml:space="preserve">, </w:t>
      </w:r>
      <w:r w:rsidR="004F3D24">
        <w:rPr>
          <w:lang w:val="es-CO"/>
        </w:rPr>
        <w:t>e</w:t>
      </w:r>
      <w:r w:rsidR="00F62F8E">
        <w:rPr>
          <w:lang w:val="es-CO"/>
        </w:rPr>
        <w:t>l cual debe contener</w:t>
      </w:r>
      <w:r w:rsidR="004F3D24">
        <w:rPr>
          <w:lang w:val="es-CO"/>
        </w:rPr>
        <w:t>:</w:t>
      </w:r>
    </w:p>
    <w:p w14:paraId="7DD090F4" w14:textId="3733D243" w:rsidR="004F3D24" w:rsidRDefault="007118DD" w:rsidP="004F3D24">
      <w:pPr>
        <w:pStyle w:val="Prrafodelista"/>
        <w:numPr>
          <w:ilvl w:val="1"/>
          <w:numId w:val="4"/>
        </w:numPr>
        <w:jc w:val="both"/>
        <w:rPr>
          <w:lang w:val="es-CO"/>
        </w:rPr>
      </w:pPr>
      <w:r>
        <w:rPr>
          <w:lang w:val="es-CO"/>
        </w:rPr>
        <w:t>Interfaz de cliente</w:t>
      </w:r>
      <w:r w:rsidR="00C41CE1">
        <w:rPr>
          <w:lang w:val="es-CO"/>
        </w:rPr>
        <w:t>.</w:t>
      </w:r>
    </w:p>
    <w:p w14:paraId="5AA7993D" w14:textId="1FD4766C" w:rsidR="00C41CE1" w:rsidRDefault="007118DD" w:rsidP="004F3D24">
      <w:pPr>
        <w:pStyle w:val="Prrafodelista"/>
        <w:numPr>
          <w:ilvl w:val="1"/>
          <w:numId w:val="4"/>
        </w:numPr>
        <w:jc w:val="both"/>
        <w:rPr>
          <w:lang w:val="es-CO"/>
        </w:rPr>
      </w:pPr>
      <w:r>
        <w:rPr>
          <w:lang w:val="es-CO"/>
        </w:rPr>
        <w:t>Interfaz de vendedor</w:t>
      </w:r>
      <w:r w:rsidR="00C41CE1">
        <w:rPr>
          <w:lang w:val="es-CO"/>
        </w:rPr>
        <w:t>.</w:t>
      </w:r>
    </w:p>
    <w:p w14:paraId="3C85E9A1" w14:textId="4CFDC518" w:rsidR="00C41CE1" w:rsidRDefault="007118DD" w:rsidP="004F3D24">
      <w:pPr>
        <w:pStyle w:val="Prrafodelista"/>
        <w:numPr>
          <w:ilvl w:val="1"/>
          <w:numId w:val="4"/>
        </w:numPr>
        <w:jc w:val="both"/>
        <w:rPr>
          <w:lang w:val="es-CO"/>
        </w:rPr>
      </w:pPr>
      <w:r>
        <w:rPr>
          <w:lang w:val="es-CO"/>
        </w:rPr>
        <w:t>Interfaz de administrador</w:t>
      </w:r>
      <w:r w:rsidR="00C41CE1">
        <w:rPr>
          <w:lang w:val="es-CO"/>
        </w:rPr>
        <w:t>.</w:t>
      </w:r>
    </w:p>
    <w:p w14:paraId="6C230C33" w14:textId="29F39986" w:rsidR="004F5F97" w:rsidRDefault="00C41CE1" w:rsidP="004F5F97">
      <w:pPr>
        <w:pStyle w:val="Prrafodelista"/>
        <w:numPr>
          <w:ilvl w:val="1"/>
          <w:numId w:val="4"/>
        </w:numPr>
        <w:jc w:val="both"/>
        <w:rPr>
          <w:lang w:val="es-CO"/>
        </w:rPr>
      </w:pPr>
      <w:r>
        <w:rPr>
          <w:lang w:val="es-CO"/>
        </w:rPr>
        <w:t>Cerrar el programa.</w:t>
      </w:r>
    </w:p>
    <w:p w14:paraId="0155700B" w14:textId="08678C2E" w:rsidR="004F5F97" w:rsidRPr="004F5F97" w:rsidRDefault="004F5F97" w:rsidP="004F5F97">
      <w:pPr>
        <w:jc w:val="both"/>
        <w:rPr>
          <w:bCs/>
          <w:lang w:val="es-CO"/>
        </w:rPr>
      </w:pPr>
      <w:r w:rsidRPr="004F5F97">
        <w:rPr>
          <w:b/>
          <w:bCs/>
          <w:lang w:val="es-CO"/>
        </w:rPr>
        <w:t xml:space="preserve">Nota: </w:t>
      </w:r>
      <w:r w:rsidRPr="004F5F97">
        <w:rPr>
          <w:bCs/>
          <w:lang w:val="es-CO"/>
        </w:rPr>
        <w:t>P</w:t>
      </w:r>
      <w:r>
        <w:rPr>
          <w:bCs/>
          <w:lang w:val="es-CO"/>
        </w:rPr>
        <w:t>ara un</w:t>
      </w:r>
      <w:r w:rsidRPr="004F5F97">
        <w:rPr>
          <w:bCs/>
          <w:lang w:val="es-CO"/>
        </w:rPr>
        <w:t xml:space="preserve"> mejor </w:t>
      </w:r>
      <w:r>
        <w:rPr>
          <w:bCs/>
          <w:lang w:val="es-CO"/>
        </w:rPr>
        <w:t>funcionamiento del menú ya creado en el taller 1, lo debe adecuar en un switch-case.</w:t>
      </w:r>
      <w:bookmarkStart w:id="0" w:name="_GoBack"/>
      <w:bookmarkEnd w:id="0"/>
    </w:p>
    <w:p w14:paraId="74479A1B" w14:textId="61F72B5C" w:rsidR="00C41CE1" w:rsidRDefault="007118DD" w:rsidP="0060550C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b/>
          <w:bCs/>
          <w:lang w:val="es-CO"/>
        </w:rPr>
        <w:t>Interfaz de cliente</w:t>
      </w:r>
      <w:r w:rsidR="00B42241" w:rsidRPr="00B42241">
        <w:rPr>
          <w:b/>
          <w:bCs/>
          <w:lang w:val="es-CO"/>
        </w:rPr>
        <w:t>:</w:t>
      </w:r>
      <w:r w:rsidR="00B42241">
        <w:rPr>
          <w:lang w:val="es-CO"/>
        </w:rPr>
        <w:t xml:space="preserve"> </w:t>
      </w:r>
      <w:r w:rsidR="00B10D9C">
        <w:rPr>
          <w:lang w:val="es-CO"/>
        </w:rPr>
        <w:t xml:space="preserve">Para esta opción se debe </w:t>
      </w:r>
      <w:r w:rsidR="001C1B0F">
        <w:rPr>
          <w:lang w:val="es-CO"/>
        </w:rPr>
        <w:t>mostrar el menú ya definido en el taller anterior, evaluando si este puede o no entrar a la tienda y es</w:t>
      </w:r>
      <w:r w:rsidR="001C1B0F">
        <w:rPr>
          <w:lang w:val="es-CO"/>
        </w:rPr>
        <w:lastRenderedPageBreak/>
        <w:t>cogiendo el producto y cantidad deseados, pero para ello, ahora debe preguntar primero por la categoría y luego por el producto deseado.</w:t>
      </w:r>
      <w:r w:rsidR="00EB5711">
        <w:rPr>
          <w:lang w:val="es-CO"/>
        </w:rPr>
        <w:t xml:space="preserve"> Para e</w:t>
      </w:r>
      <w:r w:rsidR="001C1B0F">
        <w:rPr>
          <w:lang w:val="es-CO"/>
        </w:rPr>
        <w:t>st</w:t>
      </w:r>
      <w:r w:rsidR="00EB5711">
        <w:rPr>
          <w:lang w:val="es-CO"/>
        </w:rPr>
        <w:t>o se debe tener en cuenta:</w:t>
      </w:r>
    </w:p>
    <w:p w14:paraId="00388DAD" w14:textId="0F4E39CB" w:rsidR="00EB5711" w:rsidRDefault="00EB5711" w:rsidP="00EB5711">
      <w:pPr>
        <w:pStyle w:val="Prrafodelista"/>
        <w:numPr>
          <w:ilvl w:val="1"/>
          <w:numId w:val="4"/>
        </w:numPr>
        <w:jc w:val="both"/>
        <w:rPr>
          <w:lang w:val="es-CO"/>
        </w:rPr>
      </w:pPr>
      <w:r>
        <w:rPr>
          <w:lang w:val="es-CO"/>
        </w:rPr>
        <w:t>Si la cantidad del producto en el inventario es 0, no se puede realizar la venta.</w:t>
      </w:r>
    </w:p>
    <w:p w14:paraId="470BC95B" w14:textId="3DF0D464" w:rsidR="00EB5711" w:rsidRDefault="00C829FB" w:rsidP="00EB5711">
      <w:pPr>
        <w:pStyle w:val="Prrafodelista"/>
        <w:numPr>
          <w:ilvl w:val="1"/>
          <w:numId w:val="4"/>
        </w:numPr>
        <w:jc w:val="both"/>
        <w:rPr>
          <w:lang w:val="es-CO"/>
        </w:rPr>
      </w:pPr>
      <w:r>
        <w:rPr>
          <w:lang w:val="es-CO"/>
        </w:rPr>
        <w:t xml:space="preserve">Si </w:t>
      </w:r>
      <w:r w:rsidR="00027AFB">
        <w:rPr>
          <w:lang w:val="es-CO"/>
        </w:rPr>
        <w:t xml:space="preserve">en el inventario la cantidad es mayor a 0, se debe restar una unidad </w:t>
      </w:r>
      <w:r w:rsidR="00E82E15">
        <w:rPr>
          <w:lang w:val="es-CO"/>
        </w:rPr>
        <w:t>del producto seleccionado</w:t>
      </w:r>
      <w:r w:rsidR="004F5F97">
        <w:rPr>
          <w:lang w:val="es-CO"/>
        </w:rPr>
        <w:t xml:space="preserve"> y actualizar el inventario</w:t>
      </w:r>
      <w:r w:rsidR="00E82E15">
        <w:rPr>
          <w:lang w:val="es-CO"/>
        </w:rPr>
        <w:t>.</w:t>
      </w:r>
    </w:p>
    <w:p w14:paraId="3D54083C" w14:textId="2084D07F" w:rsidR="007E0BBB" w:rsidRDefault="001C1B0F" w:rsidP="0060550C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b/>
          <w:bCs/>
          <w:lang w:val="es-CO"/>
        </w:rPr>
        <w:t>Interfaz de vendedor</w:t>
      </w:r>
      <w:r w:rsidR="00E82E15" w:rsidRPr="00E82E15">
        <w:rPr>
          <w:b/>
          <w:bCs/>
          <w:lang w:val="es-CO"/>
        </w:rPr>
        <w:t>:</w:t>
      </w:r>
      <w:r w:rsidR="00E82E15">
        <w:rPr>
          <w:lang w:val="es-CO"/>
        </w:rPr>
        <w:t xml:space="preserve"> </w:t>
      </w:r>
      <w:r>
        <w:rPr>
          <w:lang w:val="es-CO"/>
        </w:rPr>
        <w:t>El vendedor sólo podrá acceder a los datos del inventario, de forma que le sirve como ayuda al cliente antes de realizar su compra, para ofrecerle solo los productos disponibles</w:t>
      </w:r>
      <w:r w:rsidR="007E0BBB">
        <w:rPr>
          <w:lang w:val="es-CO"/>
        </w:rPr>
        <w:t>.</w:t>
      </w:r>
    </w:p>
    <w:p w14:paraId="74F5863A" w14:textId="7FFDDEC7" w:rsidR="00B10D9C" w:rsidRPr="00572D8C" w:rsidRDefault="001C1B0F" w:rsidP="0060550C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Interfaz de administrador</w:t>
      </w:r>
      <w:r w:rsidR="00AD1224" w:rsidRPr="00AD1224">
        <w:rPr>
          <w:b/>
          <w:bCs/>
          <w:lang w:val="es-CO"/>
        </w:rPr>
        <w:t xml:space="preserve">: </w:t>
      </w:r>
      <w:r w:rsidR="00AD1224">
        <w:rPr>
          <w:lang w:val="es-CO"/>
        </w:rPr>
        <w:t>E</w:t>
      </w:r>
      <w:r>
        <w:rPr>
          <w:lang w:val="es-CO"/>
        </w:rPr>
        <w:t>l administrador debe tener la capacidad de modificar el inventario, pues este es el responsable de devoluciones, reclamos, etc</w:t>
      </w:r>
      <w:r w:rsidR="00572D8C">
        <w:rPr>
          <w:lang w:val="es-CO"/>
        </w:rPr>
        <w:t>.</w:t>
      </w:r>
      <w:r>
        <w:rPr>
          <w:lang w:val="es-CO"/>
        </w:rPr>
        <w:t xml:space="preserve"> además de ingresar nuevas unidades en la tienda.</w:t>
      </w:r>
    </w:p>
    <w:p w14:paraId="6C5C0553" w14:textId="636A23FD" w:rsidR="00572D8C" w:rsidRPr="004F5F97" w:rsidRDefault="00E07911" w:rsidP="0060550C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Cerrar el programa: </w:t>
      </w:r>
      <w:r w:rsidR="001C1B0F">
        <w:rPr>
          <w:lang w:val="es-CO"/>
        </w:rPr>
        <w:t>Cuando la persona que esté usando el sistema haya terminado su tarea, se debe cerrar la aplicación. E</w:t>
      </w:r>
      <w:r w:rsidR="00523ABA">
        <w:rPr>
          <w:lang w:val="es-CO"/>
        </w:rPr>
        <w:t>n este caso s</w:t>
      </w:r>
      <w:r>
        <w:rPr>
          <w:lang w:val="es-CO"/>
        </w:rPr>
        <w:t xml:space="preserve">e debe cerrar el programa con </w:t>
      </w:r>
      <w:r w:rsidR="00523ABA">
        <w:rPr>
          <w:lang w:val="es-CO"/>
        </w:rPr>
        <w:t xml:space="preserve">la instrucción </w:t>
      </w:r>
      <w:proofErr w:type="spellStart"/>
      <w:proofErr w:type="gramStart"/>
      <w:r w:rsidR="00523ABA">
        <w:rPr>
          <w:i/>
          <w:iCs/>
          <w:lang w:val="es-CO"/>
        </w:rPr>
        <w:t>return</w:t>
      </w:r>
      <w:proofErr w:type="spellEnd"/>
      <w:r w:rsidR="00523ABA">
        <w:rPr>
          <w:i/>
          <w:iCs/>
          <w:lang w:val="es-CO"/>
        </w:rPr>
        <w:t>(</w:t>
      </w:r>
      <w:proofErr w:type="gramEnd"/>
      <w:r w:rsidR="00523ABA">
        <w:rPr>
          <w:i/>
          <w:iCs/>
          <w:lang w:val="es-CO"/>
        </w:rPr>
        <w:t>0);</w:t>
      </w:r>
    </w:p>
    <w:p w14:paraId="316C990C" w14:textId="7D7E5C45" w:rsidR="00F37824" w:rsidRPr="00051695" w:rsidRDefault="00F37824" w:rsidP="00051695">
      <w:pPr>
        <w:pStyle w:val="Ttulo2"/>
        <w:rPr>
          <w:lang w:val="es-CO"/>
        </w:rPr>
      </w:pPr>
      <w:r>
        <w:rPr>
          <w:lang w:val="es-CO"/>
        </w:rPr>
        <w:t>Entregables:</w:t>
      </w:r>
    </w:p>
    <w:p w14:paraId="2FAFE132" w14:textId="10CCD859" w:rsidR="00F37824" w:rsidRPr="00F37824" w:rsidRDefault="00F37824" w:rsidP="00F37824">
      <w:pPr>
        <w:pStyle w:val="Prrafodelista"/>
        <w:numPr>
          <w:ilvl w:val="0"/>
          <w:numId w:val="8"/>
        </w:numPr>
        <w:rPr>
          <w:lang w:val="es-CO"/>
        </w:rPr>
      </w:pPr>
      <w:r w:rsidRPr="00F37824">
        <w:rPr>
          <w:lang w:val="es-CO"/>
        </w:rPr>
        <w:t>Código en C.</w:t>
      </w:r>
    </w:p>
    <w:sectPr w:rsidR="00F37824" w:rsidRPr="00F37824" w:rsidSect="008C0E7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C8DE6" w14:textId="77777777" w:rsidR="00717D68" w:rsidRDefault="00717D68" w:rsidP="006A05CF">
      <w:pPr>
        <w:spacing w:after="0" w:line="240" w:lineRule="auto"/>
      </w:pPr>
      <w:r>
        <w:separator/>
      </w:r>
    </w:p>
  </w:endnote>
  <w:endnote w:type="continuationSeparator" w:id="0">
    <w:p w14:paraId="10D68858" w14:textId="77777777" w:rsidR="00717D68" w:rsidRDefault="00717D68" w:rsidP="006A05CF">
      <w:pPr>
        <w:spacing w:after="0" w:line="240" w:lineRule="auto"/>
      </w:pPr>
      <w:r>
        <w:continuationSeparator/>
      </w:r>
    </w:p>
  </w:endnote>
  <w:endnote w:type="continuationNotice" w:id="1">
    <w:p w14:paraId="5D9A4B63" w14:textId="77777777" w:rsidR="00717D68" w:rsidRDefault="00717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9654310"/>
      <w:docPartObj>
        <w:docPartGallery w:val="Page Numbers (Bottom of Page)"/>
        <w:docPartUnique/>
      </w:docPartObj>
    </w:sdtPr>
    <w:sdtEndPr/>
    <w:sdtContent>
      <w:p w14:paraId="2289F583" w14:textId="48981BD9" w:rsidR="00AF78B5" w:rsidRDefault="00AF78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F97" w:rsidRPr="004F5F97">
          <w:rPr>
            <w:noProof/>
            <w:lang w:val="es-ES"/>
          </w:rPr>
          <w:t>2</w:t>
        </w:r>
        <w:r>
          <w:fldChar w:fldCharType="end"/>
        </w:r>
      </w:p>
    </w:sdtContent>
  </w:sdt>
  <w:p w14:paraId="4BFEB0B2" w14:textId="77777777" w:rsidR="00AF78B5" w:rsidRDefault="00AF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436A1" w14:textId="77777777" w:rsidR="00717D68" w:rsidRDefault="00717D68" w:rsidP="006A05CF">
      <w:pPr>
        <w:spacing w:after="0" w:line="240" w:lineRule="auto"/>
      </w:pPr>
      <w:r>
        <w:separator/>
      </w:r>
    </w:p>
  </w:footnote>
  <w:footnote w:type="continuationSeparator" w:id="0">
    <w:p w14:paraId="2525672C" w14:textId="77777777" w:rsidR="00717D68" w:rsidRDefault="00717D68" w:rsidP="006A05CF">
      <w:pPr>
        <w:spacing w:after="0" w:line="240" w:lineRule="auto"/>
      </w:pPr>
      <w:r>
        <w:continuationSeparator/>
      </w:r>
    </w:p>
  </w:footnote>
  <w:footnote w:type="continuationNotice" w:id="1">
    <w:p w14:paraId="7334EA4A" w14:textId="77777777" w:rsidR="00717D68" w:rsidRDefault="00717D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BD31C" w14:textId="62AB07B9" w:rsidR="006A05CF" w:rsidRDefault="006A05CF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72B0964D" wp14:editId="2B3B5AD2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277471" cy="1277471"/>
          <wp:effectExtent l="0" t="0" r="0" b="0"/>
          <wp:wrapNone/>
          <wp:docPr id="1213883982" name="Imagen 12138839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913" cy="12819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E35A96" w14:textId="77777777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>Pontificia Universidad Javeriana</w:t>
    </w:r>
  </w:p>
  <w:p w14:paraId="51173250" w14:textId="77777777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>Departamento de Ingeniería Electrónica</w:t>
    </w:r>
  </w:p>
  <w:p w14:paraId="01F210CA" w14:textId="75B65786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 xml:space="preserve">Introducción a la </w:t>
    </w:r>
    <w:r w:rsidR="00B67DAF" w:rsidRPr="00E462BC">
      <w:rPr>
        <w:rStyle w:val="Ttulodellibro"/>
        <w:lang w:val="es-CO"/>
      </w:rPr>
      <w:t>Ingeniería</w:t>
    </w:r>
    <w:r w:rsidRPr="0083626E">
      <w:rPr>
        <w:rStyle w:val="Ttulodellibro"/>
        <w:lang w:val="es-CO"/>
      </w:rPr>
      <w:t xml:space="preserve"> Electrónica</w:t>
    </w:r>
    <w:r w:rsidRPr="000C6034">
      <w:rPr>
        <w:rStyle w:val="Ttulodellibro"/>
        <w:lang w:val="es-CO"/>
      </w:rPr>
      <w:t xml:space="preserve"> II</w:t>
    </w:r>
  </w:p>
  <w:p w14:paraId="56542384" w14:textId="7C87BD6C" w:rsidR="007F59BF" w:rsidRPr="0083626E" w:rsidRDefault="001F5E84" w:rsidP="007F59BF">
    <w:pPr>
      <w:jc w:val="right"/>
      <w:rPr>
        <w:rStyle w:val="Ttulodellibro"/>
        <w:lang w:val="es-CO"/>
      </w:rPr>
    </w:pPr>
    <w:r>
      <w:rPr>
        <w:rStyle w:val="Ttulodellibro"/>
        <w:lang w:val="es-CO"/>
      </w:rPr>
      <w:t>20</w:t>
    </w:r>
    <w:r w:rsidR="00BF3C4A">
      <w:rPr>
        <w:rStyle w:val="Ttulodellibro"/>
        <w:lang w:val="es-CO"/>
      </w:rPr>
      <w:t>2</w:t>
    </w:r>
    <w:r w:rsidR="007F59BF" w:rsidRPr="0083626E">
      <w:rPr>
        <w:rStyle w:val="Ttulodellibro"/>
        <w:lang w:val="es-CO"/>
      </w:rPr>
      <w:t>0</w:t>
    </w:r>
    <w:r w:rsidR="003C2350">
      <w:rPr>
        <w:rStyle w:val="Ttulodellibro"/>
        <w:lang w:val="es-CO"/>
      </w:rPr>
      <w:t>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8FD"/>
    <w:multiLevelType w:val="hybridMultilevel"/>
    <w:tmpl w:val="164251DC"/>
    <w:lvl w:ilvl="0" w:tplc="AF12DF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65B9"/>
    <w:multiLevelType w:val="hybridMultilevel"/>
    <w:tmpl w:val="81F650A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849ED"/>
    <w:multiLevelType w:val="hybridMultilevel"/>
    <w:tmpl w:val="5F2C768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16DC"/>
    <w:multiLevelType w:val="hybridMultilevel"/>
    <w:tmpl w:val="48345F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03685"/>
    <w:multiLevelType w:val="hybridMultilevel"/>
    <w:tmpl w:val="981033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374DF"/>
    <w:multiLevelType w:val="hybridMultilevel"/>
    <w:tmpl w:val="C7AEEE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35D6B"/>
    <w:multiLevelType w:val="hybridMultilevel"/>
    <w:tmpl w:val="36CA601E"/>
    <w:lvl w:ilvl="0" w:tplc="F4B8F2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F3B5E"/>
    <w:multiLevelType w:val="hybridMultilevel"/>
    <w:tmpl w:val="A216C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E7A19"/>
    <w:multiLevelType w:val="hybridMultilevel"/>
    <w:tmpl w:val="84EE480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617C6"/>
    <w:rsid w:val="00027AFB"/>
    <w:rsid w:val="0003649C"/>
    <w:rsid w:val="00051695"/>
    <w:rsid w:val="00054EC7"/>
    <w:rsid w:val="000712B2"/>
    <w:rsid w:val="00081026"/>
    <w:rsid w:val="000A787D"/>
    <w:rsid w:val="000B1445"/>
    <w:rsid w:val="000C155C"/>
    <w:rsid w:val="000C5F2A"/>
    <w:rsid w:val="000C6034"/>
    <w:rsid w:val="000F0C76"/>
    <w:rsid w:val="00100F0E"/>
    <w:rsid w:val="00120FC8"/>
    <w:rsid w:val="00121128"/>
    <w:rsid w:val="0012441E"/>
    <w:rsid w:val="00155C5B"/>
    <w:rsid w:val="001C1B0F"/>
    <w:rsid w:val="001F5E84"/>
    <w:rsid w:val="001F75D4"/>
    <w:rsid w:val="002118F3"/>
    <w:rsid w:val="00224D6C"/>
    <w:rsid w:val="0025467E"/>
    <w:rsid w:val="0026295B"/>
    <w:rsid w:val="00284EE4"/>
    <w:rsid w:val="002952CF"/>
    <w:rsid w:val="002B01BA"/>
    <w:rsid w:val="002D1A02"/>
    <w:rsid w:val="003003C2"/>
    <w:rsid w:val="00325DAD"/>
    <w:rsid w:val="00343825"/>
    <w:rsid w:val="00366838"/>
    <w:rsid w:val="00380EED"/>
    <w:rsid w:val="003A0472"/>
    <w:rsid w:val="003A5947"/>
    <w:rsid w:val="003B309B"/>
    <w:rsid w:val="003C2350"/>
    <w:rsid w:val="003E2AC5"/>
    <w:rsid w:val="003E41A1"/>
    <w:rsid w:val="003F79F6"/>
    <w:rsid w:val="00403250"/>
    <w:rsid w:val="004400D7"/>
    <w:rsid w:val="0044231B"/>
    <w:rsid w:val="004A29DF"/>
    <w:rsid w:val="004B33EC"/>
    <w:rsid w:val="004D0BD8"/>
    <w:rsid w:val="004D4B2B"/>
    <w:rsid w:val="004F3D24"/>
    <w:rsid w:val="004F5F97"/>
    <w:rsid w:val="00500CB9"/>
    <w:rsid w:val="0051591F"/>
    <w:rsid w:val="00523ABA"/>
    <w:rsid w:val="005302D6"/>
    <w:rsid w:val="00572D8C"/>
    <w:rsid w:val="00581B4B"/>
    <w:rsid w:val="00581F45"/>
    <w:rsid w:val="005A0BDA"/>
    <w:rsid w:val="005A3574"/>
    <w:rsid w:val="005D20B5"/>
    <w:rsid w:val="005D735F"/>
    <w:rsid w:val="0060550C"/>
    <w:rsid w:val="00675DB6"/>
    <w:rsid w:val="00677F1C"/>
    <w:rsid w:val="00684A25"/>
    <w:rsid w:val="006A05CF"/>
    <w:rsid w:val="006A641D"/>
    <w:rsid w:val="006D6B41"/>
    <w:rsid w:val="007118DD"/>
    <w:rsid w:val="00717D68"/>
    <w:rsid w:val="0074684D"/>
    <w:rsid w:val="00750E9E"/>
    <w:rsid w:val="00762509"/>
    <w:rsid w:val="00774E1A"/>
    <w:rsid w:val="00794177"/>
    <w:rsid w:val="007C7061"/>
    <w:rsid w:val="007D1A77"/>
    <w:rsid w:val="007E0BBB"/>
    <w:rsid w:val="007E27D1"/>
    <w:rsid w:val="007F424D"/>
    <w:rsid w:val="007F59BF"/>
    <w:rsid w:val="008105E5"/>
    <w:rsid w:val="008325CB"/>
    <w:rsid w:val="0083626E"/>
    <w:rsid w:val="00871AF6"/>
    <w:rsid w:val="00873EA1"/>
    <w:rsid w:val="00874C15"/>
    <w:rsid w:val="00876BE6"/>
    <w:rsid w:val="00886E1A"/>
    <w:rsid w:val="008A3E6C"/>
    <w:rsid w:val="008B0ACA"/>
    <w:rsid w:val="008B0F94"/>
    <w:rsid w:val="008B654A"/>
    <w:rsid w:val="008B6986"/>
    <w:rsid w:val="008C0E75"/>
    <w:rsid w:val="008F7BFA"/>
    <w:rsid w:val="00924296"/>
    <w:rsid w:val="00926AC0"/>
    <w:rsid w:val="009307E1"/>
    <w:rsid w:val="00947593"/>
    <w:rsid w:val="00952A1D"/>
    <w:rsid w:val="009C697C"/>
    <w:rsid w:val="009D56D5"/>
    <w:rsid w:val="00A11F18"/>
    <w:rsid w:val="00A916DA"/>
    <w:rsid w:val="00AD1224"/>
    <w:rsid w:val="00AF78B5"/>
    <w:rsid w:val="00B10D9C"/>
    <w:rsid w:val="00B42241"/>
    <w:rsid w:val="00B577BD"/>
    <w:rsid w:val="00B652B4"/>
    <w:rsid w:val="00B67DAF"/>
    <w:rsid w:val="00B76621"/>
    <w:rsid w:val="00B82816"/>
    <w:rsid w:val="00BE204B"/>
    <w:rsid w:val="00BF293A"/>
    <w:rsid w:val="00BF3C4A"/>
    <w:rsid w:val="00C41CE1"/>
    <w:rsid w:val="00C76842"/>
    <w:rsid w:val="00C829FB"/>
    <w:rsid w:val="00CA44AC"/>
    <w:rsid w:val="00CA5AEE"/>
    <w:rsid w:val="00CD37BA"/>
    <w:rsid w:val="00CE5EEE"/>
    <w:rsid w:val="00D0071B"/>
    <w:rsid w:val="00D112CF"/>
    <w:rsid w:val="00D71DE7"/>
    <w:rsid w:val="00D731D0"/>
    <w:rsid w:val="00D75220"/>
    <w:rsid w:val="00D772AD"/>
    <w:rsid w:val="00D823AC"/>
    <w:rsid w:val="00D85FA2"/>
    <w:rsid w:val="00DB120D"/>
    <w:rsid w:val="00DC69EA"/>
    <w:rsid w:val="00E07911"/>
    <w:rsid w:val="00E25350"/>
    <w:rsid w:val="00E37229"/>
    <w:rsid w:val="00E40CF1"/>
    <w:rsid w:val="00E4427A"/>
    <w:rsid w:val="00E462BC"/>
    <w:rsid w:val="00E76446"/>
    <w:rsid w:val="00E77E5B"/>
    <w:rsid w:val="00E82E15"/>
    <w:rsid w:val="00EB5711"/>
    <w:rsid w:val="00EF640C"/>
    <w:rsid w:val="00F37824"/>
    <w:rsid w:val="00F62F8E"/>
    <w:rsid w:val="00FB6D2F"/>
    <w:rsid w:val="00FC1F61"/>
    <w:rsid w:val="141A0D45"/>
    <w:rsid w:val="53EC83AB"/>
    <w:rsid w:val="55231E84"/>
    <w:rsid w:val="608617C6"/>
    <w:rsid w:val="74F92F46"/>
    <w:rsid w:val="75D0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617C6"/>
  <w15:chartTrackingRefBased/>
  <w15:docId w15:val="{0133CDFC-FAFC-4A10-9FF1-B936AC15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F1"/>
    <w:rPr>
      <w:rFonts w:ascii="Franklin Gothic Book" w:hAnsi="Franklin Gothic Book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CE5EEE"/>
    <w:pPr>
      <w:keepNext/>
      <w:keepLines/>
      <w:spacing w:before="240" w:after="0"/>
      <w:jc w:val="center"/>
      <w:outlineLvl w:val="0"/>
    </w:pPr>
    <w:rPr>
      <w:rFonts w:ascii="Bahnschrift" w:eastAsiaTheme="majorEastAsia" w:hAnsi="Bahnschrift" w:cstheme="majorBidi"/>
      <w:b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7824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b/>
      <w:color w:val="00B0F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5CF"/>
  </w:style>
  <w:style w:type="paragraph" w:styleId="Piedepgina">
    <w:name w:val="footer"/>
    <w:basedOn w:val="Normal"/>
    <w:link w:val="PiedepginaCar"/>
    <w:uiPriority w:val="99"/>
    <w:unhideWhenUsed/>
    <w:rsid w:val="006A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5CF"/>
  </w:style>
  <w:style w:type="character" w:customStyle="1" w:styleId="Ttulo1Car">
    <w:name w:val="Título 1 Car"/>
    <w:basedOn w:val="Fuentedeprrafopredeter"/>
    <w:link w:val="Ttulo1"/>
    <w:uiPriority w:val="9"/>
    <w:rsid w:val="00CE5EEE"/>
    <w:rPr>
      <w:rFonts w:ascii="Bahnschrift" w:eastAsiaTheme="majorEastAsia" w:hAnsi="Bahnschrift" w:cstheme="majorBidi"/>
      <w:b/>
      <w:color w:val="0070C0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E462BC"/>
    <w:rPr>
      <w:rFonts w:ascii="Bahnschrift SemiBold" w:hAnsi="Bahnschrift SemiBold"/>
      <w:b w:val="0"/>
      <w:bCs/>
      <w:i w:val="0"/>
      <w:iCs/>
      <w:spacing w:val="5"/>
    </w:rPr>
  </w:style>
  <w:style w:type="table" w:styleId="Tablaconcuadrcula">
    <w:name w:val="Table Grid"/>
    <w:basedOn w:val="Tablanormal"/>
    <w:uiPriority w:val="39"/>
    <w:rsid w:val="0083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5A0B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120F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80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25350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CA44A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37824"/>
    <w:rPr>
      <w:rFonts w:ascii="Bahnschrift SemiBold" w:eastAsiaTheme="majorEastAsia" w:hAnsi="Bahnschrift SemiBold" w:cstheme="majorBidi"/>
      <w:b/>
      <w:color w:val="00B0F0"/>
      <w:sz w:val="32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81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CFDE43CAA2DD4B9B9C88CA0CC771A6" ma:contentTypeVersion="6" ma:contentTypeDescription="Crear nuevo documento." ma:contentTypeScope="" ma:versionID="9a930224cb5f3c8988783a1bbf5b7d4a">
  <xsd:schema xmlns:xsd="http://www.w3.org/2001/XMLSchema" xmlns:xs="http://www.w3.org/2001/XMLSchema" xmlns:p="http://schemas.microsoft.com/office/2006/metadata/properties" xmlns:ns2="05ef3eab-5369-4b5d-bedb-c55209315c1a" targetNamespace="http://schemas.microsoft.com/office/2006/metadata/properties" ma:root="true" ma:fieldsID="177ec172ed064b1f1786d7ccd1898f83" ns2:_="">
    <xsd:import namespace="05ef3eab-5369-4b5d-bedb-c55209315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f3eab-5369-4b5d-bedb-c55209315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9022B1-3974-4BDF-8D48-9B0FE062A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5FA017-1207-4988-8EB0-7004C6853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68CDC-28DF-455C-B5AD-05539C522B03}"/>
</file>

<file path=customXml/itemProps4.xml><?xml version="1.0" encoding="utf-8"?>
<ds:datastoreItem xmlns:ds="http://schemas.openxmlformats.org/officeDocument/2006/customXml" ds:itemID="{481C64B0-9020-46B5-A489-18AC0BF27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Juliana Ruiz Gómez</dc:creator>
  <cp:keywords/>
  <dc:description/>
  <cp:lastModifiedBy>Juan Felipe Ayala</cp:lastModifiedBy>
  <cp:revision>48</cp:revision>
  <dcterms:created xsi:type="dcterms:W3CDTF">2019-07-25T21:16:00Z</dcterms:created>
  <dcterms:modified xsi:type="dcterms:W3CDTF">2020-09-15T01:21:00Z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0x010100ADCFDE43CAA2DD4B9B9C88CA0CC771A6</vt:lpwstr>
  </property>
</Properties>
</file>