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180089" w14:textId="2160F4D0" w:rsidR="00CE5EEE" w:rsidRPr="00581B4B" w:rsidRDefault="00CE5EEE" w:rsidP="000F0C76">
      <w:pPr>
        <w:pStyle w:val="Ttulo1"/>
        <w:rPr>
          <w:rFonts w:eastAsia="Calibri"/>
          <w:lang w:val="es-CO"/>
        </w:rPr>
      </w:pPr>
      <w:r w:rsidRPr="00581B4B">
        <w:rPr>
          <w:rFonts w:eastAsia="Calibri"/>
          <w:lang w:val="es-CO"/>
        </w:rPr>
        <w:t xml:space="preserve">Taller </w:t>
      </w:r>
      <w:r w:rsidR="00817427">
        <w:rPr>
          <w:rFonts w:eastAsia="Calibri"/>
          <w:lang w:val="es-CO"/>
        </w:rPr>
        <w:t>3</w:t>
      </w:r>
      <w:r w:rsidRPr="00581B4B">
        <w:rPr>
          <w:rFonts w:eastAsia="Calibri"/>
          <w:lang w:val="es-CO"/>
        </w:rPr>
        <w:t xml:space="preserve"> – </w:t>
      </w:r>
      <w:r w:rsidR="00817427">
        <w:rPr>
          <w:rFonts w:eastAsia="Calibri"/>
          <w:lang w:val="es-CO"/>
        </w:rPr>
        <w:t xml:space="preserve">Funciones y </w:t>
      </w:r>
      <w:proofErr w:type="spellStart"/>
      <w:r w:rsidR="00817427">
        <w:rPr>
          <w:rFonts w:eastAsia="Calibri"/>
          <w:lang w:val="es-CO"/>
        </w:rPr>
        <w:t>strings</w:t>
      </w:r>
      <w:proofErr w:type="spellEnd"/>
    </w:p>
    <w:p w14:paraId="37070608" w14:textId="77777777" w:rsidR="00683D83" w:rsidRDefault="00683D83" w:rsidP="00683D83">
      <w:pPr>
        <w:rPr>
          <w:lang w:val="es-CO"/>
        </w:rPr>
      </w:pPr>
    </w:p>
    <w:p w14:paraId="6D66A971" w14:textId="0930B7FA" w:rsidR="00486DF3" w:rsidRDefault="00683D83" w:rsidP="00683D83">
      <w:pPr>
        <w:jc w:val="both"/>
        <w:rPr>
          <w:lang w:val="es-CO"/>
        </w:rPr>
      </w:pPr>
      <w:r>
        <w:rPr>
          <w:lang w:val="es-CO"/>
        </w:rPr>
        <w:t xml:space="preserve">La estación de radio </w:t>
      </w:r>
      <w:r w:rsidRPr="00683D83">
        <w:rPr>
          <w:i/>
          <w:iCs/>
          <w:lang w:val="es-CO"/>
        </w:rPr>
        <w:t>Melodía Javeriana</w:t>
      </w:r>
      <w:r>
        <w:rPr>
          <w:lang w:val="es-CO"/>
        </w:rPr>
        <w:t xml:space="preserve"> quier</w:t>
      </w:r>
      <w:r w:rsidR="00E37D57">
        <w:rPr>
          <w:lang w:val="es-CO"/>
        </w:rPr>
        <w:t>e aumentar el número de oyentes analizando factores como el número total de reproducciones de algunas canciones en su página web, la canción más y menos escuchada</w:t>
      </w:r>
      <w:r w:rsidR="0028389D">
        <w:rPr>
          <w:lang w:val="es-CO"/>
        </w:rPr>
        <w:t>.</w:t>
      </w:r>
      <w:r w:rsidR="00E37D57">
        <w:rPr>
          <w:lang w:val="es-CO"/>
        </w:rPr>
        <w:t xml:space="preserve"> </w:t>
      </w:r>
      <w:r w:rsidR="00486DF3">
        <w:rPr>
          <w:lang w:val="es-CO"/>
        </w:rPr>
        <w:t>P</w:t>
      </w:r>
      <w:r w:rsidR="00E37D57">
        <w:rPr>
          <w:lang w:val="es-CO"/>
        </w:rPr>
        <w:t>or esto</w:t>
      </w:r>
      <w:r w:rsidR="00486DF3">
        <w:rPr>
          <w:lang w:val="es-CO"/>
        </w:rPr>
        <w:t>,</w:t>
      </w:r>
      <w:r w:rsidR="00E37D57">
        <w:rPr>
          <w:lang w:val="es-CO"/>
        </w:rPr>
        <w:t xml:space="preserve"> quiere</w:t>
      </w:r>
      <w:r>
        <w:rPr>
          <w:lang w:val="es-CO"/>
        </w:rPr>
        <w:t xml:space="preserve"> crear un sistema de reproducción</w:t>
      </w:r>
      <w:r w:rsidR="00E37D57">
        <w:rPr>
          <w:lang w:val="es-CO"/>
        </w:rPr>
        <w:t xml:space="preserve"> y clasificación</w:t>
      </w:r>
      <w:r>
        <w:rPr>
          <w:lang w:val="es-CO"/>
        </w:rPr>
        <w:t xml:space="preserve"> musical</w:t>
      </w:r>
      <w:r w:rsidR="00E37D57">
        <w:rPr>
          <w:lang w:val="es-CO"/>
        </w:rPr>
        <w:t xml:space="preserve">. </w:t>
      </w:r>
    </w:p>
    <w:p w14:paraId="56E089F0" w14:textId="78A1AC94" w:rsidR="00683D83" w:rsidRDefault="00E37D57" w:rsidP="00683D83">
      <w:pPr>
        <w:jc w:val="both"/>
        <w:rPr>
          <w:lang w:val="es-CO"/>
        </w:rPr>
      </w:pPr>
      <w:r>
        <w:rPr>
          <w:lang w:val="es-CO"/>
        </w:rPr>
        <w:t xml:space="preserve">Para ello, se requiere que elabore las siguientes funciones en C. </w:t>
      </w:r>
    </w:p>
    <w:p w14:paraId="43AA9CDF" w14:textId="0C93683D" w:rsidR="00683D83" w:rsidRDefault="00683D83" w:rsidP="00E129B9">
      <w:pPr>
        <w:jc w:val="both"/>
        <w:rPr>
          <w:lang w:val="es-CO"/>
        </w:rPr>
      </w:pPr>
      <w:r w:rsidRPr="00683D83">
        <w:rPr>
          <w:lang w:val="es-CO"/>
        </w:rPr>
        <w:t>En el programa principal</w:t>
      </w:r>
      <w:r w:rsidR="00E129B9">
        <w:rPr>
          <w:lang w:val="es-CO"/>
        </w:rPr>
        <w:t xml:space="preserve"> se debe</w:t>
      </w:r>
      <w:r w:rsidRPr="00683D83">
        <w:rPr>
          <w:lang w:val="es-CO"/>
        </w:rPr>
        <w:t xml:space="preserve"> llenar una matriz </w:t>
      </w:r>
      <w:r w:rsidR="00E129B9">
        <w:rPr>
          <w:lang w:val="es-CO"/>
        </w:rPr>
        <w:t>con la</w:t>
      </w:r>
      <w:r w:rsidRPr="00683D83">
        <w:rPr>
          <w:lang w:val="es-CO"/>
        </w:rPr>
        <w:t xml:space="preserve"> información</w:t>
      </w:r>
      <w:r w:rsidR="00E129B9">
        <w:rPr>
          <w:lang w:val="es-CO"/>
        </w:rPr>
        <w:t xml:space="preserve"> inicial</w:t>
      </w:r>
      <w:r w:rsidRPr="00683D83">
        <w:rPr>
          <w:lang w:val="es-CO"/>
        </w:rPr>
        <w:t xml:space="preserve"> del número de reproducciones de las canciones </w:t>
      </w:r>
      <w:r w:rsidR="00E129B9">
        <w:rPr>
          <w:lang w:val="es-CO"/>
        </w:rPr>
        <w:t xml:space="preserve">que se tienen en el sistema. La emisora reproduce música de 7 géneros musicales, representados en cada fila de la matriz, y por cada uno de ellos, reproduce 7 canciones diarias, representadas en las columnas. La matriz inicial del programa se muestra a continuación. </w:t>
      </w:r>
      <w:r w:rsidRPr="00683D83">
        <w:rPr>
          <w:lang w:val="es-CO"/>
        </w:rPr>
        <w:t xml:space="preserve"> </w:t>
      </w:r>
    </w:p>
    <w:p w14:paraId="0E12B285" w14:textId="5B475096" w:rsidR="00387F5A" w:rsidRDefault="00387F5A" w:rsidP="00E129B9">
      <w:pPr>
        <w:jc w:val="both"/>
        <w:rPr>
          <w:lang w:val="es-CO"/>
        </w:rPr>
      </w:pPr>
      <w:r>
        <w:rPr>
          <w:lang w:val="es-CO"/>
        </w:rPr>
        <w:t xml:space="preserve">Para cada uno de los géneros se debe generar un arreglo (matriz total) en el cual se almacene el nombre del género en formato </w:t>
      </w:r>
      <w:proofErr w:type="spellStart"/>
      <w:r>
        <w:rPr>
          <w:lang w:val="es-CO"/>
        </w:rPr>
        <w:t>char</w:t>
      </w:r>
      <w:proofErr w:type="spellEnd"/>
      <w:r>
        <w:rPr>
          <w:lang w:val="es-CO"/>
        </w:rPr>
        <w:t>. Los nombres de los géneros deben usarse para la visualización según las opciones del menú.</w:t>
      </w:r>
    </w:p>
    <w:p w14:paraId="3DF16B4D" w14:textId="1C6520CB" w:rsidR="00E511AA" w:rsidRDefault="00486DF3" w:rsidP="00683D83">
      <w:pPr>
        <w:jc w:val="both"/>
        <w:rPr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 xml:space="preserve">reproducciones=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m>
                <m:mPr>
                  <m:mcs>
                    <m:mc>
                      <m:mcPr>
                        <m:count m:val="7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s-CO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9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17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50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18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  <w:lang w:val="es-CO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lang w:val="es-CO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lang w:val="es-CO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s-CO"/>
                      </w:rPr>
                      <m:t>24</m:t>
                    </m:r>
                  </m:e>
                  <m:e>
                    <m:r>
                      <w:rPr>
                        <w:rFonts w:ascii="Cambria Math" w:hAnsi="Cambria Math"/>
                        <w:lang w:val="es-CO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lang w:val="es-CO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9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/>
                        <w:lang w:val="es-CO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  <w:lang w:val="es-CO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8</m:t>
                    </m:r>
                  </m:e>
                </m:mr>
              </m:m>
            </m:e>
          </m:d>
        </m:oMath>
      </m:oMathPara>
    </w:p>
    <w:p w14:paraId="598C8967" w14:textId="10DBFCB9" w:rsidR="00683D83" w:rsidRPr="00683D83" w:rsidRDefault="009308C3" w:rsidP="00683D83">
      <w:pPr>
        <w:jc w:val="both"/>
        <w:rPr>
          <w:lang w:val="es-CO"/>
        </w:rPr>
      </w:pPr>
      <w:r>
        <w:rPr>
          <w:lang w:val="es-CO"/>
        </w:rPr>
        <w:t>Después</w:t>
      </w:r>
      <w:r w:rsidR="00683D83" w:rsidRPr="00683D83">
        <w:rPr>
          <w:lang w:val="es-CO"/>
        </w:rPr>
        <w:t xml:space="preserve"> de </w:t>
      </w:r>
      <w:r w:rsidR="00333BD7">
        <w:rPr>
          <w:lang w:val="es-CO"/>
        </w:rPr>
        <w:t>inicializar</w:t>
      </w:r>
      <w:r w:rsidR="00683D83" w:rsidRPr="00683D83">
        <w:rPr>
          <w:lang w:val="es-CO"/>
        </w:rPr>
        <w:t xml:space="preserve"> </w:t>
      </w:r>
      <w:r w:rsidR="00C4003A">
        <w:rPr>
          <w:lang w:val="es-CO"/>
        </w:rPr>
        <w:t xml:space="preserve">la </w:t>
      </w:r>
      <w:r w:rsidR="00683D83" w:rsidRPr="00683D83">
        <w:rPr>
          <w:lang w:val="es-CO"/>
        </w:rPr>
        <w:t xml:space="preserve">matriz, elabore un menú en </w:t>
      </w:r>
      <w:r>
        <w:rPr>
          <w:lang w:val="es-CO"/>
        </w:rPr>
        <w:t>e</w:t>
      </w:r>
      <w:r w:rsidR="00683D83" w:rsidRPr="00683D83">
        <w:rPr>
          <w:lang w:val="es-CO"/>
        </w:rPr>
        <w:t>l</w:t>
      </w:r>
      <w:r>
        <w:rPr>
          <w:lang w:val="es-CO"/>
        </w:rPr>
        <w:t xml:space="preserve"> cual el</w:t>
      </w:r>
      <w:r w:rsidR="00683D83" w:rsidRPr="00683D83">
        <w:rPr>
          <w:lang w:val="es-CO"/>
        </w:rPr>
        <w:t xml:space="preserve"> usuario </w:t>
      </w:r>
      <w:r>
        <w:rPr>
          <w:lang w:val="es-CO"/>
        </w:rPr>
        <w:t>pueda</w:t>
      </w:r>
      <w:r w:rsidR="00683D83" w:rsidRPr="00683D83">
        <w:rPr>
          <w:lang w:val="es-CO"/>
        </w:rPr>
        <w:t xml:space="preserve"> escoger una de las siguientes opciones:</w:t>
      </w:r>
    </w:p>
    <w:p w14:paraId="648AB562" w14:textId="4334B97F" w:rsidR="00973AB5" w:rsidRPr="00973AB5" w:rsidRDefault="00973AB5" w:rsidP="00973AB5">
      <w:pPr>
        <w:pStyle w:val="Prrafodelista"/>
        <w:numPr>
          <w:ilvl w:val="0"/>
          <w:numId w:val="12"/>
        </w:numPr>
        <w:jc w:val="both"/>
        <w:rPr>
          <w:lang w:val="es-CO"/>
        </w:rPr>
      </w:pPr>
      <w:r>
        <w:rPr>
          <w:b/>
          <w:bCs/>
          <w:lang w:val="es-CO"/>
        </w:rPr>
        <w:t xml:space="preserve">Actualizar la matriz de reproducciones: </w:t>
      </w:r>
      <w:r w:rsidRPr="00683D83">
        <w:rPr>
          <w:lang w:val="es-CO"/>
        </w:rPr>
        <w:t xml:space="preserve">Una función </w:t>
      </w:r>
      <w:r w:rsidR="00387F5A">
        <w:rPr>
          <w:lang w:val="es-CO"/>
        </w:rPr>
        <w:t>VOID</w:t>
      </w:r>
      <w:r w:rsidRPr="00683D83">
        <w:rPr>
          <w:lang w:val="es-CO"/>
        </w:rPr>
        <w:t xml:space="preserve"> </w:t>
      </w:r>
      <w:r w:rsidR="00387F5A">
        <w:rPr>
          <w:lang w:val="es-CO"/>
        </w:rPr>
        <w:t xml:space="preserve">la cual reciba como parámetro </w:t>
      </w:r>
      <w:r w:rsidRPr="00683D83">
        <w:rPr>
          <w:lang w:val="es-CO"/>
        </w:rPr>
        <w:t xml:space="preserve">la fila correspondiente al género que se desea </w:t>
      </w:r>
      <w:r w:rsidR="00387F5A">
        <w:rPr>
          <w:lang w:val="es-CO"/>
        </w:rPr>
        <w:t>actualizar</w:t>
      </w:r>
      <w:r>
        <w:rPr>
          <w:lang w:val="es-CO"/>
        </w:rPr>
        <w:t xml:space="preserve">, actualice la matriz de reproducciones y </w:t>
      </w:r>
      <w:r w:rsidR="00387F5A">
        <w:rPr>
          <w:lang w:val="es-CO"/>
        </w:rPr>
        <w:t>la</w:t>
      </w:r>
      <w:r>
        <w:rPr>
          <w:lang w:val="es-CO"/>
        </w:rPr>
        <w:t xml:space="preserve"> imprima.</w:t>
      </w:r>
      <w:r w:rsidR="00E511AA">
        <w:rPr>
          <w:lang w:val="es-CO"/>
        </w:rPr>
        <w:t xml:space="preserve"> </w:t>
      </w:r>
      <w:r w:rsidR="00387F5A">
        <w:rPr>
          <w:lang w:val="es-CO"/>
        </w:rPr>
        <w:t xml:space="preserve">En la actualización se </w:t>
      </w:r>
      <w:r w:rsidR="00387F5A">
        <w:rPr>
          <w:lang w:val="es-CO"/>
        </w:rPr>
        <w:lastRenderedPageBreak/>
        <w:t>puede cambiar el género musical y el número de reproducciones de cada una de las canciones de dicho género.</w:t>
      </w:r>
    </w:p>
    <w:p w14:paraId="5177C6E9" w14:textId="4A884456" w:rsidR="00973AB5" w:rsidRPr="00E511AA" w:rsidRDefault="00973AB5" w:rsidP="00E511AA">
      <w:pPr>
        <w:pStyle w:val="Prrafodelista"/>
        <w:jc w:val="both"/>
        <w:rPr>
          <w:i/>
          <w:iCs/>
          <w:lang w:val="es-CO"/>
        </w:rPr>
      </w:pPr>
      <w:r>
        <w:rPr>
          <w:b/>
          <w:bCs/>
          <w:lang w:val="es-CO"/>
        </w:rPr>
        <w:t>NOTA:</w:t>
      </w:r>
      <w:r>
        <w:rPr>
          <w:lang w:val="es-CO"/>
        </w:rPr>
        <w:t xml:space="preserve"> A esta opción solo puede acceder el encargado de </w:t>
      </w:r>
      <w:r>
        <w:rPr>
          <w:i/>
          <w:iCs/>
          <w:lang w:val="es-CO"/>
        </w:rPr>
        <w:t>Melodía Javeriana</w:t>
      </w:r>
      <w:r w:rsidR="00387F5A">
        <w:rPr>
          <w:i/>
          <w:iCs/>
          <w:lang w:val="es-CO"/>
        </w:rPr>
        <w:t xml:space="preserve"> – debe validar el ingreso con contraseña</w:t>
      </w:r>
    </w:p>
    <w:p w14:paraId="7F8019B8" w14:textId="268825D4" w:rsidR="00683D83" w:rsidRPr="00683D83" w:rsidRDefault="00683D83" w:rsidP="00683D83">
      <w:pPr>
        <w:pStyle w:val="Prrafodelista"/>
        <w:numPr>
          <w:ilvl w:val="0"/>
          <w:numId w:val="12"/>
        </w:numPr>
        <w:jc w:val="both"/>
        <w:rPr>
          <w:lang w:val="es-CO"/>
        </w:rPr>
      </w:pPr>
      <w:r>
        <w:rPr>
          <w:b/>
          <w:lang w:val="es-CO"/>
        </w:rPr>
        <w:t>Número total de reproducciones</w:t>
      </w:r>
      <w:r w:rsidRPr="00683D83">
        <w:rPr>
          <w:b/>
          <w:lang w:val="es-CO"/>
        </w:rPr>
        <w:t xml:space="preserve">: </w:t>
      </w:r>
      <w:r w:rsidRPr="00683D83">
        <w:rPr>
          <w:lang w:val="es-CO"/>
        </w:rPr>
        <w:t xml:space="preserve">Una función INT la cual retorne la suma total del número de reproducciones en el sistema, incluyendo todas las canciones y todos los géneros.  </w:t>
      </w:r>
    </w:p>
    <w:p w14:paraId="706797DC" w14:textId="207E59AE" w:rsidR="00683D83" w:rsidRDefault="00683D83" w:rsidP="00683D83">
      <w:pPr>
        <w:pStyle w:val="Prrafodelista"/>
        <w:numPr>
          <w:ilvl w:val="0"/>
          <w:numId w:val="12"/>
        </w:numPr>
        <w:jc w:val="both"/>
        <w:rPr>
          <w:lang w:val="es-CO"/>
        </w:rPr>
      </w:pPr>
      <w:r>
        <w:rPr>
          <w:b/>
          <w:lang w:val="es-CO"/>
        </w:rPr>
        <w:t>Canción menos escuchada</w:t>
      </w:r>
      <w:r w:rsidR="0028389D">
        <w:rPr>
          <w:b/>
          <w:lang w:val="es-CO"/>
        </w:rPr>
        <w:t xml:space="preserve"> por género</w:t>
      </w:r>
      <w:r w:rsidRPr="00683D83">
        <w:rPr>
          <w:b/>
          <w:lang w:val="es-CO"/>
        </w:rPr>
        <w:t xml:space="preserve">: </w:t>
      </w:r>
      <w:r w:rsidRPr="00683D83">
        <w:rPr>
          <w:lang w:val="es-CO"/>
        </w:rPr>
        <w:t xml:space="preserve">Una función INT en la cual se le ingrese el número de la fila correspondiente al género que se desea evaluar y retorne el número de la canción con menos reproducciones. </w:t>
      </w:r>
    </w:p>
    <w:p w14:paraId="2A433B9C" w14:textId="3AEEBFB3" w:rsidR="00973AB5" w:rsidRPr="00973AB5" w:rsidRDefault="00973AB5" w:rsidP="00973AB5">
      <w:pPr>
        <w:pStyle w:val="Prrafodelista"/>
        <w:numPr>
          <w:ilvl w:val="0"/>
          <w:numId w:val="12"/>
        </w:numPr>
        <w:jc w:val="both"/>
        <w:rPr>
          <w:lang w:val="es-CO"/>
        </w:rPr>
      </w:pPr>
      <w:r>
        <w:rPr>
          <w:b/>
          <w:lang w:val="es-CO"/>
        </w:rPr>
        <w:t>Canción más escuchada por género</w:t>
      </w:r>
      <w:r w:rsidRPr="00683D83">
        <w:rPr>
          <w:b/>
          <w:lang w:val="es-CO"/>
        </w:rPr>
        <w:t xml:space="preserve">: </w:t>
      </w:r>
      <w:r w:rsidRPr="00683D83">
        <w:rPr>
          <w:lang w:val="es-CO"/>
        </w:rPr>
        <w:t xml:space="preserve">Una función INT en la cual se le ingrese el número de la fila correspondiente al género que se desea evaluar y retorne el número de la canción con </w:t>
      </w:r>
      <w:r>
        <w:rPr>
          <w:lang w:val="es-CO"/>
        </w:rPr>
        <w:t>más</w:t>
      </w:r>
      <w:r w:rsidRPr="00683D83">
        <w:rPr>
          <w:lang w:val="es-CO"/>
        </w:rPr>
        <w:t xml:space="preserve"> reproducciones. </w:t>
      </w:r>
    </w:p>
    <w:p w14:paraId="706D158D" w14:textId="54D0D63C" w:rsidR="00683D83" w:rsidRPr="00683D83" w:rsidRDefault="00683D83" w:rsidP="009308C3">
      <w:pPr>
        <w:pStyle w:val="Prrafodelista"/>
        <w:numPr>
          <w:ilvl w:val="0"/>
          <w:numId w:val="12"/>
        </w:numPr>
        <w:jc w:val="both"/>
        <w:rPr>
          <w:lang w:val="es-CO"/>
        </w:rPr>
      </w:pPr>
      <w:r>
        <w:rPr>
          <w:b/>
          <w:lang w:val="es-CO"/>
        </w:rPr>
        <w:t xml:space="preserve">Canción </w:t>
      </w:r>
      <w:r w:rsidR="00973AB5">
        <w:rPr>
          <w:b/>
          <w:lang w:val="es-CO"/>
        </w:rPr>
        <w:t xml:space="preserve">global </w:t>
      </w:r>
      <w:r>
        <w:rPr>
          <w:b/>
          <w:lang w:val="es-CO"/>
        </w:rPr>
        <w:t>más escuchada</w:t>
      </w:r>
      <w:r w:rsidRPr="00683D83">
        <w:rPr>
          <w:b/>
          <w:lang w:val="es-CO"/>
        </w:rPr>
        <w:t xml:space="preserve">: </w:t>
      </w:r>
      <w:r w:rsidRPr="00683D83">
        <w:rPr>
          <w:lang w:val="es-CO"/>
        </w:rPr>
        <w:t>Una función VOID la cual imprima en co</w:t>
      </w:r>
      <w:r>
        <w:rPr>
          <w:lang w:val="es-CO"/>
        </w:rPr>
        <w:t>n</w:t>
      </w:r>
      <w:r w:rsidRPr="00683D83">
        <w:rPr>
          <w:lang w:val="es-CO"/>
        </w:rPr>
        <w:t xml:space="preserve">sola el número de la canción con mayor número de reproducciones y su género correspondiente. </w:t>
      </w:r>
    </w:p>
    <w:p w14:paraId="10C6A405" w14:textId="4F0E267B" w:rsidR="00B76621" w:rsidRPr="00E511AA" w:rsidRDefault="00683D83" w:rsidP="00683D83">
      <w:pPr>
        <w:pStyle w:val="Prrafodelista"/>
        <w:numPr>
          <w:ilvl w:val="0"/>
          <w:numId w:val="12"/>
        </w:numPr>
        <w:jc w:val="both"/>
        <w:rPr>
          <w:lang w:val="es-CO"/>
        </w:rPr>
      </w:pPr>
      <w:r>
        <w:rPr>
          <w:b/>
          <w:lang w:val="es-CO"/>
        </w:rPr>
        <w:t>Reproducir una canción</w:t>
      </w:r>
      <w:r w:rsidRPr="00683D83">
        <w:rPr>
          <w:b/>
          <w:lang w:val="es-CO"/>
        </w:rPr>
        <w:t>:</w:t>
      </w:r>
      <w:r w:rsidRPr="00683D83">
        <w:rPr>
          <w:lang w:val="es-CO"/>
        </w:rPr>
        <w:t xml:space="preserve"> Una función INT la cual reciba el número del género y el número de la canción a reproducir, y que después de reproducirla aumente el conteo del número de reproducciones y lo muestre en consola.</w:t>
      </w:r>
    </w:p>
    <w:p w14:paraId="316C990C" w14:textId="7D7E5C45" w:rsidR="00F37824" w:rsidRPr="00051695" w:rsidRDefault="00F37824" w:rsidP="00683D83">
      <w:pPr>
        <w:pStyle w:val="Ttulo2"/>
        <w:jc w:val="both"/>
        <w:rPr>
          <w:lang w:val="es-CO"/>
        </w:rPr>
      </w:pPr>
      <w:r>
        <w:rPr>
          <w:lang w:val="es-CO"/>
        </w:rPr>
        <w:t>Entregables:</w:t>
      </w:r>
    </w:p>
    <w:p w14:paraId="2FAFE132" w14:textId="10CCD859" w:rsidR="00F37824" w:rsidRPr="00F37824" w:rsidRDefault="00F37824" w:rsidP="00683D83">
      <w:pPr>
        <w:pStyle w:val="Prrafodelista"/>
        <w:numPr>
          <w:ilvl w:val="0"/>
          <w:numId w:val="8"/>
        </w:numPr>
        <w:jc w:val="both"/>
        <w:rPr>
          <w:lang w:val="es-CO"/>
        </w:rPr>
      </w:pPr>
      <w:r w:rsidRPr="00F37824">
        <w:rPr>
          <w:lang w:val="es-CO"/>
        </w:rPr>
        <w:t>Código en C.</w:t>
      </w:r>
    </w:p>
    <w:sectPr w:rsidR="00F37824" w:rsidRPr="00F37824" w:rsidSect="008C0E75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Borders w:offsetFrom="page">
        <w:top w:val="single" w:sz="4" w:space="24" w:color="0070C0"/>
        <w:left w:val="single" w:sz="4" w:space="24" w:color="0070C0"/>
        <w:bottom w:val="single" w:sz="4" w:space="24" w:color="0070C0"/>
        <w:right w:val="single" w:sz="4" w:space="24" w:color="0070C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304BC4" w14:textId="77777777" w:rsidR="003C285B" w:rsidRDefault="003C285B" w:rsidP="006A05CF">
      <w:pPr>
        <w:spacing w:after="0" w:line="240" w:lineRule="auto"/>
      </w:pPr>
      <w:r>
        <w:separator/>
      </w:r>
    </w:p>
  </w:endnote>
  <w:endnote w:type="continuationSeparator" w:id="0">
    <w:p w14:paraId="2F681D3F" w14:textId="77777777" w:rsidR="003C285B" w:rsidRDefault="003C285B" w:rsidP="006A05CF">
      <w:pPr>
        <w:spacing w:after="0" w:line="240" w:lineRule="auto"/>
      </w:pPr>
      <w:r>
        <w:continuationSeparator/>
      </w:r>
    </w:p>
  </w:endnote>
  <w:endnote w:type="continuationNotice" w:id="1">
    <w:p w14:paraId="7AE0F2AE" w14:textId="77777777" w:rsidR="003C285B" w:rsidRDefault="003C285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roman"/>
    <w:notTrueType/>
    <w:pitch w:val="default"/>
  </w:font>
  <w:font w:name="Bahnschrift">
    <w:altName w:val="Calibr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49654310"/>
      <w:docPartObj>
        <w:docPartGallery w:val="Page Numbers (Bottom of Page)"/>
        <w:docPartUnique/>
      </w:docPartObj>
    </w:sdtPr>
    <w:sdtEndPr/>
    <w:sdtContent>
      <w:p w14:paraId="2289F583" w14:textId="48981BD9" w:rsidR="00AF78B5" w:rsidRDefault="00AF78B5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F5F97" w:rsidRPr="004F5F97">
          <w:rPr>
            <w:noProof/>
            <w:lang w:val="es-ES"/>
          </w:rPr>
          <w:t>2</w:t>
        </w:r>
        <w:r>
          <w:fldChar w:fldCharType="end"/>
        </w:r>
      </w:p>
    </w:sdtContent>
  </w:sdt>
  <w:p w14:paraId="4BFEB0B2" w14:textId="77777777" w:rsidR="00AF78B5" w:rsidRDefault="00AF78B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2B1E36" w14:textId="77777777" w:rsidR="003C285B" w:rsidRDefault="003C285B" w:rsidP="006A05CF">
      <w:pPr>
        <w:spacing w:after="0" w:line="240" w:lineRule="auto"/>
      </w:pPr>
      <w:r>
        <w:separator/>
      </w:r>
    </w:p>
  </w:footnote>
  <w:footnote w:type="continuationSeparator" w:id="0">
    <w:p w14:paraId="5D68C82B" w14:textId="77777777" w:rsidR="003C285B" w:rsidRDefault="003C285B" w:rsidP="006A05CF">
      <w:pPr>
        <w:spacing w:after="0" w:line="240" w:lineRule="auto"/>
      </w:pPr>
      <w:r>
        <w:continuationSeparator/>
      </w:r>
    </w:p>
  </w:footnote>
  <w:footnote w:type="continuationNotice" w:id="1">
    <w:p w14:paraId="3CAADF73" w14:textId="77777777" w:rsidR="003C285B" w:rsidRDefault="003C285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3BD31C" w14:textId="62AB07B9" w:rsidR="006A05CF" w:rsidRDefault="006A05CF">
    <w:pPr>
      <w:pStyle w:val="Encabezado"/>
    </w:pPr>
    <w:r>
      <w:rPr>
        <w:noProof/>
        <w:lang w:val="es-CO" w:eastAsia="es-CO"/>
      </w:rPr>
      <w:drawing>
        <wp:anchor distT="0" distB="0" distL="114300" distR="114300" simplePos="0" relativeHeight="251658240" behindDoc="0" locked="0" layoutInCell="1" allowOverlap="1" wp14:anchorId="72B0964D" wp14:editId="2B3B5AD2">
          <wp:simplePos x="0" y="0"/>
          <wp:positionH relativeFrom="margin">
            <wp:align>left</wp:align>
          </wp:positionH>
          <wp:positionV relativeFrom="paragraph">
            <wp:posOffset>0</wp:posOffset>
          </wp:positionV>
          <wp:extent cx="1277471" cy="1277471"/>
          <wp:effectExtent l="0" t="0" r="0" b="0"/>
          <wp:wrapNone/>
          <wp:docPr id="1213883982" name="Imagen 121388398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1913" cy="128191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4E35A96" w14:textId="77777777" w:rsidR="007F59BF" w:rsidRPr="0083626E" w:rsidRDefault="007F59BF" w:rsidP="007F59BF">
    <w:pPr>
      <w:jc w:val="right"/>
      <w:rPr>
        <w:rStyle w:val="Ttulodellibro"/>
        <w:lang w:val="es-CO"/>
      </w:rPr>
    </w:pPr>
    <w:r w:rsidRPr="0083626E">
      <w:rPr>
        <w:rStyle w:val="Ttulodellibro"/>
        <w:lang w:val="es-CO"/>
      </w:rPr>
      <w:t>Pontificia Universidad Javeriana</w:t>
    </w:r>
  </w:p>
  <w:p w14:paraId="51173250" w14:textId="2C10F3AD" w:rsidR="007F59BF" w:rsidRPr="0083626E" w:rsidRDefault="007F59BF" w:rsidP="007F59BF">
    <w:pPr>
      <w:jc w:val="right"/>
      <w:rPr>
        <w:rStyle w:val="Ttulodellibro"/>
        <w:lang w:val="es-CO"/>
      </w:rPr>
    </w:pPr>
    <w:r w:rsidRPr="0083626E">
      <w:rPr>
        <w:rStyle w:val="Ttulodellibro"/>
        <w:lang w:val="es-CO"/>
      </w:rPr>
      <w:t>Departamento de Electrónica</w:t>
    </w:r>
  </w:p>
  <w:p w14:paraId="01F210CA" w14:textId="75B65786" w:rsidR="007F59BF" w:rsidRPr="0083626E" w:rsidRDefault="007F59BF" w:rsidP="007F59BF">
    <w:pPr>
      <w:jc w:val="right"/>
      <w:rPr>
        <w:rStyle w:val="Ttulodellibro"/>
        <w:lang w:val="es-CO"/>
      </w:rPr>
    </w:pPr>
    <w:r w:rsidRPr="0083626E">
      <w:rPr>
        <w:rStyle w:val="Ttulodellibro"/>
        <w:lang w:val="es-CO"/>
      </w:rPr>
      <w:t xml:space="preserve">Introducción a la </w:t>
    </w:r>
    <w:r w:rsidR="00B67DAF" w:rsidRPr="00E462BC">
      <w:rPr>
        <w:rStyle w:val="Ttulodellibro"/>
        <w:lang w:val="es-CO"/>
      </w:rPr>
      <w:t>Ingeniería</w:t>
    </w:r>
    <w:r w:rsidRPr="0083626E">
      <w:rPr>
        <w:rStyle w:val="Ttulodellibro"/>
        <w:lang w:val="es-CO"/>
      </w:rPr>
      <w:t xml:space="preserve"> Electrónica</w:t>
    </w:r>
    <w:r w:rsidRPr="000C6034">
      <w:rPr>
        <w:rStyle w:val="Ttulodellibro"/>
        <w:lang w:val="es-CO"/>
      </w:rPr>
      <w:t xml:space="preserve"> II</w:t>
    </w:r>
  </w:p>
  <w:p w14:paraId="56542384" w14:textId="7C87BD6C" w:rsidR="007F59BF" w:rsidRPr="0083626E" w:rsidRDefault="001F5E84" w:rsidP="007F59BF">
    <w:pPr>
      <w:jc w:val="right"/>
      <w:rPr>
        <w:rStyle w:val="Ttulodellibro"/>
        <w:lang w:val="es-CO"/>
      </w:rPr>
    </w:pPr>
    <w:r>
      <w:rPr>
        <w:rStyle w:val="Ttulodellibro"/>
        <w:lang w:val="es-CO"/>
      </w:rPr>
      <w:t>20</w:t>
    </w:r>
    <w:r w:rsidR="00BF3C4A">
      <w:rPr>
        <w:rStyle w:val="Ttulodellibro"/>
        <w:lang w:val="es-CO"/>
      </w:rPr>
      <w:t>2</w:t>
    </w:r>
    <w:r w:rsidR="007F59BF" w:rsidRPr="0083626E">
      <w:rPr>
        <w:rStyle w:val="Ttulodellibro"/>
        <w:lang w:val="es-CO"/>
      </w:rPr>
      <w:t>0</w:t>
    </w:r>
    <w:r w:rsidR="003C2350">
      <w:rPr>
        <w:rStyle w:val="Ttulodellibro"/>
        <w:lang w:val="es-CO"/>
      </w:rPr>
      <w:t>-3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0708FD"/>
    <w:multiLevelType w:val="hybridMultilevel"/>
    <w:tmpl w:val="164251DC"/>
    <w:lvl w:ilvl="0" w:tplc="AF12DF1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9465B9"/>
    <w:multiLevelType w:val="hybridMultilevel"/>
    <w:tmpl w:val="81F650A6"/>
    <w:lvl w:ilvl="0" w:tplc="240A0019">
      <w:start w:val="1"/>
      <w:numFmt w:val="low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B82964"/>
    <w:multiLevelType w:val="hybridMultilevel"/>
    <w:tmpl w:val="C4D6F262"/>
    <w:lvl w:ilvl="0" w:tplc="C25866EC">
      <w:numFmt w:val="bullet"/>
      <w:lvlText w:val="-"/>
      <w:lvlJc w:val="left"/>
      <w:pPr>
        <w:ind w:left="1065" w:hanging="360"/>
      </w:pPr>
      <w:rPr>
        <w:rFonts w:ascii="Franklin Gothic Book" w:eastAsiaTheme="minorHAnsi" w:hAnsi="Franklin Gothic Book" w:cstheme="minorBidi" w:hint="default"/>
        <w:b/>
      </w:rPr>
    </w:lvl>
    <w:lvl w:ilvl="1" w:tplc="24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340849ED"/>
    <w:multiLevelType w:val="hybridMultilevel"/>
    <w:tmpl w:val="5F2C7680"/>
    <w:lvl w:ilvl="0" w:tplc="240A0019">
      <w:start w:val="1"/>
      <w:numFmt w:val="lowerLetter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2916DC"/>
    <w:multiLevelType w:val="hybridMultilevel"/>
    <w:tmpl w:val="48345F7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0D4C46"/>
    <w:multiLevelType w:val="hybridMultilevel"/>
    <w:tmpl w:val="AAF6154A"/>
    <w:lvl w:ilvl="0" w:tplc="F52C1F4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E2E295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31872C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220F16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E96BBF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D96320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76EEDF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AE2B83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E9C960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51028FE"/>
    <w:multiLevelType w:val="hybridMultilevel"/>
    <w:tmpl w:val="D146F31C"/>
    <w:lvl w:ilvl="0" w:tplc="3D7292C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B03685"/>
    <w:multiLevelType w:val="hybridMultilevel"/>
    <w:tmpl w:val="9810332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C374DF"/>
    <w:multiLevelType w:val="hybridMultilevel"/>
    <w:tmpl w:val="C7AEEEB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E35D6B"/>
    <w:multiLevelType w:val="hybridMultilevel"/>
    <w:tmpl w:val="36CA601E"/>
    <w:lvl w:ilvl="0" w:tplc="F4B8F21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FF3B5E"/>
    <w:multiLevelType w:val="hybridMultilevel"/>
    <w:tmpl w:val="A216CFC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2E7A19"/>
    <w:multiLevelType w:val="hybridMultilevel"/>
    <w:tmpl w:val="84EE480E"/>
    <w:lvl w:ilvl="0" w:tplc="240A0019">
      <w:start w:val="1"/>
      <w:numFmt w:val="lowerLetter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3"/>
  </w:num>
  <w:num w:numId="3">
    <w:abstractNumId w:val="8"/>
  </w:num>
  <w:num w:numId="4">
    <w:abstractNumId w:val="9"/>
  </w:num>
  <w:num w:numId="5">
    <w:abstractNumId w:val="7"/>
  </w:num>
  <w:num w:numId="6">
    <w:abstractNumId w:val="11"/>
  </w:num>
  <w:num w:numId="7">
    <w:abstractNumId w:val="1"/>
  </w:num>
  <w:num w:numId="8">
    <w:abstractNumId w:val="0"/>
  </w:num>
  <w:num w:numId="9">
    <w:abstractNumId w:val="10"/>
  </w:num>
  <w:num w:numId="10">
    <w:abstractNumId w:val="5"/>
  </w:num>
  <w:num w:numId="11">
    <w:abstractNumId w:val="2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08617C6"/>
    <w:rsid w:val="00027AFB"/>
    <w:rsid w:val="0003649C"/>
    <w:rsid w:val="00051695"/>
    <w:rsid w:val="00054EC7"/>
    <w:rsid w:val="000712B2"/>
    <w:rsid w:val="00081026"/>
    <w:rsid w:val="000A787D"/>
    <w:rsid w:val="000B1445"/>
    <w:rsid w:val="000C155C"/>
    <w:rsid w:val="000C5F2A"/>
    <w:rsid w:val="000C6034"/>
    <w:rsid w:val="000F0C76"/>
    <w:rsid w:val="00100F0E"/>
    <w:rsid w:val="00120FC8"/>
    <w:rsid w:val="00121128"/>
    <w:rsid w:val="0012441E"/>
    <w:rsid w:val="00155C5B"/>
    <w:rsid w:val="001C1B0F"/>
    <w:rsid w:val="001F5E84"/>
    <w:rsid w:val="001F75D4"/>
    <w:rsid w:val="002118F3"/>
    <w:rsid w:val="002147EA"/>
    <w:rsid w:val="00224D6C"/>
    <w:rsid w:val="0025467E"/>
    <w:rsid w:val="0026295B"/>
    <w:rsid w:val="0028389D"/>
    <w:rsid w:val="00284EE4"/>
    <w:rsid w:val="002952CF"/>
    <w:rsid w:val="002B01BA"/>
    <w:rsid w:val="002D1A02"/>
    <w:rsid w:val="003003C2"/>
    <w:rsid w:val="00325DAD"/>
    <w:rsid w:val="00333BD7"/>
    <w:rsid w:val="00343825"/>
    <w:rsid w:val="00366838"/>
    <w:rsid w:val="00380EED"/>
    <w:rsid w:val="00387F5A"/>
    <w:rsid w:val="003A0472"/>
    <w:rsid w:val="003A5947"/>
    <w:rsid w:val="003B309B"/>
    <w:rsid w:val="003C2350"/>
    <w:rsid w:val="003C285B"/>
    <w:rsid w:val="003E2AC5"/>
    <w:rsid w:val="003E41A1"/>
    <w:rsid w:val="003F79F6"/>
    <w:rsid w:val="00403250"/>
    <w:rsid w:val="004400D7"/>
    <w:rsid w:val="0044231B"/>
    <w:rsid w:val="00486DF3"/>
    <w:rsid w:val="004A29DF"/>
    <w:rsid w:val="004B33EC"/>
    <w:rsid w:val="004D0BD8"/>
    <w:rsid w:val="004D4B2B"/>
    <w:rsid w:val="004F3D24"/>
    <w:rsid w:val="004F5F97"/>
    <w:rsid w:val="00500CB9"/>
    <w:rsid w:val="0051591F"/>
    <w:rsid w:val="00523ABA"/>
    <w:rsid w:val="005302D6"/>
    <w:rsid w:val="00572D8C"/>
    <w:rsid w:val="00581B4B"/>
    <w:rsid w:val="00581F45"/>
    <w:rsid w:val="005A0BDA"/>
    <w:rsid w:val="005A3574"/>
    <w:rsid w:val="005D20B5"/>
    <w:rsid w:val="005D735F"/>
    <w:rsid w:val="0060550C"/>
    <w:rsid w:val="00675DB6"/>
    <w:rsid w:val="00677F1C"/>
    <w:rsid w:val="00683D83"/>
    <w:rsid w:val="00684A25"/>
    <w:rsid w:val="00691D59"/>
    <w:rsid w:val="006A05CF"/>
    <w:rsid w:val="006A641D"/>
    <w:rsid w:val="006D6B41"/>
    <w:rsid w:val="007118DD"/>
    <w:rsid w:val="00717D68"/>
    <w:rsid w:val="0074684D"/>
    <w:rsid w:val="00750E9E"/>
    <w:rsid w:val="00762509"/>
    <w:rsid w:val="00774E1A"/>
    <w:rsid w:val="00794177"/>
    <w:rsid w:val="007C7061"/>
    <w:rsid w:val="007D1A77"/>
    <w:rsid w:val="007E0BBB"/>
    <w:rsid w:val="007E27D1"/>
    <w:rsid w:val="007F424D"/>
    <w:rsid w:val="007F59BF"/>
    <w:rsid w:val="008105E5"/>
    <w:rsid w:val="00817427"/>
    <w:rsid w:val="008325CB"/>
    <w:rsid w:val="0083626E"/>
    <w:rsid w:val="00871AF6"/>
    <w:rsid w:val="00873EA1"/>
    <w:rsid w:val="00874C15"/>
    <w:rsid w:val="00876BE6"/>
    <w:rsid w:val="00886E1A"/>
    <w:rsid w:val="008A3E6C"/>
    <w:rsid w:val="008B0ACA"/>
    <w:rsid w:val="008B0F94"/>
    <w:rsid w:val="008B654A"/>
    <w:rsid w:val="008B6986"/>
    <w:rsid w:val="008C0E75"/>
    <w:rsid w:val="008F7BFA"/>
    <w:rsid w:val="00924296"/>
    <w:rsid w:val="00926AC0"/>
    <w:rsid w:val="009307E1"/>
    <w:rsid w:val="009308C3"/>
    <w:rsid w:val="00947593"/>
    <w:rsid w:val="00952A1D"/>
    <w:rsid w:val="00973AB5"/>
    <w:rsid w:val="009C697C"/>
    <w:rsid w:val="009D56D5"/>
    <w:rsid w:val="00A11F18"/>
    <w:rsid w:val="00A916DA"/>
    <w:rsid w:val="00AD1224"/>
    <w:rsid w:val="00AF78B5"/>
    <w:rsid w:val="00B10D9C"/>
    <w:rsid w:val="00B42241"/>
    <w:rsid w:val="00B577BD"/>
    <w:rsid w:val="00B652B4"/>
    <w:rsid w:val="00B67DAF"/>
    <w:rsid w:val="00B76621"/>
    <w:rsid w:val="00B82816"/>
    <w:rsid w:val="00BE204B"/>
    <w:rsid w:val="00BF293A"/>
    <w:rsid w:val="00BF3C4A"/>
    <w:rsid w:val="00C4003A"/>
    <w:rsid w:val="00C41CE1"/>
    <w:rsid w:val="00C76842"/>
    <w:rsid w:val="00C81797"/>
    <w:rsid w:val="00C829FB"/>
    <w:rsid w:val="00CA44AC"/>
    <w:rsid w:val="00CA5AEE"/>
    <w:rsid w:val="00CD37BA"/>
    <w:rsid w:val="00CE5EEE"/>
    <w:rsid w:val="00D0071B"/>
    <w:rsid w:val="00D112CF"/>
    <w:rsid w:val="00D71DE7"/>
    <w:rsid w:val="00D731D0"/>
    <w:rsid w:val="00D75220"/>
    <w:rsid w:val="00D772AD"/>
    <w:rsid w:val="00D823AC"/>
    <w:rsid w:val="00D85FA2"/>
    <w:rsid w:val="00DB120D"/>
    <w:rsid w:val="00DC69EA"/>
    <w:rsid w:val="00E07911"/>
    <w:rsid w:val="00E129B9"/>
    <w:rsid w:val="00E25350"/>
    <w:rsid w:val="00E37229"/>
    <w:rsid w:val="00E37D57"/>
    <w:rsid w:val="00E40CF1"/>
    <w:rsid w:val="00E4427A"/>
    <w:rsid w:val="00E462BC"/>
    <w:rsid w:val="00E511AA"/>
    <w:rsid w:val="00E76446"/>
    <w:rsid w:val="00E77E5B"/>
    <w:rsid w:val="00E82E15"/>
    <w:rsid w:val="00EB5711"/>
    <w:rsid w:val="00EF640C"/>
    <w:rsid w:val="00F37824"/>
    <w:rsid w:val="00F62F8E"/>
    <w:rsid w:val="00FB6D2F"/>
    <w:rsid w:val="00FC1F61"/>
    <w:rsid w:val="141A0D45"/>
    <w:rsid w:val="53EC83AB"/>
    <w:rsid w:val="55231E84"/>
    <w:rsid w:val="608617C6"/>
    <w:rsid w:val="74F92F46"/>
    <w:rsid w:val="75D03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8617C6"/>
  <w15:chartTrackingRefBased/>
  <w15:docId w15:val="{0133CDFC-FAFC-4A10-9FF1-B936AC15C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0CF1"/>
    <w:rPr>
      <w:rFonts w:ascii="Franklin Gothic Book" w:hAnsi="Franklin Gothic Book"/>
      <w:sz w:val="28"/>
    </w:rPr>
  </w:style>
  <w:style w:type="paragraph" w:styleId="Ttulo1">
    <w:name w:val="heading 1"/>
    <w:basedOn w:val="Normal"/>
    <w:next w:val="Normal"/>
    <w:link w:val="Ttulo1Car"/>
    <w:uiPriority w:val="9"/>
    <w:qFormat/>
    <w:rsid w:val="00CE5EEE"/>
    <w:pPr>
      <w:keepNext/>
      <w:keepLines/>
      <w:spacing w:before="240" w:after="0"/>
      <w:jc w:val="center"/>
      <w:outlineLvl w:val="0"/>
    </w:pPr>
    <w:rPr>
      <w:rFonts w:ascii="Bahnschrift" w:eastAsiaTheme="majorEastAsia" w:hAnsi="Bahnschrift" w:cstheme="majorBidi"/>
      <w:b/>
      <w:color w:val="0070C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37824"/>
    <w:pPr>
      <w:keepNext/>
      <w:keepLines/>
      <w:spacing w:before="40" w:after="0"/>
      <w:outlineLvl w:val="1"/>
    </w:pPr>
    <w:rPr>
      <w:rFonts w:ascii="Bahnschrift SemiBold" w:eastAsiaTheme="majorEastAsia" w:hAnsi="Bahnschrift SemiBold" w:cstheme="majorBidi"/>
      <w:b/>
      <w:color w:val="00B0F0"/>
      <w:sz w:val="32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A05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A05CF"/>
  </w:style>
  <w:style w:type="paragraph" w:styleId="Piedepgina">
    <w:name w:val="footer"/>
    <w:basedOn w:val="Normal"/>
    <w:link w:val="PiedepginaCar"/>
    <w:uiPriority w:val="99"/>
    <w:unhideWhenUsed/>
    <w:rsid w:val="006A05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A05CF"/>
  </w:style>
  <w:style w:type="character" w:customStyle="1" w:styleId="Ttulo1Car">
    <w:name w:val="Título 1 Car"/>
    <w:basedOn w:val="Fuentedeprrafopredeter"/>
    <w:link w:val="Ttulo1"/>
    <w:uiPriority w:val="9"/>
    <w:rsid w:val="00CE5EEE"/>
    <w:rPr>
      <w:rFonts w:ascii="Bahnschrift" w:eastAsiaTheme="majorEastAsia" w:hAnsi="Bahnschrift" w:cstheme="majorBidi"/>
      <w:b/>
      <w:color w:val="0070C0"/>
      <w:sz w:val="32"/>
      <w:szCs w:val="32"/>
    </w:rPr>
  </w:style>
  <w:style w:type="character" w:styleId="Ttulodellibro">
    <w:name w:val="Book Title"/>
    <w:basedOn w:val="Fuentedeprrafopredeter"/>
    <w:uiPriority w:val="33"/>
    <w:qFormat/>
    <w:rsid w:val="00E462BC"/>
    <w:rPr>
      <w:rFonts w:ascii="Bahnschrift SemiBold" w:hAnsi="Bahnschrift SemiBold"/>
      <w:b w:val="0"/>
      <w:bCs/>
      <w:i w:val="0"/>
      <w:iCs/>
      <w:spacing w:val="5"/>
    </w:rPr>
  </w:style>
  <w:style w:type="table" w:styleId="Tablaconcuadrcula">
    <w:name w:val="Table Grid"/>
    <w:basedOn w:val="Tablanormal"/>
    <w:uiPriority w:val="39"/>
    <w:rsid w:val="008325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5">
    <w:name w:val="Grid Table 4 Accent 5"/>
    <w:basedOn w:val="Tablanormal"/>
    <w:uiPriority w:val="49"/>
    <w:rsid w:val="005A0BD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concuadrcula4-nfasis1">
    <w:name w:val="Grid Table 4 Accent 1"/>
    <w:basedOn w:val="Tablanormal"/>
    <w:uiPriority w:val="49"/>
    <w:rsid w:val="00120FC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Descripcin">
    <w:name w:val="caption"/>
    <w:basedOn w:val="Normal"/>
    <w:next w:val="Normal"/>
    <w:uiPriority w:val="35"/>
    <w:unhideWhenUsed/>
    <w:qFormat/>
    <w:rsid w:val="00380EE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rrafodelista">
    <w:name w:val="List Paragraph"/>
    <w:basedOn w:val="Normal"/>
    <w:uiPriority w:val="34"/>
    <w:qFormat/>
    <w:rsid w:val="00E25350"/>
    <w:pPr>
      <w:ind w:left="720"/>
      <w:contextualSpacing/>
    </w:pPr>
  </w:style>
  <w:style w:type="table" w:styleId="Tablaconcuadrcula6concolores-nfasis1">
    <w:name w:val="Grid Table 6 Colorful Accent 1"/>
    <w:basedOn w:val="Tablanormal"/>
    <w:uiPriority w:val="51"/>
    <w:rsid w:val="00CA44AC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F37824"/>
    <w:rPr>
      <w:rFonts w:ascii="Bahnschrift SemiBold" w:eastAsiaTheme="majorEastAsia" w:hAnsi="Bahnschrift SemiBold" w:cstheme="majorBidi"/>
      <w:b/>
      <w:color w:val="00B0F0"/>
      <w:sz w:val="32"/>
      <w:szCs w:val="26"/>
    </w:rPr>
  </w:style>
  <w:style w:type="character" w:styleId="Textodelmarcadordeposicin">
    <w:name w:val="Placeholder Text"/>
    <w:basedOn w:val="Fuentedeprrafopredeter"/>
    <w:uiPriority w:val="99"/>
    <w:semiHidden/>
    <w:rsid w:val="0008102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9DFFA530441A4299805950DA1154AE" ma:contentTypeVersion="3" ma:contentTypeDescription="Create a new document." ma:contentTypeScope="" ma:versionID="4b6adb88f5814168ca7a4c9d1dfd110b">
  <xsd:schema xmlns:xsd="http://www.w3.org/2001/XMLSchema" xmlns:xs="http://www.w3.org/2001/XMLSchema" xmlns:p="http://schemas.microsoft.com/office/2006/metadata/properties" xmlns:ns2="46ec28e9-ed3a-4fe0-8d58-2f5f0f340fd0" targetNamespace="http://schemas.microsoft.com/office/2006/metadata/properties" ma:root="true" ma:fieldsID="27fd5b1bdbfa19b5eaee807fd8aa99d5" ns2:_="">
    <xsd:import namespace="46ec28e9-ed3a-4fe0-8d58-2f5f0f340fd0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ec28e9-ed3a-4fe0-8d58-2f5f0f340fd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6ec28e9-ed3a-4fe0-8d58-2f5f0f340fd0" xsi:nil="true"/>
  </documentManagement>
</p:properties>
</file>

<file path=customXml/itemProps1.xml><?xml version="1.0" encoding="utf-8"?>
<ds:datastoreItem xmlns:ds="http://schemas.openxmlformats.org/officeDocument/2006/customXml" ds:itemID="{D75FA017-1207-4988-8EB0-7004C68539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36B51E2-997A-4E6C-95CE-BFDA7ADB8328}"/>
</file>

<file path=customXml/itemProps3.xml><?xml version="1.0" encoding="utf-8"?>
<ds:datastoreItem xmlns:ds="http://schemas.openxmlformats.org/officeDocument/2006/customXml" ds:itemID="{717A6150-5A00-4D16-8C1E-7D048782447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C9022B1-3974-4BDF-8D48-9B0FE062A15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1040</TotalTime>
  <Pages>2</Pages>
  <Words>414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Juliana Ruiz Gómez</dc:creator>
  <cp:keywords/>
  <dc:description/>
  <cp:lastModifiedBy>Luisa Garcia</cp:lastModifiedBy>
  <cp:revision>6</cp:revision>
  <dcterms:created xsi:type="dcterms:W3CDTF">2020-10-13T01:37:00Z</dcterms:created>
  <dcterms:modified xsi:type="dcterms:W3CDTF">2020-10-13T22:36:00Z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0x0101004E9DFFA530441A4299805950DA1154AE</vt:lpwstr>
  </property>
</Properties>
</file>