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1C4A23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D121EA" wp14:editId="6C0ED988">
                <wp:simplePos x="0" y="0"/>
                <wp:positionH relativeFrom="column">
                  <wp:posOffset>3810</wp:posOffset>
                </wp:positionH>
                <wp:positionV relativeFrom="paragraph">
                  <wp:posOffset>635</wp:posOffset>
                </wp:positionV>
                <wp:extent cx="6050915" cy="762000"/>
                <wp:effectExtent l="0" t="0" r="6985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121E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.3pt;margin-top:.05pt;width:476.45pt;height:6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" fillcolor="white [3212]" stroked="f">
                <v:textbox>
                  <w:txbxContent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F2FD0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3315335</wp:posOffset>
                </wp:positionV>
                <wp:extent cx="6044565" cy="5334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E398F" w:rsidRDefault="000E398F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A37" id="Надпись 12" o:spid="_x0000_s1027" type="#_x0000_t202" style="position:absolute;margin-left:.3pt;margin-top:261.05pt;width:475.95pt;height:4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E398F" w:rsidRDefault="000E398F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E398F" w:rsidRDefault="000E398F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8" type="#_x0000_t202" style="position:absolute;margin-left:.55pt;margin-top:512.65pt;width:213.75pt;height:117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E398F" w:rsidRDefault="000E398F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9" type="#_x0000_t202" style="position:absolute;margin-left:262.75pt;margin-top:90.35pt;width:213.75pt;height:116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0" type="#_x0000_t202" style="position:absolute;margin-left:.55pt;margin-top:90.35pt;width:213.75pt;height:116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E398F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30078" w:rsidRPr="001D00C7" w:rsidRDefault="00130078" w:rsidP="00D721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ОРГАНИЗАЦИЯ</w:t>
                            </w:r>
                            <w:r w:rsidRPr="001D00C7">
                              <w:rPr>
                                <w:b/>
                                <w:szCs w:val="28"/>
                              </w:rPr>
                              <w:t xml:space="preserve"> ИНФОРМАЦИОННОЙ БАЗЫ</w:t>
                            </w:r>
                          </w:p>
                          <w:p w:rsidR="000E398F" w:rsidRPr="00451BE5" w:rsidRDefault="000E398F" w:rsidP="00D721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 xml:space="preserve">На </w:t>
                            </w:r>
                            <w:r w:rsidR="00B2778C">
                              <w:rPr>
                                <w:szCs w:val="28"/>
                                <w:lang w:val="en-US"/>
                              </w:rPr>
                              <w:t>13</w:t>
                            </w:r>
                            <w:r w:rsidRPr="00451BE5">
                              <w:rPr>
                                <w:szCs w:val="28"/>
                              </w:rPr>
                              <w:t xml:space="preserve"> листах</w:t>
                            </w:r>
                          </w:p>
                          <w:p w:rsidR="000E398F" w:rsidRPr="00451BE5" w:rsidRDefault="000E398F" w:rsidP="00D721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130078" w:rsidRPr="001D00C7" w:rsidRDefault="00130078" w:rsidP="00D721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ОРГАНИЗАЦИЯ</w:t>
                      </w:r>
                      <w:r w:rsidRPr="001D00C7">
                        <w:rPr>
                          <w:b/>
                          <w:szCs w:val="28"/>
                        </w:rPr>
                        <w:t xml:space="preserve"> ИНФОРМАЦИОННОЙ БАЗЫ</w:t>
                      </w:r>
                    </w:p>
                    <w:p w:rsidR="000E398F" w:rsidRPr="00451BE5" w:rsidRDefault="000E398F" w:rsidP="00D721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 xml:space="preserve">На </w:t>
                      </w:r>
                      <w:r w:rsidR="00B2778C">
                        <w:rPr>
                          <w:szCs w:val="28"/>
                          <w:lang w:val="en-US"/>
                        </w:rPr>
                        <w:t>13</w:t>
                      </w:r>
                      <w:r w:rsidRPr="00451BE5">
                        <w:rPr>
                          <w:szCs w:val="28"/>
                        </w:rPr>
                        <w:t xml:space="preserve"> листах</w:t>
                      </w:r>
                    </w:p>
                    <w:p w:rsidR="000E398F" w:rsidRPr="00451BE5" w:rsidRDefault="000E398F" w:rsidP="00D721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3B44ED">
          <w:headerReference w:type="default" r:id="rId8"/>
          <w:footerReference w:type="default" r:id="rId9"/>
          <w:headerReference w:type="first" r:id="rId10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876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1B" w:rsidRPr="00C97E1B" w:rsidRDefault="00C97E1B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97E1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65774" w:rsidRDefault="00C97E1B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30552" w:history="1">
            <w:r w:rsidR="00365774" w:rsidRPr="00D901D4">
              <w:rPr>
                <w:rStyle w:val="ad"/>
                <w:noProof/>
              </w:rPr>
              <w:t>1.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Описание 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_Toc513630552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3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3" w:history="1">
            <w:r w:rsidR="00365774" w:rsidRPr="00D901D4">
              <w:rPr>
                <w:rStyle w:val="ad"/>
                <w:noProof/>
              </w:rPr>
              <w:t>1.1.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Логическая структура 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_Toc513630553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3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4" w:history="1">
            <w:r w:rsidR="00365774" w:rsidRPr="00D901D4">
              <w:rPr>
                <w:rStyle w:val="ad"/>
                <w:noProof/>
              </w:rPr>
              <w:t>2.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Таблицы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_Toc513630554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4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5" w:history="1">
            <w:r w:rsidR="00365774" w:rsidRPr="00D901D4">
              <w:rPr>
                <w:rStyle w:val="ad"/>
                <w:noProof/>
              </w:rPr>
              <w:t>2.1.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Таблица «Departments»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_Toc513630555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4</w:t>
            </w:r>
            <w:r w:rsidR="0036577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6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2.2.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/>
                <w:noProof/>
                <w:lang w:val="en-US" w:eastAsia="ru-RU"/>
              </w:rPr>
              <w:t>Artists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_Toc513630556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4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7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2.3.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/>
                <w:noProof/>
                <w:lang w:val="en-US" w:eastAsia="ru-RU"/>
              </w:rPr>
              <w:t>Posts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_Toc513630557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4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8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2.4.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 w:cs="Times New Roman"/>
                <w:noProof/>
                <w:lang w:eastAsia="ru-RU"/>
              </w:rPr>
              <w:t>Programs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_Toc513630558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4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59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2.5.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 w:cs="Times New Roman"/>
                <w:noProof/>
                <w:lang w:val="en-US" w:eastAsia="ru-RU"/>
              </w:rPr>
              <w:t>Variables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_Toc513630559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5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0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2.6.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 w:cs="Times New Roman"/>
                <w:noProof/>
                <w:lang w:val="en-US" w:eastAsia="ru-RU"/>
              </w:rPr>
              <w:t>Variables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_Toc513630560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5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1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2.7.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Таблица «</w:t>
            </w:r>
            <w:r w:rsidR="00365774" w:rsidRPr="00D901D4">
              <w:rPr>
                <w:rStyle w:val="ad"/>
                <w:rFonts w:eastAsia="Times New Roman" w:cs="Times New Roman"/>
                <w:noProof/>
                <w:lang w:val="en-US" w:eastAsia="ru-RU"/>
              </w:rPr>
              <w:t>Projects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»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_Toc513630561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6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2" w:history="1">
            <w:r w:rsidR="00365774" w:rsidRPr="00D901D4">
              <w:rPr>
                <w:rStyle w:val="ad"/>
                <w:noProof/>
              </w:rPr>
              <w:t>3.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Физическая структура 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_Toc513630562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7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3" w:history="1">
            <w:r w:rsidR="00365774" w:rsidRPr="00D901D4">
              <w:rPr>
                <w:rStyle w:val="ad"/>
                <w:noProof/>
              </w:rPr>
              <w:t>4.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noProof/>
              </w:rPr>
              <w:t>Организация ведения 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_Toc513630563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8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4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Отношения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_Toc513630564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5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5.1.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Отношение Departments - Employees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_Toc513630565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6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5.2.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Отношение Posts - Employees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_Toc513630566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7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5.3.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Отношение Programs - Employees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_Toc513630567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8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5.4.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Отношение Variables - Programs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_Toc513630568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69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5.5.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Отношение VariableТип поляs - Variables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_Toc513630569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70" w:history="1"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5.6.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Times New Roman" w:cs="Times New Roman"/>
                <w:noProof/>
                <w:lang w:eastAsia="ru-RU"/>
              </w:rPr>
              <w:t xml:space="preserve">Отношение </w:t>
            </w:r>
            <w:r w:rsidR="00365774" w:rsidRPr="00D901D4">
              <w:rPr>
                <w:rStyle w:val="ad"/>
                <w:rFonts w:eastAsia="Times New Roman"/>
                <w:noProof/>
                <w:lang w:eastAsia="ru-RU"/>
              </w:rPr>
              <w:t>Projects_Artists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_Toc513630570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9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71" w:history="1">
            <w:r w:rsidR="00365774" w:rsidRPr="00D901D4">
              <w:rPr>
                <w:rStyle w:val="ad"/>
                <w:rFonts w:eastAsia="Calibri"/>
                <w:noProof/>
              </w:rPr>
              <w:t>6.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Calibri"/>
                <w:noProof/>
              </w:rPr>
              <w:t>Описание внемашинной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_Toc513630571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10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72" w:history="1">
            <w:r w:rsidR="00365774" w:rsidRPr="00D901D4">
              <w:rPr>
                <w:rStyle w:val="ad"/>
                <w:rFonts w:eastAsia="Calibri"/>
                <w:noProof/>
              </w:rPr>
              <w:t>6.1.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Calibri"/>
                <w:noProof/>
              </w:rPr>
              <w:t>Логическая структура внемашинной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_Toc513630572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10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73" w:history="1">
            <w:r w:rsidR="00365774" w:rsidRPr="00D901D4">
              <w:rPr>
                <w:rStyle w:val="ad"/>
                <w:rFonts w:eastAsia="Calibri"/>
                <w:noProof/>
              </w:rPr>
              <w:t>7.</w:t>
            </w:r>
            <w:r w:rsidR="003657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774" w:rsidRPr="00D901D4">
              <w:rPr>
                <w:rStyle w:val="ad"/>
                <w:rFonts w:eastAsia="Calibri"/>
                <w:noProof/>
              </w:rPr>
              <w:t>Организация ведения внемашинной информационной базы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_Toc513630573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11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365774" w:rsidRDefault="00567B5E">
          <w:pPr>
            <w:pStyle w:val="12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74" w:history="1">
            <w:r w:rsidR="00365774" w:rsidRPr="00D901D4">
              <w:rPr>
                <w:rStyle w:val="ad"/>
                <w:noProof/>
              </w:rPr>
              <w:t>Источники разработки</w:t>
            </w:r>
            <w:r w:rsidR="00365774">
              <w:rPr>
                <w:noProof/>
                <w:webHidden/>
              </w:rPr>
              <w:tab/>
            </w:r>
            <w:r w:rsidR="00365774">
              <w:rPr>
                <w:noProof/>
                <w:webHidden/>
              </w:rPr>
              <w:fldChar w:fldCharType="begin"/>
            </w:r>
            <w:r w:rsidR="00365774">
              <w:rPr>
                <w:noProof/>
                <w:webHidden/>
              </w:rPr>
              <w:instrText xml:space="preserve"> PAGEREF _Toc513630574 \h </w:instrText>
            </w:r>
            <w:r w:rsidR="00365774">
              <w:rPr>
                <w:noProof/>
                <w:webHidden/>
              </w:rPr>
            </w:r>
            <w:r w:rsidR="00365774">
              <w:rPr>
                <w:noProof/>
                <w:webHidden/>
              </w:rPr>
              <w:fldChar w:fldCharType="separate"/>
            </w:r>
            <w:r w:rsidR="00365774">
              <w:rPr>
                <w:noProof/>
                <w:webHidden/>
              </w:rPr>
              <w:t>12</w:t>
            </w:r>
            <w:r w:rsidR="00365774">
              <w:rPr>
                <w:noProof/>
                <w:webHidden/>
              </w:rPr>
              <w:fldChar w:fldCharType="end"/>
            </w:r>
          </w:hyperlink>
        </w:p>
        <w:p w:rsidR="00C97E1B" w:rsidRDefault="00C97E1B">
          <w:r>
            <w:rPr>
              <w:b/>
              <w:bCs/>
            </w:rPr>
            <w:fldChar w:fldCharType="end"/>
          </w:r>
        </w:p>
      </w:sdtContent>
    </w:sdt>
    <w:p w:rsidR="0065525E" w:rsidRDefault="0065525E" w:rsidP="000E398F">
      <w:pPr>
        <w:spacing w:line="240" w:lineRule="auto"/>
        <w:sectPr w:rsidR="0065525E" w:rsidSect="000E398F">
          <w:pgSz w:w="11906" w:h="16838" w:code="9"/>
          <w:pgMar w:top="794" w:right="737" w:bottom="340" w:left="1644" w:header="0" w:footer="0" w:gutter="0"/>
          <w:pgBorders>
            <w:top w:val="single" w:sz="12" w:space="21" w:color="auto"/>
            <w:left w:val="single" w:sz="12" w:space="21" w:color="auto"/>
            <w:bottom w:val="single" w:sz="12" w:space="0" w:color="auto"/>
            <w:right w:val="single" w:sz="12" w:space="19" w:color="auto"/>
          </w:pgBorders>
          <w:cols w:space="708"/>
          <w:docGrid w:linePitch="360"/>
        </w:sectPr>
      </w:pPr>
    </w:p>
    <w:p w:rsidR="00113F06" w:rsidRDefault="00113F06" w:rsidP="00113F06">
      <w:pPr>
        <w:pStyle w:val="0"/>
      </w:pPr>
      <w:r>
        <w:lastRenderedPageBreak/>
        <w:t>Введение</w:t>
      </w:r>
    </w:p>
    <w:p w:rsidR="00113F06" w:rsidRDefault="00113F06" w:rsidP="00113F06">
      <w:pPr>
        <w:spacing w:line="240" w:lineRule="auto"/>
        <w:rPr>
          <w:sz w:val="22"/>
        </w:rPr>
      </w:pPr>
      <w:r>
        <w:rPr>
          <w:szCs w:val="28"/>
        </w:rPr>
        <w:t>Документ «Организация информационной базы» содержит схему информационной базы Автоматизированной системы организации производственного процесса в студии создания графического контента, а также описание сущностей, используемых в системе.</w:t>
      </w:r>
    </w:p>
    <w:p w:rsidR="00113F06" w:rsidRDefault="00113F0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13AD6" w:rsidRDefault="00713AD6" w:rsidP="00713AD6">
      <w:pPr>
        <w:pStyle w:val="1"/>
      </w:pPr>
      <w:bookmarkStart w:id="1" w:name="_Toc513630552"/>
      <w:r>
        <w:lastRenderedPageBreak/>
        <w:t>Описание машинной информационной базы</w:t>
      </w:r>
      <w:bookmarkEnd w:id="1"/>
    </w:p>
    <w:p w:rsidR="00713AD6" w:rsidRDefault="00713AD6" w:rsidP="00713AD6">
      <w:pPr>
        <w:pStyle w:val="2"/>
      </w:pPr>
      <w:bookmarkStart w:id="2" w:name="_Toc513630553"/>
      <w:r>
        <w:t>Логическая структура машинной информационной базы</w:t>
      </w:r>
      <w:bookmarkEnd w:id="2"/>
    </w:p>
    <w:p w:rsidR="00713AD6" w:rsidRDefault="00713AD6" w:rsidP="00713AD6">
      <w:pPr>
        <w:spacing w:line="240" w:lineRule="auto"/>
      </w:pPr>
      <w:r>
        <w:t xml:space="preserve">Логическая структура информационной базы Автоматизированной системы организации производственного процесса в студии создания графического контента задаётся СУБД SQLite 3. Полная структура приведена в приложении 1. </w:t>
      </w:r>
    </w:p>
    <w:p w:rsidR="00CB265B" w:rsidRDefault="00713AD6" w:rsidP="00713AD6">
      <w:pPr>
        <w:spacing w:line="240" w:lineRule="auto"/>
      </w:pPr>
      <w:r>
        <w:t>Структура состоит из 6 таблиц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02"/>
        <w:gridCol w:w="4639"/>
      </w:tblGrid>
      <w:tr w:rsidR="00713AD6" w:rsidRPr="00713AD6" w:rsidTr="00713AD6">
        <w:tc>
          <w:tcPr>
            <w:tcW w:w="2619" w:type="pct"/>
            <w:shd w:val="clear" w:color="auto" w:fill="BFBFBF" w:themeFill="background1" w:themeFillShade="BF"/>
            <w:vAlign w:val="center"/>
          </w:tcPr>
          <w:p w:rsidR="00713AD6" w:rsidRPr="00713AD6" w:rsidRDefault="00713AD6" w:rsidP="00713AD6">
            <w:pPr>
              <w:spacing w:after="60"/>
              <w:ind w:firstLine="0"/>
              <w:jc w:val="center"/>
              <w:rPr>
                <w:b/>
                <w:szCs w:val="28"/>
              </w:rPr>
            </w:pPr>
            <w:r w:rsidRPr="00713AD6">
              <w:rPr>
                <w:b/>
                <w:szCs w:val="28"/>
              </w:rPr>
              <w:t>Имя таблицы</w:t>
            </w:r>
          </w:p>
        </w:tc>
        <w:tc>
          <w:tcPr>
            <w:tcW w:w="2381" w:type="pct"/>
            <w:shd w:val="clear" w:color="auto" w:fill="BFBFBF" w:themeFill="background1" w:themeFillShade="BF"/>
            <w:vAlign w:val="center"/>
          </w:tcPr>
          <w:p w:rsidR="00713AD6" w:rsidRPr="00713AD6" w:rsidRDefault="00713AD6" w:rsidP="00713AD6">
            <w:pPr>
              <w:spacing w:after="60"/>
              <w:ind w:firstLine="0"/>
              <w:jc w:val="center"/>
              <w:rPr>
                <w:b/>
                <w:szCs w:val="28"/>
              </w:rPr>
            </w:pPr>
            <w:r w:rsidRPr="00713AD6">
              <w:rPr>
                <w:b/>
                <w:szCs w:val="28"/>
              </w:rPr>
              <w:t>Краткое описание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  <w:lang w:val="en-US"/>
              </w:rPr>
            </w:pPr>
            <w:r w:rsidRPr="00713AD6">
              <w:rPr>
                <w:szCs w:val="28"/>
                <w:lang w:val="en-US"/>
              </w:rPr>
              <w:t>Departments</w:t>
            </w:r>
          </w:p>
        </w:tc>
        <w:tc>
          <w:tcPr>
            <w:tcW w:w="2381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Отделы разработки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  <w:lang w:val="en-US"/>
              </w:rPr>
            </w:pPr>
            <w:r w:rsidRPr="00713AD6">
              <w:rPr>
                <w:szCs w:val="28"/>
                <w:lang w:val="en-US"/>
              </w:rPr>
              <w:t>Artists</w:t>
            </w:r>
          </w:p>
        </w:tc>
        <w:tc>
          <w:tcPr>
            <w:tcW w:w="2381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Художники студии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Posts</w:t>
            </w:r>
          </w:p>
        </w:tc>
        <w:tc>
          <w:tcPr>
            <w:tcW w:w="2381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 xml:space="preserve">Должности 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Programs</w:t>
            </w:r>
          </w:p>
        </w:tc>
        <w:tc>
          <w:tcPr>
            <w:tcW w:w="2381" w:type="pct"/>
          </w:tcPr>
          <w:p w:rsidR="00713AD6" w:rsidRPr="00713AD6" w:rsidRDefault="001D1E5A" w:rsidP="001D1E5A">
            <w:pPr>
              <w:spacing w:after="6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Внешние программы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Variables</w:t>
            </w:r>
          </w:p>
        </w:tc>
        <w:tc>
          <w:tcPr>
            <w:tcW w:w="2381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Переменные системы</w:t>
            </w:r>
          </w:p>
        </w:tc>
      </w:tr>
      <w:tr w:rsidR="00713AD6" w:rsidRPr="00713AD6" w:rsidTr="00713AD6">
        <w:tc>
          <w:tcPr>
            <w:tcW w:w="2619" w:type="pct"/>
          </w:tcPr>
          <w:p w:rsidR="00713AD6" w:rsidRPr="001D1E5A" w:rsidRDefault="00713AD6" w:rsidP="001D1E5A">
            <w:pPr>
              <w:spacing w:after="60"/>
              <w:ind w:firstLine="0"/>
              <w:jc w:val="left"/>
              <w:rPr>
                <w:szCs w:val="28"/>
                <w:lang w:val="en-US"/>
              </w:rPr>
            </w:pPr>
            <w:r w:rsidRPr="00713AD6">
              <w:rPr>
                <w:szCs w:val="28"/>
              </w:rPr>
              <w:t>Variable</w:t>
            </w:r>
            <w:r w:rsidR="00854188">
              <w:rPr>
                <w:szCs w:val="28"/>
                <w:lang w:val="en-US"/>
              </w:rPr>
              <w:t>Type</w:t>
            </w:r>
            <w:r w:rsidR="001D1E5A">
              <w:rPr>
                <w:szCs w:val="28"/>
                <w:lang w:val="en-US"/>
              </w:rPr>
              <w:t>s</w:t>
            </w:r>
          </w:p>
        </w:tc>
        <w:tc>
          <w:tcPr>
            <w:tcW w:w="2381" w:type="pct"/>
          </w:tcPr>
          <w:p w:rsidR="00713AD6" w:rsidRPr="00713AD6" w:rsidRDefault="00713AD6" w:rsidP="00713AD6">
            <w:pPr>
              <w:spacing w:after="60"/>
              <w:ind w:firstLine="0"/>
              <w:jc w:val="left"/>
              <w:rPr>
                <w:szCs w:val="28"/>
              </w:rPr>
            </w:pPr>
            <w:r w:rsidRPr="00713AD6">
              <w:rPr>
                <w:szCs w:val="28"/>
              </w:rPr>
              <w:t>Типы переменных системы</w:t>
            </w:r>
          </w:p>
        </w:tc>
      </w:tr>
    </w:tbl>
    <w:p w:rsidR="00713AD6" w:rsidRPr="00092A46" w:rsidRDefault="00713AD6" w:rsidP="00713AD6">
      <w:pPr>
        <w:pStyle w:val="1"/>
      </w:pPr>
      <w:bookmarkStart w:id="3" w:name="_Toc513630554"/>
      <w:r w:rsidRPr="001D00C7">
        <w:lastRenderedPageBreak/>
        <w:t>Таблицы</w:t>
      </w:r>
      <w:bookmarkEnd w:id="3"/>
    </w:p>
    <w:p w:rsidR="00713AD6" w:rsidRDefault="00713AD6" w:rsidP="00713AD6">
      <w:pPr>
        <w:pStyle w:val="2"/>
      </w:pPr>
      <w:r>
        <w:t xml:space="preserve"> </w:t>
      </w:r>
      <w:bookmarkStart w:id="4" w:name="_Toc513630555"/>
      <w:r>
        <w:t>Таблица «</w:t>
      </w:r>
      <w:r w:rsidRPr="00713AD6">
        <w:t>Departments</w:t>
      </w:r>
      <w:r>
        <w:t>»</w:t>
      </w:r>
      <w:bookmarkEnd w:id="4"/>
    </w:p>
    <w:p w:rsidR="00713AD6" w:rsidRPr="007542F1" w:rsidRDefault="00713AD6" w:rsidP="00241787">
      <w:r w:rsidRPr="007542F1">
        <w:t>Данная таблица хранит названия отделов разработки студи</w:t>
      </w:r>
      <w:r>
        <w:t>.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33"/>
        <w:gridCol w:w="3560"/>
        <w:gridCol w:w="2126"/>
      </w:tblGrid>
      <w:tr w:rsidR="00241787" w:rsidRPr="00241787" w:rsidTr="00C86426">
        <w:trPr>
          <w:trHeight w:val="363"/>
          <w:jc w:val="center"/>
        </w:trPr>
        <w:tc>
          <w:tcPr>
            <w:tcW w:w="3833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Имя поля</w:t>
            </w:r>
          </w:p>
        </w:tc>
        <w:tc>
          <w:tcPr>
            <w:tcW w:w="3560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Тип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Свойства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33" w:type="dxa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560" w:type="dxa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2126" w:type="dxa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33" w:type="dxa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  <w:lang w:val="en-US"/>
              </w:rPr>
              <w:t>Artists</w:t>
            </w:r>
            <w:r w:rsidRPr="00241787">
              <w:rPr>
                <w:szCs w:val="28"/>
              </w:rPr>
              <w:t>_id</w:t>
            </w:r>
          </w:p>
        </w:tc>
        <w:tc>
          <w:tcPr>
            <w:tcW w:w="3560" w:type="dxa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2126" w:type="dxa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5" w:name="_Toc513630556"/>
      <w:r w:rsidRPr="00241787">
        <w:rPr>
          <w:rFonts w:eastAsia="Times New Roman"/>
          <w:lang w:eastAsia="ru-RU"/>
        </w:rPr>
        <w:t>Таблица «</w:t>
      </w:r>
      <w:r w:rsidRPr="00241787">
        <w:rPr>
          <w:rFonts w:eastAsia="Times New Roman"/>
          <w:szCs w:val="28"/>
          <w:lang w:val="en-US" w:eastAsia="ru-RU"/>
        </w:rPr>
        <w:t>Artists</w:t>
      </w:r>
      <w:r w:rsidRPr="00241787">
        <w:rPr>
          <w:rFonts w:eastAsia="Times New Roman"/>
          <w:lang w:eastAsia="ru-RU"/>
        </w:rPr>
        <w:t>»</w:t>
      </w:r>
      <w:bookmarkEnd w:id="5"/>
    </w:p>
    <w:p w:rsidR="00241787" w:rsidRPr="00241787" w:rsidRDefault="00241787" w:rsidP="00241787">
      <w:pPr>
        <w:spacing w:after="6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в себе художников и начальников отделов разработки.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3724"/>
        <w:gridCol w:w="3337"/>
        <w:gridCol w:w="2545"/>
      </w:tblGrid>
      <w:tr w:rsidR="00241787" w:rsidRPr="00241787" w:rsidTr="00C86426">
        <w:trPr>
          <w:trHeight w:val="500"/>
          <w:jc w:val="center"/>
        </w:trPr>
        <w:tc>
          <w:tcPr>
            <w:tcW w:w="3724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rFonts w:ascii="Arial" w:hAnsi="Arial"/>
                <w:szCs w:val="28"/>
              </w:rPr>
            </w:pPr>
            <w:r>
              <w:rPr>
                <w:b/>
                <w:szCs w:val="28"/>
              </w:rPr>
              <w:t>Имя поля</w:t>
            </w:r>
          </w:p>
        </w:tc>
        <w:tc>
          <w:tcPr>
            <w:tcW w:w="333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rFonts w:ascii="Arial" w:hAnsi="Arial"/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2545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rFonts w:ascii="Arial" w:hAnsi="Arial"/>
                <w:szCs w:val="28"/>
              </w:rPr>
            </w:pPr>
            <w:r w:rsidRPr="00241787">
              <w:rPr>
                <w:b/>
                <w:szCs w:val="28"/>
              </w:rPr>
              <w:t>Properties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post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character(50)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login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character(50)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password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72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department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character(50)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6" w:name="_Toc513630557"/>
      <w:r w:rsidRPr="00241787">
        <w:rPr>
          <w:rFonts w:eastAsia="Times New Roman"/>
          <w:lang w:eastAsia="ru-RU"/>
        </w:rPr>
        <w:t>Таблица «</w:t>
      </w:r>
      <w:r w:rsidRPr="00241787">
        <w:rPr>
          <w:rFonts w:eastAsia="Times New Roman"/>
          <w:lang w:val="en-US" w:eastAsia="ru-RU"/>
        </w:rPr>
        <w:t>Posts</w:t>
      </w:r>
      <w:r w:rsidRPr="00241787">
        <w:rPr>
          <w:rFonts w:eastAsia="Times New Roman"/>
          <w:lang w:eastAsia="ru-RU"/>
        </w:rPr>
        <w:t>»</w:t>
      </w:r>
      <w:bookmarkEnd w:id="6"/>
    </w:p>
    <w:p w:rsidR="00241787" w:rsidRPr="00241787" w:rsidRDefault="00241787" w:rsidP="00241787">
      <w:pPr>
        <w:spacing w:after="6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в себе названия должностей отделов разработки.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3289"/>
        <w:gridCol w:w="2014"/>
      </w:tblGrid>
      <w:tr w:rsidR="00241787" w:rsidRPr="00241787" w:rsidTr="00C86426">
        <w:trPr>
          <w:trHeight w:val="500"/>
          <w:jc w:val="center"/>
        </w:trPr>
        <w:tc>
          <w:tcPr>
            <w:tcW w:w="4266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Имя поля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Properties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2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28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201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2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  <w:lang w:val="en-US"/>
              </w:rPr>
              <w:t>Artists</w:t>
            </w:r>
            <w:r w:rsidRPr="00241787">
              <w:rPr>
                <w:szCs w:val="28"/>
              </w:rPr>
              <w:t>_id</w:t>
            </w:r>
          </w:p>
        </w:tc>
        <w:tc>
          <w:tcPr>
            <w:tcW w:w="328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2014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7" w:name="_Toc513630558"/>
      <w:r w:rsidRPr="00241787">
        <w:rPr>
          <w:rFonts w:eastAsia="Times New Roman"/>
          <w:lang w:eastAsia="ru-RU"/>
        </w:rPr>
        <w:t>Таблица «</w:t>
      </w:r>
      <w:r w:rsidRPr="00241787">
        <w:rPr>
          <w:rFonts w:eastAsia="Times New Roman" w:cs="Times New Roman"/>
          <w:szCs w:val="28"/>
          <w:lang w:eastAsia="ru-RU"/>
        </w:rPr>
        <w:t>Programs</w:t>
      </w:r>
      <w:r w:rsidRPr="00241787">
        <w:rPr>
          <w:rFonts w:eastAsia="Times New Roman"/>
          <w:lang w:eastAsia="ru-RU"/>
        </w:rPr>
        <w:t>»</w:t>
      </w:r>
      <w:bookmarkEnd w:id="7"/>
    </w:p>
    <w:p w:rsidR="00241787" w:rsidRPr="00241787" w:rsidRDefault="00241787" w:rsidP="00241787">
      <w:pPr>
        <w:spacing w:after="60" w:line="240" w:lineRule="auto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подключенные к системе «АРМ Художника» приложения.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3817"/>
        <w:gridCol w:w="3149"/>
        <w:gridCol w:w="2613"/>
      </w:tblGrid>
      <w:tr w:rsidR="00241787" w:rsidRPr="00241787" w:rsidTr="00C86426">
        <w:trPr>
          <w:trHeight w:val="500"/>
          <w:jc w:val="center"/>
        </w:trPr>
        <w:tc>
          <w:tcPr>
            <w:tcW w:w="381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Имя поля</w:t>
            </w:r>
          </w:p>
        </w:tc>
        <w:tc>
          <w:tcPr>
            <w:tcW w:w="3149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2613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Свойства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1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14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character(50)</w:t>
            </w:r>
          </w:p>
        </w:tc>
        <w:tc>
          <w:tcPr>
            <w:tcW w:w="2613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1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exec</w:t>
            </w:r>
          </w:p>
        </w:tc>
        <w:tc>
          <w:tcPr>
            <w:tcW w:w="314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613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1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args</w:t>
            </w:r>
          </w:p>
        </w:tc>
        <w:tc>
          <w:tcPr>
            <w:tcW w:w="314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613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1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vars</w:t>
            </w:r>
          </w:p>
        </w:tc>
        <w:tc>
          <w:tcPr>
            <w:tcW w:w="314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613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81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  <w:lang w:val="en-US"/>
              </w:rPr>
              <w:t>Artists</w:t>
            </w:r>
            <w:r w:rsidRPr="00241787">
              <w:rPr>
                <w:szCs w:val="28"/>
              </w:rPr>
              <w:t>_id</w:t>
            </w:r>
          </w:p>
        </w:tc>
        <w:tc>
          <w:tcPr>
            <w:tcW w:w="314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2613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8" w:name="_Toc513630559"/>
      <w:r w:rsidRPr="00241787">
        <w:rPr>
          <w:rFonts w:eastAsia="Times New Roman"/>
          <w:lang w:eastAsia="ru-RU"/>
        </w:rPr>
        <w:t>Таблица «</w:t>
      </w:r>
      <w:r w:rsidRPr="00241787">
        <w:rPr>
          <w:rFonts w:eastAsia="Times New Roman" w:cs="Times New Roman"/>
          <w:szCs w:val="28"/>
          <w:lang w:val="en-US" w:eastAsia="ru-RU"/>
        </w:rPr>
        <w:t>Variables</w:t>
      </w:r>
      <w:r w:rsidRPr="00241787">
        <w:rPr>
          <w:rFonts w:eastAsia="Times New Roman"/>
          <w:lang w:eastAsia="ru-RU"/>
        </w:rPr>
        <w:t>»</w:t>
      </w:r>
      <w:bookmarkEnd w:id="8"/>
    </w:p>
    <w:p w:rsidR="00241787" w:rsidRPr="00241787" w:rsidRDefault="00241787" w:rsidP="00241787">
      <w:pPr>
        <w:spacing w:after="60" w:line="240" w:lineRule="auto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переменные, используемые для управления и настройки различных аспектов системы.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3648"/>
        <w:gridCol w:w="3337"/>
        <w:gridCol w:w="2545"/>
      </w:tblGrid>
      <w:tr w:rsidR="00241787" w:rsidRPr="00241787" w:rsidTr="00C86426">
        <w:trPr>
          <w:trHeight w:val="500"/>
          <w:jc w:val="center"/>
        </w:trPr>
        <w:tc>
          <w:tcPr>
            <w:tcW w:w="3648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Имя поля</w:t>
            </w:r>
          </w:p>
        </w:tc>
        <w:tc>
          <w:tcPr>
            <w:tcW w:w="333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2545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Свойства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Programs_name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character(50)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value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category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description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text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48" w:type="dxa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rPr>
                <w:szCs w:val="28"/>
              </w:rPr>
            </w:pPr>
            <w:r>
              <w:rPr>
                <w:szCs w:val="28"/>
              </w:rPr>
              <w:t>Тип поля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numeric</w:t>
            </w:r>
          </w:p>
        </w:tc>
        <w:tc>
          <w:tcPr>
            <w:tcW w:w="2545" w:type="dxa"/>
            <w:vAlign w:val="center"/>
          </w:tcPr>
          <w:p w:rsidR="00241787" w:rsidRPr="00241787" w:rsidRDefault="00241787" w:rsidP="00241787">
            <w:pPr>
              <w:spacing w:after="60"/>
              <w:ind w:left="720"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9" w:name="_Toc513630560"/>
      <w:r w:rsidRPr="00241787">
        <w:rPr>
          <w:rFonts w:eastAsia="Times New Roman"/>
          <w:lang w:eastAsia="ru-RU"/>
        </w:rPr>
        <w:t>Таблица «</w:t>
      </w:r>
      <w:r w:rsidRPr="00241787">
        <w:rPr>
          <w:rFonts w:eastAsia="Times New Roman" w:cs="Times New Roman"/>
          <w:szCs w:val="28"/>
          <w:lang w:val="en-US" w:eastAsia="ru-RU"/>
        </w:rPr>
        <w:t>Variables</w:t>
      </w:r>
      <w:r w:rsidRPr="00241787">
        <w:rPr>
          <w:rFonts w:eastAsia="Times New Roman"/>
          <w:lang w:eastAsia="ru-RU"/>
        </w:rPr>
        <w:t>»</w:t>
      </w:r>
      <w:bookmarkEnd w:id="9"/>
    </w:p>
    <w:p w:rsidR="00241787" w:rsidRPr="00241787" w:rsidRDefault="00241787" w:rsidP="00241787">
      <w:pPr>
        <w:spacing w:after="60" w:line="240" w:lineRule="auto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типы переменных.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3337"/>
        <w:gridCol w:w="1897"/>
      </w:tblGrid>
      <w:tr w:rsidR="00241787" w:rsidRPr="00241787" w:rsidTr="00C86426">
        <w:trPr>
          <w:trHeight w:val="500"/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Имя поля</w:t>
            </w:r>
          </w:p>
        </w:tc>
        <w:tc>
          <w:tcPr>
            <w:tcW w:w="333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Свойства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340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18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340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18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340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Variables_name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18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</w:p>
        </w:tc>
      </w:tr>
    </w:tbl>
    <w:p w:rsidR="00241787" w:rsidRPr="00241787" w:rsidRDefault="00241787" w:rsidP="00241787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241787" w:rsidRPr="00241787" w:rsidRDefault="00241787" w:rsidP="00241787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10" w:name="_Toc513630561"/>
      <w:r w:rsidRPr="00241787">
        <w:rPr>
          <w:rFonts w:eastAsia="Times New Roman"/>
          <w:lang w:eastAsia="ru-RU"/>
        </w:rPr>
        <w:lastRenderedPageBreak/>
        <w:t>Таблица «</w:t>
      </w:r>
      <w:r w:rsidRPr="00241787">
        <w:rPr>
          <w:rFonts w:eastAsia="Times New Roman" w:cs="Times New Roman"/>
          <w:szCs w:val="28"/>
          <w:lang w:val="en-US" w:eastAsia="ru-RU"/>
        </w:rPr>
        <w:t>Projects</w:t>
      </w:r>
      <w:r w:rsidRPr="00241787">
        <w:rPr>
          <w:rFonts w:eastAsia="Times New Roman"/>
          <w:lang w:eastAsia="ru-RU"/>
        </w:rPr>
        <w:t>»</w:t>
      </w:r>
      <w:bookmarkEnd w:id="10"/>
    </w:p>
    <w:p w:rsidR="00241787" w:rsidRPr="00241787" w:rsidRDefault="00241787" w:rsidP="00241787">
      <w:pPr>
        <w:spacing w:after="60" w:line="240" w:lineRule="auto"/>
        <w:rPr>
          <w:rFonts w:eastAsia="Times New Roman" w:cs="Times New Roman"/>
          <w:szCs w:val="28"/>
          <w:lang w:eastAsia="ru-RU"/>
        </w:rPr>
      </w:pPr>
      <w:r w:rsidRPr="00241787">
        <w:rPr>
          <w:rFonts w:eastAsia="Times New Roman" w:cs="Times New Roman"/>
          <w:szCs w:val="28"/>
          <w:lang w:eastAsia="ru-RU"/>
        </w:rPr>
        <w:t>Данная таблица хранит список проектов студии.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3337"/>
        <w:gridCol w:w="1897"/>
      </w:tblGrid>
      <w:tr w:rsidR="00241787" w:rsidRPr="00241787" w:rsidTr="00C86426">
        <w:trPr>
          <w:trHeight w:val="500"/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Имя поля</w:t>
            </w:r>
          </w:p>
        </w:tc>
        <w:tc>
          <w:tcPr>
            <w:tcW w:w="333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Тип поля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241787" w:rsidRPr="00241787" w:rsidRDefault="00854188" w:rsidP="00241787">
            <w:pPr>
              <w:spacing w:after="6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Свойства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340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character(255)</w:t>
            </w:r>
          </w:p>
        </w:tc>
        <w:tc>
          <w:tcPr>
            <w:tcW w:w="18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340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333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integer</w:t>
            </w:r>
          </w:p>
        </w:tc>
        <w:tc>
          <w:tcPr>
            <w:tcW w:w="18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PK</w:t>
            </w:r>
          </w:p>
        </w:tc>
      </w:tr>
    </w:tbl>
    <w:p w:rsidR="00241787" w:rsidRDefault="00241787" w:rsidP="00241787">
      <w:pPr>
        <w:pStyle w:val="1"/>
      </w:pPr>
      <w:bookmarkStart w:id="11" w:name="_Toc513630562"/>
      <w:r>
        <w:lastRenderedPageBreak/>
        <w:t>Физическая структура машинной информационной базы</w:t>
      </w:r>
      <w:bookmarkEnd w:id="11"/>
    </w:p>
    <w:p w:rsidR="00241787" w:rsidRDefault="00241787" w:rsidP="00241787">
      <w:pPr>
        <w:spacing w:line="240" w:lineRule="auto"/>
      </w:pPr>
      <w:r>
        <w:t>База данных системы будет располагаться на жестком диске главного сервера. Для успешного запуска и функционирования системы для базы данных должно быть выделено, как минимум 1 Гб пространства на диске.</w:t>
      </w:r>
    </w:p>
    <w:p w:rsidR="00241787" w:rsidRDefault="00241787" w:rsidP="00241787">
      <w:pPr>
        <w:pStyle w:val="1"/>
      </w:pPr>
      <w:bookmarkStart w:id="12" w:name="_Toc513630563"/>
      <w:r>
        <w:lastRenderedPageBreak/>
        <w:t>Организация ведения машинной информационной базы</w:t>
      </w:r>
      <w:bookmarkEnd w:id="12"/>
    </w:p>
    <w:p w:rsidR="0010265C" w:rsidRDefault="00241787" w:rsidP="00241787">
      <w:pPr>
        <w:spacing w:line="240" w:lineRule="auto"/>
      </w:pPr>
      <w:r>
        <w:t>Структура базы данных создается вручную в приложении «SQLite Manager». База данных системы управляется через «АРМ Начальника отдела». Резервные копии базы будут создаваться автоматически средствами утилиты «Handy Backup», установленной на главном сервере.</w:t>
      </w:r>
    </w:p>
    <w:p w:rsidR="00241787" w:rsidRPr="00241787" w:rsidRDefault="00241787" w:rsidP="00241787">
      <w:pPr>
        <w:pStyle w:val="1"/>
        <w:rPr>
          <w:rFonts w:eastAsia="Times New Roman"/>
          <w:lang w:eastAsia="ru-RU"/>
        </w:rPr>
      </w:pPr>
      <w:bookmarkStart w:id="13" w:name="_Toc513630564"/>
      <w:r w:rsidRPr="00241787">
        <w:rPr>
          <w:rFonts w:eastAsia="Times New Roman"/>
          <w:lang w:eastAsia="ru-RU"/>
        </w:rPr>
        <w:lastRenderedPageBreak/>
        <w:t>Отношения</w:t>
      </w:r>
      <w:bookmarkEnd w:id="13"/>
    </w:p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14" w:name="_Toc512884206"/>
      <w:bookmarkStart w:id="15" w:name="_Toc513630565"/>
      <w:r w:rsidRPr="00241787">
        <w:rPr>
          <w:rFonts w:eastAsia="Times New Roman"/>
          <w:lang w:eastAsia="ru-RU"/>
        </w:rPr>
        <w:t>Отношение Departments - Employees</w:t>
      </w:r>
      <w:bookmarkEnd w:id="14"/>
      <w:bookmarkEnd w:id="15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679"/>
        <w:gridCol w:w="2666"/>
        <w:gridCol w:w="3097"/>
      </w:tblGrid>
      <w:tr w:rsidR="00241787" w:rsidRPr="00241787" w:rsidTr="00C86426">
        <w:trPr>
          <w:trHeight w:val="500"/>
          <w:jc w:val="center"/>
        </w:trPr>
        <w:tc>
          <w:tcPr>
            <w:tcW w:w="3679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Employees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1..*</w:t>
            </w:r>
          </w:p>
        </w:tc>
        <w:tc>
          <w:tcPr>
            <w:tcW w:w="3097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Departments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67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3097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Employees_id</w:t>
            </w: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16" w:name="_Toc512884207"/>
      <w:bookmarkStart w:id="17" w:name="_Toc513630566"/>
      <w:r w:rsidRPr="00241787">
        <w:rPr>
          <w:rFonts w:eastAsia="Times New Roman"/>
          <w:lang w:eastAsia="ru-RU"/>
        </w:rPr>
        <w:t>Отношение Posts - Employees</w:t>
      </w:r>
      <w:bookmarkEnd w:id="16"/>
      <w:bookmarkEnd w:id="17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094"/>
        <w:gridCol w:w="2666"/>
        <w:gridCol w:w="2666"/>
      </w:tblGrid>
      <w:tr w:rsidR="00241787" w:rsidRPr="00241787" w:rsidTr="00C86426">
        <w:trPr>
          <w:trHeight w:val="500"/>
          <w:jc w:val="center"/>
        </w:trPr>
        <w:tc>
          <w:tcPr>
            <w:tcW w:w="4094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Employees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1..*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Posts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094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Employees_id</w:t>
            </w: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18" w:name="_Toc512884208"/>
      <w:bookmarkStart w:id="19" w:name="_Toc513630567"/>
      <w:r w:rsidRPr="00241787">
        <w:rPr>
          <w:rFonts w:eastAsia="Times New Roman"/>
          <w:lang w:eastAsia="ru-RU"/>
        </w:rPr>
        <w:t>Отношение Programs - Employees</w:t>
      </w:r>
      <w:bookmarkEnd w:id="18"/>
      <w:bookmarkEnd w:id="19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089"/>
        <w:gridCol w:w="2666"/>
        <w:gridCol w:w="2666"/>
      </w:tblGrid>
      <w:tr w:rsidR="00241787" w:rsidRPr="00241787" w:rsidTr="00C86426">
        <w:trPr>
          <w:trHeight w:val="500"/>
          <w:jc w:val="center"/>
        </w:trPr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Employees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0..*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Programs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08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Employees_id</w:t>
            </w: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20" w:name="_Toc512884209"/>
      <w:bookmarkStart w:id="21" w:name="_Toc513630568"/>
      <w:r w:rsidRPr="00241787">
        <w:rPr>
          <w:rFonts w:eastAsia="Times New Roman"/>
          <w:lang w:eastAsia="ru-RU"/>
        </w:rPr>
        <w:t>Отношение Variables - Programs</w:t>
      </w:r>
      <w:bookmarkEnd w:id="20"/>
      <w:bookmarkEnd w:id="21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089"/>
        <w:gridCol w:w="2666"/>
        <w:gridCol w:w="2666"/>
      </w:tblGrid>
      <w:tr w:rsidR="00241787" w:rsidRPr="00241787" w:rsidTr="00C86426">
        <w:trPr>
          <w:trHeight w:val="500"/>
          <w:jc w:val="center"/>
        </w:trPr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Programs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1..*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Variables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08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Programs_name</w:t>
            </w: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22" w:name="_Toc512884210"/>
      <w:bookmarkStart w:id="23" w:name="_Toc513630569"/>
      <w:r w:rsidRPr="00241787">
        <w:rPr>
          <w:rFonts w:eastAsia="Times New Roman"/>
          <w:lang w:eastAsia="ru-RU"/>
        </w:rPr>
        <w:t>Отношение Variable</w:t>
      </w:r>
      <w:r w:rsidR="00854188">
        <w:rPr>
          <w:rFonts w:eastAsia="Times New Roman"/>
          <w:lang w:eastAsia="ru-RU"/>
        </w:rPr>
        <w:t>Тип поля</w:t>
      </w:r>
      <w:r w:rsidRPr="00241787">
        <w:rPr>
          <w:rFonts w:eastAsia="Times New Roman"/>
          <w:lang w:eastAsia="ru-RU"/>
        </w:rPr>
        <w:t>s - Variables</w:t>
      </w:r>
      <w:bookmarkEnd w:id="22"/>
      <w:bookmarkEnd w:id="23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089"/>
        <w:gridCol w:w="2666"/>
        <w:gridCol w:w="2666"/>
      </w:tblGrid>
      <w:tr w:rsidR="00241787" w:rsidRPr="00241787" w:rsidTr="00C86426">
        <w:trPr>
          <w:trHeight w:val="500"/>
          <w:jc w:val="center"/>
        </w:trPr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Variables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1..1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jc w:val="center"/>
              <w:rPr>
                <w:szCs w:val="28"/>
              </w:rPr>
            </w:pPr>
            <w:r w:rsidRPr="00241787">
              <w:rPr>
                <w:b/>
                <w:szCs w:val="28"/>
              </w:rPr>
              <w:t>Variable</w:t>
            </w:r>
            <w:r w:rsidR="00854188">
              <w:rPr>
                <w:b/>
                <w:szCs w:val="28"/>
              </w:rPr>
              <w:t>Тип поля</w:t>
            </w:r>
            <w:r w:rsidRPr="00241787">
              <w:rPr>
                <w:b/>
                <w:szCs w:val="28"/>
              </w:rPr>
              <w:t>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4089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name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ind w:firstLine="0"/>
              <w:rPr>
                <w:szCs w:val="28"/>
              </w:rPr>
            </w:pPr>
            <w:r w:rsidRPr="00241787">
              <w:rPr>
                <w:szCs w:val="28"/>
              </w:rPr>
              <w:t>Variables_name</w:t>
            </w:r>
          </w:p>
        </w:tc>
      </w:tr>
    </w:tbl>
    <w:p w:rsidR="00241787" w:rsidRPr="00241787" w:rsidRDefault="00241787" w:rsidP="00241787">
      <w:pPr>
        <w:pStyle w:val="2"/>
        <w:rPr>
          <w:rFonts w:eastAsia="Times New Roman"/>
          <w:lang w:eastAsia="ru-RU"/>
        </w:rPr>
      </w:pPr>
      <w:bookmarkStart w:id="24" w:name="_Toc513630570"/>
      <w:r w:rsidRPr="00241787">
        <w:rPr>
          <w:rFonts w:eastAsia="Times New Roman" w:cs="Times New Roman"/>
          <w:szCs w:val="28"/>
          <w:lang w:eastAsia="ru-RU"/>
        </w:rPr>
        <w:t xml:space="preserve">Отношение </w:t>
      </w:r>
      <w:r w:rsidRPr="00241787">
        <w:rPr>
          <w:rFonts w:eastAsia="Times New Roman"/>
          <w:lang w:eastAsia="ru-RU"/>
        </w:rPr>
        <w:t>Projects_Artists</w:t>
      </w:r>
      <w:bookmarkEnd w:id="24"/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958"/>
        <w:gridCol w:w="2666"/>
        <w:gridCol w:w="2857"/>
      </w:tblGrid>
      <w:tr w:rsidR="00241787" w:rsidRPr="00241787" w:rsidTr="00C86426">
        <w:trPr>
          <w:trHeight w:val="500"/>
          <w:jc w:val="center"/>
        </w:trPr>
        <w:tc>
          <w:tcPr>
            <w:tcW w:w="3958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b/>
                <w:szCs w:val="28"/>
              </w:rPr>
              <w:t>Artists</w:t>
            </w:r>
          </w:p>
        </w:tc>
        <w:tc>
          <w:tcPr>
            <w:tcW w:w="2666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b/>
                <w:szCs w:val="28"/>
              </w:rPr>
              <w:t>1..*</w:t>
            </w:r>
          </w:p>
        </w:tc>
        <w:tc>
          <w:tcPr>
            <w:tcW w:w="2857" w:type="dxa"/>
            <w:shd w:val="clear" w:color="auto" w:fill="BFBFBF" w:themeFill="background1" w:themeFillShade="BF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b/>
                <w:szCs w:val="28"/>
              </w:rPr>
              <w:t>Projects</w:t>
            </w:r>
          </w:p>
        </w:tc>
      </w:tr>
      <w:tr w:rsidR="00241787" w:rsidRPr="00241787" w:rsidTr="00C86426">
        <w:trPr>
          <w:trHeight w:val="500"/>
          <w:jc w:val="center"/>
        </w:trPr>
        <w:tc>
          <w:tcPr>
            <w:tcW w:w="3958" w:type="dxa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szCs w:val="28"/>
              </w:rPr>
              <w:t>id</w:t>
            </w:r>
          </w:p>
        </w:tc>
        <w:tc>
          <w:tcPr>
            <w:tcW w:w="2666" w:type="dxa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szCs w:val="28"/>
              </w:rPr>
              <w:t>&lt;-&gt;</w:t>
            </w:r>
          </w:p>
        </w:tc>
        <w:tc>
          <w:tcPr>
            <w:tcW w:w="2857" w:type="dxa"/>
            <w:vAlign w:val="center"/>
          </w:tcPr>
          <w:p w:rsidR="00241787" w:rsidRPr="00241787" w:rsidRDefault="00241787" w:rsidP="00241787">
            <w:pPr>
              <w:spacing w:after="60"/>
              <w:rPr>
                <w:szCs w:val="28"/>
              </w:rPr>
            </w:pPr>
            <w:r w:rsidRPr="00241787">
              <w:rPr>
                <w:szCs w:val="28"/>
              </w:rPr>
              <w:t>Artists_id</w:t>
            </w:r>
          </w:p>
        </w:tc>
      </w:tr>
    </w:tbl>
    <w:p w:rsidR="00864A29" w:rsidRPr="00864A29" w:rsidRDefault="00864A29" w:rsidP="00864A29">
      <w:pPr>
        <w:pStyle w:val="1"/>
        <w:rPr>
          <w:rFonts w:eastAsia="Calibri"/>
        </w:rPr>
      </w:pPr>
      <w:bookmarkStart w:id="25" w:name="_Toc513630571"/>
      <w:r w:rsidRPr="00864A29">
        <w:rPr>
          <w:rFonts w:eastAsia="Calibri"/>
        </w:rPr>
        <w:lastRenderedPageBreak/>
        <w:t>Описание внемашинной информационной базы</w:t>
      </w:r>
      <w:bookmarkEnd w:id="25"/>
    </w:p>
    <w:p w:rsidR="00864A29" w:rsidRPr="00864A29" w:rsidRDefault="00864A29" w:rsidP="00864A29">
      <w:pPr>
        <w:pStyle w:val="2"/>
        <w:rPr>
          <w:rFonts w:eastAsia="Calibri"/>
        </w:rPr>
      </w:pPr>
      <w:r w:rsidRPr="00864A29">
        <w:rPr>
          <w:rFonts w:eastAsia="Calibri"/>
        </w:rPr>
        <w:t xml:space="preserve"> </w:t>
      </w:r>
      <w:bookmarkStart w:id="26" w:name="_Toc513630572"/>
      <w:r w:rsidRPr="00864A29">
        <w:rPr>
          <w:rFonts w:eastAsia="Calibri"/>
        </w:rPr>
        <w:t>Логическая структура внемашинной информационной базы</w:t>
      </w:r>
      <w:bookmarkEnd w:id="26"/>
    </w:p>
    <w:p w:rsidR="00864A29" w:rsidRPr="00864A29" w:rsidRDefault="00864A29" w:rsidP="00864A29">
      <w:pPr>
        <w:spacing w:after="160" w:line="259" w:lineRule="auto"/>
        <w:rPr>
          <w:rFonts w:eastAsia="Calibri" w:cs="Times New Roman"/>
          <w:szCs w:val="20"/>
        </w:rPr>
      </w:pPr>
      <w:r w:rsidRPr="00864A29">
        <w:rPr>
          <w:rFonts w:eastAsia="Calibri" w:cs="Times New Roman"/>
          <w:szCs w:val="20"/>
        </w:rPr>
        <w:t xml:space="preserve">Перечень документов, составляющих внемашинную информационную базу, приведены в таблице: </w:t>
      </w:r>
    </w:p>
    <w:tbl>
      <w:tblPr>
        <w:tblStyle w:val="7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6088"/>
      </w:tblGrid>
      <w:tr w:rsidR="00864A29" w:rsidRPr="00864A29" w:rsidTr="00C86426">
        <w:tc>
          <w:tcPr>
            <w:tcW w:w="3544" w:type="dxa"/>
            <w:shd w:val="clear" w:color="auto" w:fill="BFBFBF" w:themeFill="background1" w:themeFillShade="BF"/>
          </w:tcPr>
          <w:p w:rsidR="00864A29" w:rsidRPr="00864A29" w:rsidRDefault="00864A29" w:rsidP="00864A29">
            <w:pPr>
              <w:spacing w:after="60"/>
              <w:ind w:firstLine="0"/>
              <w:jc w:val="center"/>
              <w:rPr>
                <w:b/>
                <w:szCs w:val="28"/>
              </w:rPr>
            </w:pPr>
            <w:r w:rsidRPr="00864A29">
              <w:rPr>
                <w:b/>
                <w:szCs w:val="28"/>
              </w:rPr>
              <w:t>Документ</w:t>
            </w:r>
          </w:p>
        </w:tc>
        <w:tc>
          <w:tcPr>
            <w:tcW w:w="6088" w:type="dxa"/>
            <w:shd w:val="clear" w:color="auto" w:fill="BFBFBF" w:themeFill="background1" w:themeFillShade="BF"/>
          </w:tcPr>
          <w:p w:rsidR="00864A29" w:rsidRPr="00864A29" w:rsidRDefault="00864A29" w:rsidP="00864A29">
            <w:pPr>
              <w:spacing w:after="60"/>
              <w:ind w:firstLine="0"/>
              <w:jc w:val="center"/>
              <w:rPr>
                <w:b/>
                <w:szCs w:val="28"/>
              </w:rPr>
            </w:pPr>
            <w:r w:rsidRPr="00864A29">
              <w:rPr>
                <w:b/>
                <w:szCs w:val="28"/>
              </w:rPr>
              <w:t>Использование</w:t>
            </w:r>
          </w:p>
        </w:tc>
      </w:tr>
      <w:tr w:rsidR="00864A29" w:rsidRPr="00864A29" w:rsidTr="00C86426">
        <w:tc>
          <w:tcPr>
            <w:tcW w:w="3544" w:type="dxa"/>
          </w:tcPr>
          <w:p w:rsidR="00864A29" w:rsidRPr="00864A29" w:rsidRDefault="00864A29" w:rsidP="00864A29">
            <w:pPr>
              <w:spacing w:after="60"/>
              <w:ind w:left="34" w:firstLine="0"/>
              <w:rPr>
                <w:szCs w:val="28"/>
              </w:rPr>
            </w:pPr>
            <w:r w:rsidRPr="00864A29">
              <w:rPr>
                <w:szCs w:val="28"/>
              </w:rPr>
              <w:t>Договор на выполнение</w:t>
            </w:r>
          </w:p>
        </w:tc>
        <w:tc>
          <w:tcPr>
            <w:tcW w:w="6088" w:type="dxa"/>
          </w:tcPr>
          <w:p w:rsidR="00864A29" w:rsidRPr="00864A29" w:rsidRDefault="00864A29" w:rsidP="00864A29">
            <w:pPr>
              <w:spacing w:after="60"/>
              <w:ind w:firstLine="0"/>
              <w:rPr>
                <w:szCs w:val="28"/>
              </w:rPr>
            </w:pPr>
            <w:r w:rsidRPr="00864A29">
              <w:rPr>
                <w:szCs w:val="28"/>
              </w:rPr>
              <w:t>Главный бухгалтер</w:t>
            </w:r>
          </w:p>
        </w:tc>
      </w:tr>
      <w:tr w:rsidR="00864A29" w:rsidRPr="00864A29" w:rsidTr="00C86426">
        <w:tc>
          <w:tcPr>
            <w:tcW w:w="3544" w:type="dxa"/>
          </w:tcPr>
          <w:p w:rsidR="00864A29" w:rsidRPr="00864A29" w:rsidRDefault="00864A29" w:rsidP="00864A29">
            <w:pPr>
              <w:spacing w:after="60"/>
              <w:ind w:firstLine="0"/>
              <w:rPr>
                <w:szCs w:val="28"/>
              </w:rPr>
            </w:pPr>
            <w:r w:rsidRPr="00864A29">
              <w:rPr>
                <w:szCs w:val="28"/>
              </w:rPr>
              <w:t>Чеки оплаты проекта</w:t>
            </w:r>
          </w:p>
        </w:tc>
        <w:tc>
          <w:tcPr>
            <w:tcW w:w="6088" w:type="dxa"/>
          </w:tcPr>
          <w:p w:rsidR="00864A29" w:rsidRPr="00864A29" w:rsidRDefault="00864A29" w:rsidP="00864A29">
            <w:pPr>
              <w:spacing w:after="60"/>
              <w:ind w:firstLine="0"/>
              <w:rPr>
                <w:szCs w:val="28"/>
              </w:rPr>
            </w:pPr>
            <w:r w:rsidRPr="00864A29">
              <w:rPr>
                <w:szCs w:val="28"/>
              </w:rPr>
              <w:t>Главный бухгалтер</w:t>
            </w:r>
          </w:p>
        </w:tc>
      </w:tr>
      <w:tr w:rsidR="00864A29" w:rsidRPr="00864A29" w:rsidTr="00C86426">
        <w:tc>
          <w:tcPr>
            <w:tcW w:w="3544" w:type="dxa"/>
          </w:tcPr>
          <w:p w:rsidR="00864A29" w:rsidRPr="00864A29" w:rsidRDefault="00864A29" w:rsidP="00864A29">
            <w:pPr>
              <w:spacing w:after="60"/>
              <w:ind w:firstLine="0"/>
              <w:rPr>
                <w:szCs w:val="28"/>
              </w:rPr>
            </w:pPr>
            <w:r w:rsidRPr="00864A29">
              <w:rPr>
                <w:szCs w:val="28"/>
              </w:rPr>
              <w:t>Списки клиентов</w:t>
            </w:r>
          </w:p>
        </w:tc>
        <w:tc>
          <w:tcPr>
            <w:tcW w:w="6088" w:type="dxa"/>
          </w:tcPr>
          <w:p w:rsidR="00864A29" w:rsidRPr="00864A29" w:rsidRDefault="00864A29" w:rsidP="00864A29">
            <w:pPr>
              <w:spacing w:after="60"/>
              <w:ind w:firstLine="0"/>
              <w:rPr>
                <w:szCs w:val="28"/>
              </w:rPr>
            </w:pPr>
            <w:r w:rsidRPr="00864A29">
              <w:rPr>
                <w:szCs w:val="28"/>
              </w:rPr>
              <w:t xml:space="preserve">Главный бухгалтер </w:t>
            </w:r>
          </w:p>
        </w:tc>
      </w:tr>
    </w:tbl>
    <w:p w:rsidR="00864A29" w:rsidRPr="00864A29" w:rsidRDefault="00864A29" w:rsidP="00864A29">
      <w:pPr>
        <w:spacing w:after="160" w:line="259" w:lineRule="auto"/>
        <w:jc w:val="both"/>
        <w:rPr>
          <w:rFonts w:eastAsia="Calibri" w:cs="Times New Roman"/>
          <w:szCs w:val="20"/>
        </w:rPr>
      </w:pPr>
      <w:r w:rsidRPr="00864A29">
        <w:rPr>
          <w:rFonts w:eastAsia="Calibri" w:cs="Times New Roman"/>
          <w:szCs w:val="20"/>
        </w:rPr>
        <w:t>Данные документы хранятся на физических (бумаге) и электронных носителях</w:t>
      </w:r>
    </w:p>
    <w:p w:rsidR="00864A29" w:rsidRPr="00864A29" w:rsidRDefault="00864A29" w:rsidP="00864A29">
      <w:pPr>
        <w:pStyle w:val="1"/>
        <w:rPr>
          <w:rFonts w:eastAsia="Calibri"/>
        </w:rPr>
      </w:pPr>
      <w:bookmarkStart w:id="27" w:name="_Toc513630573"/>
      <w:r w:rsidRPr="00864A29">
        <w:rPr>
          <w:rFonts w:eastAsia="Calibri"/>
        </w:rPr>
        <w:lastRenderedPageBreak/>
        <w:t>Организация ведения внемашинной информационной базы</w:t>
      </w:r>
      <w:bookmarkEnd w:id="27"/>
    </w:p>
    <w:p w:rsidR="00864A29" w:rsidRPr="00864A29" w:rsidRDefault="00864A29" w:rsidP="00864A29">
      <w:pPr>
        <w:spacing w:after="160" w:line="259" w:lineRule="auto"/>
        <w:rPr>
          <w:rFonts w:eastAsia="Calibri" w:cs="Times New Roman"/>
        </w:rPr>
      </w:pPr>
      <w:r w:rsidRPr="00864A29">
        <w:rPr>
          <w:rFonts w:eastAsia="Calibri" w:cs="Times New Roman"/>
        </w:rPr>
        <w:t xml:space="preserve">Документы для формирования внемашинной информационной базы создаются главным бухгалтером с помощью текстового редактора </w:t>
      </w:r>
      <w:r w:rsidRPr="00864A29">
        <w:rPr>
          <w:rFonts w:eastAsia="Calibri" w:cs="Times New Roman"/>
          <w:lang w:val="en-US"/>
        </w:rPr>
        <w:t>Microsoft</w:t>
      </w:r>
      <w:r w:rsidRPr="00864A29">
        <w:rPr>
          <w:rFonts w:eastAsia="Calibri" w:cs="Times New Roman"/>
        </w:rPr>
        <w:t xml:space="preserve"> </w:t>
      </w:r>
      <w:r w:rsidRPr="00864A29">
        <w:rPr>
          <w:rFonts w:eastAsia="Calibri" w:cs="Times New Roman"/>
          <w:lang w:val="en-US"/>
        </w:rPr>
        <w:t>Office</w:t>
      </w:r>
      <w:r w:rsidRPr="00864A29">
        <w:rPr>
          <w:rFonts w:eastAsia="Calibri" w:cs="Times New Roman"/>
        </w:rPr>
        <w:t xml:space="preserve"> </w:t>
      </w:r>
      <w:r w:rsidRPr="00864A29">
        <w:rPr>
          <w:rFonts w:eastAsia="Calibri" w:cs="Times New Roman"/>
          <w:lang w:val="en-US"/>
        </w:rPr>
        <w:t>Word</w:t>
      </w:r>
      <w:r w:rsidRPr="00864A29">
        <w:rPr>
          <w:rFonts w:eastAsia="Calibri" w:cs="Times New Roman"/>
        </w:rPr>
        <w:t xml:space="preserve"> и 1С: Бухгалтерия.</w:t>
      </w:r>
    </w:p>
    <w:p w:rsidR="00365774" w:rsidRPr="007865AA" w:rsidRDefault="00365774" w:rsidP="00365774">
      <w:pPr>
        <w:pStyle w:val="0"/>
        <w:outlineLvl w:val="0"/>
      </w:pPr>
      <w:bookmarkStart w:id="28" w:name="_Toc513630574"/>
      <w:r w:rsidRPr="007865AA">
        <w:lastRenderedPageBreak/>
        <w:t>Источники разработки</w:t>
      </w:r>
      <w:bookmarkEnd w:id="28"/>
    </w:p>
    <w:p w:rsidR="00365774" w:rsidRPr="00365774" w:rsidRDefault="00365774" w:rsidP="00365774">
      <w:pPr>
        <w:rPr>
          <w:rFonts w:cs="Times New Roman"/>
          <w:szCs w:val="28"/>
        </w:rPr>
      </w:pPr>
      <w:r w:rsidRPr="00365774">
        <w:rPr>
          <w:rFonts w:cs="Times New Roman"/>
          <w:szCs w:val="28"/>
        </w:rPr>
        <w:t xml:space="preserve">Рудинский, И.Д. – Технология проектирования автоматизированных систем обработки информации и управления. </w:t>
      </w:r>
    </w:p>
    <w:p w:rsidR="00864A29" w:rsidRPr="00864A29" w:rsidRDefault="00365774" w:rsidP="00365774">
      <w:pPr>
        <w:spacing w:after="0" w:line="240" w:lineRule="auto"/>
        <w:rPr>
          <w:rFonts w:eastAsia="Calibri" w:cs="Times New Roman"/>
          <w:b/>
        </w:rPr>
      </w:pPr>
      <w:r w:rsidRPr="00B52D56">
        <w:rPr>
          <w:rFonts w:cs="Times New Roman"/>
          <w:szCs w:val="28"/>
        </w:rPr>
        <w:t>Учебно-методическое пособие по выполнению курсового проекта для студентов, обучающихся в бакалавриате по направлению подготовки «Информатика и вычислительная техника» / И.Д. Рудинский. – Калининград: Издательство ФГБОУ ВО «Калининградский государственный технический университет», 2015. – 76 с</w:t>
      </w:r>
    </w:p>
    <w:sectPr w:rsidR="00864A29" w:rsidRPr="00864A29" w:rsidSect="00421A23">
      <w:headerReference w:type="default" r:id="rId11"/>
      <w:footerReference w:type="default" r:id="rId12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CB" w:rsidRDefault="002065CB" w:rsidP="00F86908">
      <w:pPr>
        <w:spacing w:after="0" w:line="240" w:lineRule="auto"/>
      </w:pPr>
      <w:r>
        <w:separator/>
      </w:r>
    </w:p>
  </w:endnote>
  <w:end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2"/>
      <w:gridCol w:w="680"/>
      <w:gridCol w:w="1268"/>
      <w:gridCol w:w="930"/>
      <w:gridCol w:w="693"/>
      <w:gridCol w:w="3448"/>
      <w:gridCol w:w="272"/>
      <w:gridCol w:w="272"/>
      <w:gridCol w:w="273"/>
      <w:gridCol w:w="820"/>
      <w:gridCol w:w="1088"/>
    </w:tblGrid>
    <w:tr w:rsidR="00421A23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D53ED4" w:rsidRPr="00421A23" w:rsidRDefault="00421A23" w:rsidP="000366AA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>КП 53.09.03.01.212 П</w:t>
          </w:r>
          <w:r w:rsidR="000366AA">
            <w:rPr>
              <w:rFonts w:ascii="ISOCPEUR" w:hAnsi="ISOCPEUR"/>
              <w:i/>
              <w:szCs w:val="28"/>
            </w:rPr>
            <w:t>6</w:t>
          </w:r>
        </w:p>
      </w:tc>
    </w:tr>
    <w:tr w:rsidR="00421A23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D53ED4" w:rsidTr="00421A23">
      <w:trPr>
        <w:trHeight w:val="283"/>
      </w:trPr>
      <w:tc>
        <w:tcPr>
          <w:tcW w:w="397" w:type="dxa"/>
          <w:vAlign w:val="center"/>
        </w:tcPr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D53ED4" w:rsidRDefault="00421A23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421A23" w:rsidTr="001D1E5A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D53ED4" w:rsidRDefault="00421A23" w:rsidP="001D1E5A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1D1E5A" w:rsidP="001D1E5A">
          <w:pPr>
            <w:pStyle w:val="a5"/>
          </w:pPr>
          <w:r>
            <w:rPr>
              <w:rFonts w:ascii="ISOCPEUR" w:hAnsi="ISOCPEUR"/>
              <w:i/>
              <w:sz w:val="18"/>
            </w:rPr>
            <w:t>Саркисян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3827" w:type="dxa"/>
          <w:vMerge w:val="restart"/>
          <w:vAlign w:val="center"/>
        </w:tcPr>
        <w:p w:rsidR="00421A23" w:rsidRPr="003E1AF8" w:rsidRDefault="000366AA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i/>
              <w:sz w:val="18"/>
              <w:szCs w:val="18"/>
            </w:rPr>
            <w:t>Организация информационной базы</w:t>
          </w:r>
        </w:p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gridSpan w:val="3"/>
          <w:vAlign w:val="center"/>
        </w:tcPr>
        <w:p w:rsidR="00D53ED4" w:rsidRDefault="00421A23" w:rsidP="00421A23">
          <w:pPr>
            <w:pStyle w:val="a5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421A23" w:rsidTr="001D1E5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421A23" w:rsidP="001D1E5A">
          <w:pPr>
            <w:pStyle w:val="a5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1D1E5A" w:rsidP="001D1E5A">
          <w:pPr>
            <w:pStyle w:val="a5"/>
          </w:pPr>
          <w:r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1D1E5A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1D1E5A">
          <w:pPr>
            <w:pStyle w:val="a5"/>
          </w:pPr>
        </w:p>
      </w:tc>
      <w:tc>
        <w:tcPr>
          <w:tcW w:w="3827" w:type="dxa"/>
          <w:vMerge/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850" w:type="dxa"/>
          <w:vAlign w:val="center"/>
        </w:tcPr>
        <w:p w:rsidR="0065525E" w:rsidRDefault="001D1E5A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</w:t>
          </w:r>
        </w:p>
      </w:tc>
      <w:tc>
        <w:tcPr>
          <w:tcW w:w="1134" w:type="dxa"/>
          <w:vAlign w:val="center"/>
        </w:tcPr>
        <w:p w:rsidR="0065525E" w:rsidRDefault="001D1E5A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12</w:t>
          </w:r>
        </w:p>
      </w:tc>
    </w:tr>
    <w:tr w:rsidR="00421A23" w:rsidTr="001D1E5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3827" w:type="dxa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AE4468" w:rsidRDefault="00AE4468" w:rsidP="00421A23">
          <w:pPr>
            <w:pStyle w:val="a5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421A23" w:rsidTr="001D1E5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Pr="00421A23" w:rsidRDefault="00421A23" w:rsidP="001D1E5A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421A23" w:rsidP="001D1E5A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  <w:tr w:rsidR="00421A23" w:rsidTr="001D1E5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D53ED4" w:rsidRDefault="00421A23" w:rsidP="001D1E5A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Утверд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53ED4" w:rsidRPr="00421A23" w:rsidRDefault="00421A23" w:rsidP="001D1E5A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1D1E5A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26"/>
      <w:gridCol w:w="930"/>
      <w:gridCol w:w="693"/>
      <w:gridCol w:w="5514"/>
      <w:gridCol w:w="706"/>
    </w:tblGrid>
    <w:tr w:rsidR="00421A23" w:rsidTr="00B2778C">
      <w:trPr>
        <w:trHeight w:val="283"/>
      </w:trPr>
      <w:tc>
        <w:tcPr>
          <w:tcW w:w="597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80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226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930" w:type="dxa"/>
          <w:tcBorders>
            <w:bottom w:val="single" w:sz="8" w:space="0" w:color="auto"/>
          </w:tcBorders>
          <w:vAlign w:val="center"/>
        </w:tcPr>
        <w:p w:rsidR="004243DE" w:rsidRPr="006E0D8A" w:rsidRDefault="004243DE" w:rsidP="00421A23">
          <w:pPr>
            <w:pStyle w:val="a5"/>
            <w:jc w:val="center"/>
            <w:rPr>
              <w:lang w:val="en-US"/>
            </w:rPr>
          </w:pPr>
        </w:p>
      </w:tc>
      <w:tc>
        <w:tcPr>
          <w:tcW w:w="693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514" w:type="dxa"/>
          <w:vMerge w:val="restart"/>
          <w:vAlign w:val="center"/>
        </w:tcPr>
        <w:p w:rsidR="004243DE" w:rsidRPr="00421A23" w:rsidRDefault="00421A23" w:rsidP="000366AA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>КП 53.09.03.01.212 П</w:t>
          </w:r>
          <w:r w:rsidR="000366AA">
            <w:rPr>
              <w:rFonts w:ascii="ISOCPEUR" w:hAnsi="ISOCPEUR"/>
              <w:i/>
              <w:szCs w:val="28"/>
            </w:rPr>
            <w:t>6</w:t>
          </w:r>
        </w:p>
      </w:tc>
      <w:tc>
        <w:tcPr>
          <w:tcW w:w="706" w:type="dxa"/>
          <w:tcBorders>
            <w:bottom w:val="single" w:sz="8" w:space="0" w:color="auto"/>
          </w:tcBorders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421A23" w:rsidTr="00B2778C">
      <w:trPr>
        <w:trHeight w:val="283"/>
      </w:trPr>
      <w:tc>
        <w:tcPr>
          <w:tcW w:w="597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80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226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930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93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514" w:type="dxa"/>
          <w:vMerge/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706" w:type="dxa"/>
          <w:vMerge w:val="restart"/>
          <w:tcBorders>
            <w:top w:val="single" w:sz="8" w:space="0" w:color="auto"/>
          </w:tcBorders>
          <w:vAlign w:val="center"/>
        </w:tcPr>
        <w:p w:rsidR="004243DE" w:rsidRDefault="00B2778C" w:rsidP="00B2778C">
          <w:pPr>
            <w:pStyle w:val="a5"/>
            <w:jc w:val="center"/>
          </w:pPr>
          <w:r>
            <w:fldChar w:fldCharType="begin"/>
          </w:r>
          <w:r>
            <w:rPr>
              <w:lang w:val="en-US"/>
            </w:rPr>
            <w:instrText>=</w:instrText>
          </w:r>
          <w:r>
            <w:fldChar w:fldCharType="begin"/>
          </w:r>
          <w:r>
            <w:rPr>
              <w:lang w:val="en-US"/>
            </w:rPr>
            <w:instrText>PAGE</w:instrText>
          </w:r>
          <w:r>
            <w:fldChar w:fldCharType="separate"/>
          </w:r>
          <w:r w:rsidR="00567B5E">
            <w:rPr>
              <w:noProof/>
              <w:lang w:val="en-US"/>
            </w:rPr>
            <w:instrText>2</w:instrText>
          </w:r>
          <w:r>
            <w:fldChar w:fldCharType="end"/>
          </w:r>
          <w:r>
            <w:rPr>
              <w:lang w:val="en-US"/>
            </w:rPr>
            <w:instrText>+1</w:instrText>
          </w:r>
          <w:r>
            <w:fldChar w:fldCharType="separate"/>
          </w:r>
          <w:r w:rsidR="00567B5E">
            <w:rPr>
              <w:noProof/>
              <w:lang w:val="en-US"/>
            </w:rPr>
            <w:t>3</w:t>
          </w:r>
          <w:r>
            <w:fldChar w:fldCharType="end"/>
          </w:r>
        </w:p>
      </w:tc>
    </w:tr>
    <w:tr w:rsidR="00421A23" w:rsidTr="00B2778C">
      <w:trPr>
        <w:trHeight w:val="283"/>
      </w:trPr>
      <w:tc>
        <w:tcPr>
          <w:tcW w:w="597" w:type="dxa"/>
        </w:tcPr>
        <w:p w:rsidR="004243DE" w:rsidRPr="00421A23" w:rsidRDefault="00421A23" w:rsidP="00421A23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680" w:type="dxa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226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930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693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5514" w:type="dxa"/>
          <w:vMerge/>
        </w:tcPr>
        <w:p w:rsidR="004243DE" w:rsidRDefault="004243DE">
          <w:pPr>
            <w:pStyle w:val="a5"/>
          </w:pPr>
        </w:p>
      </w:tc>
      <w:tc>
        <w:tcPr>
          <w:tcW w:w="706" w:type="dxa"/>
          <w:vMerge/>
        </w:tcPr>
        <w:p w:rsidR="004243DE" w:rsidRDefault="004243DE">
          <w:pPr>
            <w:pStyle w:val="a5"/>
          </w:pPr>
        </w:p>
      </w:tc>
    </w:tr>
  </w:tbl>
  <w:p w:rsidR="00483225" w:rsidRDefault="004832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CB" w:rsidRDefault="002065CB" w:rsidP="00F86908">
      <w:pPr>
        <w:spacing w:after="0" w:line="240" w:lineRule="auto"/>
      </w:pPr>
      <w:r>
        <w:separator/>
      </w:r>
    </w:p>
  </w:footnote>
  <w:foot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78C" w:rsidRDefault="00B2778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C3F3E" wp14:editId="1713396B">
              <wp:simplePos x="0" y="0"/>
              <wp:positionH relativeFrom="column">
                <wp:posOffset>5814059</wp:posOffset>
              </wp:positionH>
              <wp:positionV relativeFrom="paragraph">
                <wp:posOffset>228600</wp:posOffset>
              </wp:positionV>
              <wp:extent cx="466725" cy="3238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778C" w:rsidRDefault="00B2778C" w:rsidP="00B2778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567B5E">
                            <w:rPr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+1</w:instrText>
                          </w:r>
                          <w:r w:rsidR="00567B5E">
                            <w:instrText>13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67B5E">
                            <w:rPr>
                              <w:noProof/>
                            </w:rPr>
                            <w:t>114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C3F3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3" type="#_x0000_t202" style="position:absolute;margin-left:457.8pt;margin-top:18pt;width:3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" filled="f" stroked="f" strokeweight=".5pt">
              <v:textbox>
                <w:txbxContent>
                  <w:p w:rsidR="00B2778C" w:rsidRDefault="00B2778C" w:rsidP="00B2778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567B5E">
                      <w:rPr>
                        <w:noProof/>
                        <w:lang w:val="en-US"/>
                      </w:rPr>
                      <w:instrText>1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+1</w:instrText>
                    </w:r>
                    <w:r w:rsidR="00567B5E">
                      <w:instrText>13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67B5E">
                      <w:rPr>
                        <w:noProof/>
                      </w:rPr>
                      <w:t>114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78C" w:rsidRDefault="00B2778C">
    <w:pPr>
      <w:pStyle w:val="a3"/>
    </w:pPr>
  </w:p>
  <w:p w:rsidR="00B2778C" w:rsidRDefault="00B2778C" w:rsidP="00B2778C">
    <w:pPr>
      <w:pStyle w:val="a3"/>
      <w:jc w:val="right"/>
    </w:pPr>
    <w:r>
      <w:fldChar w:fldCharType="begin"/>
    </w:r>
    <w:r>
      <w:rPr>
        <w:lang w:val="en-US"/>
      </w:rPr>
      <w:instrText>=</w:instrText>
    </w:r>
    <w:r>
      <w:fldChar w:fldCharType="begin"/>
    </w:r>
    <w:r>
      <w:rPr>
        <w:lang w:val="en-US"/>
      </w:rPr>
      <w:instrText>PAGE</w:instrText>
    </w:r>
    <w:r>
      <w:fldChar w:fldCharType="separate"/>
    </w:r>
    <w:r w:rsidR="00567B5E">
      <w:rPr>
        <w:noProof/>
        <w:lang w:val="en-US"/>
      </w:rPr>
      <w:instrText>0</w:instrText>
    </w:r>
    <w:r>
      <w:fldChar w:fldCharType="end"/>
    </w:r>
    <w:r>
      <w:rPr>
        <w:lang w:val="en-US"/>
      </w:rPr>
      <w:instrText>+113</w:instrText>
    </w:r>
    <w:r>
      <w:fldChar w:fldCharType="separate"/>
    </w:r>
    <w:r w:rsidR="00567B5E">
      <w:rPr>
        <w:noProof/>
        <w:lang w:val="en-US"/>
      </w:rPr>
      <w:t>113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25" w:rsidRPr="00AE4468" w:rsidRDefault="00404769" w:rsidP="00AE446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FC3F3E" wp14:editId="1713396B">
              <wp:simplePos x="0" y="0"/>
              <wp:positionH relativeFrom="column">
                <wp:posOffset>5814060</wp:posOffset>
              </wp:positionH>
              <wp:positionV relativeFrom="paragraph">
                <wp:posOffset>238125</wp:posOffset>
              </wp:positionV>
              <wp:extent cx="476250" cy="32385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769" w:rsidRDefault="00404769" w:rsidP="0040476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567B5E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+113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67B5E">
                            <w:rPr>
                              <w:noProof/>
                            </w:rPr>
                            <w:t>115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C3F3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4" type="#_x0000_t202" style="position:absolute;margin-left:457.8pt;margin-top:18.75pt;width:37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" filled="f" stroked="f" strokeweight=".5pt">
              <v:textbox>
                <w:txbxContent>
                  <w:p w:rsidR="00404769" w:rsidRDefault="00404769" w:rsidP="0040476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567B5E">
                      <w:rPr>
                        <w:noProof/>
                        <w:lang w:val="en-US"/>
                      </w:rPr>
                      <w:instrText>2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+113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67B5E">
                      <w:rPr>
                        <w:noProof/>
                      </w:rPr>
                      <w:t>115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5981"/>
    <w:multiLevelType w:val="multilevel"/>
    <w:tmpl w:val="DAD0E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BB0151B"/>
    <w:multiLevelType w:val="hybridMultilevel"/>
    <w:tmpl w:val="AFEA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366AA"/>
    <w:rsid w:val="000E398F"/>
    <w:rsid w:val="0010265C"/>
    <w:rsid w:val="0011298B"/>
    <w:rsid w:val="00113F06"/>
    <w:rsid w:val="00130078"/>
    <w:rsid w:val="001A5A1C"/>
    <w:rsid w:val="001C4A23"/>
    <w:rsid w:val="001D1E5A"/>
    <w:rsid w:val="002065CB"/>
    <w:rsid w:val="00241787"/>
    <w:rsid w:val="00352E2C"/>
    <w:rsid w:val="00365774"/>
    <w:rsid w:val="003B44ED"/>
    <w:rsid w:val="00404769"/>
    <w:rsid w:val="00421A23"/>
    <w:rsid w:val="004243DE"/>
    <w:rsid w:val="00434A0C"/>
    <w:rsid w:val="004531EC"/>
    <w:rsid w:val="00483225"/>
    <w:rsid w:val="004D3A6D"/>
    <w:rsid w:val="004F4BC8"/>
    <w:rsid w:val="00524A1C"/>
    <w:rsid w:val="005271BF"/>
    <w:rsid w:val="00567B5E"/>
    <w:rsid w:val="0065525E"/>
    <w:rsid w:val="006E0D8A"/>
    <w:rsid w:val="006F2FD0"/>
    <w:rsid w:val="00713AD6"/>
    <w:rsid w:val="007B2431"/>
    <w:rsid w:val="00854188"/>
    <w:rsid w:val="00856C46"/>
    <w:rsid w:val="00864A29"/>
    <w:rsid w:val="009303C8"/>
    <w:rsid w:val="00A605F3"/>
    <w:rsid w:val="00AE4468"/>
    <w:rsid w:val="00B2778C"/>
    <w:rsid w:val="00B35D5D"/>
    <w:rsid w:val="00B44B86"/>
    <w:rsid w:val="00BB7874"/>
    <w:rsid w:val="00C02113"/>
    <w:rsid w:val="00C97E1B"/>
    <w:rsid w:val="00CB265B"/>
    <w:rsid w:val="00D53ED4"/>
    <w:rsid w:val="00D721F0"/>
    <w:rsid w:val="00DF4ABD"/>
    <w:rsid w:val="00E05A6E"/>
    <w:rsid w:val="00E27F87"/>
    <w:rsid w:val="00E54A91"/>
    <w:rsid w:val="00E6141E"/>
    <w:rsid w:val="00E75729"/>
    <w:rsid w:val="00E868DD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A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13A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7E1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65774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034A-7908-4380-8269-9FE3B763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34</cp:revision>
  <cp:lastPrinted>2014-05-22T09:38:00Z</cp:lastPrinted>
  <dcterms:created xsi:type="dcterms:W3CDTF">2014-05-22T07:07:00Z</dcterms:created>
  <dcterms:modified xsi:type="dcterms:W3CDTF">2018-05-13T23:40:00Z</dcterms:modified>
</cp:coreProperties>
</file>