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62E" w:rsidRDefault="00DD0527">
      <w:r w:rsidRPr="00DD0527">
        <w:rPr>
          <w:noProof/>
          <w:lang w:eastAsia="ru-RU"/>
        </w:rPr>
        <mc:AlternateContent>
          <mc:Choice Requires="wps">
            <w:drawing>
              <wp:anchor distT="0" distB="0" distL="114300" distR="114300" simplePos="0" relativeHeight="251662336" behindDoc="0" locked="0" layoutInCell="1" allowOverlap="1" wp14:anchorId="42C19797" wp14:editId="17E145AA">
                <wp:simplePos x="0" y="0"/>
                <wp:positionH relativeFrom="column">
                  <wp:posOffset>5715</wp:posOffset>
                </wp:positionH>
                <wp:positionV relativeFrom="paragraph">
                  <wp:posOffset>3810</wp:posOffset>
                </wp:positionV>
                <wp:extent cx="5937885" cy="1024890"/>
                <wp:effectExtent l="0" t="0" r="0" b="381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1024890"/>
                        </a:xfrm>
                        <a:prstGeom prst="rect">
                          <a:avLst/>
                        </a:prstGeom>
                        <a:noFill/>
                        <a:ln>
                          <a:noFill/>
                        </a:ln>
                        <a:extLst/>
                      </wps:spPr>
                      <wps:txbx>
                        <w:txbxContent>
                          <w:p w:rsidR="00E87A64"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E87A64"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E87A64"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p w:rsidR="00E87A64" w:rsidRPr="00DD0527" w:rsidRDefault="00E87A64" w:rsidP="00DD0527">
                            <w:pPr>
                              <w:pStyle w:val="aa"/>
                              <w:spacing w:before="120" w:beforeAutospacing="0" w:after="0" w:afterAutospacing="0"/>
                              <w:jc w:val="center"/>
                              <w:rPr>
                                <w:color w:val="000000" w:themeColor="text1"/>
                                <w:sz w:val="28"/>
                                <w:szCs w:val="28"/>
                                <w:lang w:val="ru-RU"/>
                              </w:rPr>
                            </w:pPr>
                            <w:r w:rsidRPr="00DD0527">
                              <w:rPr>
                                <w:color w:val="000000" w:themeColor="text1"/>
                                <w:sz w:val="28"/>
                                <w:szCs w:val="28"/>
                                <w:lang w:val="ru-RU"/>
                              </w:rPr>
                              <w:t>Кафедра систем управления и вычислительной техники</w:t>
                            </w:r>
                          </w:p>
                          <w:p w:rsidR="00E87A64" w:rsidRPr="00451BE5"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p>
                          <w:p w:rsidR="00E87A64" w:rsidRDefault="00E87A64" w:rsidP="00DD0527">
                            <w:pPr>
                              <w:spacing w:before="0"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C19797" id="_x0000_t202" coordsize="21600,21600" o:spt="202" path="m,l,21600r21600,l21600,xe">
                <v:stroke joinstyle="miter"/>
                <v:path gradientshapeok="t" o:connecttype="rect"/>
              </v:shapetype>
              <v:shape id="Надпись 11" o:spid="_x0000_s1026" type="#_x0000_t202" style="position:absolute;margin-left:.45pt;margin-top:.3pt;width:467.55pt;height: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" filled="f" stroked="f">
                <v:textbox>
                  <w:txbxContent>
                    <w:p w:rsidR="00E87A64"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E87A64"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E87A64"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p w:rsidR="00E87A64" w:rsidRPr="00DD0527" w:rsidRDefault="00E87A64" w:rsidP="00DD0527">
                      <w:pPr>
                        <w:pStyle w:val="aa"/>
                        <w:spacing w:before="120" w:beforeAutospacing="0" w:after="0" w:afterAutospacing="0"/>
                        <w:jc w:val="center"/>
                        <w:rPr>
                          <w:color w:val="000000" w:themeColor="text1"/>
                          <w:sz w:val="28"/>
                          <w:szCs w:val="28"/>
                          <w:lang w:val="ru-RU"/>
                        </w:rPr>
                      </w:pPr>
                      <w:r w:rsidRPr="00DD0527">
                        <w:rPr>
                          <w:color w:val="000000" w:themeColor="text1"/>
                          <w:sz w:val="28"/>
                          <w:szCs w:val="28"/>
                          <w:lang w:val="ru-RU"/>
                        </w:rPr>
                        <w:t>Кафедра систем управления и вычислительной техники</w:t>
                      </w:r>
                    </w:p>
                    <w:p w:rsidR="00E87A64" w:rsidRPr="00451BE5" w:rsidRDefault="00E87A64"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p>
                    <w:p w:rsidR="00E87A64" w:rsidRDefault="00E87A64" w:rsidP="00DD0527">
                      <w:pPr>
                        <w:spacing w:before="0" w:after="0"/>
                      </w:pPr>
                    </w:p>
                  </w:txbxContent>
                </v:textbox>
              </v:shape>
            </w:pict>
          </mc:Fallback>
        </mc:AlternateContent>
      </w:r>
    </w:p>
    <w:p w:rsidR="0077462E" w:rsidRDefault="0077462E"/>
    <w:p w:rsidR="0077462E" w:rsidRDefault="0077462E"/>
    <w:p w:rsidR="0077462E" w:rsidRDefault="00A74C5C">
      <w:r w:rsidRPr="00DD0527">
        <w:rPr>
          <w:noProof/>
          <w:lang w:eastAsia="ru-RU"/>
        </w:rPr>
        <mc:AlternateContent>
          <mc:Choice Requires="wps">
            <w:drawing>
              <wp:anchor distT="0" distB="0" distL="114300" distR="114300" simplePos="0" relativeHeight="251660288" behindDoc="0" locked="0" layoutInCell="1" allowOverlap="1" wp14:anchorId="36488BE8" wp14:editId="182C0838">
                <wp:simplePos x="0" y="0"/>
                <wp:positionH relativeFrom="column">
                  <wp:posOffset>5715</wp:posOffset>
                </wp:positionH>
                <wp:positionV relativeFrom="paragraph">
                  <wp:posOffset>339090</wp:posOffset>
                </wp:positionV>
                <wp:extent cx="2851785" cy="986790"/>
                <wp:effectExtent l="0" t="0" r="0" b="3810"/>
                <wp:wrapNone/>
                <wp:docPr id="9"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986790"/>
                        </a:xfrm>
                        <a:prstGeom prst="rect">
                          <a:avLst/>
                        </a:prstGeom>
                        <a:noFill/>
                        <a:ln>
                          <a:noFill/>
                        </a:ln>
                        <a:extLst/>
                      </wps:spPr>
                      <wps:txbx>
                        <w:txbxContent>
                          <w:p w:rsidR="00E87A64" w:rsidRPr="00A74C5C" w:rsidRDefault="00E87A64" w:rsidP="00DD0527">
                            <w:pPr>
                              <w:spacing w:before="0" w:after="0"/>
                              <w:rPr>
                                <w:szCs w:val="28"/>
                              </w:rPr>
                            </w:pPr>
                            <w:r w:rsidRPr="00A74C5C">
                              <w:rPr>
                                <w:rFonts w:cs="Times New Roman"/>
                                <w:color w:val="000000" w:themeColor="text1"/>
                                <w:szCs w:val="28"/>
                              </w:rPr>
                              <w:t>Заведующий кафедрой СУ и ВТ,</w:t>
                            </w:r>
                          </w:p>
                          <w:p w:rsidR="00E87A64" w:rsidRPr="00A74C5C" w:rsidRDefault="00E87A64" w:rsidP="00DD0527">
                            <w:pPr>
                              <w:spacing w:before="0" w:after="0"/>
                              <w:rPr>
                                <w:szCs w:val="28"/>
                              </w:rPr>
                            </w:pPr>
                            <w:r w:rsidRPr="00A74C5C">
                              <w:rPr>
                                <w:rFonts w:cs="Times New Roman"/>
                                <w:color w:val="000000" w:themeColor="text1"/>
                                <w:szCs w:val="28"/>
                              </w:rPr>
                              <w:t>к.т.н., доцент</w:t>
                            </w:r>
                            <w:r w:rsidRPr="00A74C5C">
                              <w:rPr>
                                <w:rFonts w:cs="Times New Roman"/>
                                <w:color w:val="000000" w:themeColor="text1"/>
                                <w:szCs w:val="28"/>
                              </w:rPr>
                              <w:tab/>
                            </w:r>
                          </w:p>
                          <w:p w:rsidR="00E87A64" w:rsidRPr="00A74C5C" w:rsidRDefault="00E87A64" w:rsidP="00DD0527">
                            <w:pPr>
                              <w:spacing w:before="0" w:after="0"/>
                              <w:rPr>
                                <w:szCs w:val="28"/>
                              </w:rPr>
                            </w:pPr>
                            <w:r w:rsidRPr="00A74C5C">
                              <w:rPr>
                                <w:rFonts w:cs="Times New Roman"/>
                                <w:color w:val="000000" w:themeColor="text1"/>
                                <w:szCs w:val="28"/>
                              </w:rPr>
                              <w:t>_________________В.А.</w:t>
                            </w:r>
                            <w:r>
                              <w:rPr>
                                <w:rFonts w:cs="Times New Roman"/>
                                <w:color w:val="000000" w:themeColor="text1"/>
                                <w:szCs w:val="28"/>
                              </w:rPr>
                              <w:t xml:space="preserve"> </w:t>
                            </w:r>
                            <w:r w:rsidRPr="00A74C5C">
                              <w:rPr>
                                <w:rFonts w:cs="Times New Roman"/>
                                <w:color w:val="000000" w:themeColor="text1"/>
                                <w:szCs w:val="28"/>
                              </w:rPr>
                              <w:t>Петрикин</w:t>
                            </w:r>
                          </w:p>
                          <w:p w:rsidR="00E87A64" w:rsidRPr="00A74C5C" w:rsidRDefault="00E87A64" w:rsidP="00DD0527">
                            <w:pPr>
                              <w:spacing w:before="0" w:after="0"/>
                              <w:rPr>
                                <w:szCs w:val="28"/>
                              </w:rPr>
                            </w:pPr>
                            <w:r w:rsidRPr="00A74C5C">
                              <w:rPr>
                                <w:rFonts w:cs="Times New Roman"/>
                                <w:color w:val="000000" w:themeColor="text1"/>
                                <w:szCs w:val="28"/>
                              </w:rPr>
                              <w:t>«____» ___________ 2018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6488BE8" id="Надпись 4" o:spid="_x0000_s1027" type="#_x0000_t202" style="position:absolute;margin-left:.45pt;margin-top:26.7pt;width:224.55pt;height:7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" filled="f" stroked="f">
                <v:textbox>
                  <w:txbxContent>
                    <w:p w:rsidR="00E87A64" w:rsidRPr="00A74C5C" w:rsidRDefault="00E87A64" w:rsidP="00DD0527">
                      <w:pPr>
                        <w:spacing w:before="0" w:after="0"/>
                        <w:rPr>
                          <w:szCs w:val="28"/>
                        </w:rPr>
                      </w:pPr>
                      <w:r w:rsidRPr="00A74C5C">
                        <w:rPr>
                          <w:rFonts w:cs="Times New Roman"/>
                          <w:color w:val="000000" w:themeColor="text1"/>
                          <w:szCs w:val="28"/>
                        </w:rPr>
                        <w:t>Заведующий кафедрой СУ и ВТ,</w:t>
                      </w:r>
                    </w:p>
                    <w:p w:rsidR="00E87A64" w:rsidRPr="00A74C5C" w:rsidRDefault="00E87A64" w:rsidP="00DD0527">
                      <w:pPr>
                        <w:spacing w:before="0" w:after="0"/>
                        <w:rPr>
                          <w:szCs w:val="28"/>
                        </w:rPr>
                      </w:pPr>
                      <w:r w:rsidRPr="00A74C5C">
                        <w:rPr>
                          <w:rFonts w:cs="Times New Roman"/>
                          <w:color w:val="000000" w:themeColor="text1"/>
                          <w:szCs w:val="28"/>
                        </w:rPr>
                        <w:t>к.т.н., доцент</w:t>
                      </w:r>
                      <w:r w:rsidRPr="00A74C5C">
                        <w:rPr>
                          <w:rFonts w:cs="Times New Roman"/>
                          <w:color w:val="000000" w:themeColor="text1"/>
                          <w:szCs w:val="28"/>
                        </w:rPr>
                        <w:tab/>
                      </w:r>
                    </w:p>
                    <w:p w:rsidR="00E87A64" w:rsidRPr="00A74C5C" w:rsidRDefault="00E87A64" w:rsidP="00DD0527">
                      <w:pPr>
                        <w:spacing w:before="0" w:after="0"/>
                        <w:rPr>
                          <w:szCs w:val="28"/>
                        </w:rPr>
                      </w:pPr>
                      <w:r w:rsidRPr="00A74C5C">
                        <w:rPr>
                          <w:rFonts w:cs="Times New Roman"/>
                          <w:color w:val="000000" w:themeColor="text1"/>
                          <w:szCs w:val="28"/>
                        </w:rPr>
                        <w:t>_________________В.А.</w:t>
                      </w:r>
                      <w:r>
                        <w:rPr>
                          <w:rFonts w:cs="Times New Roman"/>
                          <w:color w:val="000000" w:themeColor="text1"/>
                          <w:szCs w:val="28"/>
                        </w:rPr>
                        <w:t xml:space="preserve"> </w:t>
                      </w:r>
                      <w:r w:rsidRPr="00A74C5C">
                        <w:rPr>
                          <w:rFonts w:cs="Times New Roman"/>
                          <w:color w:val="000000" w:themeColor="text1"/>
                          <w:szCs w:val="28"/>
                        </w:rPr>
                        <w:t>Петрикин</w:t>
                      </w:r>
                    </w:p>
                    <w:p w:rsidR="00E87A64" w:rsidRPr="00A74C5C" w:rsidRDefault="00E87A64" w:rsidP="00DD0527">
                      <w:pPr>
                        <w:spacing w:before="0" w:after="0"/>
                        <w:rPr>
                          <w:szCs w:val="28"/>
                        </w:rPr>
                      </w:pPr>
                      <w:r w:rsidRPr="00A74C5C">
                        <w:rPr>
                          <w:rFonts w:cs="Times New Roman"/>
                          <w:color w:val="000000" w:themeColor="text1"/>
                          <w:szCs w:val="28"/>
                        </w:rPr>
                        <w:t>«____» ___________ 2018 г.</w:t>
                      </w:r>
                    </w:p>
                  </w:txbxContent>
                </v:textbox>
              </v:shape>
            </w:pict>
          </mc:Fallback>
        </mc:AlternateContent>
      </w:r>
      <w:r w:rsidRPr="00DD0527">
        <w:rPr>
          <w:noProof/>
          <w:lang w:eastAsia="ru-RU"/>
        </w:rPr>
        <mc:AlternateContent>
          <mc:Choice Requires="wps">
            <w:drawing>
              <wp:anchor distT="0" distB="0" distL="114300" distR="114300" simplePos="0" relativeHeight="251659264" behindDoc="0" locked="0" layoutInCell="1" allowOverlap="1" wp14:anchorId="078355FC" wp14:editId="54866582">
                <wp:simplePos x="0" y="0"/>
                <wp:positionH relativeFrom="column">
                  <wp:posOffset>2967990</wp:posOffset>
                </wp:positionH>
                <wp:positionV relativeFrom="paragraph">
                  <wp:posOffset>339090</wp:posOffset>
                </wp:positionV>
                <wp:extent cx="2961005" cy="1443990"/>
                <wp:effectExtent l="0" t="0" r="0" b="381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443990"/>
                        </a:xfrm>
                        <a:prstGeom prst="rect">
                          <a:avLst/>
                        </a:prstGeom>
                        <a:noFill/>
                        <a:ln>
                          <a:noFill/>
                        </a:ln>
                        <a:extLst/>
                      </wps:spPr>
                      <wps:txbx>
                        <w:txbxContent>
                          <w:p w:rsidR="00E87A64" w:rsidRPr="00A74C5C" w:rsidRDefault="00E87A64" w:rsidP="00DD0527">
                            <w:pPr>
                              <w:spacing w:before="0" w:after="0"/>
                              <w:rPr>
                                <w:szCs w:val="28"/>
                              </w:rPr>
                            </w:pPr>
                            <w:r w:rsidRPr="00A74C5C">
                              <w:rPr>
                                <w:rFonts w:cs="Times New Roman"/>
                                <w:color w:val="000000" w:themeColor="text1"/>
                                <w:szCs w:val="28"/>
                              </w:rPr>
                              <w:t>Д</w:t>
                            </w:r>
                            <w:r w:rsidRPr="00A74C5C">
                              <w:rPr>
                                <w:rFonts w:cs="Times New Roman"/>
                                <w:b/>
                                <w:color w:val="000000" w:themeColor="text1"/>
                                <w:szCs w:val="28"/>
                              </w:rPr>
                              <w:t>опущен к защите</w:t>
                            </w:r>
                          </w:p>
                          <w:p w:rsidR="00E87A64" w:rsidRPr="00A74C5C" w:rsidRDefault="00E87A64" w:rsidP="00DD0527">
                            <w:pPr>
                              <w:spacing w:before="0" w:after="0"/>
                              <w:rPr>
                                <w:szCs w:val="28"/>
                              </w:rPr>
                            </w:pPr>
                            <w:r w:rsidRPr="00A74C5C">
                              <w:rPr>
                                <w:rFonts w:cs="Times New Roman"/>
                                <w:color w:val="000000" w:themeColor="text1"/>
                                <w:szCs w:val="28"/>
                              </w:rPr>
                              <w:t xml:space="preserve">Декан факультета автоматизации  </w:t>
                            </w:r>
                          </w:p>
                          <w:p w:rsidR="00E87A64" w:rsidRPr="00A74C5C" w:rsidRDefault="00E87A64" w:rsidP="00DD0527">
                            <w:pPr>
                              <w:spacing w:before="0" w:after="0"/>
                              <w:rPr>
                                <w:szCs w:val="28"/>
                              </w:rPr>
                            </w:pPr>
                            <w:r w:rsidRPr="00A74C5C">
                              <w:rPr>
                                <w:rFonts w:cs="Times New Roman"/>
                                <w:color w:val="000000" w:themeColor="text1"/>
                                <w:szCs w:val="28"/>
                              </w:rPr>
                              <w:t>производства и управления</w:t>
                            </w:r>
                          </w:p>
                          <w:p w:rsidR="00E87A64" w:rsidRPr="00A74C5C" w:rsidRDefault="00E87A64" w:rsidP="00DD0527">
                            <w:pPr>
                              <w:spacing w:before="0" w:after="0"/>
                              <w:rPr>
                                <w:szCs w:val="28"/>
                              </w:rPr>
                            </w:pPr>
                            <w:r w:rsidRPr="00A74C5C">
                              <w:rPr>
                                <w:rFonts w:cs="Times New Roman"/>
                                <w:color w:val="000000" w:themeColor="text1"/>
                                <w:szCs w:val="28"/>
                              </w:rPr>
                              <w:t>к.т.н., доцент</w:t>
                            </w:r>
                          </w:p>
                          <w:p w:rsidR="00E87A64" w:rsidRPr="00A74C5C" w:rsidRDefault="00E87A64" w:rsidP="00DD0527">
                            <w:pPr>
                              <w:spacing w:before="0" w:after="0"/>
                              <w:rPr>
                                <w:szCs w:val="28"/>
                              </w:rPr>
                            </w:pPr>
                            <w:r w:rsidRPr="00A74C5C">
                              <w:rPr>
                                <w:rFonts w:cs="Times New Roman"/>
                                <w:color w:val="000000" w:themeColor="text1"/>
                                <w:szCs w:val="28"/>
                              </w:rPr>
                              <w:t>_______________ А.В.</w:t>
                            </w:r>
                            <w:r>
                              <w:rPr>
                                <w:rFonts w:cs="Times New Roman"/>
                                <w:color w:val="000000" w:themeColor="text1"/>
                                <w:szCs w:val="28"/>
                              </w:rPr>
                              <w:t xml:space="preserve"> </w:t>
                            </w:r>
                            <w:r w:rsidRPr="00A74C5C">
                              <w:rPr>
                                <w:rFonts w:cs="Times New Roman"/>
                                <w:color w:val="000000" w:themeColor="text1"/>
                                <w:szCs w:val="28"/>
                              </w:rPr>
                              <w:t>Калинин</w:t>
                            </w:r>
                          </w:p>
                          <w:p w:rsidR="00E87A64" w:rsidRPr="00A74C5C" w:rsidRDefault="00E87A64" w:rsidP="00DD0527">
                            <w:pPr>
                              <w:spacing w:before="0" w:after="0"/>
                              <w:rPr>
                                <w:szCs w:val="28"/>
                              </w:rPr>
                            </w:pPr>
                            <w:r w:rsidRPr="00A74C5C">
                              <w:rPr>
                                <w:rFonts w:cs="Times New Roman"/>
                                <w:color w:val="000000" w:themeColor="text1"/>
                                <w:szCs w:val="28"/>
                              </w:rPr>
                              <w:t>«____» ___________ 2018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8355FC" id="Надпись 8" o:spid="_x0000_s1028" type="#_x0000_t202" style="position:absolute;margin-left:233.7pt;margin-top:26.7pt;width:233.15pt;height:1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" filled="f" stroked="f">
                <v:textbox>
                  <w:txbxContent>
                    <w:p w:rsidR="00E87A64" w:rsidRPr="00A74C5C" w:rsidRDefault="00E87A64" w:rsidP="00DD0527">
                      <w:pPr>
                        <w:spacing w:before="0" w:after="0"/>
                        <w:rPr>
                          <w:szCs w:val="28"/>
                        </w:rPr>
                      </w:pPr>
                      <w:r w:rsidRPr="00A74C5C">
                        <w:rPr>
                          <w:rFonts w:cs="Times New Roman"/>
                          <w:color w:val="000000" w:themeColor="text1"/>
                          <w:szCs w:val="28"/>
                        </w:rPr>
                        <w:t>Д</w:t>
                      </w:r>
                      <w:r w:rsidRPr="00A74C5C">
                        <w:rPr>
                          <w:rFonts w:cs="Times New Roman"/>
                          <w:b/>
                          <w:color w:val="000000" w:themeColor="text1"/>
                          <w:szCs w:val="28"/>
                        </w:rPr>
                        <w:t>опущен к защите</w:t>
                      </w:r>
                    </w:p>
                    <w:p w:rsidR="00E87A64" w:rsidRPr="00A74C5C" w:rsidRDefault="00E87A64" w:rsidP="00DD0527">
                      <w:pPr>
                        <w:spacing w:before="0" w:after="0"/>
                        <w:rPr>
                          <w:szCs w:val="28"/>
                        </w:rPr>
                      </w:pPr>
                      <w:r w:rsidRPr="00A74C5C">
                        <w:rPr>
                          <w:rFonts w:cs="Times New Roman"/>
                          <w:color w:val="000000" w:themeColor="text1"/>
                          <w:szCs w:val="28"/>
                        </w:rPr>
                        <w:t xml:space="preserve">Декан факультета автоматизации  </w:t>
                      </w:r>
                    </w:p>
                    <w:p w:rsidR="00E87A64" w:rsidRPr="00A74C5C" w:rsidRDefault="00E87A64" w:rsidP="00DD0527">
                      <w:pPr>
                        <w:spacing w:before="0" w:after="0"/>
                        <w:rPr>
                          <w:szCs w:val="28"/>
                        </w:rPr>
                      </w:pPr>
                      <w:r w:rsidRPr="00A74C5C">
                        <w:rPr>
                          <w:rFonts w:cs="Times New Roman"/>
                          <w:color w:val="000000" w:themeColor="text1"/>
                          <w:szCs w:val="28"/>
                        </w:rPr>
                        <w:t>производства и управления</w:t>
                      </w:r>
                    </w:p>
                    <w:p w:rsidR="00E87A64" w:rsidRPr="00A74C5C" w:rsidRDefault="00E87A64" w:rsidP="00DD0527">
                      <w:pPr>
                        <w:spacing w:before="0" w:after="0"/>
                        <w:rPr>
                          <w:szCs w:val="28"/>
                        </w:rPr>
                      </w:pPr>
                      <w:r w:rsidRPr="00A74C5C">
                        <w:rPr>
                          <w:rFonts w:cs="Times New Roman"/>
                          <w:color w:val="000000" w:themeColor="text1"/>
                          <w:szCs w:val="28"/>
                        </w:rPr>
                        <w:t>к.т.н., доцент</w:t>
                      </w:r>
                    </w:p>
                    <w:p w:rsidR="00E87A64" w:rsidRPr="00A74C5C" w:rsidRDefault="00E87A64" w:rsidP="00DD0527">
                      <w:pPr>
                        <w:spacing w:before="0" w:after="0"/>
                        <w:rPr>
                          <w:szCs w:val="28"/>
                        </w:rPr>
                      </w:pPr>
                      <w:r w:rsidRPr="00A74C5C">
                        <w:rPr>
                          <w:rFonts w:cs="Times New Roman"/>
                          <w:color w:val="000000" w:themeColor="text1"/>
                          <w:szCs w:val="28"/>
                        </w:rPr>
                        <w:t>_______________ А.В.</w:t>
                      </w:r>
                      <w:r>
                        <w:rPr>
                          <w:rFonts w:cs="Times New Roman"/>
                          <w:color w:val="000000" w:themeColor="text1"/>
                          <w:szCs w:val="28"/>
                        </w:rPr>
                        <w:t xml:space="preserve"> </w:t>
                      </w:r>
                      <w:r w:rsidRPr="00A74C5C">
                        <w:rPr>
                          <w:rFonts w:cs="Times New Roman"/>
                          <w:color w:val="000000" w:themeColor="text1"/>
                          <w:szCs w:val="28"/>
                        </w:rPr>
                        <w:t>Калинин</w:t>
                      </w:r>
                    </w:p>
                    <w:p w:rsidR="00E87A64" w:rsidRPr="00A74C5C" w:rsidRDefault="00E87A64" w:rsidP="00DD0527">
                      <w:pPr>
                        <w:spacing w:before="0" w:after="0"/>
                        <w:rPr>
                          <w:szCs w:val="28"/>
                        </w:rPr>
                      </w:pPr>
                      <w:r w:rsidRPr="00A74C5C">
                        <w:rPr>
                          <w:rFonts w:cs="Times New Roman"/>
                          <w:color w:val="000000" w:themeColor="text1"/>
                          <w:szCs w:val="28"/>
                        </w:rPr>
                        <w:t>«____» ___________ 2018 г.</w:t>
                      </w:r>
                    </w:p>
                  </w:txbxContent>
                </v:textbox>
              </v:shape>
            </w:pict>
          </mc:Fallback>
        </mc:AlternateContent>
      </w:r>
    </w:p>
    <w:p w:rsidR="0077462E" w:rsidRDefault="0077462E"/>
    <w:p w:rsidR="0077462E" w:rsidRDefault="0077462E"/>
    <w:p w:rsidR="0077462E" w:rsidRDefault="0077462E"/>
    <w:p w:rsidR="0077462E" w:rsidRDefault="0077462E"/>
    <w:p w:rsidR="0077462E" w:rsidRDefault="00A74C5C">
      <w:r w:rsidRPr="00DD0527">
        <w:rPr>
          <w:noProof/>
          <w:lang w:eastAsia="ru-RU"/>
        </w:rPr>
        <mc:AlternateContent>
          <mc:Choice Requires="wps">
            <w:drawing>
              <wp:anchor distT="0" distB="0" distL="114300" distR="114300" simplePos="0" relativeHeight="251663360" behindDoc="0" locked="0" layoutInCell="1" allowOverlap="1" wp14:anchorId="2CF6BB08" wp14:editId="1071ECB0">
                <wp:simplePos x="0" y="0"/>
                <wp:positionH relativeFrom="column">
                  <wp:posOffset>5715</wp:posOffset>
                </wp:positionH>
                <wp:positionV relativeFrom="paragraph">
                  <wp:posOffset>261620</wp:posOffset>
                </wp:positionV>
                <wp:extent cx="5931535" cy="581025"/>
                <wp:effectExtent l="0" t="0" r="0" b="952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581025"/>
                        </a:xfrm>
                        <a:prstGeom prst="rect">
                          <a:avLst/>
                        </a:prstGeom>
                        <a:noFill/>
                        <a:ln>
                          <a:noFill/>
                        </a:ln>
                        <a:extLst/>
                      </wps:spPr>
                      <wps:txbx>
                        <w:txbxContent>
                          <w:p w:rsidR="00E87A64" w:rsidRPr="00875EA0" w:rsidRDefault="00E87A64" w:rsidP="008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center"/>
                              <w:rPr>
                                <w:b/>
                                <w:szCs w:val="28"/>
                              </w:rPr>
                            </w:pPr>
                            <w:r w:rsidRPr="00451BE5">
                              <w:rPr>
                                <w:b/>
                                <w:szCs w:val="28"/>
                              </w:rPr>
                              <w:t>«Автоматизированная система организации производственного процесса в студии создания графического контента»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F6BB08" id="Надпись 12" o:spid="_x0000_s1029" type="#_x0000_t202" style="position:absolute;margin-left:.45pt;margin-top:20.6pt;width:467.0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" filled="f" stroked="f">
                <v:textbox>
                  <w:txbxContent>
                    <w:p w:rsidR="00E87A64" w:rsidRPr="00875EA0" w:rsidRDefault="00E87A64" w:rsidP="008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center"/>
                        <w:rPr>
                          <w:b/>
                          <w:szCs w:val="28"/>
                        </w:rPr>
                      </w:pPr>
                      <w:r w:rsidRPr="00451BE5">
                        <w:rPr>
                          <w:b/>
                          <w:szCs w:val="28"/>
                        </w:rPr>
                        <w:t>«Автоматизированная система организации производственного процесса в студии создания графического контента»</w:t>
                      </w:r>
                    </w:p>
                  </w:txbxContent>
                </v:textbox>
              </v:shape>
            </w:pict>
          </mc:Fallback>
        </mc:AlternateContent>
      </w:r>
    </w:p>
    <w:p w:rsidR="0077462E" w:rsidRDefault="0077462E"/>
    <w:p w:rsidR="0077462E" w:rsidRDefault="0077462E"/>
    <w:p w:rsidR="0077462E" w:rsidRDefault="00860034">
      <w:r w:rsidRPr="00DD0527">
        <w:rPr>
          <w:noProof/>
          <w:lang w:eastAsia="ru-RU"/>
        </w:rPr>
        <mc:AlternateContent>
          <mc:Choice Requires="wps">
            <w:drawing>
              <wp:anchor distT="0" distB="0" distL="114300" distR="114300" simplePos="0" relativeHeight="251664384" behindDoc="0" locked="0" layoutInCell="1" allowOverlap="1" wp14:anchorId="5F6714D0" wp14:editId="10966594">
                <wp:simplePos x="0" y="0"/>
                <wp:positionH relativeFrom="column">
                  <wp:posOffset>12065</wp:posOffset>
                </wp:positionH>
                <wp:positionV relativeFrom="paragraph">
                  <wp:posOffset>2540</wp:posOffset>
                </wp:positionV>
                <wp:extent cx="5931535" cy="1139190"/>
                <wp:effectExtent l="0" t="0" r="0" b="381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39190"/>
                        </a:xfrm>
                        <a:prstGeom prst="rect">
                          <a:avLst/>
                        </a:prstGeom>
                        <a:noFill/>
                        <a:ln>
                          <a:noFill/>
                        </a:ln>
                        <a:extLst/>
                      </wps:spPr>
                      <wps:txbx>
                        <w:txbxContent>
                          <w:p w:rsidR="00E87A64" w:rsidRPr="00875EA0" w:rsidRDefault="00E87A64" w:rsidP="00875EA0">
                            <w:pPr>
                              <w:pStyle w:val="ab"/>
                              <w:rPr>
                                <w:b w:val="0"/>
                                <w:color w:val="000000" w:themeColor="text1"/>
                              </w:rPr>
                            </w:pPr>
                            <w:r w:rsidRPr="00875EA0">
                              <w:rPr>
                                <w:color w:val="000000" w:themeColor="text1"/>
                              </w:rPr>
                              <w:t xml:space="preserve">Выпускная квалификационная работа </w:t>
                            </w:r>
                          </w:p>
                          <w:p w:rsidR="00E87A64" w:rsidRPr="00875EA0" w:rsidRDefault="00E87A64" w:rsidP="00875EA0">
                            <w:pPr>
                              <w:spacing w:after="0"/>
                              <w:jc w:val="center"/>
                              <w:rPr>
                                <w:rFonts w:cs="Times New Roman"/>
                                <w:color w:val="000000" w:themeColor="text1"/>
                                <w:szCs w:val="28"/>
                              </w:rPr>
                            </w:pPr>
                            <w:r w:rsidRPr="00875EA0">
                              <w:rPr>
                                <w:rFonts w:cs="Times New Roman"/>
                                <w:color w:val="000000" w:themeColor="text1"/>
                                <w:szCs w:val="28"/>
                              </w:rPr>
                              <w:t>09.03.0</w:t>
                            </w:r>
                            <w:r>
                              <w:rPr>
                                <w:rFonts w:cs="Times New Roman"/>
                                <w:color w:val="000000" w:themeColor="text1"/>
                                <w:szCs w:val="28"/>
                              </w:rPr>
                              <w:t>1</w:t>
                            </w:r>
                            <w:r w:rsidRPr="00875EA0">
                              <w:rPr>
                                <w:rFonts w:cs="Times New Roman"/>
                                <w:color w:val="000000" w:themeColor="text1"/>
                                <w:szCs w:val="28"/>
                              </w:rPr>
                              <w:t xml:space="preserve"> </w:t>
                            </w:r>
                            <w:r w:rsidRPr="00274484">
                              <w:rPr>
                                <w:rFonts w:cs="Times New Roman"/>
                                <w:color w:val="000000" w:themeColor="text1"/>
                                <w:szCs w:val="28"/>
                              </w:rPr>
                              <w:t>Информатика и вычислительная техника</w:t>
                            </w:r>
                          </w:p>
                          <w:p w:rsidR="00E87A64" w:rsidRPr="00875EA0" w:rsidRDefault="00E87A64" w:rsidP="00875EA0">
                            <w:pPr>
                              <w:spacing w:after="0"/>
                              <w:jc w:val="center"/>
                              <w:rPr>
                                <w:rFonts w:cs="Times New Roman"/>
                                <w:b/>
                                <w:color w:val="000000" w:themeColor="text1"/>
                                <w:szCs w:val="28"/>
                              </w:rPr>
                            </w:pPr>
                            <w:r w:rsidRPr="00875EA0">
                              <w:rPr>
                                <w:rFonts w:cs="Times New Roman"/>
                                <w:b/>
                                <w:color w:val="000000" w:themeColor="text1"/>
                                <w:szCs w:val="28"/>
                              </w:rPr>
                              <w:t>ПОЯСНИТЕЛЬНАЯ ЗАПИСКА</w:t>
                            </w:r>
                          </w:p>
                          <w:p w:rsidR="00E87A64" w:rsidRPr="00875EA0" w:rsidRDefault="00E87A64" w:rsidP="00875EA0">
                            <w:pPr>
                              <w:spacing w:after="0"/>
                              <w:jc w:val="center"/>
                              <w:rPr>
                                <w:rFonts w:cs="Times New Roman"/>
                                <w:color w:val="000000" w:themeColor="text1"/>
                                <w:szCs w:val="28"/>
                              </w:rPr>
                            </w:pPr>
                            <w:r w:rsidRPr="00875EA0">
                              <w:rPr>
                                <w:rFonts w:cs="Times New Roman"/>
                                <w:color w:val="000000" w:themeColor="text1"/>
                                <w:szCs w:val="28"/>
                              </w:rPr>
                              <w:t>ВКР.09.03.0</w:t>
                            </w:r>
                            <w:r>
                              <w:rPr>
                                <w:rFonts w:cs="Times New Roman"/>
                                <w:color w:val="000000" w:themeColor="text1"/>
                                <w:szCs w:val="28"/>
                              </w:rPr>
                              <w:t>1</w:t>
                            </w:r>
                            <w:r w:rsidRPr="00875EA0">
                              <w:rPr>
                                <w:rFonts w:cs="Times New Roman"/>
                                <w:color w:val="000000" w:themeColor="text1"/>
                                <w:szCs w:val="28"/>
                              </w:rPr>
                              <w:t>.ОЧ.201</w:t>
                            </w:r>
                            <w:r>
                              <w:rPr>
                                <w:rFonts w:cs="Times New Roman"/>
                                <w:color w:val="000000" w:themeColor="text1"/>
                                <w:szCs w:val="28"/>
                              </w:rPr>
                              <w:t>8</w:t>
                            </w:r>
                            <w:r w:rsidRPr="00875EA0">
                              <w:rPr>
                                <w:rFonts w:cs="Times New Roman"/>
                                <w:color w:val="000000" w:themeColor="text1"/>
                                <w:szCs w:val="28"/>
                              </w:rPr>
                              <w:t>.723ОЧ.17.ПЗ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F6714D0" id="Надпись 13" o:spid="_x0000_s1030" type="#_x0000_t202" style="position:absolute;margin-left:.95pt;margin-top:.2pt;width:467.05pt;height:8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" filled="f" stroked="f">
                <v:textbox>
                  <w:txbxContent>
                    <w:p w:rsidR="00E87A64" w:rsidRPr="00875EA0" w:rsidRDefault="00E87A64" w:rsidP="00875EA0">
                      <w:pPr>
                        <w:pStyle w:val="ab"/>
                        <w:rPr>
                          <w:b w:val="0"/>
                          <w:color w:val="000000" w:themeColor="text1"/>
                        </w:rPr>
                      </w:pPr>
                      <w:r w:rsidRPr="00875EA0">
                        <w:rPr>
                          <w:color w:val="000000" w:themeColor="text1"/>
                        </w:rPr>
                        <w:t xml:space="preserve">Выпускная квалификационная работа </w:t>
                      </w:r>
                    </w:p>
                    <w:p w:rsidR="00E87A64" w:rsidRPr="00875EA0" w:rsidRDefault="00E87A64" w:rsidP="00875EA0">
                      <w:pPr>
                        <w:spacing w:after="0"/>
                        <w:jc w:val="center"/>
                        <w:rPr>
                          <w:rFonts w:cs="Times New Roman"/>
                          <w:color w:val="000000" w:themeColor="text1"/>
                          <w:szCs w:val="28"/>
                        </w:rPr>
                      </w:pPr>
                      <w:r w:rsidRPr="00875EA0">
                        <w:rPr>
                          <w:rFonts w:cs="Times New Roman"/>
                          <w:color w:val="000000" w:themeColor="text1"/>
                          <w:szCs w:val="28"/>
                        </w:rPr>
                        <w:t>09.03.0</w:t>
                      </w:r>
                      <w:r>
                        <w:rPr>
                          <w:rFonts w:cs="Times New Roman"/>
                          <w:color w:val="000000" w:themeColor="text1"/>
                          <w:szCs w:val="28"/>
                        </w:rPr>
                        <w:t>1</w:t>
                      </w:r>
                      <w:r w:rsidRPr="00875EA0">
                        <w:rPr>
                          <w:rFonts w:cs="Times New Roman"/>
                          <w:color w:val="000000" w:themeColor="text1"/>
                          <w:szCs w:val="28"/>
                        </w:rPr>
                        <w:t xml:space="preserve"> </w:t>
                      </w:r>
                      <w:r w:rsidRPr="00274484">
                        <w:rPr>
                          <w:rFonts w:cs="Times New Roman"/>
                          <w:color w:val="000000" w:themeColor="text1"/>
                          <w:szCs w:val="28"/>
                        </w:rPr>
                        <w:t>Информатика и вычислительная техника</w:t>
                      </w:r>
                    </w:p>
                    <w:p w:rsidR="00E87A64" w:rsidRPr="00875EA0" w:rsidRDefault="00E87A64" w:rsidP="00875EA0">
                      <w:pPr>
                        <w:spacing w:after="0"/>
                        <w:jc w:val="center"/>
                        <w:rPr>
                          <w:rFonts w:cs="Times New Roman"/>
                          <w:b/>
                          <w:color w:val="000000" w:themeColor="text1"/>
                          <w:szCs w:val="28"/>
                        </w:rPr>
                      </w:pPr>
                      <w:r w:rsidRPr="00875EA0">
                        <w:rPr>
                          <w:rFonts w:cs="Times New Roman"/>
                          <w:b/>
                          <w:color w:val="000000" w:themeColor="text1"/>
                          <w:szCs w:val="28"/>
                        </w:rPr>
                        <w:t>ПОЯСНИТЕЛЬНАЯ ЗАПИСКА</w:t>
                      </w:r>
                    </w:p>
                    <w:p w:rsidR="00E87A64" w:rsidRPr="00875EA0" w:rsidRDefault="00E87A64" w:rsidP="00875EA0">
                      <w:pPr>
                        <w:spacing w:after="0"/>
                        <w:jc w:val="center"/>
                        <w:rPr>
                          <w:rFonts w:cs="Times New Roman"/>
                          <w:color w:val="000000" w:themeColor="text1"/>
                          <w:szCs w:val="28"/>
                        </w:rPr>
                      </w:pPr>
                      <w:r w:rsidRPr="00875EA0">
                        <w:rPr>
                          <w:rFonts w:cs="Times New Roman"/>
                          <w:color w:val="000000" w:themeColor="text1"/>
                          <w:szCs w:val="28"/>
                        </w:rPr>
                        <w:t>ВКР.09.03.0</w:t>
                      </w:r>
                      <w:r>
                        <w:rPr>
                          <w:rFonts w:cs="Times New Roman"/>
                          <w:color w:val="000000" w:themeColor="text1"/>
                          <w:szCs w:val="28"/>
                        </w:rPr>
                        <w:t>1</w:t>
                      </w:r>
                      <w:r w:rsidRPr="00875EA0">
                        <w:rPr>
                          <w:rFonts w:cs="Times New Roman"/>
                          <w:color w:val="000000" w:themeColor="text1"/>
                          <w:szCs w:val="28"/>
                        </w:rPr>
                        <w:t>.ОЧ.201</w:t>
                      </w:r>
                      <w:r>
                        <w:rPr>
                          <w:rFonts w:cs="Times New Roman"/>
                          <w:color w:val="000000" w:themeColor="text1"/>
                          <w:szCs w:val="28"/>
                        </w:rPr>
                        <w:t>8</w:t>
                      </w:r>
                      <w:r w:rsidRPr="00875EA0">
                        <w:rPr>
                          <w:rFonts w:cs="Times New Roman"/>
                          <w:color w:val="000000" w:themeColor="text1"/>
                          <w:szCs w:val="28"/>
                        </w:rPr>
                        <w:t>.723ОЧ.17.ПЗ</w:t>
                      </w:r>
                    </w:p>
                  </w:txbxContent>
                </v:textbox>
              </v:shape>
            </w:pict>
          </mc:Fallback>
        </mc:AlternateContent>
      </w:r>
    </w:p>
    <w:p w:rsidR="0077462E" w:rsidRDefault="0077462E"/>
    <w:p w:rsidR="0077462E" w:rsidRDefault="0077462E"/>
    <w:p w:rsidR="0077462E" w:rsidRDefault="0077462E"/>
    <w:p w:rsidR="0077462E" w:rsidRDefault="00860034">
      <w:r w:rsidRPr="00DD0527">
        <w:rPr>
          <w:noProof/>
          <w:lang w:eastAsia="ru-RU"/>
        </w:rPr>
        <mc:AlternateContent>
          <mc:Choice Requires="wps">
            <w:drawing>
              <wp:anchor distT="0" distB="0" distL="114300" distR="114300" simplePos="0" relativeHeight="251661312" behindDoc="0" locked="0" layoutInCell="1" allowOverlap="1" wp14:anchorId="085AE5B9" wp14:editId="222B9CC9">
                <wp:simplePos x="0" y="0"/>
                <wp:positionH relativeFrom="column">
                  <wp:posOffset>5715</wp:posOffset>
                </wp:positionH>
                <wp:positionV relativeFrom="paragraph">
                  <wp:posOffset>51435</wp:posOffset>
                </wp:positionV>
                <wp:extent cx="2737485" cy="942975"/>
                <wp:effectExtent l="0" t="0" r="0" b="9525"/>
                <wp:wrapNone/>
                <wp:docPr id="10"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42975"/>
                        </a:xfrm>
                        <a:prstGeom prst="rect">
                          <a:avLst/>
                        </a:prstGeom>
                        <a:noFill/>
                        <a:ln>
                          <a:noFill/>
                        </a:ln>
                        <a:extLst/>
                      </wps:spPr>
                      <wps:txbx>
                        <w:txbxContent>
                          <w:p w:rsidR="00E87A64" w:rsidRPr="00875EA0" w:rsidRDefault="00E87A64" w:rsidP="00875EA0">
                            <w:pPr>
                              <w:spacing w:before="0" w:after="0"/>
                              <w:rPr>
                                <w:szCs w:val="28"/>
                              </w:rPr>
                            </w:pPr>
                            <w:r>
                              <w:rPr>
                                <w:rFonts w:cs="Times New Roman"/>
                                <w:color w:val="000000" w:themeColor="text1"/>
                                <w:szCs w:val="28"/>
                              </w:rPr>
                              <w:t>Руководитель</w:t>
                            </w:r>
                          </w:p>
                          <w:p w:rsidR="00E87A64" w:rsidRPr="00875EA0" w:rsidRDefault="00E87A64" w:rsidP="008902A9">
                            <w:pPr>
                              <w:spacing w:before="0" w:after="0"/>
                              <w:rPr>
                                <w:szCs w:val="28"/>
                              </w:rPr>
                            </w:pPr>
                            <w:r>
                              <w:rPr>
                                <w:rFonts w:cs="Times New Roman"/>
                                <w:color w:val="000000" w:themeColor="text1"/>
                                <w:szCs w:val="28"/>
                              </w:rPr>
                              <w:t>доцент</w:t>
                            </w:r>
                          </w:p>
                          <w:p w:rsidR="00E87A64" w:rsidRPr="00875EA0" w:rsidRDefault="00E87A64" w:rsidP="00875EA0">
                            <w:pPr>
                              <w:spacing w:before="0" w:after="0"/>
                              <w:rPr>
                                <w:szCs w:val="28"/>
                              </w:rPr>
                            </w:pPr>
                            <w:r w:rsidRPr="00875EA0">
                              <w:rPr>
                                <w:rFonts w:cs="Times New Roman"/>
                                <w:color w:val="000000" w:themeColor="text1"/>
                                <w:szCs w:val="28"/>
                              </w:rPr>
                              <w:t>______________</w:t>
                            </w:r>
                            <w:r w:rsidR="00DC7903">
                              <w:rPr>
                                <w:rFonts w:cs="Times New Roman"/>
                                <w:color w:val="000000" w:themeColor="text1"/>
                                <w:szCs w:val="28"/>
                              </w:rPr>
                              <w:t>_</w:t>
                            </w:r>
                            <w:r>
                              <w:rPr>
                                <w:rFonts w:cs="Times New Roman"/>
                                <w:color w:val="000000" w:themeColor="text1"/>
                                <w:szCs w:val="28"/>
                              </w:rPr>
                              <w:t>В.Г. Пожидаев</w:t>
                            </w:r>
                          </w:p>
                          <w:p w:rsidR="00E87A64" w:rsidRPr="00875EA0" w:rsidRDefault="00E87A64"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5AE5B9" id="_x0000_s1031" type="#_x0000_t202" style="position:absolute;margin-left:.45pt;margin-top:4.05pt;width:215.5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" filled="f" stroked="f">
                <v:textbox>
                  <w:txbxContent>
                    <w:p w:rsidR="00E87A64" w:rsidRPr="00875EA0" w:rsidRDefault="00E87A64" w:rsidP="00875EA0">
                      <w:pPr>
                        <w:spacing w:before="0" w:after="0"/>
                        <w:rPr>
                          <w:szCs w:val="28"/>
                        </w:rPr>
                      </w:pPr>
                      <w:r>
                        <w:rPr>
                          <w:rFonts w:cs="Times New Roman"/>
                          <w:color w:val="000000" w:themeColor="text1"/>
                          <w:szCs w:val="28"/>
                        </w:rPr>
                        <w:t>Руководитель</w:t>
                      </w:r>
                    </w:p>
                    <w:p w:rsidR="00E87A64" w:rsidRPr="00875EA0" w:rsidRDefault="00E87A64" w:rsidP="008902A9">
                      <w:pPr>
                        <w:spacing w:before="0" w:after="0"/>
                        <w:rPr>
                          <w:szCs w:val="28"/>
                        </w:rPr>
                      </w:pPr>
                      <w:r>
                        <w:rPr>
                          <w:rFonts w:cs="Times New Roman"/>
                          <w:color w:val="000000" w:themeColor="text1"/>
                          <w:szCs w:val="28"/>
                        </w:rPr>
                        <w:t>доцент</w:t>
                      </w:r>
                    </w:p>
                    <w:p w:rsidR="00E87A64" w:rsidRPr="00875EA0" w:rsidRDefault="00E87A64" w:rsidP="00875EA0">
                      <w:pPr>
                        <w:spacing w:before="0" w:after="0"/>
                        <w:rPr>
                          <w:szCs w:val="28"/>
                        </w:rPr>
                      </w:pPr>
                      <w:r w:rsidRPr="00875EA0">
                        <w:rPr>
                          <w:rFonts w:cs="Times New Roman"/>
                          <w:color w:val="000000" w:themeColor="text1"/>
                          <w:szCs w:val="28"/>
                        </w:rPr>
                        <w:t>______________</w:t>
                      </w:r>
                      <w:r w:rsidR="00DC7903">
                        <w:rPr>
                          <w:rFonts w:cs="Times New Roman"/>
                          <w:color w:val="000000" w:themeColor="text1"/>
                          <w:szCs w:val="28"/>
                        </w:rPr>
                        <w:t>_</w:t>
                      </w:r>
                      <w:r>
                        <w:rPr>
                          <w:rFonts w:cs="Times New Roman"/>
                          <w:color w:val="000000" w:themeColor="text1"/>
                          <w:szCs w:val="28"/>
                        </w:rPr>
                        <w:t>В.Г. Пожидаев</w:t>
                      </w:r>
                    </w:p>
                    <w:p w:rsidR="00E87A64" w:rsidRPr="00875EA0" w:rsidRDefault="00E87A64"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v:textbox>
              </v:shape>
            </w:pict>
          </mc:Fallback>
        </mc:AlternateContent>
      </w:r>
      <w:r w:rsidRPr="00DD0527">
        <w:rPr>
          <w:noProof/>
          <w:lang w:eastAsia="ru-RU"/>
        </w:rPr>
        <mc:AlternateContent>
          <mc:Choice Requires="wps">
            <w:drawing>
              <wp:anchor distT="0" distB="0" distL="114300" distR="114300" simplePos="0" relativeHeight="251669504" behindDoc="0" locked="0" layoutInCell="1" allowOverlap="1" wp14:anchorId="5AB72BE7" wp14:editId="401C3028">
                <wp:simplePos x="0" y="0"/>
                <wp:positionH relativeFrom="column">
                  <wp:posOffset>5715</wp:posOffset>
                </wp:positionH>
                <wp:positionV relativeFrom="paragraph">
                  <wp:posOffset>1920240</wp:posOffset>
                </wp:positionV>
                <wp:extent cx="2613660" cy="1371600"/>
                <wp:effectExtent l="0" t="0" r="0" b="0"/>
                <wp:wrapNone/>
                <wp:docPr id="2"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371600"/>
                        </a:xfrm>
                        <a:prstGeom prst="rect">
                          <a:avLst/>
                        </a:prstGeom>
                        <a:noFill/>
                        <a:ln>
                          <a:noFill/>
                        </a:ln>
                        <a:extLst/>
                      </wps:spPr>
                      <wps:txbx>
                        <w:txbxContent>
                          <w:p w:rsidR="00E87A64" w:rsidRPr="00875EA0" w:rsidRDefault="00E87A64" w:rsidP="00875EA0">
                            <w:pPr>
                              <w:spacing w:before="0" w:after="0"/>
                              <w:rPr>
                                <w:rFonts w:cs="Times New Roman"/>
                                <w:color w:val="000000" w:themeColor="text1"/>
                                <w:szCs w:val="28"/>
                              </w:rPr>
                            </w:pPr>
                            <w:r>
                              <w:rPr>
                                <w:rFonts w:cs="Times New Roman"/>
                                <w:color w:val="000000" w:themeColor="text1"/>
                                <w:szCs w:val="28"/>
                              </w:rPr>
                              <w:t>Консультант по</w:t>
                            </w:r>
                          </w:p>
                          <w:p w:rsidR="00E87A64" w:rsidRPr="00875EA0" w:rsidRDefault="00E87A64" w:rsidP="00875EA0">
                            <w:pPr>
                              <w:spacing w:before="0" w:after="0"/>
                              <w:rPr>
                                <w:rFonts w:cs="Times New Roman"/>
                                <w:color w:val="000000" w:themeColor="text1"/>
                                <w:szCs w:val="28"/>
                              </w:rPr>
                            </w:pPr>
                            <w:r w:rsidRPr="00875EA0">
                              <w:rPr>
                                <w:rFonts w:cs="Times New Roman"/>
                                <w:color w:val="000000" w:themeColor="text1"/>
                                <w:szCs w:val="28"/>
                              </w:rPr>
                              <w:t>экономическому разделу:</w:t>
                            </w:r>
                          </w:p>
                          <w:p w:rsidR="00E87A64" w:rsidRPr="00875EA0" w:rsidRDefault="00E87A64" w:rsidP="00875EA0">
                            <w:pPr>
                              <w:spacing w:before="0" w:after="0"/>
                              <w:rPr>
                                <w:rFonts w:cs="Times New Roman"/>
                                <w:color w:val="000000" w:themeColor="text1"/>
                                <w:szCs w:val="28"/>
                              </w:rPr>
                            </w:pPr>
                            <w:r w:rsidRPr="00875EA0">
                              <w:rPr>
                                <w:rFonts w:cs="Times New Roman"/>
                                <w:color w:val="000000" w:themeColor="text1"/>
                                <w:szCs w:val="28"/>
                              </w:rPr>
                              <w:t>к.э.н., доцент</w:t>
                            </w:r>
                          </w:p>
                          <w:p w:rsidR="00E87A64" w:rsidRPr="00875EA0" w:rsidRDefault="00E87A64" w:rsidP="00875EA0">
                            <w:pPr>
                              <w:spacing w:before="0" w:after="0"/>
                              <w:rPr>
                                <w:rFonts w:cs="Times New Roman"/>
                                <w:color w:val="000000" w:themeColor="text1"/>
                                <w:szCs w:val="28"/>
                              </w:rPr>
                            </w:pPr>
                            <w:r>
                              <w:rPr>
                                <w:rFonts w:cs="Times New Roman"/>
                                <w:color w:val="000000" w:themeColor="text1"/>
                                <w:szCs w:val="28"/>
                              </w:rPr>
                              <w:t>_______________М.В. Соловей</w:t>
                            </w:r>
                          </w:p>
                          <w:p w:rsidR="00E87A64" w:rsidRPr="00875EA0" w:rsidRDefault="00E87A64" w:rsidP="00875EA0">
                            <w:pPr>
                              <w:spacing w:before="0" w:after="0"/>
                              <w:rPr>
                                <w:szCs w:val="28"/>
                              </w:rPr>
                            </w:pP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B72BE7" id="_x0000_s1032" type="#_x0000_t202" style="position:absolute;margin-left:.45pt;margin-top:151.2pt;width:205.8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" filled="f" stroked="f">
                <v:textbox>
                  <w:txbxContent>
                    <w:p w:rsidR="00E87A64" w:rsidRPr="00875EA0" w:rsidRDefault="00E87A64" w:rsidP="00875EA0">
                      <w:pPr>
                        <w:spacing w:before="0" w:after="0"/>
                        <w:rPr>
                          <w:rFonts w:cs="Times New Roman"/>
                          <w:color w:val="000000" w:themeColor="text1"/>
                          <w:szCs w:val="28"/>
                        </w:rPr>
                      </w:pPr>
                      <w:r>
                        <w:rPr>
                          <w:rFonts w:cs="Times New Roman"/>
                          <w:color w:val="000000" w:themeColor="text1"/>
                          <w:szCs w:val="28"/>
                        </w:rPr>
                        <w:t>Консультант по</w:t>
                      </w:r>
                    </w:p>
                    <w:p w:rsidR="00E87A64" w:rsidRPr="00875EA0" w:rsidRDefault="00E87A64" w:rsidP="00875EA0">
                      <w:pPr>
                        <w:spacing w:before="0" w:after="0"/>
                        <w:rPr>
                          <w:rFonts w:cs="Times New Roman"/>
                          <w:color w:val="000000" w:themeColor="text1"/>
                          <w:szCs w:val="28"/>
                        </w:rPr>
                      </w:pPr>
                      <w:r w:rsidRPr="00875EA0">
                        <w:rPr>
                          <w:rFonts w:cs="Times New Roman"/>
                          <w:color w:val="000000" w:themeColor="text1"/>
                          <w:szCs w:val="28"/>
                        </w:rPr>
                        <w:t>экономическому разделу:</w:t>
                      </w:r>
                    </w:p>
                    <w:p w:rsidR="00E87A64" w:rsidRPr="00875EA0" w:rsidRDefault="00E87A64" w:rsidP="00875EA0">
                      <w:pPr>
                        <w:spacing w:before="0" w:after="0"/>
                        <w:rPr>
                          <w:rFonts w:cs="Times New Roman"/>
                          <w:color w:val="000000" w:themeColor="text1"/>
                          <w:szCs w:val="28"/>
                        </w:rPr>
                      </w:pPr>
                      <w:r w:rsidRPr="00875EA0">
                        <w:rPr>
                          <w:rFonts w:cs="Times New Roman"/>
                          <w:color w:val="000000" w:themeColor="text1"/>
                          <w:szCs w:val="28"/>
                        </w:rPr>
                        <w:t>к.э.н., доцент</w:t>
                      </w:r>
                    </w:p>
                    <w:p w:rsidR="00E87A64" w:rsidRPr="00875EA0" w:rsidRDefault="00E87A64" w:rsidP="00875EA0">
                      <w:pPr>
                        <w:spacing w:before="0" w:after="0"/>
                        <w:rPr>
                          <w:rFonts w:cs="Times New Roman"/>
                          <w:color w:val="000000" w:themeColor="text1"/>
                          <w:szCs w:val="28"/>
                        </w:rPr>
                      </w:pPr>
                      <w:r>
                        <w:rPr>
                          <w:rFonts w:cs="Times New Roman"/>
                          <w:color w:val="000000" w:themeColor="text1"/>
                          <w:szCs w:val="28"/>
                        </w:rPr>
                        <w:t>_______________М.В. Соловей</w:t>
                      </w:r>
                    </w:p>
                    <w:p w:rsidR="00E87A64" w:rsidRPr="00875EA0" w:rsidRDefault="00E87A64" w:rsidP="00875EA0">
                      <w:pPr>
                        <w:spacing w:before="0" w:after="0"/>
                        <w:rPr>
                          <w:szCs w:val="28"/>
                        </w:rPr>
                      </w:pPr>
                      <w:r w:rsidRPr="00875EA0">
                        <w:rPr>
                          <w:rFonts w:cs="Times New Roman"/>
                          <w:color w:val="000000" w:themeColor="text1"/>
                          <w:szCs w:val="28"/>
                        </w:rPr>
                        <w:t>(подпись, дата)</w:t>
                      </w:r>
                    </w:p>
                  </w:txbxContent>
                </v:textbox>
              </v:shape>
            </w:pict>
          </mc:Fallback>
        </mc:AlternateContent>
      </w:r>
      <w:r w:rsidRPr="00DD0527">
        <w:rPr>
          <w:noProof/>
          <w:lang w:eastAsia="ru-RU"/>
        </w:rPr>
        <mc:AlternateContent>
          <mc:Choice Requires="wps">
            <w:drawing>
              <wp:anchor distT="0" distB="0" distL="114300" distR="114300" simplePos="0" relativeHeight="251671552" behindDoc="0" locked="0" layoutInCell="1" allowOverlap="1" wp14:anchorId="5ADBDA71" wp14:editId="3F580275">
                <wp:simplePos x="0" y="0"/>
                <wp:positionH relativeFrom="column">
                  <wp:posOffset>3320415</wp:posOffset>
                </wp:positionH>
                <wp:positionV relativeFrom="paragraph">
                  <wp:posOffset>53340</wp:posOffset>
                </wp:positionV>
                <wp:extent cx="2623185" cy="942975"/>
                <wp:effectExtent l="0" t="0" r="0" b="9525"/>
                <wp:wrapNone/>
                <wp:docPr id="3"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42975"/>
                        </a:xfrm>
                        <a:prstGeom prst="rect">
                          <a:avLst/>
                        </a:prstGeom>
                        <a:noFill/>
                        <a:ln>
                          <a:noFill/>
                        </a:ln>
                        <a:extLst/>
                      </wps:spPr>
                      <wps:txbx>
                        <w:txbxContent>
                          <w:p w:rsidR="00E87A64" w:rsidRPr="00875EA0" w:rsidRDefault="00E87A64" w:rsidP="00875EA0">
                            <w:pPr>
                              <w:spacing w:before="0" w:after="0"/>
                              <w:rPr>
                                <w:szCs w:val="28"/>
                              </w:rPr>
                            </w:pPr>
                            <w:r>
                              <w:rPr>
                                <w:rFonts w:cs="Times New Roman"/>
                                <w:color w:val="000000" w:themeColor="text1"/>
                                <w:szCs w:val="28"/>
                              </w:rPr>
                              <w:t>Работу выполнил</w:t>
                            </w:r>
                          </w:p>
                          <w:p w:rsidR="00E87A64" w:rsidRPr="00875EA0" w:rsidRDefault="00E87A64" w:rsidP="00875EA0">
                            <w:pPr>
                              <w:spacing w:before="0" w:after="0"/>
                              <w:rPr>
                                <w:szCs w:val="28"/>
                              </w:rPr>
                            </w:pPr>
                            <w:r>
                              <w:rPr>
                                <w:rFonts w:cs="Times New Roman"/>
                                <w:color w:val="000000" w:themeColor="text1"/>
                                <w:szCs w:val="28"/>
                              </w:rPr>
                              <w:t>студент 14-ВТ</w:t>
                            </w:r>
                          </w:p>
                          <w:p w:rsidR="00E87A64" w:rsidRPr="00875EA0" w:rsidRDefault="00E87A64"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 xml:space="preserve">Саркисян Э.В. </w:t>
                            </w:r>
                          </w:p>
                          <w:p w:rsidR="00E87A64" w:rsidRPr="00875EA0" w:rsidRDefault="00E87A64"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DBDA71" id="_x0000_s1033" type="#_x0000_t202" style="position:absolute;margin-left:261.45pt;margin-top:4.2pt;width:206.5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" filled="f" stroked="f">
                <v:textbox>
                  <w:txbxContent>
                    <w:p w:rsidR="00E87A64" w:rsidRPr="00875EA0" w:rsidRDefault="00E87A64" w:rsidP="00875EA0">
                      <w:pPr>
                        <w:spacing w:before="0" w:after="0"/>
                        <w:rPr>
                          <w:szCs w:val="28"/>
                        </w:rPr>
                      </w:pPr>
                      <w:r>
                        <w:rPr>
                          <w:rFonts w:cs="Times New Roman"/>
                          <w:color w:val="000000" w:themeColor="text1"/>
                          <w:szCs w:val="28"/>
                        </w:rPr>
                        <w:t>Работу выполнил</w:t>
                      </w:r>
                    </w:p>
                    <w:p w:rsidR="00E87A64" w:rsidRPr="00875EA0" w:rsidRDefault="00E87A64" w:rsidP="00875EA0">
                      <w:pPr>
                        <w:spacing w:before="0" w:after="0"/>
                        <w:rPr>
                          <w:szCs w:val="28"/>
                        </w:rPr>
                      </w:pPr>
                      <w:r>
                        <w:rPr>
                          <w:rFonts w:cs="Times New Roman"/>
                          <w:color w:val="000000" w:themeColor="text1"/>
                          <w:szCs w:val="28"/>
                        </w:rPr>
                        <w:t>студент 14-ВТ</w:t>
                      </w:r>
                    </w:p>
                    <w:p w:rsidR="00E87A64" w:rsidRPr="00875EA0" w:rsidRDefault="00E87A64"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 xml:space="preserve">Саркисян Э.В. </w:t>
                      </w:r>
                    </w:p>
                    <w:p w:rsidR="00E87A64" w:rsidRPr="00875EA0" w:rsidRDefault="00E87A64"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v:textbox>
              </v:shape>
            </w:pict>
          </mc:Fallback>
        </mc:AlternateContent>
      </w:r>
    </w:p>
    <w:p w:rsidR="0077462E" w:rsidRDefault="0077462E"/>
    <w:p w:rsidR="0077462E" w:rsidRDefault="003F50A2">
      <w:r w:rsidRPr="00DD0527">
        <w:rPr>
          <w:noProof/>
          <w:lang w:eastAsia="ru-RU"/>
        </w:rPr>
        <mc:AlternateContent>
          <mc:Choice Requires="wps">
            <w:drawing>
              <wp:anchor distT="0" distB="0" distL="114300" distR="114300" simplePos="0" relativeHeight="251667456" behindDoc="0" locked="0" layoutInCell="1" allowOverlap="1" wp14:anchorId="72C2896B" wp14:editId="2C1EB9FF">
                <wp:simplePos x="0" y="0"/>
                <wp:positionH relativeFrom="column">
                  <wp:posOffset>6793</wp:posOffset>
                </wp:positionH>
                <wp:positionV relativeFrom="paragraph">
                  <wp:posOffset>288218</wp:posOffset>
                </wp:positionV>
                <wp:extent cx="2743200" cy="914400"/>
                <wp:effectExtent l="0" t="0" r="0" b="0"/>
                <wp:wrapNone/>
                <wp:docPr id="1"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14400"/>
                        </a:xfrm>
                        <a:prstGeom prst="rect">
                          <a:avLst/>
                        </a:prstGeom>
                        <a:noFill/>
                        <a:ln>
                          <a:noFill/>
                        </a:ln>
                        <a:extLst/>
                      </wps:spPr>
                      <wps:txbx>
                        <w:txbxContent>
                          <w:p w:rsidR="00E87A64" w:rsidRPr="00875EA0" w:rsidRDefault="00E87A64" w:rsidP="00875EA0">
                            <w:pPr>
                              <w:spacing w:before="0" w:after="0"/>
                              <w:rPr>
                                <w:szCs w:val="28"/>
                              </w:rPr>
                            </w:pPr>
                            <w:r w:rsidRPr="00875EA0">
                              <w:rPr>
                                <w:rFonts w:cs="Times New Roman"/>
                                <w:color w:val="000000" w:themeColor="text1"/>
                                <w:szCs w:val="28"/>
                              </w:rPr>
                              <w:t>Норм контролёр</w:t>
                            </w:r>
                          </w:p>
                          <w:p w:rsidR="00E87A64" w:rsidRPr="00875EA0" w:rsidRDefault="00E87A64" w:rsidP="00875EA0">
                            <w:pPr>
                              <w:spacing w:before="0" w:after="0"/>
                              <w:rPr>
                                <w:szCs w:val="28"/>
                              </w:rPr>
                            </w:pPr>
                            <w:r w:rsidRPr="00875EA0">
                              <w:rPr>
                                <w:rFonts w:cs="Times New Roman"/>
                                <w:color w:val="000000" w:themeColor="text1"/>
                                <w:szCs w:val="28"/>
                              </w:rPr>
                              <w:t>д.п.н., к.т.н., профессор</w:t>
                            </w:r>
                          </w:p>
                          <w:p w:rsidR="00E87A64" w:rsidRDefault="00E87A64" w:rsidP="00875EA0">
                            <w:pPr>
                              <w:spacing w:before="0" w:after="0"/>
                              <w:rPr>
                                <w:rFonts w:cs="Times New Roman"/>
                                <w:color w:val="000000" w:themeColor="text1"/>
                                <w:szCs w:val="28"/>
                              </w:rPr>
                            </w:pPr>
                            <w:r w:rsidRPr="00875EA0">
                              <w:rPr>
                                <w:rFonts w:cs="Times New Roman"/>
                                <w:color w:val="000000" w:themeColor="text1"/>
                                <w:szCs w:val="28"/>
                              </w:rPr>
                              <w:t>_______________</w:t>
                            </w:r>
                            <w:r>
                              <w:rPr>
                                <w:rFonts w:cs="Times New Roman"/>
                                <w:color w:val="000000" w:themeColor="text1"/>
                                <w:szCs w:val="28"/>
                              </w:rPr>
                              <w:t>И.Д. Рудинский</w:t>
                            </w:r>
                          </w:p>
                          <w:p w:rsidR="00E87A64" w:rsidRPr="00875EA0" w:rsidRDefault="00E87A64" w:rsidP="00875EA0">
                            <w:pPr>
                              <w:spacing w:before="0" w:after="0"/>
                              <w:rPr>
                                <w:szCs w:val="28"/>
                              </w:rPr>
                            </w:pP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2C2896B" id="_x0000_s1034" type="#_x0000_t202" style="position:absolute;margin-left:.55pt;margin-top:22.7pt;width:3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" filled="f" stroked="f">
                <v:textbox>
                  <w:txbxContent>
                    <w:p w:rsidR="00E87A64" w:rsidRPr="00875EA0" w:rsidRDefault="00E87A64" w:rsidP="00875EA0">
                      <w:pPr>
                        <w:spacing w:before="0" w:after="0"/>
                        <w:rPr>
                          <w:szCs w:val="28"/>
                        </w:rPr>
                      </w:pPr>
                      <w:r w:rsidRPr="00875EA0">
                        <w:rPr>
                          <w:rFonts w:cs="Times New Roman"/>
                          <w:color w:val="000000" w:themeColor="text1"/>
                          <w:szCs w:val="28"/>
                        </w:rPr>
                        <w:t>Норм контролёр</w:t>
                      </w:r>
                    </w:p>
                    <w:p w:rsidR="00E87A64" w:rsidRPr="00875EA0" w:rsidRDefault="00E87A64" w:rsidP="00875EA0">
                      <w:pPr>
                        <w:spacing w:before="0" w:after="0"/>
                        <w:rPr>
                          <w:szCs w:val="28"/>
                        </w:rPr>
                      </w:pPr>
                      <w:r w:rsidRPr="00875EA0">
                        <w:rPr>
                          <w:rFonts w:cs="Times New Roman"/>
                          <w:color w:val="000000" w:themeColor="text1"/>
                          <w:szCs w:val="28"/>
                        </w:rPr>
                        <w:t>д.п.н., к.т.н., профессор</w:t>
                      </w:r>
                    </w:p>
                    <w:p w:rsidR="00E87A64" w:rsidRDefault="00E87A64" w:rsidP="00875EA0">
                      <w:pPr>
                        <w:spacing w:before="0" w:after="0"/>
                        <w:rPr>
                          <w:rFonts w:cs="Times New Roman"/>
                          <w:color w:val="000000" w:themeColor="text1"/>
                          <w:szCs w:val="28"/>
                        </w:rPr>
                      </w:pPr>
                      <w:r w:rsidRPr="00875EA0">
                        <w:rPr>
                          <w:rFonts w:cs="Times New Roman"/>
                          <w:color w:val="000000" w:themeColor="text1"/>
                          <w:szCs w:val="28"/>
                        </w:rPr>
                        <w:t>_______________</w:t>
                      </w:r>
                      <w:r>
                        <w:rPr>
                          <w:rFonts w:cs="Times New Roman"/>
                          <w:color w:val="000000" w:themeColor="text1"/>
                          <w:szCs w:val="28"/>
                        </w:rPr>
                        <w:t>И.Д. Рудинский</w:t>
                      </w:r>
                    </w:p>
                    <w:p w:rsidR="00E87A64" w:rsidRPr="00875EA0" w:rsidRDefault="00E87A64" w:rsidP="00875EA0">
                      <w:pPr>
                        <w:spacing w:before="0" w:after="0"/>
                        <w:rPr>
                          <w:szCs w:val="28"/>
                        </w:rPr>
                      </w:pPr>
                      <w:r w:rsidRPr="00875EA0">
                        <w:rPr>
                          <w:rFonts w:cs="Times New Roman"/>
                          <w:color w:val="000000" w:themeColor="text1"/>
                          <w:szCs w:val="28"/>
                        </w:rPr>
                        <w:t>(подпись, дата)</w:t>
                      </w:r>
                    </w:p>
                  </w:txbxContent>
                </v:textbox>
              </v:shape>
            </w:pict>
          </mc:Fallback>
        </mc:AlternateContent>
      </w:r>
    </w:p>
    <w:p w:rsidR="0077462E" w:rsidRDefault="0077462E"/>
    <w:p w:rsidR="0077462E" w:rsidRDefault="0077462E"/>
    <w:p w:rsidR="0077462E" w:rsidRDefault="0077462E"/>
    <w:p w:rsidR="0077462E" w:rsidRDefault="0077462E"/>
    <w:p w:rsidR="0077462E" w:rsidRDefault="0077462E"/>
    <w:p w:rsidR="0077462E" w:rsidRDefault="0077462E"/>
    <w:p w:rsidR="0077462E" w:rsidRDefault="00AE1A93">
      <w:r w:rsidRPr="00DD0527">
        <w:rPr>
          <w:noProof/>
          <w:lang w:eastAsia="ru-RU"/>
        </w:rPr>
        <mc:AlternateContent>
          <mc:Choice Requires="wps">
            <w:drawing>
              <wp:anchor distT="0" distB="0" distL="114300" distR="114300" simplePos="0" relativeHeight="251665408" behindDoc="0" locked="0" layoutInCell="1" allowOverlap="1" wp14:anchorId="0E49C0A3" wp14:editId="3E6FEEED">
                <wp:simplePos x="0" y="0"/>
                <wp:positionH relativeFrom="column">
                  <wp:posOffset>2400300</wp:posOffset>
                </wp:positionH>
                <wp:positionV relativeFrom="paragraph">
                  <wp:posOffset>162560</wp:posOffset>
                </wp:positionV>
                <wp:extent cx="1205230" cy="462915"/>
                <wp:effectExtent l="0" t="0" r="0" b="0"/>
                <wp:wrapNone/>
                <wp:docPr id="14"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462915"/>
                        </a:xfrm>
                        <a:prstGeom prst="rect">
                          <a:avLst/>
                        </a:prstGeom>
                        <a:noFill/>
                        <a:ln>
                          <a:noFill/>
                        </a:ln>
                        <a:extLst/>
                      </wps:spPr>
                      <wps:txbx>
                        <w:txbxContent>
                          <w:p w:rsidR="00E87A64" w:rsidRPr="00451BE5" w:rsidRDefault="00E87A64" w:rsidP="00875EA0">
                            <w:pPr>
                              <w:tabs>
                                <w:tab w:val="left" w:pos="3552"/>
                              </w:tabs>
                              <w:spacing w:before="0" w:after="0"/>
                              <w:jc w:val="center"/>
                              <w:rPr>
                                <w:rFonts w:eastAsia="Calibri"/>
                                <w:szCs w:val="28"/>
                              </w:rPr>
                            </w:pPr>
                            <w:r w:rsidRPr="00451BE5">
                              <w:rPr>
                                <w:rFonts w:eastAsia="Calibri"/>
                                <w:szCs w:val="28"/>
                              </w:rPr>
                              <w:t>Калининград</w:t>
                            </w:r>
                          </w:p>
                          <w:p w:rsidR="00E87A64" w:rsidRDefault="00E87A64" w:rsidP="00875EA0">
                            <w:pPr>
                              <w:tabs>
                                <w:tab w:val="left" w:pos="3552"/>
                              </w:tabs>
                              <w:spacing w:before="0" w:after="0"/>
                              <w:jc w:val="center"/>
                            </w:pPr>
                            <w:r w:rsidRPr="00451BE5">
                              <w:rPr>
                                <w:rFonts w:eastAsia="Calibri"/>
                                <w:szCs w:val="2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E49C0A3" id="_x0000_s1035" type="#_x0000_t202" style="position:absolute;margin-left:189pt;margin-top:12.8pt;width:94.9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" filled="f" stroked="f">
                <v:textbox>
                  <w:txbxContent>
                    <w:p w:rsidR="00E87A64" w:rsidRPr="00451BE5" w:rsidRDefault="00E87A64" w:rsidP="00875EA0">
                      <w:pPr>
                        <w:tabs>
                          <w:tab w:val="left" w:pos="3552"/>
                        </w:tabs>
                        <w:spacing w:before="0" w:after="0"/>
                        <w:jc w:val="center"/>
                        <w:rPr>
                          <w:rFonts w:eastAsia="Calibri"/>
                          <w:szCs w:val="28"/>
                        </w:rPr>
                      </w:pPr>
                      <w:r w:rsidRPr="00451BE5">
                        <w:rPr>
                          <w:rFonts w:eastAsia="Calibri"/>
                          <w:szCs w:val="28"/>
                        </w:rPr>
                        <w:t>Калининград</w:t>
                      </w:r>
                    </w:p>
                    <w:p w:rsidR="00E87A64" w:rsidRDefault="00E87A64" w:rsidP="00875EA0">
                      <w:pPr>
                        <w:tabs>
                          <w:tab w:val="left" w:pos="3552"/>
                        </w:tabs>
                        <w:spacing w:before="0" w:after="0"/>
                        <w:jc w:val="center"/>
                      </w:pPr>
                      <w:r w:rsidRPr="00451BE5">
                        <w:rPr>
                          <w:rFonts w:eastAsia="Calibri"/>
                          <w:szCs w:val="28"/>
                        </w:rPr>
                        <w:t>2018</w:t>
                      </w:r>
                    </w:p>
                  </w:txbxContent>
                </v:textbox>
              </v:shape>
            </w:pict>
          </mc:Fallback>
        </mc:AlternateContent>
      </w:r>
    </w:p>
    <w:p w:rsidR="0077462E" w:rsidRDefault="0077462E">
      <w:pPr>
        <w:spacing w:before="0" w:after="160" w:line="259" w:lineRule="auto"/>
      </w:pPr>
      <w:r>
        <w:br w:type="page"/>
      </w:r>
    </w:p>
    <w:p w:rsidR="0077462E" w:rsidRDefault="008662AE">
      <w:r w:rsidRPr="008662AE">
        <w:rPr>
          <w:noProof/>
          <w:lang w:eastAsia="ru-RU"/>
        </w:rPr>
        <w:lastRenderedPageBreak/>
        <mc:AlternateContent>
          <mc:Choice Requires="wps">
            <w:drawing>
              <wp:anchor distT="0" distB="0" distL="114300" distR="114300" simplePos="0" relativeHeight="251676672" behindDoc="0" locked="0" layoutInCell="1" allowOverlap="1" wp14:anchorId="3C37B697" wp14:editId="40649E2B">
                <wp:simplePos x="0" y="0"/>
                <wp:positionH relativeFrom="column">
                  <wp:posOffset>-3810</wp:posOffset>
                </wp:positionH>
                <wp:positionV relativeFrom="paragraph">
                  <wp:posOffset>-1905</wp:posOffset>
                </wp:positionV>
                <wp:extent cx="5937885" cy="74295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742950"/>
                        </a:xfrm>
                        <a:prstGeom prst="rect">
                          <a:avLst/>
                        </a:prstGeom>
                        <a:noFill/>
                        <a:ln>
                          <a:noFill/>
                        </a:ln>
                        <a:extLst/>
                      </wps:spPr>
                      <wps:txbx>
                        <w:txbxContent>
                          <w:p w:rsidR="00E87A64" w:rsidRDefault="00E87A64"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E87A64" w:rsidRDefault="00E87A64"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E87A64" w:rsidRDefault="00E87A64"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C37B697" id="Надпись 7" o:spid="_x0000_s1036" type="#_x0000_t202" style="position:absolute;margin-left:-.3pt;margin-top:-.15pt;width:467.55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" filled="f" stroked="f">
                <v:textbox>
                  <w:txbxContent>
                    <w:p w:rsidR="00E87A64" w:rsidRDefault="00E87A64"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E87A64" w:rsidRDefault="00E87A64"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E87A64" w:rsidRDefault="00E87A64"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txbxContent>
                </v:textbox>
              </v:shape>
            </w:pict>
          </mc:Fallback>
        </mc:AlternateContent>
      </w:r>
    </w:p>
    <w:p w:rsidR="008662AE" w:rsidRDefault="008662AE"/>
    <w:p w:rsidR="008662AE" w:rsidRDefault="008662AE"/>
    <w:p w:rsidR="008662AE" w:rsidRDefault="008662AE">
      <w:r w:rsidRPr="008662AE">
        <w:rPr>
          <w:noProof/>
          <w:lang w:eastAsia="ru-RU"/>
        </w:rPr>
        <mc:AlternateContent>
          <mc:Choice Requires="wps">
            <w:drawing>
              <wp:anchor distT="0" distB="0" distL="114300" distR="114300" simplePos="0" relativeHeight="251674624" behindDoc="0" locked="0" layoutInCell="1" allowOverlap="1" wp14:anchorId="08AC5384" wp14:editId="560CAEA4">
                <wp:simplePos x="0" y="0"/>
                <wp:positionH relativeFrom="column">
                  <wp:posOffset>-3810</wp:posOffset>
                </wp:positionH>
                <wp:positionV relativeFrom="paragraph">
                  <wp:posOffset>190500</wp:posOffset>
                </wp:positionV>
                <wp:extent cx="4461510" cy="796290"/>
                <wp:effectExtent l="0" t="0" r="0" b="3810"/>
                <wp:wrapNone/>
                <wp:docPr id="5"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796290"/>
                        </a:xfrm>
                        <a:prstGeom prst="rect">
                          <a:avLst/>
                        </a:prstGeom>
                        <a:noFill/>
                        <a:ln>
                          <a:noFill/>
                        </a:ln>
                        <a:extLst/>
                      </wps:spPr>
                      <wps:txbx>
                        <w:txbxContent>
                          <w:p w:rsidR="00E87A64" w:rsidRPr="00006EE2" w:rsidRDefault="00E87A64"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Факультет Автоматизации Производства и Управления</w:t>
                            </w:r>
                          </w:p>
                          <w:p w:rsidR="00E87A64" w:rsidRPr="00006EE2" w:rsidRDefault="00E87A64"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Кафедра Систем Управления и Вычислительной техники</w:t>
                            </w:r>
                          </w:p>
                          <w:p w:rsidR="00E87A64" w:rsidRPr="008662AE" w:rsidRDefault="00E87A64" w:rsidP="00006EE2">
                            <w:pPr>
                              <w:spacing w:before="0" w:after="60"/>
                              <w:rPr>
                                <w:rFonts w:eastAsia="Times New Roman" w:cs="Times New Roman"/>
                                <w:color w:val="000000" w:themeColor="text1"/>
                                <w:sz w:val="24"/>
                                <w:szCs w:val="24"/>
                              </w:rPr>
                            </w:pPr>
                            <w:r w:rsidRPr="00006EE2">
                              <w:rPr>
                                <w:rFonts w:eastAsia="Times New Roman" w:cs="Times New Roman"/>
                                <w:color w:val="000000" w:themeColor="text1"/>
                                <w:spacing w:val="-7"/>
                                <w:szCs w:val="28"/>
                              </w:rPr>
                              <w:t>Направление подготовки Прикладная информатика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AC5384" id="_x0000_s1037" type="#_x0000_t202" style="position:absolute;margin-left:-.3pt;margin-top:15pt;width:351.3pt;height:6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" filled="f" stroked="f">
                <v:textbox>
                  <w:txbxContent>
                    <w:p w:rsidR="00E87A64" w:rsidRPr="00006EE2" w:rsidRDefault="00E87A64"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Факультет Автоматизации Производства и Управления</w:t>
                      </w:r>
                    </w:p>
                    <w:p w:rsidR="00E87A64" w:rsidRPr="00006EE2" w:rsidRDefault="00E87A64"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Кафедра Систем Управления и Вычислительной техники</w:t>
                      </w:r>
                    </w:p>
                    <w:p w:rsidR="00E87A64" w:rsidRPr="008662AE" w:rsidRDefault="00E87A64" w:rsidP="00006EE2">
                      <w:pPr>
                        <w:spacing w:before="0" w:after="60"/>
                        <w:rPr>
                          <w:rFonts w:eastAsia="Times New Roman" w:cs="Times New Roman"/>
                          <w:color w:val="000000" w:themeColor="text1"/>
                          <w:sz w:val="24"/>
                          <w:szCs w:val="24"/>
                        </w:rPr>
                      </w:pPr>
                      <w:r w:rsidRPr="00006EE2">
                        <w:rPr>
                          <w:rFonts w:eastAsia="Times New Roman" w:cs="Times New Roman"/>
                          <w:color w:val="000000" w:themeColor="text1"/>
                          <w:spacing w:val="-7"/>
                          <w:szCs w:val="28"/>
                        </w:rPr>
                        <w:t>Направление подготовки Прикладная информатика</w:t>
                      </w:r>
                    </w:p>
                  </w:txbxContent>
                </v:textbox>
              </v:shape>
            </w:pict>
          </mc:Fallback>
        </mc:AlternateContent>
      </w:r>
    </w:p>
    <w:p w:rsidR="008662AE" w:rsidRDefault="008662AE"/>
    <w:p w:rsidR="008662AE" w:rsidRDefault="008662AE">
      <w:r w:rsidRPr="008662AE">
        <w:rPr>
          <w:noProof/>
          <w:lang w:eastAsia="ru-RU"/>
        </w:rPr>
        <mc:AlternateContent>
          <mc:Choice Requires="wps">
            <w:drawing>
              <wp:anchor distT="0" distB="0" distL="114300" distR="114300" simplePos="0" relativeHeight="251673600" behindDoc="0" locked="0" layoutInCell="1" allowOverlap="1" wp14:anchorId="07FB4494" wp14:editId="4D829A43">
                <wp:simplePos x="0" y="0"/>
                <wp:positionH relativeFrom="column">
                  <wp:posOffset>2853690</wp:posOffset>
                </wp:positionH>
                <wp:positionV relativeFrom="paragraph">
                  <wp:posOffset>276860</wp:posOffset>
                </wp:positionV>
                <wp:extent cx="3075305" cy="1596390"/>
                <wp:effectExtent l="0" t="0" r="0" b="381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596390"/>
                        </a:xfrm>
                        <a:prstGeom prst="rect">
                          <a:avLst/>
                        </a:prstGeom>
                        <a:noFill/>
                        <a:ln>
                          <a:noFill/>
                        </a:ln>
                        <a:extLst/>
                      </wps:spPr>
                      <wps:txbx>
                        <w:txbxContent>
                          <w:p w:rsidR="00E87A64" w:rsidRPr="00006EE2" w:rsidRDefault="00E87A64" w:rsidP="00006EE2">
                            <w:pPr>
                              <w:spacing w:after="0"/>
                              <w:jc w:val="right"/>
                              <w:rPr>
                                <w:rFonts w:eastAsia="Times New Roman" w:cs="Times New Roman"/>
                                <w:b/>
                                <w:bCs/>
                                <w:color w:val="000000" w:themeColor="text1"/>
                                <w:spacing w:val="-3"/>
                                <w:szCs w:val="28"/>
                              </w:rPr>
                            </w:pPr>
                            <w:r w:rsidRPr="00006EE2">
                              <w:rPr>
                                <w:rFonts w:eastAsia="Times New Roman" w:cs="Times New Roman"/>
                                <w:b/>
                                <w:bCs/>
                                <w:color w:val="000000" w:themeColor="text1"/>
                                <w:spacing w:val="-3"/>
                                <w:szCs w:val="28"/>
                              </w:rPr>
                              <w:t>УТВЕРЖДАЮ</w:t>
                            </w:r>
                          </w:p>
                          <w:p w:rsidR="00E87A64" w:rsidRPr="00006EE2" w:rsidRDefault="00E87A64" w:rsidP="00006EE2">
                            <w:pPr>
                              <w:spacing w:after="0"/>
                              <w:jc w:val="right"/>
                              <w:rPr>
                                <w:rFonts w:eastAsia="Times New Roman" w:cs="Times New Roman"/>
                                <w:color w:val="000000" w:themeColor="text1"/>
                                <w:spacing w:val="-3"/>
                                <w:szCs w:val="28"/>
                              </w:rPr>
                            </w:pPr>
                            <w:r w:rsidRPr="00006EE2">
                              <w:rPr>
                                <w:rFonts w:eastAsia="Times New Roman" w:cs="Times New Roman"/>
                                <w:color w:val="000000" w:themeColor="text1"/>
                                <w:spacing w:val="-3"/>
                                <w:szCs w:val="28"/>
                              </w:rPr>
                              <w:t>Зав. кафедрой СУ и ВТ</w:t>
                            </w:r>
                          </w:p>
                          <w:p w:rsidR="00E87A64" w:rsidRPr="00006EE2" w:rsidRDefault="00E87A64" w:rsidP="00006EE2">
                            <w:pPr>
                              <w:tabs>
                                <w:tab w:val="left" w:pos="5245"/>
                              </w:tabs>
                              <w:spacing w:after="0"/>
                              <w:jc w:val="right"/>
                              <w:rPr>
                                <w:rFonts w:cs="Times New Roman"/>
                                <w:color w:val="000000" w:themeColor="text1"/>
                                <w:szCs w:val="28"/>
                              </w:rPr>
                            </w:pPr>
                            <w:r w:rsidRPr="00006EE2">
                              <w:rPr>
                                <w:rFonts w:cs="Times New Roman"/>
                                <w:color w:val="000000" w:themeColor="text1"/>
                                <w:szCs w:val="28"/>
                              </w:rPr>
                              <w:t>к.т.н., доцент</w:t>
                            </w:r>
                          </w:p>
                          <w:p w:rsidR="00E87A64" w:rsidRPr="00006EE2" w:rsidRDefault="00E87A64" w:rsidP="00006EE2">
                            <w:pPr>
                              <w:spacing w:after="0"/>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 В.А.</w:t>
                            </w:r>
                            <w:r>
                              <w:rPr>
                                <w:rFonts w:cs="Times New Roman"/>
                                <w:color w:val="000000" w:themeColor="text1"/>
                                <w:szCs w:val="28"/>
                              </w:rPr>
                              <w:t xml:space="preserve"> </w:t>
                            </w:r>
                            <w:r w:rsidRPr="00006EE2">
                              <w:rPr>
                                <w:rFonts w:cs="Times New Roman"/>
                                <w:color w:val="000000" w:themeColor="text1"/>
                                <w:szCs w:val="28"/>
                              </w:rPr>
                              <w:t>Петрикин</w:t>
                            </w:r>
                          </w:p>
                          <w:p w:rsidR="00E87A64" w:rsidRPr="00006EE2" w:rsidRDefault="00E87A64" w:rsidP="00006EE2">
                            <w:pPr>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«____»__________________ 201</w:t>
                            </w:r>
                            <w:r>
                              <w:rPr>
                                <w:rFonts w:cs="Times New Roman"/>
                                <w:color w:val="000000" w:themeColor="text1"/>
                                <w:szCs w:val="28"/>
                              </w:rPr>
                              <w:t>8</w:t>
                            </w:r>
                            <w:r w:rsidRPr="00006EE2">
                              <w:rPr>
                                <w:rFonts w:cs="Times New Roman"/>
                                <w:color w:val="000000" w:themeColor="text1"/>
                                <w:szCs w:val="28"/>
                              </w:rPr>
                              <w:t xml:space="preserve">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FB4494" id="_x0000_s1038" type="#_x0000_t202" style="position:absolute;margin-left:224.7pt;margin-top:21.8pt;width:242.15pt;height:12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" filled="f" stroked="f">
                <v:textbox>
                  <w:txbxContent>
                    <w:p w:rsidR="00E87A64" w:rsidRPr="00006EE2" w:rsidRDefault="00E87A64" w:rsidP="00006EE2">
                      <w:pPr>
                        <w:spacing w:after="0"/>
                        <w:jc w:val="right"/>
                        <w:rPr>
                          <w:rFonts w:eastAsia="Times New Roman" w:cs="Times New Roman"/>
                          <w:b/>
                          <w:bCs/>
                          <w:color w:val="000000" w:themeColor="text1"/>
                          <w:spacing w:val="-3"/>
                          <w:szCs w:val="28"/>
                        </w:rPr>
                      </w:pPr>
                      <w:r w:rsidRPr="00006EE2">
                        <w:rPr>
                          <w:rFonts w:eastAsia="Times New Roman" w:cs="Times New Roman"/>
                          <w:b/>
                          <w:bCs/>
                          <w:color w:val="000000" w:themeColor="text1"/>
                          <w:spacing w:val="-3"/>
                          <w:szCs w:val="28"/>
                        </w:rPr>
                        <w:t>УТВЕРЖДАЮ</w:t>
                      </w:r>
                    </w:p>
                    <w:p w:rsidR="00E87A64" w:rsidRPr="00006EE2" w:rsidRDefault="00E87A64" w:rsidP="00006EE2">
                      <w:pPr>
                        <w:spacing w:after="0"/>
                        <w:jc w:val="right"/>
                        <w:rPr>
                          <w:rFonts w:eastAsia="Times New Roman" w:cs="Times New Roman"/>
                          <w:color w:val="000000" w:themeColor="text1"/>
                          <w:spacing w:val="-3"/>
                          <w:szCs w:val="28"/>
                        </w:rPr>
                      </w:pPr>
                      <w:r w:rsidRPr="00006EE2">
                        <w:rPr>
                          <w:rFonts w:eastAsia="Times New Roman" w:cs="Times New Roman"/>
                          <w:color w:val="000000" w:themeColor="text1"/>
                          <w:spacing w:val="-3"/>
                          <w:szCs w:val="28"/>
                        </w:rPr>
                        <w:t>Зав. кафедрой СУ и ВТ</w:t>
                      </w:r>
                    </w:p>
                    <w:p w:rsidR="00E87A64" w:rsidRPr="00006EE2" w:rsidRDefault="00E87A64" w:rsidP="00006EE2">
                      <w:pPr>
                        <w:tabs>
                          <w:tab w:val="left" w:pos="5245"/>
                        </w:tabs>
                        <w:spacing w:after="0"/>
                        <w:jc w:val="right"/>
                        <w:rPr>
                          <w:rFonts w:cs="Times New Roman"/>
                          <w:color w:val="000000" w:themeColor="text1"/>
                          <w:szCs w:val="28"/>
                        </w:rPr>
                      </w:pPr>
                      <w:r w:rsidRPr="00006EE2">
                        <w:rPr>
                          <w:rFonts w:cs="Times New Roman"/>
                          <w:color w:val="000000" w:themeColor="text1"/>
                          <w:szCs w:val="28"/>
                        </w:rPr>
                        <w:t>к.т.н., доцент</w:t>
                      </w:r>
                    </w:p>
                    <w:p w:rsidR="00E87A64" w:rsidRPr="00006EE2" w:rsidRDefault="00E87A64" w:rsidP="00006EE2">
                      <w:pPr>
                        <w:spacing w:after="0"/>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 В.А.</w:t>
                      </w:r>
                      <w:r>
                        <w:rPr>
                          <w:rFonts w:cs="Times New Roman"/>
                          <w:color w:val="000000" w:themeColor="text1"/>
                          <w:szCs w:val="28"/>
                        </w:rPr>
                        <w:t xml:space="preserve"> </w:t>
                      </w:r>
                      <w:r w:rsidRPr="00006EE2">
                        <w:rPr>
                          <w:rFonts w:cs="Times New Roman"/>
                          <w:color w:val="000000" w:themeColor="text1"/>
                          <w:szCs w:val="28"/>
                        </w:rPr>
                        <w:t>Петрикин</w:t>
                      </w:r>
                    </w:p>
                    <w:p w:rsidR="00E87A64" w:rsidRPr="00006EE2" w:rsidRDefault="00E87A64" w:rsidP="00006EE2">
                      <w:pPr>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«____»__________________ 201</w:t>
                      </w:r>
                      <w:r>
                        <w:rPr>
                          <w:rFonts w:cs="Times New Roman"/>
                          <w:color w:val="000000" w:themeColor="text1"/>
                          <w:szCs w:val="28"/>
                        </w:rPr>
                        <w:t>8</w:t>
                      </w:r>
                      <w:r w:rsidRPr="00006EE2">
                        <w:rPr>
                          <w:rFonts w:cs="Times New Roman"/>
                          <w:color w:val="000000" w:themeColor="text1"/>
                          <w:szCs w:val="28"/>
                        </w:rPr>
                        <w:t xml:space="preserve"> г.</w:t>
                      </w:r>
                    </w:p>
                  </w:txbxContent>
                </v:textbox>
              </v:shape>
            </w:pict>
          </mc:Fallback>
        </mc:AlternateContent>
      </w:r>
    </w:p>
    <w:p w:rsidR="008662AE" w:rsidRDefault="008662AE"/>
    <w:p w:rsidR="008662AE" w:rsidRDefault="008662AE"/>
    <w:p w:rsidR="008662AE" w:rsidRDefault="008662AE"/>
    <w:p w:rsidR="008662AE" w:rsidRDefault="008662AE"/>
    <w:p w:rsidR="008662AE" w:rsidRDefault="008662AE"/>
    <w:p w:rsidR="008662AE" w:rsidRPr="00230E13" w:rsidRDefault="008662AE" w:rsidP="00006EE2">
      <w:pPr>
        <w:spacing w:after="0"/>
        <w:ind w:firstLine="284"/>
        <w:jc w:val="center"/>
        <w:rPr>
          <w:rFonts w:eastAsia="Times New Roman" w:cs="Times New Roman"/>
          <w:b/>
          <w:color w:val="000000" w:themeColor="text1"/>
          <w:spacing w:val="-6"/>
          <w:position w:val="11"/>
          <w:szCs w:val="28"/>
        </w:rPr>
      </w:pPr>
      <w:r w:rsidRPr="008662AE">
        <w:rPr>
          <w:rFonts w:eastAsia="Times New Roman" w:cs="Times New Roman"/>
          <w:b/>
          <w:color w:val="000000" w:themeColor="text1"/>
          <w:spacing w:val="-6"/>
          <w:position w:val="11"/>
          <w:szCs w:val="28"/>
        </w:rPr>
        <w:t>ЗАДАНИЕ</w:t>
      </w:r>
    </w:p>
    <w:p w:rsidR="008662AE" w:rsidRPr="008662AE" w:rsidRDefault="008662AE" w:rsidP="00006EE2">
      <w:pPr>
        <w:tabs>
          <w:tab w:val="left" w:pos="10716"/>
        </w:tabs>
        <w:ind w:firstLine="284"/>
        <w:jc w:val="center"/>
        <w:rPr>
          <w:rFonts w:eastAsia="Times New Roman" w:cs="Times New Roman"/>
          <w:b/>
          <w:color w:val="000000" w:themeColor="text1"/>
          <w:szCs w:val="28"/>
        </w:rPr>
      </w:pPr>
      <w:r w:rsidRPr="008662AE">
        <w:rPr>
          <w:rFonts w:eastAsia="Times New Roman" w:cs="Times New Roman"/>
          <w:b/>
          <w:bCs/>
          <w:color w:val="000000" w:themeColor="text1"/>
          <w:spacing w:val="-3"/>
          <w:szCs w:val="28"/>
        </w:rPr>
        <w:t>на выпускную квалификационную работу студенту</w:t>
      </w:r>
    </w:p>
    <w:p w:rsidR="008662AE" w:rsidRPr="008662AE" w:rsidRDefault="008662AE" w:rsidP="00006EE2">
      <w:pPr>
        <w:spacing w:after="0"/>
        <w:ind w:firstLine="284"/>
        <w:jc w:val="center"/>
        <w:rPr>
          <w:rFonts w:eastAsia="Times New Roman" w:cs="Times New Roman"/>
          <w:color w:val="000000" w:themeColor="text1"/>
          <w:szCs w:val="28"/>
        </w:rPr>
      </w:pPr>
      <w:r>
        <w:rPr>
          <w:rFonts w:eastAsia="Times New Roman" w:cs="Times New Roman"/>
          <w:color w:val="000000" w:themeColor="text1"/>
          <w:spacing w:val="-2"/>
          <w:szCs w:val="28"/>
        </w:rPr>
        <w:t>Саркисяну Эдуарду Валерьевичу</w:t>
      </w:r>
    </w:p>
    <w:p w:rsidR="008662AE" w:rsidRPr="008662AE" w:rsidRDefault="008662AE" w:rsidP="0096621F">
      <w:pPr>
        <w:pStyle w:val="a1"/>
      </w:pPr>
      <w:r w:rsidRPr="008662AE">
        <w:t xml:space="preserve">Тема выпускной квалификационной работы: Автоматизированная система организации производственного процесса в студии создания графического контента. Утверждена приказом от </w:t>
      </w:r>
      <w:r w:rsidRPr="002A69F6">
        <w:t>15</w:t>
      </w:r>
      <w:r w:rsidRPr="008662AE">
        <w:t xml:space="preserve"> </w:t>
      </w:r>
      <w:r w:rsidRPr="002A69F6">
        <w:t>мая</w:t>
      </w:r>
      <w:r w:rsidRPr="008662AE">
        <w:t xml:space="preserve"> 201</w:t>
      </w:r>
      <w:r>
        <w:t>8</w:t>
      </w:r>
      <w:r w:rsidRPr="008662AE">
        <w:t xml:space="preserve"> г. № 723ОЧ.</w:t>
      </w:r>
    </w:p>
    <w:p w:rsidR="008662AE" w:rsidRPr="008662AE" w:rsidRDefault="008662AE" w:rsidP="0096621F">
      <w:pPr>
        <w:pStyle w:val="a1"/>
      </w:pPr>
      <w:r w:rsidRPr="008662AE">
        <w:t>Срок сдачи студентом выпускной квалифика</w:t>
      </w:r>
      <w:r w:rsidR="00E72D83">
        <w:t xml:space="preserve">ционной работы </w:t>
      </w:r>
      <w:r>
        <w:t>________</w:t>
      </w:r>
    </w:p>
    <w:p w:rsidR="008662AE" w:rsidRPr="008662AE" w:rsidRDefault="008662AE" w:rsidP="0096621F">
      <w:pPr>
        <w:pStyle w:val="a1"/>
      </w:pPr>
      <w:r w:rsidRPr="008662AE">
        <w:t>Содержание расчетно-пояснительной записки (перечень подлежащих разработке вопросов)</w:t>
      </w:r>
      <w:r w:rsidRPr="00E72D83">
        <w:rPr>
          <w:spacing w:val="-2"/>
        </w:rPr>
        <w:t>:</w:t>
      </w:r>
    </w:p>
    <w:p w:rsidR="008662AE" w:rsidRPr="008662AE" w:rsidRDefault="008662AE" w:rsidP="00CC4C88">
      <w:pPr>
        <w:pStyle w:val="40"/>
      </w:pPr>
      <w:r w:rsidRPr="008662AE">
        <w:t xml:space="preserve">анализ объекта автоматизации и постановка задач </w:t>
      </w:r>
      <w:r w:rsidR="00E72D83">
        <w:t>ВКР</w:t>
      </w:r>
      <w:r w:rsidRPr="008662AE">
        <w:t>;</w:t>
      </w:r>
    </w:p>
    <w:p w:rsidR="008662AE" w:rsidRPr="008662AE" w:rsidRDefault="008662AE" w:rsidP="00CC4C88">
      <w:pPr>
        <w:pStyle w:val="40"/>
      </w:pPr>
      <w:r w:rsidRPr="008662AE">
        <w:t xml:space="preserve">предлагаемые проектные решения; </w:t>
      </w:r>
    </w:p>
    <w:p w:rsidR="008662AE" w:rsidRPr="008662AE" w:rsidRDefault="008662AE" w:rsidP="00CC4C88">
      <w:pPr>
        <w:pStyle w:val="40"/>
      </w:pPr>
      <w:r w:rsidRPr="008662AE">
        <w:t xml:space="preserve">реализация и внедрение </w:t>
      </w:r>
      <w:r w:rsidR="00292EFF">
        <w:t>Системы</w:t>
      </w:r>
      <w:r w:rsidRPr="008662AE">
        <w:t xml:space="preserve">; </w:t>
      </w:r>
    </w:p>
    <w:p w:rsidR="008662AE" w:rsidRPr="00E72D83" w:rsidRDefault="008662AE" w:rsidP="0096621F">
      <w:pPr>
        <w:pStyle w:val="a1"/>
        <w:rPr>
          <w:spacing w:val="-2"/>
        </w:rPr>
      </w:pPr>
      <w:r w:rsidRPr="008662AE">
        <w:t xml:space="preserve">Узловой вопрос выпускной квалификационной работы: Разработка </w:t>
      </w:r>
      <w:r w:rsidR="00292EFF">
        <w:t>автоматизированной системы</w:t>
      </w:r>
      <w:r w:rsidR="00292EFF" w:rsidRPr="00292EFF">
        <w:t xml:space="preserve"> организации производственного процесса в студии создания графического контента</w:t>
      </w:r>
      <w:r w:rsidRPr="00292EFF">
        <w:t>.</w:t>
      </w:r>
    </w:p>
    <w:p w:rsidR="008662AE" w:rsidRPr="00E72D83" w:rsidRDefault="008662AE" w:rsidP="0096621F">
      <w:pPr>
        <w:pStyle w:val="a1"/>
        <w:rPr>
          <w:spacing w:val="-2"/>
        </w:rPr>
      </w:pPr>
      <w:r w:rsidRPr="008662AE">
        <w:t xml:space="preserve">Перечень графического материала: </w:t>
      </w:r>
    </w:p>
    <w:p w:rsidR="008662AE" w:rsidRPr="008662AE" w:rsidRDefault="008662AE" w:rsidP="00CC4C88">
      <w:pPr>
        <w:pStyle w:val="40"/>
      </w:pPr>
      <w:r w:rsidRPr="008662AE">
        <w:t xml:space="preserve">организационная структура </w:t>
      </w:r>
      <w:r w:rsidR="00292EFF">
        <w:t>студии</w:t>
      </w:r>
      <w:r w:rsidRPr="008662AE">
        <w:t>;</w:t>
      </w:r>
    </w:p>
    <w:p w:rsidR="008662AE" w:rsidRPr="008662AE" w:rsidRDefault="008662AE" w:rsidP="00CC4C88">
      <w:pPr>
        <w:pStyle w:val="40"/>
      </w:pPr>
      <w:r w:rsidRPr="008662AE">
        <w:t xml:space="preserve">функциональная структура </w:t>
      </w:r>
      <w:r w:rsidR="00292EFF">
        <w:t>студии</w:t>
      </w:r>
      <w:r w:rsidRPr="008662AE">
        <w:t>;</w:t>
      </w:r>
    </w:p>
    <w:p w:rsidR="008662AE" w:rsidRPr="008662AE" w:rsidRDefault="008662AE" w:rsidP="00CC4C88">
      <w:pPr>
        <w:pStyle w:val="40"/>
      </w:pPr>
      <w:r w:rsidRPr="008662AE">
        <w:t>схемы технологических процессов обработки данных;</w:t>
      </w:r>
    </w:p>
    <w:p w:rsidR="008662AE" w:rsidRPr="008662AE" w:rsidRDefault="008662AE" w:rsidP="00CC4C88">
      <w:pPr>
        <w:pStyle w:val="40"/>
      </w:pPr>
      <w:r w:rsidRPr="008662AE">
        <w:t>примеры чертежей форм документов и видеокадров.</w:t>
      </w:r>
    </w:p>
    <w:p w:rsidR="008662AE" w:rsidRPr="008662AE" w:rsidRDefault="008662AE" w:rsidP="0096621F">
      <w:pPr>
        <w:pStyle w:val="a1"/>
      </w:pPr>
      <w:r w:rsidRPr="008662AE">
        <w:lastRenderedPageBreak/>
        <w:t>Консультанты по выпускной квалификационной работе (с указанием относящихся к ним разделов):</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205"/>
        <w:gridCol w:w="2160"/>
        <w:gridCol w:w="2156"/>
      </w:tblGrid>
      <w:tr w:rsidR="008662AE" w:rsidRPr="008662AE" w:rsidTr="00E72D83">
        <w:trPr>
          <w:trHeight w:hRule="exact" w:val="567"/>
        </w:trPr>
        <w:tc>
          <w:tcPr>
            <w:tcW w:w="2126" w:type="dxa"/>
            <w:vMerge w:val="restart"/>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Раздел</w:t>
            </w:r>
          </w:p>
        </w:tc>
        <w:tc>
          <w:tcPr>
            <w:tcW w:w="2205" w:type="dxa"/>
            <w:vMerge w:val="restart"/>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Консультант</w:t>
            </w:r>
          </w:p>
        </w:tc>
        <w:tc>
          <w:tcPr>
            <w:tcW w:w="4316" w:type="dxa"/>
            <w:gridSpan w:val="2"/>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Подпись консультанта; дата</w:t>
            </w:r>
          </w:p>
        </w:tc>
      </w:tr>
      <w:tr w:rsidR="008662AE" w:rsidRPr="008662AE" w:rsidTr="00E72D83">
        <w:trPr>
          <w:trHeight w:hRule="exact" w:val="567"/>
        </w:trPr>
        <w:tc>
          <w:tcPr>
            <w:tcW w:w="2126" w:type="dxa"/>
            <w:vMerge/>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p>
        </w:tc>
        <w:tc>
          <w:tcPr>
            <w:tcW w:w="2205" w:type="dxa"/>
            <w:vMerge/>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p>
        </w:tc>
        <w:tc>
          <w:tcPr>
            <w:tcW w:w="2160" w:type="dxa"/>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Задание выдал</w:t>
            </w:r>
          </w:p>
        </w:tc>
        <w:tc>
          <w:tcPr>
            <w:tcW w:w="2156" w:type="dxa"/>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Задание принял</w:t>
            </w:r>
          </w:p>
        </w:tc>
      </w:tr>
      <w:tr w:rsidR="008662AE" w:rsidRPr="008662AE" w:rsidTr="00E72D83">
        <w:trPr>
          <w:trHeight w:val="1527"/>
        </w:trPr>
        <w:tc>
          <w:tcPr>
            <w:tcW w:w="2126" w:type="dxa"/>
            <w:shd w:val="clear" w:color="auto" w:fill="auto"/>
          </w:tcPr>
          <w:p w:rsidR="008662AE" w:rsidRPr="008662AE" w:rsidRDefault="008662AE" w:rsidP="00292EFF">
            <w:pPr>
              <w:spacing w:after="0"/>
              <w:rPr>
                <w:rFonts w:eastAsia="Times New Roman" w:cs="Times New Roman"/>
                <w:color w:val="000000" w:themeColor="text1"/>
                <w:szCs w:val="28"/>
              </w:rPr>
            </w:pPr>
            <w:r w:rsidRPr="008662AE">
              <w:rPr>
                <w:rFonts w:eastAsia="Times New Roman" w:cs="Times New Roman"/>
                <w:color w:val="000000" w:themeColor="text1"/>
                <w:szCs w:val="28"/>
              </w:rPr>
              <w:t>Эконо</w:t>
            </w:r>
            <w:r w:rsidR="00292EFF">
              <w:rPr>
                <w:rFonts w:eastAsia="Times New Roman" w:cs="Times New Roman"/>
                <w:color w:val="000000" w:themeColor="text1"/>
                <w:szCs w:val="28"/>
              </w:rPr>
              <w:t xml:space="preserve">мическая эффективность создания </w:t>
            </w:r>
            <w:r w:rsidR="00292EFF">
              <w:rPr>
                <w:rFonts w:cs="Times New Roman"/>
                <w:color w:val="000000" w:themeColor="text1"/>
                <w:szCs w:val="28"/>
              </w:rPr>
              <w:t>Системы</w:t>
            </w:r>
          </w:p>
        </w:tc>
        <w:tc>
          <w:tcPr>
            <w:tcW w:w="2205" w:type="dxa"/>
            <w:shd w:val="clear" w:color="auto" w:fill="auto"/>
          </w:tcPr>
          <w:p w:rsidR="00E72D83" w:rsidRDefault="00E72D83" w:rsidP="00292EFF">
            <w:pPr>
              <w:spacing w:after="0"/>
              <w:rPr>
                <w:rFonts w:eastAsia="Times New Roman" w:cs="Times New Roman"/>
                <w:color w:val="000000" w:themeColor="text1"/>
                <w:szCs w:val="28"/>
              </w:rPr>
            </w:pPr>
            <w:r>
              <w:rPr>
                <w:rFonts w:eastAsia="Times New Roman" w:cs="Times New Roman"/>
                <w:color w:val="000000" w:themeColor="text1"/>
                <w:szCs w:val="28"/>
              </w:rPr>
              <w:t>к. э. н.</w:t>
            </w:r>
          </w:p>
          <w:p w:rsidR="008662AE" w:rsidRPr="008662AE" w:rsidRDefault="008662AE" w:rsidP="00292EFF">
            <w:pPr>
              <w:spacing w:after="0"/>
              <w:rPr>
                <w:rFonts w:eastAsia="Times New Roman" w:cs="Times New Roman"/>
                <w:color w:val="000000" w:themeColor="text1"/>
                <w:szCs w:val="28"/>
              </w:rPr>
            </w:pPr>
            <w:r w:rsidRPr="008662AE">
              <w:rPr>
                <w:rFonts w:eastAsia="Times New Roman" w:cs="Times New Roman"/>
                <w:color w:val="000000" w:themeColor="text1"/>
                <w:szCs w:val="28"/>
              </w:rPr>
              <w:t>Соловей М. В.</w:t>
            </w:r>
          </w:p>
        </w:tc>
        <w:tc>
          <w:tcPr>
            <w:tcW w:w="2160" w:type="dxa"/>
            <w:shd w:val="clear" w:color="auto" w:fill="auto"/>
          </w:tcPr>
          <w:p w:rsidR="008662AE" w:rsidRPr="008662AE" w:rsidRDefault="008662AE" w:rsidP="00292EFF">
            <w:pPr>
              <w:spacing w:after="0"/>
              <w:rPr>
                <w:rFonts w:eastAsia="Times New Roman" w:cs="Times New Roman"/>
                <w:color w:val="000000" w:themeColor="text1"/>
                <w:szCs w:val="28"/>
              </w:rPr>
            </w:pPr>
          </w:p>
        </w:tc>
        <w:tc>
          <w:tcPr>
            <w:tcW w:w="2156" w:type="dxa"/>
            <w:shd w:val="clear" w:color="auto" w:fill="auto"/>
          </w:tcPr>
          <w:p w:rsidR="008662AE" w:rsidRPr="008662AE" w:rsidRDefault="008662AE" w:rsidP="00292EFF">
            <w:pPr>
              <w:spacing w:after="0"/>
              <w:rPr>
                <w:rFonts w:eastAsia="Times New Roman" w:cs="Times New Roman"/>
                <w:color w:val="000000" w:themeColor="text1"/>
                <w:szCs w:val="28"/>
              </w:rPr>
            </w:pPr>
          </w:p>
        </w:tc>
      </w:tr>
    </w:tbl>
    <w:p w:rsidR="008662AE" w:rsidRPr="008662AE" w:rsidRDefault="008662AE" w:rsidP="0096621F">
      <w:pPr>
        <w:pStyle w:val="a1"/>
      </w:pPr>
      <w:r w:rsidRPr="008662AE">
        <w:t>Дата выдачи задания ___________________________________________</w:t>
      </w:r>
    </w:p>
    <w:p w:rsidR="00E72D83" w:rsidRDefault="00E72D83" w:rsidP="008662AE">
      <w:pPr>
        <w:spacing w:line="360" w:lineRule="auto"/>
        <w:rPr>
          <w:rFonts w:eastAsia="Times New Roman" w:cs="Times New Roman"/>
          <w:color w:val="000000" w:themeColor="text1"/>
          <w:szCs w:val="28"/>
        </w:rPr>
      </w:pPr>
    </w:p>
    <w:p w:rsidR="008662AE" w:rsidRPr="008662AE" w:rsidRDefault="008662AE" w:rsidP="008662AE">
      <w:pPr>
        <w:spacing w:line="360" w:lineRule="auto"/>
        <w:rPr>
          <w:rFonts w:cs="Times New Roman"/>
          <w:szCs w:val="28"/>
        </w:rPr>
      </w:pPr>
      <w:r w:rsidRPr="008662AE">
        <w:rPr>
          <w:rFonts w:eastAsia="Times New Roman" w:cs="Times New Roman"/>
          <w:color w:val="000000" w:themeColor="text1"/>
          <w:szCs w:val="28"/>
        </w:rPr>
        <w:t>Руководитель _______________________</w:t>
      </w:r>
      <w:r w:rsidR="00E72D83">
        <w:rPr>
          <w:rFonts w:eastAsia="Times New Roman" w:cs="Times New Roman"/>
          <w:color w:val="000000" w:themeColor="text1"/>
          <w:szCs w:val="28"/>
        </w:rPr>
        <w:t>_________</w:t>
      </w:r>
      <w:r w:rsidR="00631906">
        <w:rPr>
          <w:rFonts w:cs="Times New Roman"/>
          <w:szCs w:val="28"/>
        </w:rPr>
        <w:t>доцент</w:t>
      </w:r>
      <w:r w:rsidR="00903AE8">
        <w:rPr>
          <w:rFonts w:cs="Times New Roman"/>
          <w:szCs w:val="28"/>
        </w:rPr>
        <w:t xml:space="preserve"> </w:t>
      </w:r>
      <w:r w:rsidRPr="008662AE">
        <w:rPr>
          <w:rFonts w:cs="Times New Roman"/>
          <w:szCs w:val="28"/>
        </w:rPr>
        <w:t xml:space="preserve"> / </w:t>
      </w:r>
      <w:r w:rsidR="00631906">
        <w:rPr>
          <w:rFonts w:cs="Times New Roman"/>
          <w:szCs w:val="28"/>
        </w:rPr>
        <w:t>В.Г</w:t>
      </w:r>
      <w:r w:rsidRPr="008662AE">
        <w:rPr>
          <w:rFonts w:cs="Times New Roman"/>
          <w:szCs w:val="28"/>
        </w:rPr>
        <w:t xml:space="preserve">. </w:t>
      </w:r>
      <w:r w:rsidR="00631906">
        <w:rPr>
          <w:rFonts w:cs="Times New Roman"/>
          <w:szCs w:val="28"/>
        </w:rPr>
        <w:t>Пожидаев</w:t>
      </w:r>
      <w:r w:rsidR="00E72D83">
        <w:rPr>
          <w:rFonts w:cs="Times New Roman"/>
          <w:szCs w:val="28"/>
        </w:rPr>
        <w:t xml:space="preserve"> </w:t>
      </w:r>
      <w:r w:rsidRPr="008662AE">
        <w:rPr>
          <w:rFonts w:cs="Times New Roman"/>
          <w:szCs w:val="28"/>
        </w:rPr>
        <w:t>/</w:t>
      </w:r>
    </w:p>
    <w:p w:rsidR="008662AE" w:rsidRPr="008662AE" w:rsidRDefault="008662AE" w:rsidP="008662AE">
      <w:pPr>
        <w:spacing w:line="360" w:lineRule="auto"/>
        <w:rPr>
          <w:rFonts w:cs="Times New Roman"/>
          <w:szCs w:val="28"/>
        </w:rPr>
      </w:pPr>
      <w:r w:rsidRPr="008662AE">
        <w:rPr>
          <w:rFonts w:eastAsia="Times New Roman" w:cs="Times New Roman"/>
          <w:color w:val="000000" w:themeColor="text1"/>
          <w:szCs w:val="28"/>
        </w:rPr>
        <w:t>Задание принял к исполнению ____</w:t>
      </w:r>
      <w:r w:rsidR="00903AE8">
        <w:rPr>
          <w:rFonts w:eastAsia="Times New Roman" w:cs="Times New Roman"/>
          <w:color w:val="000000" w:themeColor="text1"/>
          <w:szCs w:val="28"/>
        </w:rPr>
        <w:t>_______________</w:t>
      </w:r>
      <w:r w:rsidRPr="008662AE">
        <w:rPr>
          <w:rFonts w:eastAsia="Times New Roman" w:cs="Times New Roman"/>
          <w:color w:val="000000" w:themeColor="text1"/>
          <w:szCs w:val="28"/>
        </w:rPr>
        <w:t>______/</w:t>
      </w:r>
      <w:r w:rsidRPr="008662AE">
        <w:rPr>
          <w:rFonts w:eastAsia="Calibri" w:cs="Times New Roman"/>
          <w:color w:val="000000"/>
          <w:szCs w:val="28"/>
        </w:rPr>
        <w:t xml:space="preserve"> </w:t>
      </w:r>
      <w:r w:rsidR="00292EFF">
        <w:rPr>
          <w:rFonts w:eastAsia="Calibri" w:cs="Times New Roman"/>
          <w:color w:val="000000"/>
          <w:szCs w:val="28"/>
        </w:rPr>
        <w:t>Э.В</w:t>
      </w:r>
      <w:r w:rsidRPr="008662AE">
        <w:rPr>
          <w:rFonts w:eastAsia="Calibri" w:cs="Times New Roman"/>
          <w:color w:val="000000"/>
          <w:szCs w:val="28"/>
        </w:rPr>
        <w:t xml:space="preserve">. </w:t>
      </w:r>
      <w:r w:rsidR="00292EFF">
        <w:rPr>
          <w:rFonts w:eastAsia="Calibri" w:cs="Times New Roman"/>
          <w:color w:val="000000"/>
          <w:szCs w:val="28"/>
        </w:rPr>
        <w:t>Саркисян</w:t>
      </w:r>
      <w:r w:rsidRPr="008662AE">
        <w:rPr>
          <w:rFonts w:eastAsia="Calibri" w:cs="Times New Roman"/>
          <w:color w:val="000000"/>
          <w:szCs w:val="28"/>
        </w:rPr>
        <w:t xml:space="preserve"> /</w:t>
      </w:r>
    </w:p>
    <w:p w:rsidR="00E87A64" w:rsidRDefault="00E87A64">
      <w:pPr>
        <w:spacing w:before="0"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rsidR="00E87A64" w:rsidRPr="002E00CD" w:rsidRDefault="00E87A64" w:rsidP="00E87A64">
      <w:r w:rsidRPr="002E00CD">
        <w:lastRenderedPageBreak/>
        <w:t>График выполнения защиты выпускной квалификационной работы по направлению 09.0</w:t>
      </w:r>
      <w:r>
        <w:t>3</w:t>
      </w:r>
      <w:r w:rsidRPr="002E00CD">
        <w:t>.0</w:t>
      </w:r>
      <w:r>
        <w:t>1</w:t>
      </w:r>
      <w:r w:rsidRPr="002E00CD">
        <w:t xml:space="preserve"> «</w:t>
      </w:r>
      <w:r>
        <w:t>И</w:t>
      </w:r>
      <w:r w:rsidRPr="002E00CD">
        <w:t>нформатика</w:t>
      </w:r>
      <w:r>
        <w:t xml:space="preserve"> и вычислительная техника</w:t>
      </w:r>
      <w:r w:rsidRPr="002E00CD">
        <w:t>»</w:t>
      </w:r>
    </w:p>
    <w:tbl>
      <w:tblPr>
        <w:tblStyle w:val="af0"/>
        <w:tblW w:w="5000" w:type="pct"/>
        <w:tblLook w:val="04A0" w:firstRow="1" w:lastRow="0" w:firstColumn="1" w:lastColumn="0" w:noHBand="0" w:noVBand="1"/>
      </w:tblPr>
      <w:tblGrid>
        <w:gridCol w:w="562"/>
        <w:gridCol w:w="2693"/>
        <w:gridCol w:w="3544"/>
        <w:gridCol w:w="2546"/>
      </w:tblGrid>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w:t>
            </w:r>
          </w:p>
        </w:tc>
        <w:tc>
          <w:tcPr>
            <w:tcW w:w="1441" w:type="pct"/>
            <w:vAlign w:val="center"/>
          </w:tcPr>
          <w:p w:rsidR="00E87A64" w:rsidRPr="005966A1" w:rsidRDefault="00E87A64" w:rsidP="00AE73BA">
            <w:pPr>
              <w:jc w:val="center"/>
              <w:rPr>
                <w:sz w:val="24"/>
                <w:szCs w:val="24"/>
              </w:rPr>
            </w:pPr>
            <w:r w:rsidRPr="005966A1">
              <w:rPr>
                <w:sz w:val="24"/>
                <w:szCs w:val="24"/>
              </w:rPr>
              <w:t>Дата</w:t>
            </w:r>
          </w:p>
        </w:tc>
        <w:tc>
          <w:tcPr>
            <w:tcW w:w="1896" w:type="pct"/>
            <w:vAlign w:val="center"/>
          </w:tcPr>
          <w:p w:rsidR="00E87A64" w:rsidRPr="005966A1" w:rsidRDefault="00E87A64" w:rsidP="00AE73BA">
            <w:pPr>
              <w:jc w:val="center"/>
              <w:rPr>
                <w:sz w:val="24"/>
                <w:szCs w:val="24"/>
              </w:rPr>
            </w:pPr>
            <w:r w:rsidRPr="005966A1">
              <w:rPr>
                <w:sz w:val="24"/>
                <w:szCs w:val="24"/>
              </w:rPr>
              <w:t>Вид работы</w:t>
            </w:r>
          </w:p>
        </w:tc>
        <w:tc>
          <w:tcPr>
            <w:tcW w:w="1362" w:type="pct"/>
            <w:vAlign w:val="center"/>
          </w:tcPr>
          <w:p w:rsidR="00E87A64" w:rsidRPr="005966A1" w:rsidRDefault="00E87A64" w:rsidP="00AE73BA">
            <w:pPr>
              <w:jc w:val="center"/>
              <w:rPr>
                <w:sz w:val="24"/>
                <w:szCs w:val="24"/>
              </w:rPr>
            </w:pPr>
            <w:r w:rsidRPr="005966A1">
              <w:rPr>
                <w:sz w:val="24"/>
                <w:szCs w:val="24"/>
              </w:rPr>
              <w:t>Согласовывает и отмечает выполнение</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1</w:t>
            </w:r>
          </w:p>
        </w:tc>
        <w:tc>
          <w:tcPr>
            <w:tcW w:w="1441" w:type="pct"/>
            <w:vAlign w:val="center"/>
          </w:tcPr>
          <w:p w:rsidR="00E87A64" w:rsidRPr="005966A1" w:rsidRDefault="00E87A64" w:rsidP="00AE73BA">
            <w:pPr>
              <w:jc w:val="center"/>
              <w:rPr>
                <w:sz w:val="24"/>
                <w:szCs w:val="24"/>
              </w:rPr>
            </w:pPr>
            <w:r w:rsidRPr="005966A1">
              <w:rPr>
                <w:sz w:val="24"/>
                <w:szCs w:val="24"/>
              </w:rPr>
              <w:t>10.05.2017 – 16.05.2018</w:t>
            </w:r>
          </w:p>
        </w:tc>
        <w:tc>
          <w:tcPr>
            <w:tcW w:w="1896" w:type="pct"/>
            <w:vAlign w:val="center"/>
          </w:tcPr>
          <w:p w:rsidR="00E87A64" w:rsidRPr="005966A1" w:rsidRDefault="00E87A64" w:rsidP="00AE73BA">
            <w:pPr>
              <w:jc w:val="center"/>
              <w:rPr>
                <w:sz w:val="24"/>
                <w:szCs w:val="24"/>
              </w:rPr>
            </w:pPr>
            <w:r w:rsidRPr="005966A1">
              <w:rPr>
                <w:sz w:val="24"/>
                <w:szCs w:val="24"/>
              </w:rPr>
              <w:t>Преддипломная практика, уточнение темы выпускной квалификационной работы (ВКР) и перечня документов подлежащих разработке вопросов ВКР</w:t>
            </w:r>
          </w:p>
        </w:tc>
        <w:tc>
          <w:tcPr>
            <w:tcW w:w="1362" w:type="pct"/>
            <w:vAlign w:val="center"/>
          </w:tcPr>
          <w:p w:rsidR="00E87A64" w:rsidRPr="005966A1" w:rsidRDefault="00E87A64" w:rsidP="00AE73BA">
            <w:pPr>
              <w:jc w:val="center"/>
              <w:rPr>
                <w:sz w:val="24"/>
                <w:szCs w:val="24"/>
              </w:rPr>
            </w:pPr>
            <w:r>
              <w:rPr>
                <w:sz w:val="24"/>
                <w:szCs w:val="24"/>
              </w:rPr>
              <w:t>Зав. кафедрой, к.т.н., доцент Петрикин В.А.</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2</w:t>
            </w:r>
          </w:p>
        </w:tc>
        <w:tc>
          <w:tcPr>
            <w:tcW w:w="1441" w:type="pct"/>
            <w:vAlign w:val="center"/>
          </w:tcPr>
          <w:p w:rsidR="00E87A64" w:rsidRPr="005966A1" w:rsidRDefault="00E87A64" w:rsidP="00AE73BA">
            <w:pPr>
              <w:jc w:val="center"/>
              <w:rPr>
                <w:sz w:val="24"/>
                <w:szCs w:val="24"/>
              </w:rPr>
            </w:pPr>
            <w:r w:rsidRPr="005966A1">
              <w:rPr>
                <w:sz w:val="24"/>
                <w:szCs w:val="24"/>
              </w:rPr>
              <w:t>17.05.2017 – 23.05.2018</w:t>
            </w:r>
          </w:p>
        </w:tc>
        <w:tc>
          <w:tcPr>
            <w:tcW w:w="1896" w:type="pct"/>
            <w:vAlign w:val="center"/>
          </w:tcPr>
          <w:p w:rsidR="00E87A64" w:rsidRPr="005966A1" w:rsidRDefault="00E87A64" w:rsidP="00AE73BA">
            <w:pPr>
              <w:jc w:val="center"/>
              <w:rPr>
                <w:sz w:val="24"/>
                <w:szCs w:val="24"/>
              </w:rPr>
            </w:pPr>
            <w:r w:rsidRPr="005966A1">
              <w:rPr>
                <w:sz w:val="24"/>
                <w:szCs w:val="24"/>
              </w:rPr>
              <w:t>Выполнение ВКР</w:t>
            </w:r>
          </w:p>
        </w:tc>
        <w:tc>
          <w:tcPr>
            <w:tcW w:w="1362" w:type="pct"/>
            <w:vAlign w:val="center"/>
          </w:tcPr>
          <w:p w:rsidR="00E87A64" w:rsidRPr="005966A1" w:rsidRDefault="00E87A64" w:rsidP="00AE73BA">
            <w:pPr>
              <w:jc w:val="center"/>
              <w:rPr>
                <w:sz w:val="24"/>
                <w:szCs w:val="24"/>
              </w:rPr>
            </w:pPr>
            <w:r>
              <w:rPr>
                <w:sz w:val="24"/>
                <w:szCs w:val="24"/>
              </w:rPr>
              <w:t>Зав. кафедрой, к.т.н., доцент Петрикин В.А.</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3</w:t>
            </w:r>
          </w:p>
        </w:tc>
        <w:tc>
          <w:tcPr>
            <w:tcW w:w="1441" w:type="pct"/>
            <w:vAlign w:val="center"/>
          </w:tcPr>
          <w:p w:rsidR="00E87A64" w:rsidRPr="005966A1" w:rsidRDefault="00E87A64" w:rsidP="00AE73BA">
            <w:pPr>
              <w:jc w:val="center"/>
              <w:rPr>
                <w:sz w:val="24"/>
                <w:szCs w:val="24"/>
              </w:rPr>
            </w:pPr>
            <w:r w:rsidRPr="005966A1">
              <w:rPr>
                <w:sz w:val="24"/>
                <w:szCs w:val="24"/>
              </w:rPr>
              <w:t>24.05.2017 – 30.05.2018</w:t>
            </w:r>
          </w:p>
        </w:tc>
        <w:tc>
          <w:tcPr>
            <w:tcW w:w="1896" w:type="pct"/>
            <w:vAlign w:val="center"/>
          </w:tcPr>
          <w:p w:rsidR="00E87A64" w:rsidRPr="005966A1" w:rsidRDefault="00E87A64" w:rsidP="00AE73BA">
            <w:pPr>
              <w:jc w:val="center"/>
              <w:rPr>
                <w:sz w:val="24"/>
                <w:szCs w:val="24"/>
              </w:rPr>
            </w:pPr>
            <w:r w:rsidRPr="005966A1">
              <w:rPr>
                <w:sz w:val="24"/>
                <w:szCs w:val="24"/>
              </w:rPr>
              <w:t>Выполнение ВКР, получение задания по экономическому разделу</w:t>
            </w:r>
          </w:p>
        </w:tc>
        <w:tc>
          <w:tcPr>
            <w:tcW w:w="1362" w:type="pct"/>
            <w:vAlign w:val="center"/>
          </w:tcPr>
          <w:p w:rsidR="00E87A64" w:rsidRPr="005966A1" w:rsidRDefault="00E87A64" w:rsidP="00AE73BA">
            <w:pPr>
              <w:jc w:val="center"/>
              <w:rPr>
                <w:sz w:val="24"/>
                <w:szCs w:val="24"/>
              </w:rPr>
            </w:pPr>
            <w:r>
              <w:rPr>
                <w:sz w:val="24"/>
                <w:szCs w:val="24"/>
              </w:rPr>
              <w:t>Зав. кафедрой, к.т.н., доцент Петрикин В.А., доцент Соловей М.В.</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4</w:t>
            </w:r>
          </w:p>
        </w:tc>
        <w:tc>
          <w:tcPr>
            <w:tcW w:w="1441" w:type="pct"/>
            <w:vAlign w:val="center"/>
          </w:tcPr>
          <w:p w:rsidR="00E87A64" w:rsidRPr="005966A1" w:rsidRDefault="00E87A64" w:rsidP="00AE73BA">
            <w:pPr>
              <w:jc w:val="center"/>
              <w:rPr>
                <w:sz w:val="24"/>
                <w:szCs w:val="24"/>
              </w:rPr>
            </w:pPr>
            <w:r w:rsidRPr="005966A1">
              <w:rPr>
                <w:sz w:val="24"/>
                <w:szCs w:val="24"/>
              </w:rPr>
              <w:t>31.05.2017 – 06.06.2018</w:t>
            </w:r>
          </w:p>
        </w:tc>
        <w:tc>
          <w:tcPr>
            <w:tcW w:w="1896" w:type="pct"/>
            <w:vAlign w:val="center"/>
          </w:tcPr>
          <w:p w:rsidR="00E87A64" w:rsidRPr="005966A1" w:rsidRDefault="00E87A64" w:rsidP="00AE73BA">
            <w:pPr>
              <w:jc w:val="center"/>
              <w:rPr>
                <w:sz w:val="24"/>
                <w:szCs w:val="24"/>
              </w:rPr>
            </w:pPr>
            <w:r w:rsidRPr="005966A1">
              <w:rPr>
                <w:sz w:val="24"/>
                <w:szCs w:val="24"/>
              </w:rPr>
              <w:t>Выполнение ВКР, предоставление отчета по практике</w:t>
            </w:r>
          </w:p>
        </w:tc>
        <w:tc>
          <w:tcPr>
            <w:tcW w:w="1362" w:type="pct"/>
            <w:vAlign w:val="center"/>
          </w:tcPr>
          <w:p w:rsidR="00E87A64" w:rsidRPr="005966A1" w:rsidRDefault="00E87A64" w:rsidP="00AE73BA">
            <w:pPr>
              <w:jc w:val="center"/>
              <w:rPr>
                <w:sz w:val="24"/>
                <w:szCs w:val="24"/>
              </w:rPr>
            </w:pPr>
            <w:r>
              <w:rPr>
                <w:sz w:val="24"/>
                <w:szCs w:val="24"/>
              </w:rPr>
              <w:t>Зав. кафедрой, к.т.н., доцент Петрикин В.А.</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5</w:t>
            </w:r>
          </w:p>
        </w:tc>
        <w:tc>
          <w:tcPr>
            <w:tcW w:w="1441" w:type="pct"/>
            <w:vAlign w:val="center"/>
          </w:tcPr>
          <w:p w:rsidR="00E87A64" w:rsidRPr="005966A1" w:rsidRDefault="00E87A64" w:rsidP="00AE73BA">
            <w:pPr>
              <w:jc w:val="center"/>
              <w:rPr>
                <w:sz w:val="24"/>
                <w:szCs w:val="24"/>
              </w:rPr>
            </w:pPr>
            <w:r w:rsidRPr="005966A1">
              <w:rPr>
                <w:sz w:val="24"/>
                <w:szCs w:val="24"/>
              </w:rPr>
              <w:t>07.06.2017 – 13.06.2018</w:t>
            </w:r>
          </w:p>
        </w:tc>
        <w:tc>
          <w:tcPr>
            <w:tcW w:w="1896" w:type="pct"/>
            <w:vAlign w:val="center"/>
          </w:tcPr>
          <w:p w:rsidR="00E87A64" w:rsidRPr="005966A1" w:rsidRDefault="00E87A64" w:rsidP="00AE73BA">
            <w:pPr>
              <w:jc w:val="center"/>
              <w:rPr>
                <w:sz w:val="24"/>
                <w:szCs w:val="24"/>
              </w:rPr>
            </w:pPr>
            <w:r w:rsidRPr="005966A1">
              <w:rPr>
                <w:sz w:val="24"/>
                <w:szCs w:val="24"/>
              </w:rPr>
              <w:t>Выполнение ВКР</w:t>
            </w:r>
          </w:p>
        </w:tc>
        <w:tc>
          <w:tcPr>
            <w:tcW w:w="1362" w:type="pct"/>
            <w:vAlign w:val="center"/>
          </w:tcPr>
          <w:p w:rsidR="00E87A64" w:rsidRPr="005966A1" w:rsidRDefault="00E87A64" w:rsidP="00AE73BA">
            <w:pPr>
              <w:jc w:val="center"/>
              <w:rPr>
                <w:sz w:val="24"/>
                <w:szCs w:val="24"/>
              </w:rPr>
            </w:pPr>
            <w:r>
              <w:rPr>
                <w:sz w:val="24"/>
                <w:szCs w:val="24"/>
              </w:rPr>
              <w:t>Зав. кафедрой, к.т.н., доцент Петрикин В.А.</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6</w:t>
            </w:r>
          </w:p>
        </w:tc>
        <w:tc>
          <w:tcPr>
            <w:tcW w:w="1441" w:type="pct"/>
            <w:vAlign w:val="center"/>
          </w:tcPr>
          <w:p w:rsidR="00E87A64" w:rsidRPr="005966A1" w:rsidRDefault="00E87A64" w:rsidP="00AE73BA">
            <w:pPr>
              <w:jc w:val="center"/>
              <w:rPr>
                <w:sz w:val="24"/>
                <w:szCs w:val="24"/>
              </w:rPr>
            </w:pPr>
            <w:r w:rsidRPr="005966A1">
              <w:rPr>
                <w:sz w:val="24"/>
                <w:szCs w:val="24"/>
              </w:rPr>
              <w:t>14.06.2018 – 17.06.2018</w:t>
            </w:r>
          </w:p>
        </w:tc>
        <w:tc>
          <w:tcPr>
            <w:tcW w:w="1896" w:type="pct"/>
            <w:vAlign w:val="center"/>
          </w:tcPr>
          <w:p w:rsidR="00E87A64" w:rsidRPr="005966A1" w:rsidRDefault="00E87A64" w:rsidP="00AE73BA">
            <w:pPr>
              <w:jc w:val="center"/>
              <w:rPr>
                <w:sz w:val="24"/>
                <w:szCs w:val="24"/>
              </w:rPr>
            </w:pPr>
            <w:r w:rsidRPr="005966A1">
              <w:rPr>
                <w:sz w:val="24"/>
                <w:szCs w:val="24"/>
              </w:rPr>
              <w:t>Предоставление ВКР нормконтролеру, проверка на плагиат</w:t>
            </w:r>
          </w:p>
        </w:tc>
        <w:tc>
          <w:tcPr>
            <w:tcW w:w="1362" w:type="pct"/>
            <w:vAlign w:val="center"/>
          </w:tcPr>
          <w:p w:rsidR="00E87A64" w:rsidRPr="005966A1" w:rsidRDefault="00E87A64" w:rsidP="00AE73BA">
            <w:pPr>
              <w:jc w:val="center"/>
              <w:rPr>
                <w:sz w:val="24"/>
                <w:szCs w:val="24"/>
              </w:rPr>
            </w:pPr>
            <w:r>
              <w:rPr>
                <w:sz w:val="24"/>
                <w:szCs w:val="24"/>
              </w:rPr>
              <w:t>Проф. Рудинский И.Д.</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7</w:t>
            </w:r>
          </w:p>
        </w:tc>
        <w:tc>
          <w:tcPr>
            <w:tcW w:w="1441" w:type="pct"/>
            <w:vAlign w:val="center"/>
          </w:tcPr>
          <w:p w:rsidR="00E87A64" w:rsidRPr="005966A1" w:rsidRDefault="00E87A64" w:rsidP="00AE73BA">
            <w:pPr>
              <w:jc w:val="center"/>
              <w:rPr>
                <w:sz w:val="24"/>
                <w:szCs w:val="24"/>
              </w:rPr>
            </w:pPr>
            <w:r w:rsidRPr="005966A1">
              <w:rPr>
                <w:sz w:val="24"/>
                <w:szCs w:val="24"/>
              </w:rPr>
              <w:t>18.06.2018 – 20.06.2018</w:t>
            </w:r>
          </w:p>
        </w:tc>
        <w:tc>
          <w:tcPr>
            <w:tcW w:w="1896" w:type="pct"/>
            <w:vAlign w:val="center"/>
          </w:tcPr>
          <w:p w:rsidR="00E87A64" w:rsidRPr="005966A1" w:rsidRDefault="00E87A64" w:rsidP="00AE73BA">
            <w:pPr>
              <w:jc w:val="center"/>
              <w:rPr>
                <w:sz w:val="24"/>
                <w:szCs w:val="24"/>
              </w:rPr>
            </w:pPr>
            <w:r w:rsidRPr="005966A1">
              <w:rPr>
                <w:sz w:val="24"/>
                <w:szCs w:val="24"/>
              </w:rPr>
              <w:t>Оформление ВКР</w:t>
            </w:r>
          </w:p>
        </w:tc>
        <w:tc>
          <w:tcPr>
            <w:tcW w:w="1362" w:type="pct"/>
            <w:vAlign w:val="center"/>
          </w:tcPr>
          <w:p w:rsidR="00E87A64" w:rsidRPr="005966A1" w:rsidRDefault="00E87A64" w:rsidP="00AE73BA">
            <w:pPr>
              <w:jc w:val="center"/>
              <w:rPr>
                <w:sz w:val="24"/>
                <w:szCs w:val="24"/>
              </w:rPr>
            </w:pPr>
            <w:r>
              <w:rPr>
                <w:sz w:val="24"/>
                <w:szCs w:val="24"/>
              </w:rPr>
              <w:t>Проф. Рудинский И.Д.</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8</w:t>
            </w:r>
          </w:p>
        </w:tc>
        <w:tc>
          <w:tcPr>
            <w:tcW w:w="1441" w:type="pct"/>
            <w:vAlign w:val="center"/>
          </w:tcPr>
          <w:p w:rsidR="00E87A64" w:rsidRPr="005966A1" w:rsidRDefault="00E87A64" w:rsidP="00AE73BA">
            <w:pPr>
              <w:jc w:val="center"/>
              <w:rPr>
                <w:sz w:val="24"/>
                <w:szCs w:val="24"/>
              </w:rPr>
            </w:pPr>
            <w:r w:rsidRPr="005966A1">
              <w:rPr>
                <w:sz w:val="24"/>
                <w:szCs w:val="24"/>
              </w:rPr>
              <w:t>21.06.2018 – 24.06.2018</w:t>
            </w:r>
          </w:p>
        </w:tc>
        <w:tc>
          <w:tcPr>
            <w:tcW w:w="1896" w:type="pct"/>
            <w:vAlign w:val="center"/>
          </w:tcPr>
          <w:p w:rsidR="00E87A64" w:rsidRPr="005966A1" w:rsidRDefault="00E87A64" w:rsidP="00AE73BA">
            <w:pPr>
              <w:jc w:val="center"/>
              <w:rPr>
                <w:sz w:val="24"/>
                <w:szCs w:val="24"/>
              </w:rPr>
            </w:pPr>
            <w:r w:rsidRPr="005966A1">
              <w:rPr>
                <w:sz w:val="24"/>
                <w:szCs w:val="24"/>
              </w:rPr>
              <w:t>Предоставление ВКР на кафедру, оформление допуска к защите ВКР на кафедре и в деканате</w:t>
            </w:r>
          </w:p>
        </w:tc>
        <w:tc>
          <w:tcPr>
            <w:tcW w:w="1362" w:type="pct"/>
            <w:vAlign w:val="center"/>
          </w:tcPr>
          <w:p w:rsidR="00E87A64" w:rsidRPr="005966A1" w:rsidRDefault="00E87A64" w:rsidP="00AE73BA">
            <w:pPr>
              <w:jc w:val="center"/>
              <w:rPr>
                <w:sz w:val="24"/>
                <w:szCs w:val="24"/>
              </w:rPr>
            </w:pPr>
            <w:r>
              <w:rPr>
                <w:sz w:val="24"/>
                <w:szCs w:val="24"/>
              </w:rPr>
              <w:t>Доц. Ломакина Г.В., завкафедрой Петрикин В.А., декан А.В. Калинин</w:t>
            </w:r>
          </w:p>
        </w:tc>
      </w:tr>
      <w:tr w:rsidR="00E87A64" w:rsidRPr="005966A1" w:rsidTr="00AE73BA">
        <w:trPr>
          <w:trHeight w:val="515"/>
        </w:trPr>
        <w:tc>
          <w:tcPr>
            <w:tcW w:w="301" w:type="pct"/>
            <w:vAlign w:val="center"/>
          </w:tcPr>
          <w:p w:rsidR="00E87A64" w:rsidRPr="005966A1" w:rsidRDefault="00E87A64" w:rsidP="00AE73BA">
            <w:pPr>
              <w:jc w:val="center"/>
              <w:rPr>
                <w:sz w:val="24"/>
                <w:szCs w:val="24"/>
              </w:rPr>
            </w:pPr>
            <w:r w:rsidRPr="005966A1">
              <w:rPr>
                <w:sz w:val="24"/>
                <w:szCs w:val="24"/>
              </w:rPr>
              <w:t>9</w:t>
            </w:r>
          </w:p>
        </w:tc>
        <w:tc>
          <w:tcPr>
            <w:tcW w:w="1441" w:type="pct"/>
            <w:vAlign w:val="center"/>
          </w:tcPr>
          <w:p w:rsidR="00E87A64" w:rsidRPr="005966A1" w:rsidRDefault="00E87A64" w:rsidP="00AE73BA">
            <w:pPr>
              <w:jc w:val="center"/>
              <w:rPr>
                <w:sz w:val="24"/>
                <w:szCs w:val="24"/>
              </w:rPr>
            </w:pPr>
            <w:r w:rsidRPr="005966A1">
              <w:rPr>
                <w:sz w:val="24"/>
                <w:szCs w:val="24"/>
              </w:rPr>
              <w:t>25.06.2018 – 05.07.2018</w:t>
            </w:r>
          </w:p>
        </w:tc>
        <w:tc>
          <w:tcPr>
            <w:tcW w:w="1896" w:type="pct"/>
            <w:vAlign w:val="center"/>
          </w:tcPr>
          <w:p w:rsidR="00E87A64" w:rsidRPr="005966A1" w:rsidRDefault="00E87A64" w:rsidP="00AE73BA">
            <w:pPr>
              <w:jc w:val="center"/>
              <w:rPr>
                <w:sz w:val="24"/>
                <w:szCs w:val="24"/>
              </w:rPr>
            </w:pPr>
            <w:r w:rsidRPr="005966A1">
              <w:rPr>
                <w:sz w:val="24"/>
                <w:szCs w:val="24"/>
              </w:rPr>
              <w:t>Защита ВКР</w:t>
            </w:r>
          </w:p>
        </w:tc>
        <w:tc>
          <w:tcPr>
            <w:tcW w:w="1362" w:type="pct"/>
            <w:vAlign w:val="center"/>
          </w:tcPr>
          <w:p w:rsidR="00E87A64" w:rsidRPr="005966A1" w:rsidRDefault="00E87A64" w:rsidP="00AE73BA">
            <w:pPr>
              <w:jc w:val="center"/>
              <w:rPr>
                <w:sz w:val="24"/>
                <w:szCs w:val="24"/>
              </w:rPr>
            </w:pPr>
          </w:p>
        </w:tc>
      </w:tr>
    </w:tbl>
    <w:p w:rsidR="008662AE" w:rsidRPr="008662AE" w:rsidRDefault="008662AE" w:rsidP="008662AE">
      <w:pPr>
        <w:spacing w:line="360" w:lineRule="auto"/>
        <w:jc w:val="both"/>
        <w:rPr>
          <w:rFonts w:eastAsia="Times New Roman" w:cs="Times New Roman"/>
          <w:color w:val="000000" w:themeColor="text1"/>
          <w:szCs w:val="28"/>
        </w:rPr>
      </w:pPr>
    </w:p>
    <w:p w:rsidR="001A556B" w:rsidRDefault="001A556B" w:rsidP="00F77F5B">
      <w:pPr>
        <w:pStyle w:val="0"/>
      </w:pPr>
      <w:r>
        <w:lastRenderedPageBreak/>
        <w:t>АННОТАЦИЯ</w:t>
      </w:r>
    </w:p>
    <w:p w:rsidR="001A556B" w:rsidRDefault="001A556B" w:rsidP="00B36A5D">
      <w:r>
        <w:t>Данная пояснительная записка содержит описание результатов выполнения выпускной квалификационной работы.</w:t>
      </w:r>
    </w:p>
    <w:p w:rsidR="001A556B" w:rsidRDefault="001A556B" w:rsidP="00B36A5D">
      <w:r>
        <w:t xml:space="preserve">Объектом выполнения работы выступает </w:t>
      </w:r>
      <w:r w:rsidR="00F77F5B">
        <w:t>а</w:t>
      </w:r>
      <w:r w:rsidR="00F77F5B" w:rsidRPr="008662AE">
        <w:t>втоматизированная система организации производственного процесса в студии создания графического контента</w:t>
      </w:r>
      <w:r>
        <w:t>.</w:t>
      </w:r>
    </w:p>
    <w:p w:rsidR="001A556B" w:rsidRDefault="001A556B" w:rsidP="00B36A5D">
      <w:r>
        <w:t>Процесс выполнения работы включает анализ объекта автоматизации, постановку задачи, разработку путей её решения, а также выбор средств и реализацию предложенных решений.</w:t>
      </w:r>
    </w:p>
    <w:p w:rsidR="001A556B" w:rsidRDefault="001A556B" w:rsidP="00B36A5D">
      <w:r>
        <w:t xml:space="preserve">Результатом выполнения работы являются работоспособная </w:t>
      </w:r>
      <w:r w:rsidR="00F77F5B">
        <w:t>а</w:t>
      </w:r>
      <w:r w:rsidR="00F77F5B" w:rsidRPr="008662AE">
        <w:t>втоматизированная система организации производственного процесса в студии создания графического контента</w:t>
      </w:r>
      <w:r>
        <w:t xml:space="preserve"> на базе </w:t>
      </w:r>
      <w:r w:rsidR="00902D03">
        <w:t>фреймворка «</w:t>
      </w:r>
      <w:r w:rsidR="00902D03" w:rsidRPr="00B36A5D">
        <w:rPr>
          <w:lang w:val="en-US"/>
        </w:rPr>
        <w:t>Qt</w:t>
      </w:r>
      <w:r w:rsidR="00902D03">
        <w:t>»</w:t>
      </w:r>
      <w:r>
        <w:t xml:space="preserve"> и комплект проектной документации на ее внедрение и эксплуатацию.</w:t>
      </w:r>
    </w:p>
    <w:p w:rsidR="008662AE" w:rsidRDefault="001A556B">
      <w:r>
        <w:t xml:space="preserve">Пояснительная записка содержит </w:t>
      </w:r>
      <w:r w:rsidR="00D75962">
        <w:fldChar w:fldCharType="begin"/>
      </w:r>
      <w:r w:rsidR="00D75962">
        <w:instrText xml:space="preserve"> </w:instrText>
      </w:r>
      <w:r w:rsidR="00D75962">
        <w:rPr>
          <w:lang w:val="en-US"/>
        </w:rPr>
        <w:instrText>NUMPAGES</w:instrText>
      </w:r>
      <w:r w:rsidR="00D75962">
        <w:instrText xml:space="preserve"> </w:instrText>
      </w:r>
      <w:r w:rsidR="00D75962">
        <w:fldChar w:fldCharType="separate"/>
      </w:r>
      <w:r w:rsidR="005A52A5" w:rsidRPr="005A52A5">
        <w:rPr>
          <w:noProof/>
        </w:rPr>
        <w:t>30</w:t>
      </w:r>
      <w:r w:rsidR="00D75962">
        <w:fldChar w:fldCharType="end"/>
      </w:r>
      <w:r>
        <w:t xml:space="preserve"> страниц, иллюстрации, 11 таблиц, 3 приложения, 12 источников.</w:t>
      </w:r>
    </w:p>
    <w:p w:rsidR="00333EF1" w:rsidRDefault="00333EF1"/>
    <w:p w:rsidR="00333EF1" w:rsidRPr="00230E13" w:rsidRDefault="00333EF1" w:rsidP="00333EF1">
      <w:pPr>
        <w:jc w:val="center"/>
        <w:rPr>
          <w:b/>
          <w:lang w:val="en-US"/>
        </w:rPr>
      </w:pPr>
      <w:r w:rsidRPr="00230E13">
        <w:rPr>
          <w:b/>
          <w:lang w:val="en-US"/>
        </w:rPr>
        <w:t>ANNOTATION</w:t>
      </w:r>
    </w:p>
    <w:p w:rsidR="00333EF1" w:rsidRPr="00230E13" w:rsidRDefault="00333EF1" w:rsidP="00333EF1">
      <w:pPr>
        <w:rPr>
          <w:lang w:val="en-US"/>
        </w:rPr>
      </w:pPr>
      <w:r w:rsidRPr="00230E13">
        <w:rPr>
          <w:lang w:val="en-US"/>
        </w:rPr>
        <w:t>This explanatory note contains a description of the results of the final qualifying work.</w:t>
      </w:r>
    </w:p>
    <w:p w:rsidR="00333EF1" w:rsidRPr="00230E13" w:rsidRDefault="00333EF1" w:rsidP="00333EF1">
      <w:pPr>
        <w:rPr>
          <w:lang w:val="en-US"/>
        </w:rPr>
      </w:pPr>
      <w:r w:rsidRPr="00230E13">
        <w:rPr>
          <w:lang w:val="en-US"/>
        </w:rPr>
        <w:t>The object of the work is an automated system for organizing the production process in the studio creating graphic content.</w:t>
      </w:r>
    </w:p>
    <w:p w:rsidR="00333EF1" w:rsidRPr="00230E13" w:rsidRDefault="00333EF1" w:rsidP="00333EF1">
      <w:pPr>
        <w:rPr>
          <w:lang w:val="en-US"/>
        </w:rPr>
      </w:pPr>
      <w:r w:rsidRPr="00230E13">
        <w:rPr>
          <w:lang w:val="en-US"/>
        </w:rPr>
        <w:t>The process of performing the work includes the analysis of the object of automation, the formulation of the problem, the development of ways to solve it, as well as the choice of means and the implementation of the proposed solutions.</w:t>
      </w:r>
    </w:p>
    <w:p w:rsidR="007F3342" w:rsidRPr="00230E13" w:rsidRDefault="00333EF1" w:rsidP="00333EF1">
      <w:pPr>
        <w:rPr>
          <w:lang w:val="en-US"/>
        </w:rPr>
      </w:pPr>
      <w:r w:rsidRPr="00230E13">
        <w:rPr>
          <w:lang w:val="en-US"/>
        </w:rPr>
        <w:t xml:space="preserve">The result of the work is a workable automated system for organizing the production process in the studio creating graphic content </w:t>
      </w:r>
      <w:r w:rsidR="00F7577F" w:rsidRPr="00230E13">
        <w:rPr>
          <w:lang w:val="en-US"/>
        </w:rPr>
        <w:t>based on</w:t>
      </w:r>
      <w:r w:rsidRPr="00230E13">
        <w:rPr>
          <w:lang w:val="en-US"/>
        </w:rPr>
        <w:t xml:space="preserve"> the "Qt" framework and a set of project documentation for its implementation and operation.</w:t>
      </w:r>
    </w:p>
    <w:p w:rsidR="007F3342" w:rsidRPr="00230E13" w:rsidRDefault="007F3342" w:rsidP="00333EF1">
      <w:pPr>
        <w:rPr>
          <w:lang w:val="en-US"/>
        </w:rPr>
      </w:pPr>
    </w:p>
    <w:p w:rsidR="007F3342" w:rsidRDefault="007F3342">
      <w:pPr>
        <w:spacing w:before="0" w:after="160" w:line="259" w:lineRule="auto"/>
        <w:rPr>
          <w:lang w:val="en-US"/>
        </w:rPr>
      </w:pPr>
      <w:r w:rsidRPr="00230E13">
        <w:rPr>
          <w:lang w:val="en-US"/>
        </w:rPr>
        <w:br w:type="page"/>
      </w:r>
    </w:p>
    <w:sdt>
      <w:sdtPr>
        <w:rPr>
          <w:rFonts w:ascii="Times New Roman" w:eastAsiaTheme="minorHAnsi" w:hAnsi="Times New Roman" w:cstheme="minorBidi"/>
          <w:caps w:val="0"/>
          <w:color w:val="auto"/>
          <w:sz w:val="28"/>
          <w:szCs w:val="22"/>
          <w:lang w:eastAsia="en-US"/>
        </w:rPr>
        <w:id w:val="-1730763324"/>
        <w:docPartObj>
          <w:docPartGallery w:val="Table of Contents"/>
          <w:docPartUnique/>
        </w:docPartObj>
      </w:sdtPr>
      <w:sdtEndPr>
        <w:rPr>
          <w:b/>
          <w:bCs/>
        </w:rPr>
      </w:sdtEndPr>
      <w:sdtContent>
        <w:p w:rsidR="009E35F6" w:rsidRPr="009E35F6" w:rsidRDefault="009E35F6">
          <w:pPr>
            <w:pStyle w:val="af8"/>
            <w:rPr>
              <w:rFonts w:ascii="Times New Roman" w:hAnsi="Times New Roman" w:cs="Times New Roman"/>
              <w:b/>
              <w:color w:val="000000" w:themeColor="text1"/>
              <w:sz w:val="28"/>
              <w:szCs w:val="28"/>
            </w:rPr>
          </w:pPr>
          <w:r w:rsidRPr="009E35F6">
            <w:rPr>
              <w:rFonts w:ascii="Times New Roman" w:hAnsi="Times New Roman" w:cs="Times New Roman"/>
              <w:b/>
              <w:color w:val="000000" w:themeColor="text1"/>
              <w:sz w:val="28"/>
              <w:szCs w:val="28"/>
            </w:rPr>
            <w:t>Оглавление</w:t>
          </w:r>
        </w:p>
        <w:p w:rsidR="00EF5C90" w:rsidRDefault="009E35F6">
          <w:pPr>
            <w:pStyle w:val="12"/>
            <w:tabs>
              <w:tab w:val="left" w:pos="56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938192" w:history="1">
            <w:r w:rsidR="00EF5C90" w:rsidRPr="00561497">
              <w:rPr>
                <w:rStyle w:val="af9"/>
                <w:noProof/>
              </w:rPr>
              <w:t>1</w:t>
            </w:r>
            <w:r w:rsidR="00EF5C90">
              <w:rPr>
                <w:rFonts w:asciiTheme="minorHAnsi" w:eastAsiaTheme="minorEastAsia" w:hAnsiTheme="minorHAnsi"/>
                <w:noProof/>
                <w:sz w:val="22"/>
                <w:lang w:eastAsia="ru-RU"/>
              </w:rPr>
              <w:tab/>
            </w:r>
            <w:r w:rsidR="00EF5C90" w:rsidRPr="00561497">
              <w:rPr>
                <w:rStyle w:val="af9"/>
                <w:noProof/>
              </w:rPr>
              <w:t>АНАЛИЗ ОБЪЕКТА АВТОМАТИЗАЦИИ</w:t>
            </w:r>
            <w:r w:rsidR="00EF5C90">
              <w:rPr>
                <w:noProof/>
                <w:webHidden/>
              </w:rPr>
              <w:tab/>
            </w:r>
            <w:r w:rsidR="00EF5C90">
              <w:rPr>
                <w:noProof/>
                <w:webHidden/>
              </w:rPr>
              <w:fldChar w:fldCharType="begin"/>
            </w:r>
            <w:r w:rsidR="00EF5C90">
              <w:rPr>
                <w:noProof/>
                <w:webHidden/>
              </w:rPr>
              <w:instrText xml:space="preserve"> PAGEREF _Toc515938192 \h </w:instrText>
            </w:r>
            <w:r w:rsidR="00EF5C90">
              <w:rPr>
                <w:noProof/>
                <w:webHidden/>
              </w:rPr>
            </w:r>
            <w:r w:rsidR="00EF5C90">
              <w:rPr>
                <w:noProof/>
                <w:webHidden/>
              </w:rPr>
              <w:fldChar w:fldCharType="separate"/>
            </w:r>
            <w:r w:rsidR="00EF5C90">
              <w:rPr>
                <w:noProof/>
                <w:webHidden/>
              </w:rPr>
              <w:t>10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193" w:history="1">
            <w:r w:rsidR="00EF5C90" w:rsidRPr="00561497">
              <w:rPr>
                <w:rStyle w:val="af9"/>
                <w:noProof/>
                <w14:scene3d>
                  <w14:camera w14:prst="orthographicFront"/>
                  <w14:lightRig w14:rig="threePt" w14:dir="t">
                    <w14:rot w14:lat="0" w14:lon="0" w14:rev="0"/>
                  </w14:lightRig>
                </w14:scene3d>
              </w:rPr>
              <w:t>1.1</w:t>
            </w:r>
            <w:r w:rsidR="00EF5C90">
              <w:rPr>
                <w:rFonts w:asciiTheme="minorHAnsi" w:eastAsiaTheme="minorEastAsia" w:hAnsiTheme="minorHAnsi"/>
                <w:noProof/>
                <w:sz w:val="22"/>
                <w:lang w:eastAsia="ru-RU"/>
              </w:rPr>
              <w:tab/>
            </w:r>
            <w:r w:rsidR="00EF5C90" w:rsidRPr="00561497">
              <w:rPr>
                <w:rStyle w:val="af9"/>
                <w:noProof/>
                <w:shd w:val="clear" w:color="auto" w:fill="FFFFFF"/>
              </w:rPr>
              <w:t>Общая характеристика студий</w:t>
            </w:r>
            <w:r w:rsidR="00EF5C90">
              <w:rPr>
                <w:noProof/>
                <w:webHidden/>
              </w:rPr>
              <w:tab/>
            </w:r>
            <w:r w:rsidR="00EF5C90">
              <w:rPr>
                <w:noProof/>
                <w:webHidden/>
              </w:rPr>
              <w:fldChar w:fldCharType="begin"/>
            </w:r>
            <w:r w:rsidR="00EF5C90">
              <w:rPr>
                <w:noProof/>
                <w:webHidden/>
              </w:rPr>
              <w:instrText xml:space="preserve"> PAGEREF _Toc515938193 \h </w:instrText>
            </w:r>
            <w:r w:rsidR="00EF5C90">
              <w:rPr>
                <w:noProof/>
                <w:webHidden/>
              </w:rPr>
            </w:r>
            <w:r w:rsidR="00EF5C90">
              <w:rPr>
                <w:noProof/>
                <w:webHidden/>
              </w:rPr>
              <w:fldChar w:fldCharType="separate"/>
            </w:r>
            <w:r w:rsidR="00EF5C90">
              <w:rPr>
                <w:noProof/>
                <w:webHidden/>
              </w:rPr>
              <w:t>10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194" w:history="1">
            <w:r w:rsidR="00EF5C90" w:rsidRPr="00561497">
              <w:rPr>
                <w:rStyle w:val="af9"/>
                <w:noProof/>
                <w14:scene3d>
                  <w14:camera w14:prst="orthographicFront"/>
                  <w14:lightRig w14:rig="threePt" w14:dir="t">
                    <w14:rot w14:lat="0" w14:lon="0" w14:rev="0"/>
                  </w14:lightRig>
                </w14:scene3d>
              </w:rPr>
              <w:t>1.2</w:t>
            </w:r>
            <w:r w:rsidR="00EF5C90">
              <w:rPr>
                <w:rFonts w:asciiTheme="minorHAnsi" w:eastAsiaTheme="minorEastAsia" w:hAnsiTheme="minorHAnsi"/>
                <w:noProof/>
                <w:sz w:val="22"/>
                <w:lang w:eastAsia="ru-RU"/>
              </w:rPr>
              <w:tab/>
            </w:r>
            <w:r w:rsidR="00EF5C90" w:rsidRPr="00561497">
              <w:rPr>
                <w:rStyle w:val="af9"/>
                <w:noProof/>
              </w:rPr>
              <w:t>Стратегические цели студий</w:t>
            </w:r>
            <w:r w:rsidR="00EF5C90">
              <w:rPr>
                <w:noProof/>
                <w:webHidden/>
              </w:rPr>
              <w:tab/>
            </w:r>
            <w:r w:rsidR="00EF5C90">
              <w:rPr>
                <w:noProof/>
                <w:webHidden/>
              </w:rPr>
              <w:fldChar w:fldCharType="begin"/>
            </w:r>
            <w:r w:rsidR="00EF5C90">
              <w:rPr>
                <w:noProof/>
                <w:webHidden/>
              </w:rPr>
              <w:instrText xml:space="preserve"> PAGEREF _Toc515938194 \h </w:instrText>
            </w:r>
            <w:r w:rsidR="00EF5C90">
              <w:rPr>
                <w:noProof/>
                <w:webHidden/>
              </w:rPr>
            </w:r>
            <w:r w:rsidR="00EF5C90">
              <w:rPr>
                <w:noProof/>
                <w:webHidden/>
              </w:rPr>
              <w:fldChar w:fldCharType="separate"/>
            </w:r>
            <w:r w:rsidR="00EF5C90">
              <w:rPr>
                <w:noProof/>
                <w:webHidden/>
              </w:rPr>
              <w:t>11</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195" w:history="1">
            <w:r w:rsidR="00EF5C90" w:rsidRPr="00561497">
              <w:rPr>
                <w:rStyle w:val="af9"/>
                <w:noProof/>
                <w14:scene3d>
                  <w14:camera w14:prst="orthographicFront"/>
                  <w14:lightRig w14:rig="threePt" w14:dir="t">
                    <w14:rot w14:lat="0" w14:lon="0" w14:rev="0"/>
                  </w14:lightRig>
                </w14:scene3d>
              </w:rPr>
              <w:t>1.3</w:t>
            </w:r>
            <w:r w:rsidR="00EF5C90">
              <w:rPr>
                <w:rFonts w:asciiTheme="minorHAnsi" w:eastAsiaTheme="minorEastAsia" w:hAnsiTheme="minorHAnsi"/>
                <w:noProof/>
                <w:sz w:val="22"/>
                <w:lang w:eastAsia="ru-RU"/>
              </w:rPr>
              <w:tab/>
            </w:r>
            <w:r w:rsidR="00EF5C90" w:rsidRPr="00561497">
              <w:rPr>
                <w:rStyle w:val="af9"/>
                <w:noProof/>
              </w:rPr>
              <w:t>Организационная структура студий</w:t>
            </w:r>
            <w:r w:rsidR="00EF5C90">
              <w:rPr>
                <w:noProof/>
                <w:webHidden/>
              </w:rPr>
              <w:tab/>
            </w:r>
            <w:r w:rsidR="00EF5C90">
              <w:rPr>
                <w:noProof/>
                <w:webHidden/>
              </w:rPr>
              <w:fldChar w:fldCharType="begin"/>
            </w:r>
            <w:r w:rsidR="00EF5C90">
              <w:rPr>
                <w:noProof/>
                <w:webHidden/>
              </w:rPr>
              <w:instrText xml:space="preserve"> PAGEREF _Toc515938195 \h </w:instrText>
            </w:r>
            <w:r w:rsidR="00EF5C90">
              <w:rPr>
                <w:noProof/>
                <w:webHidden/>
              </w:rPr>
            </w:r>
            <w:r w:rsidR="00EF5C90">
              <w:rPr>
                <w:noProof/>
                <w:webHidden/>
              </w:rPr>
              <w:fldChar w:fldCharType="separate"/>
            </w:r>
            <w:r w:rsidR="00EF5C90">
              <w:rPr>
                <w:noProof/>
                <w:webHidden/>
              </w:rPr>
              <w:t>12</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196" w:history="1">
            <w:r w:rsidR="00EF5C90" w:rsidRPr="00561497">
              <w:rPr>
                <w:rStyle w:val="af9"/>
                <w:noProof/>
                <w14:scene3d>
                  <w14:camera w14:prst="orthographicFront"/>
                  <w14:lightRig w14:rig="threePt" w14:dir="t">
                    <w14:rot w14:lat="0" w14:lon="0" w14:rev="0"/>
                  </w14:lightRig>
                </w14:scene3d>
              </w:rPr>
              <w:t>1.3.1</w:t>
            </w:r>
            <w:r w:rsidR="00EF5C90">
              <w:rPr>
                <w:rFonts w:asciiTheme="minorHAnsi" w:eastAsiaTheme="minorEastAsia" w:hAnsiTheme="minorHAnsi"/>
                <w:noProof/>
                <w:sz w:val="22"/>
                <w:lang w:eastAsia="ru-RU"/>
              </w:rPr>
              <w:tab/>
            </w:r>
            <w:r w:rsidR="00EF5C90" w:rsidRPr="00561497">
              <w:rPr>
                <w:rStyle w:val="af9"/>
                <w:noProof/>
              </w:rPr>
              <w:t>Отдел моделирования</w:t>
            </w:r>
            <w:r w:rsidR="00EF5C90">
              <w:rPr>
                <w:noProof/>
                <w:webHidden/>
              </w:rPr>
              <w:tab/>
            </w:r>
            <w:r w:rsidR="00EF5C90">
              <w:rPr>
                <w:noProof/>
                <w:webHidden/>
              </w:rPr>
              <w:fldChar w:fldCharType="begin"/>
            </w:r>
            <w:r w:rsidR="00EF5C90">
              <w:rPr>
                <w:noProof/>
                <w:webHidden/>
              </w:rPr>
              <w:instrText xml:space="preserve"> PAGEREF _Toc515938196 \h </w:instrText>
            </w:r>
            <w:r w:rsidR="00EF5C90">
              <w:rPr>
                <w:noProof/>
                <w:webHidden/>
              </w:rPr>
            </w:r>
            <w:r w:rsidR="00EF5C90">
              <w:rPr>
                <w:noProof/>
                <w:webHidden/>
              </w:rPr>
              <w:fldChar w:fldCharType="separate"/>
            </w:r>
            <w:r w:rsidR="00EF5C90">
              <w:rPr>
                <w:noProof/>
                <w:webHidden/>
              </w:rPr>
              <w:t>13</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197" w:history="1">
            <w:r w:rsidR="00EF5C90" w:rsidRPr="00561497">
              <w:rPr>
                <w:rStyle w:val="af9"/>
                <w:noProof/>
                <w14:scene3d>
                  <w14:camera w14:prst="orthographicFront"/>
                  <w14:lightRig w14:rig="threePt" w14:dir="t">
                    <w14:rot w14:lat="0" w14:lon="0" w14:rev="0"/>
                  </w14:lightRig>
                </w14:scene3d>
              </w:rPr>
              <w:t>1.3.2</w:t>
            </w:r>
            <w:r w:rsidR="00EF5C90">
              <w:rPr>
                <w:rFonts w:asciiTheme="minorHAnsi" w:eastAsiaTheme="minorEastAsia" w:hAnsiTheme="minorHAnsi"/>
                <w:noProof/>
                <w:sz w:val="22"/>
                <w:lang w:eastAsia="ru-RU"/>
              </w:rPr>
              <w:tab/>
            </w:r>
            <w:r w:rsidR="00EF5C90" w:rsidRPr="00561497">
              <w:rPr>
                <w:rStyle w:val="af9"/>
                <w:noProof/>
              </w:rPr>
              <w:t>Отдел текстурирования</w:t>
            </w:r>
            <w:r w:rsidR="00EF5C90">
              <w:rPr>
                <w:noProof/>
                <w:webHidden/>
              </w:rPr>
              <w:tab/>
            </w:r>
            <w:r w:rsidR="00EF5C90">
              <w:rPr>
                <w:noProof/>
                <w:webHidden/>
              </w:rPr>
              <w:fldChar w:fldCharType="begin"/>
            </w:r>
            <w:r w:rsidR="00EF5C90">
              <w:rPr>
                <w:noProof/>
                <w:webHidden/>
              </w:rPr>
              <w:instrText xml:space="preserve"> PAGEREF _Toc515938197 \h </w:instrText>
            </w:r>
            <w:r w:rsidR="00EF5C90">
              <w:rPr>
                <w:noProof/>
                <w:webHidden/>
              </w:rPr>
            </w:r>
            <w:r w:rsidR="00EF5C90">
              <w:rPr>
                <w:noProof/>
                <w:webHidden/>
              </w:rPr>
              <w:fldChar w:fldCharType="separate"/>
            </w:r>
            <w:r w:rsidR="00EF5C90">
              <w:rPr>
                <w:noProof/>
                <w:webHidden/>
              </w:rPr>
              <w:t>14</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198" w:history="1">
            <w:r w:rsidR="00EF5C90" w:rsidRPr="00561497">
              <w:rPr>
                <w:rStyle w:val="af9"/>
                <w:noProof/>
                <w:lang w:val="en-US"/>
                <w14:scene3d>
                  <w14:camera w14:prst="orthographicFront"/>
                  <w14:lightRig w14:rig="threePt" w14:dir="t">
                    <w14:rot w14:lat="0" w14:lon="0" w14:rev="0"/>
                  </w14:lightRig>
                </w14:scene3d>
              </w:rPr>
              <w:t>1.3.3</w:t>
            </w:r>
            <w:r w:rsidR="00EF5C90">
              <w:rPr>
                <w:rFonts w:asciiTheme="minorHAnsi" w:eastAsiaTheme="minorEastAsia" w:hAnsiTheme="minorHAnsi"/>
                <w:noProof/>
                <w:sz w:val="22"/>
                <w:lang w:eastAsia="ru-RU"/>
              </w:rPr>
              <w:tab/>
            </w:r>
            <w:r w:rsidR="00EF5C90" w:rsidRPr="00561497">
              <w:rPr>
                <w:rStyle w:val="af9"/>
                <w:noProof/>
              </w:rPr>
              <w:t xml:space="preserve">Отдел </w:t>
            </w:r>
            <w:r w:rsidR="00EF5C90" w:rsidRPr="00561497">
              <w:rPr>
                <w:rStyle w:val="af9"/>
                <w:noProof/>
                <w:lang w:val="en-US"/>
              </w:rPr>
              <w:t>VFX</w:t>
            </w:r>
            <w:r w:rsidR="00EF5C90">
              <w:rPr>
                <w:noProof/>
                <w:webHidden/>
              </w:rPr>
              <w:tab/>
            </w:r>
            <w:r w:rsidR="00EF5C90">
              <w:rPr>
                <w:noProof/>
                <w:webHidden/>
              </w:rPr>
              <w:fldChar w:fldCharType="begin"/>
            </w:r>
            <w:r w:rsidR="00EF5C90">
              <w:rPr>
                <w:noProof/>
                <w:webHidden/>
              </w:rPr>
              <w:instrText xml:space="preserve"> PAGEREF _Toc515938198 \h </w:instrText>
            </w:r>
            <w:r w:rsidR="00EF5C90">
              <w:rPr>
                <w:noProof/>
                <w:webHidden/>
              </w:rPr>
            </w:r>
            <w:r w:rsidR="00EF5C90">
              <w:rPr>
                <w:noProof/>
                <w:webHidden/>
              </w:rPr>
              <w:fldChar w:fldCharType="separate"/>
            </w:r>
            <w:r w:rsidR="00EF5C90">
              <w:rPr>
                <w:noProof/>
                <w:webHidden/>
              </w:rPr>
              <w:t>14</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199" w:history="1">
            <w:r w:rsidR="00EF5C90" w:rsidRPr="00561497">
              <w:rPr>
                <w:rStyle w:val="af9"/>
                <w:noProof/>
                <w14:scene3d>
                  <w14:camera w14:prst="orthographicFront"/>
                  <w14:lightRig w14:rig="threePt" w14:dir="t">
                    <w14:rot w14:lat="0" w14:lon="0" w14:rev="0"/>
                  </w14:lightRig>
                </w14:scene3d>
              </w:rPr>
              <w:t>1.3.4</w:t>
            </w:r>
            <w:r w:rsidR="00EF5C90">
              <w:rPr>
                <w:rFonts w:asciiTheme="minorHAnsi" w:eastAsiaTheme="minorEastAsia" w:hAnsiTheme="minorHAnsi"/>
                <w:noProof/>
                <w:sz w:val="22"/>
                <w:lang w:eastAsia="ru-RU"/>
              </w:rPr>
              <w:tab/>
            </w:r>
            <w:r w:rsidR="00EF5C90" w:rsidRPr="00561497">
              <w:rPr>
                <w:rStyle w:val="af9"/>
                <w:noProof/>
              </w:rPr>
              <w:t>Отдел сценария и концепта</w:t>
            </w:r>
            <w:r w:rsidR="00EF5C90">
              <w:rPr>
                <w:noProof/>
                <w:webHidden/>
              </w:rPr>
              <w:tab/>
            </w:r>
            <w:r w:rsidR="00EF5C90">
              <w:rPr>
                <w:noProof/>
                <w:webHidden/>
              </w:rPr>
              <w:fldChar w:fldCharType="begin"/>
            </w:r>
            <w:r w:rsidR="00EF5C90">
              <w:rPr>
                <w:noProof/>
                <w:webHidden/>
              </w:rPr>
              <w:instrText xml:space="preserve"> PAGEREF _Toc515938199 \h </w:instrText>
            </w:r>
            <w:r w:rsidR="00EF5C90">
              <w:rPr>
                <w:noProof/>
                <w:webHidden/>
              </w:rPr>
            </w:r>
            <w:r w:rsidR="00EF5C90">
              <w:rPr>
                <w:noProof/>
                <w:webHidden/>
              </w:rPr>
              <w:fldChar w:fldCharType="separate"/>
            </w:r>
            <w:r w:rsidR="00EF5C90">
              <w:rPr>
                <w:noProof/>
                <w:webHidden/>
              </w:rPr>
              <w:t>14</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0" w:history="1">
            <w:r w:rsidR="00EF5C90" w:rsidRPr="00561497">
              <w:rPr>
                <w:rStyle w:val="af9"/>
                <w:noProof/>
                <w14:scene3d>
                  <w14:camera w14:prst="orthographicFront"/>
                  <w14:lightRig w14:rig="threePt" w14:dir="t">
                    <w14:rot w14:lat="0" w14:lon="0" w14:rev="0"/>
                  </w14:lightRig>
                </w14:scene3d>
              </w:rPr>
              <w:t>1.3.5</w:t>
            </w:r>
            <w:r w:rsidR="00EF5C90">
              <w:rPr>
                <w:rFonts w:asciiTheme="minorHAnsi" w:eastAsiaTheme="minorEastAsia" w:hAnsiTheme="minorHAnsi"/>
                <w:noProof/>
                <w:sz w:val="22"/>
                <w:lang w:eastAsia="ru-RU"/>
              </w:rPr>
              <w:tab/>
            </w:r>
            <w:r w:rsidR="00EF5C90" w:rsidRPr="00561497">
              <w:rPr>
                <w:rStyle w:val="af9"/>
                <w:noProof/>
              </w:rPr>
              <w:t>Отдел сетапа</w:t>
            </w:r>
            <w:r w:rsidR="00EF5C90">
              <w:rPr>
                <w:noProof/>
                <w:webHidden/>
              </w:rPr>
              <w:tab/>
            </w:r>
            <w:r w:rsidR="00EF5C90">
              <w:rPr>
                <w:noProof/>
                <w:webHidden/>
              </w:rPr>
              <w:fldChar w:fldCharType="begin"/>
            </w:r>
            <w:r w:rsidR="00EF5C90">
              <w:rPr>
                <w:noProof/>
                <w:webHidden/>
              </w:rPr>
              <w:instrText xml:space="preserve"> PAGEREF _Toc515938200 \h </w:instrText>
            </w:r>
            <w:r w:rsidR="00EF5C90">
              <w:rPr>
                <w:noProof/>
                <w:webHidden/>
              </w:rPr>
            </w:r>
            <w:r w:rsidR="00EF5C90">
              <w:rPr>
                <w:noProof/>
                <w:webHidden/>
              </w:rPr>
              <w:fldChar w:fldCharType="separate"/>
            </w:r>
            <w:r w:rsidR="00EF5C90">
              <w:rPr>
                <w:noProof/>
                <w:webHidden/>
              </w:rPr>
              <w:t>15</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1" w:history="1">
            <w:r w:rsidR="00EF5C90" w:rsidRPr="00561497">
              <w:rPr>
                <w:rStyle w:val="af9"/>
                <w:noProof/>
                <w14:scene3d>
                  <w14:camera w14:prst="orthographicFront"/>
                  <w14:lightRig w14:rig="threePt" w14:dir="t">
                    <w14:rot w14:lat="0" w14:lon="0" w14:rev="0"/>
                  </w14:lightRig>
                </w14:scene3d>
              </w:rPr>
              <w:t>1.3.6</w:t>
            </w:r>
            <w:r w:rsidR="00EF5C90">
              <w:rPr>
                <w:rFonts w:asciiTheme="minorHAnsi" w:eastAsiaTheme="minorEastAsia" w:hAnsiTheme="minorHAnsi"/>
                <w:noProof/>
                <w:sz w:val="22"/>
                <w:lang w:eastAsia="ru-RU"/>
              </w:rPr>
              <w:tab/>
            </w:r>
            <w:r w:rsidR="00EF5C90" w:rsidRPr="00561497">
              <w:rPr>
                <w:rStyle w:val="af9"/>
                <w:noProof/>
              </w:rPr>
              <w:t>Отдел анимации</w:t>
            </w:r>
            <w:r w:rsidR="00EF5C90">
              <w:rPr>
                <w:noProof/>
                <w:webHidden/>
              </w:rPr>
              <w:tab/>
            </w:r>
            <w:r w:rsidR="00EF5C90">
              <w:rPr>
                <w:noProof/>
                <w:webHidden/>
              </w:rPr>
              <w:fldChar w:fldCharType="begin"/>
            </w:r>
            <w:r w:rsidR="00EF5C90">
              <w:rPr>
                <w:noProof/>
                <w:webHidden/>
              </w:rPr>
              <w:instrText xml:space="preserve"> PAGEREF _Toc515938201 \h </w:instrText>
            </w:r>
            <w:r w:rsidR="00EF5C90">
              <w:rPr>
                <w:noProof/>
                <w:webHidden/>
              </w:rPr>
            </w:r>
            <w:r w:rsidR="00EF5C90">
              <w:rPr>
                <w:noProof/>
                <w:webHidden/>
              </w:rPr>
              <w:fldChar w:fldCharType="separate"/>
            </w:r>
            <w:r w:rsidR="00EF5C90">
              <w:rPr>
                <w:noProof/>
                <w:webHidden/>
              </w:rPr>
              <w:t>15</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2" w:history="1">
            <w:r w:rsidR="00EF5C90" w:rsidRPr="00561497">
              <w:rPr>
                <w:rStyle w:val="af9"/>
                <w:noProof/>
                <w14:scene3d>
                  <w14:camera w14:prst="orthographicFront"/>
                  <w14:lightRig w14:rig="threePt" w14:dir="t">
                    <w14:rot w14:lat="0" w14:lon="0" w14:rev="0"/>
                  </w14:lightRig>
                </w14:scene3d>
              </w:rPr>
              <w:t>1.3.7</w:t>
            </w:r>
            <w:r w:rsidR="00EF5C90">
              <w:rPr>
                <w:rFonts w:asciiTheme="minorHAnsi" w:eastAsiaTheme="minorEastAsia" w:hAnsiTheme="minorHAnsi"/>
                <w:noProof/>
                <w:sz w:val="22"/>
                <w:lang w:eastAsia="ru-RU"/>
              </w:rPr>
              <w:tab/>
            </w:r>
            <w:r w:rsidR="00EF5C90" w:rsidRPr="00561497">
              <w:rPr>
                <w:rStyle w:val="af9"/>
                <w:noProof/>
              </w:rPr>
              <w:t>Отдел рендеринга</w:t>
            </w:r>
            <w:r w:rsidR="00EF5C90">
              <w:rPr>
                <w:noProof/>
                <w:webHidden/>
              </w:rPr>
              <w:tab/>
            </w:r>
            <w:r w:rsidR="00EF5C90">
              <w:rPr>
                <w:noProof/>
                <w:webHidden/>
              </w:rPr>
              <w:fldChar w:fldCharType="begin"/>
            </w:r>
            <w:r w:rsidR="00EF5C90">
              <w:rPr>
                <w:noProof/>
                <w:webHidden/>
              </w:rPr>
              <w:instrText xml:space="preserve"> PAGEREF _Toc515938202 \h </w:instrText>
            </w:r>
            <w:r w:rsidR="00EF5C90">
              <w:rPr>
                <w:noProof/>
                <w:webHidden/>
              </w:rPr>
            </w:r>
            <w:r w:rsidR="00EF5C90">
              <w:rPr>
                <w:noProof/>
                <w:webHidden/>
              </w:rPr>
              <w:fldChar w:fldCharType="separate"/>
            </w:r>
            <w:r w:rsidR="00EF5C90">
              <w:rPr>
                <w:noProof/>
                <w:webHidden/>
              </w:rPr>
              <w:t>15</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3" w:history="1">
            <w:r w:rsidR="00EF5C90" w:rsidRPr="00561497">
              <w:rPr>
                <w:rStyle w:val="af9"/>
                <w:noProof/>
                <w14:scene3d>
                  <w14:camera w14:prst="orthographicFront"/>
                  <w14:lightRig w14:rig="threePt" w14:dir="t">
                    <w14:rot w14:lat="0" w14:lon="0" w14:rev="0"/>
                  </w14:lightRig>
                </w14:scene3d>
              </w:rPr>
              <w:t>1.3.8</w:t>
            </w:r>
            <w:r w:rsidR="00EF5C90">
              <w:rPr>
                <w:rFonts w:asciiTheme="minorHAnsi" w:eastAsiaTheme="minorEastAsia" w:hAnsiTheme="minorHAnsi"/>
                <w:noProof/>
                <w:sz w:val="22"/>
                <w:lang w:eastAsia="ru-RU"/>
              </w:rPr>
              <w:tab/>
            </w:r>
            <w:r w:rsidR="00EF5C90" w:rsidRPr="00561497">
              <w:rPr>
                <w:rStyle w:val="af9"/>
                <w:noProof/>
              </w:rPr>
              <w:t>Отдел композитинга</w:t>
            </w:r>
            <w:r w:rsidR="00EF5C90">
              <w:rPr>
                <w:noProof/>
                <w:webHidden/>
              </w:rPr>
              <w:tab/>
            </w:r>
            <w:r w:rsidR="00EF5C90">
              <w:rPr>
                <w:noProof/>
                <w:webHidden/>
              </w:rPr>
              <w:fldChar w:fldCharType="begin"/>
            </w:r>
            <w:r w:rsidR="00EF5C90">
              <w:rPr>
                <w:noProof/>
                <w:webHidden/>
              </w:rPr>
              <w:instrText xml:space="preserve"> PAGEREF _Toc515938203 \h </w:instrText>
            </w:r>
            <w:r w:rsidR="00EF5C90">
              <w:rPr>
                <w:noProof/>
                <w:webHidden/>
              </w:rPr>
            </w:r>
            <w:r w:rsidR="00EF5C90">
              <w:rPr>
                <w:noProof/>
                <w:webHidden/>
              </w:rPr>
              <w:fldChar w:fldCharType="separate"/>
            </w:r>
            <w:r w:rsidR="00EF5C90">
              <w:rPr>
                <w:noProof/>
                <w:webHidden/>
              </w:rPr>
              <w:t>16</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04" w:history="1">
            <w:r w:rsidR="00EF5C90" w:rsidRPr="00561497">
              <w:rPr>
                <w:rStyle w:val="af9"/>
                <w:noProof/>
                <w14:scene3d>
                  <w14:camera w14:prst="orthographicFront"/>
                  <w14:lightRig w14:rig="threePt" w14:dir="t">
                    <w14:rot w14:lat="0" w14:lon="0" w14:rev="0"/>
                  </w14:lightRig>
                </w14:scene3d>
              </w:rPr>
              <w:t>1.4</w:t>
            </w:r>
            <w:r w:rsidR="00EF5C90">
              <w:rPr>
                <w:rFonts w:asciiTheme="minorHAnsi" w:eastAsiaTheme="minorEastAsia" w:hAnsiTheme="minorHAnsi"/>
                <w:noProof/>
                <w:sz w:val="22"/>
                <w:lang w:eastAsia="ru-RU"/>
              </w:rPr>
              <w:tab/>
            </w:r>
            <w:r w:rsidR="00EF5C90" w:rsidRPr="00561497">
              <w:rPr>
                <w:rStyle w:val="af9"/>
                <w:noProof/>
              </w:rPr>
              <w:t>Бизнес-модель студии</w:t>
            </w:r>
            <w:r w:rsidR="00EF5C90">
              <w:rPr>
                <w:noProof/>
                <w:webHidden/>
              </w:rPr>
              <w:tab/>
            </w:r>
            <w:r w:rsidR="00EF5C90">
              <w:rPr>
                <w:noProof/>
                <w:webHidden/>
              </w:rPr>
              <w:fldChar w:fldCharType="begin"/>
            </w:r>
            <w:r w:rsidR="00EF5C90">
              <w:rPr>
                <w:noProof/>
                <w:webHidden/>
              </w:rPr>
              <w:instrText xml:space="preserve"> PAGEREF _Toc515938204 \h </w:instrText>
            </w:r>
            <w:r w:rsidR="00EF5C90">
              <w:rPr>
                <w:noProof/>
                <w:webHidden/>
              </w:rPr>
            </w:r>
            <w:r w:rsidR="00EF5C90">
              <w:rPr>
                <w:noProof/>
                <w:webHidden/>
              </w:rPr>
              <w:fldChar w:fldCharType="separate"/>
            </w:r>
            <w:r w:rsidR="00EF5C90">
              <w:rPr>
                <w:noProof/>
                <w:webHidden/>
              </w:rPr>
              <w:t>16</w:t>
            </w:r>
            <w:r w:rsidR="00EF5C90">
              <w:rPr>
                <w:noProof/>
                <w:webHidden/>
              </w:rPr>
              <w:fldChar w:fldCharType="end"/>
            </w:r>
          </w:hyperlink>
        </w:p>
        <w:p w:rsidR="00EF5C90" w:rsidRDefault="00E87A64">
          <w:pPr>
            <w:pStyle w:val="12"/>
            <w:tabs>
              <w:tab w:val="left" w:pos="560"/>
              <w:tab w:val="right" w:leader="dot" w:pos="9345"/>
            </w:tabs>
            <w:rPr>
              <w:rFonts w:asciiTheme="minorHAnsi" w:eastAsiaTheme="minorEastAsia" w:hAnsiTheme="minorHAnsi"/>
              <w:noProof/>
              <w:sz w:val="22"/>
              <w:lang w:eastAsia="ru-RU"/>
            </w:rPr>
          </w:pPr>
          <w:hyperlink w:anchor="_Toc515938205" w:history="1">
            <w:r w:rsidR="00EF5C90" w:rsidRPr="00561497">
              <w:rPr>
                <w:rStyle w:val="af9"/>
                <w:noProof/>
              </w:rPr>
              <w:t>2</w:t>
            </w:r>
            <w:r w:rsidR="00EF5C90">
              <w:rPr>
                <w:rFonts w:asciiTheme="minorHAnsi" w:eastAsiaTheme="minorEastAsia" w:hAnsiTheme="minorHAnsi"/>
                <w:noProof/>
                <w:sz w:val="22"/>
                <w:lang w:eastAsia="ru-RU"/>
              </w:rPr>
              <w:tab/>
            </w:r>
            <w:r w:rsidR="00EF5C90" w:rsidRPr="00561497">
              <w:rPr>
                <w:rStyle w:val="af9"/>
                <w:noProof/>
              </w:rPr>
              <w:t>ВЫЯВЛЕНИЕ ПРОБЛЕМ И ПОСТАНОВКА ЗАДАЧ</w:t>
            </w:r>
            <w:r w:rsidR="00EF5C90">
              <w:rPr>
                <w:noProof/>
                <w:webHidden/>
              </w:rPr>
              <w:tab/>
            </w:r>
            <w:r w:rsidR="00EF5C90">
              <w:rPr>
                <w:noProof/>
                <w:webHidden/>
              </w:rPr>
              <w:fldChar w:fldCharType="begin"/>
            </w:r>
            <w:r w:rsidR="00EF5C90">
              <w:rPr>
                <w:noProof/>
                <w:webHidden/>
              </w:rPr>
              <w:instrText xml:space="preserve"> PAGEREF _Toc515938205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06" w:history="1">
            <w:r w:rsidR="00EF5C90" w:rsidRPr="00561497">
              <w:rPr>
                <w:rStyle w:val="af9"/>
                <w:noProof/>
                <w14:scene3d>
                  <w14:camera w14:prst="orthographicFront"/>
                  <w14:lightRig w14:rig="threePt" w14:dir="t">
                    <w14:rot w14:lat="0" w14:lon="0" w14:rev="0"/>
                  </w14:lightRig>
                </w14:scene3d>
              </w:rPr>
              <w:t>2.1</w:t>
            </w:r>
            <w:r w:rsidR="00EF5C90">
              <w:rPr>
                <w:rFonts w:asciiTheme="minorHAnsi" w:eastAsiaTheme="minorEastAsia" w:hAnsiTheme="minorHAnsi"/>
                <w:noProof/>
                <w:sz w:val="22"/>
                <w:lang w:eastAsia="ru-RU"/>
              </w:rPr>
              <w:tab/>
            </w:r>
            <w:r w:rsidR="00EF5C90" w:rsidRPr="00561497">
              <w:rPr>
                <w:rStyle w:val="af9"/>
                <w:noProof/>
              </w:rPr>
              <w:t>Проблемы студии</w:t>
            </w:r>
            <w:r w:rsidR="00EF5C90">
              <w:rPr>
                <w:noProof/>
                <w:webHidden/>
              </w:rPr>
              <w:tab/>
            </w:r>
            <w:r w:rsidR="00EF5C90">
              <w:rPr>
                <w:noProof/>
                <w:webHidden/>
              </w:rPr>
              <w:fldChar w:fldCharType="begin"/>
            </w:r>
            <w:r w:rsidR="00EF5C90">
              <w:rPr>
                <w:noProof/>
                <w:webHidden/>
              </w:rPr>
              <w:instrText xml:space="preserve"> PAGEREF _Toc515938206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7" w:history="1">
            <w:r w:rsidR="00EF5C90" w:rsidRPr="00561497">
              <w:rPr>
                <w:rStyle w:val="af9"/>
                <w:noProof/>
                <w14:scene3d>
                  <w14:camera w14:prst="orthographicFront"/>
                  <w14:lightRig w14:rig="threePt" w14:dir="t">
                    <w14:rot w14:lat="0" w14:lon="0" w14:rev="0"/>
                  </w14:lightRig>
                </w14:scene3d>
              </w:rPr>
              <w:t>2.1.1</w:t>
            </w:r>
            <w:r w:rsidR="00EF5C90">
              <w:rPr>
                <w:rFonts w:asciiTheme="minorHAnsi" w:eastAsiaTheme="minorEastAsia" w:hAnsiTheme="minorHAnsi"/>
                <w:noProof/>
                <w:sz w:val="22"/>
                <w:lang w:eastAsia="ru-RU"/>
              </w:rPr>
              <w:tab/>
            </w:r>
            <w:r w:rsidR="00EF5C90" w:rsidRPr="00561497">
              <w:rPr>
                <w:rStyle w:val="af9"/>
                <w:noProof/>
              </w:rPr>
              <w:t>Проблемы организационного характера</w:t>
            </w:r>
            <w:r w:rsidR="00EF5C90">
              <w:rPr>
                <w:noProof/>
                <w:webHidden/>
              </w:rPr>
              <w:tab/>
            </w:r>
            <w:r w:rsidR="00EF5C90">
              <w:rPr>
                <w:noProof/>
                <w:webHidden/>
              </w:rPr>
              <w:fldChar w:fldCharType="begin"/>
            </w:r>
            <w:r w:rsidR="00EF5C90">
              <w:rPr>
                <w:noProof/>
                <w:webHidden/>
              </w:rPr>
              <w:instrText xml:space="preserve"> PAGEREF _Toc515938207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8" w:history="1">
            <w:r w:rsidR="00EF5C90" w:rsidRPr="00561497">
              <w:rPr>
                <w:rStyle w:val="af9"/>
                <w:noProof/>
                <w14:scene3d>
                  <w14:camera w14:prst="orthographicFront"/>
                  <w14:lightRig w14:rig="threePt" w14:dir="t">
                    <w14:rot w14:lat="0" w14:lon="0" w14:rev="0"/>
                  </w14:lightRig>
                </w14:scene3d>
              </w:rPr>
              <w:t>2.1.2</w:t>
            </w:r>
            <w:r w:rsidR="00EF5C90">
              <w:rPr>
                <w:rFonts w:asciiTheme="minorHAnsi" w:eastAsiaTheme="minorEastAsia" w:hAnsiTheme="minorHAnsi"/>
                <w:noProof/>
                <w:sz w:val="22"/>
                <w:lang w:eastAsia="ru-RU"/>
              </w:rPr>
              <w:tab/>
            </w:r>
            <w:r w:rsidR="00EF5C90" w:rsidRPr="00561497">
              <w:rPr>
                <w:rStyle w:val="af9"/>
                <w:noProof/>
              </w:rPr>
              <w:t>Проблемы рабочего характера</w:t>
            </w:r>
            <w:r w:rsidR="00EF5C90">
              <w:rPr>
                <w:noProof/>
                <w:webHidden/>
              </w:rPr>
              <w:tab/>
            </w:r>
            <w:r w:rsidR="00EF5C90">
              <w:rPr>
                <w:noProof/>
                <w:webHidden/>
              </w:rPr>
              <w:fldChar w:fldCharType="begin"/>
            </w:r>
            <w:r w:rsidR="00EF5C90">
              <w:rPr>
                <w:noProof/>
                <w:webHidden/>
              </w:rPr>
              <w:instrText xml:space="preserve"> PAGEREF _Toc515938208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09" w:history="1">
            <w:r w:rsidR="00EF5C90" w:rsidRPr="00561497">
              <w:rPr>
                <w:rStyle w:val="af9"/>
                <w:noProof/>
                <w14:scene3d>
                  <w14:camera w14:prst="orthographicFront"/>
                  <w14:lightRig w14:rig="threePt" w14:dir="t">
                    <w14:rot w14:lat="0" w14:lon="0" w14:rev="0"/>
                  </w14:lightRig>
                </w14:scene3d>
              </w:rPr>
              <w:t>2.1.3</w:t>
            </w:r>
            <w:r w:rsidR="00EF5C90">
              <w:rPr>
                <w:rFonts w:asciiTheme="minorHAnsi" w:eastAsiaTheme="minorEastAsia" w:hAnsiTheme="minorHAnsi"/>
                <w:noProof/>
                <w:sz w:val="22"/>
                <w:lang w:eastAsia="ru-RU"/>
              </w:rPr>
              <w:tab/>
            </w:r>
            <w:r w:rsidR="00EF5C90" w:rsidRPr="00561497">
              <w:rPr>
                <w:rStyle w:val="af9"/>
                <w:noProof/>
              </w:rPr>
              <w:t>Влияние проблем на деятельность студии</w:t>
            </w:r>
            <w:r w:rsidR="00EF5C90">
              <w:rPr>
                <w:noProof/>
                <w:webHidden/>
              </w:rPr>
              <w:tab/>
            </w:r>
            <w:r w:rsidR="00EF5C90">
              <w:rPr>
                <w:noProof/>
                <w:webHidden/>
              </w:rPr>
              <w:fldChar w:fldCharType="begin"/>
            </w:r>
            <w:r w:rsidR="00EF5C90">
              <w:rPr>
                <w:noProof/>
                <w:webHidden/>
              </w:rPr>
              <w:instrText xml:space="preserve"> PAGEREF _Toc515938209 \h </w:instrText>
            </w:r>
            <w:r w:rsidR="00EF5C90">
              <w:rPr>
                <w:noProof/>
                <w:webHidden/>
              </w:rPr>
            </w:r>
            <w:r w:rsidR="00EF5C90">
              <w:rPr>
                <w:noProof/>
                <w:webHidden/>
              </w:rPr>
              <w:fldChar w:fldCharType="separate"/>
            </w:r>
            <w:r w:rsidR="00EF5C90">
              <w:rPr>
                <w:noProof/>
                <w:webHidden/>
              </w:rPr>
              <w:t>17</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0" w:history="1">
            <w:r w:rsidR="00EF5C90" w:rsidRPr="00561497">
              <w:rPr>
                <w:rStyle w:val="af9"/>
                <w:noProof/>
                <w14:scene3d>
                  <w14:camera w14:prst="orthographicFront"/>
                  <w14:lightRig w14:rig="threePt" w14:dir="t">
                    <w14:rot w14:lat="0" w14:lon="0" w14:rev="0"/>
                  </w14:lightRig>
                </w14:scene3d>
              </w:rPr>
              <w:t>2.2</w:t>
            </w:r>
            <w:r w:rsidR="00EF5C90">
              <w:rPr>
                <w:rFonts w:asciiTheme="minorHAnsi" w:eastAsiaTheme="minorEastAsia" w:hAnsiTheme="minorHAnsi"/>
                <w:noProof/>
                <w:sz w:val="22"/>
                <w:lang w:eastAsia="ru-RU"/>
              </w:rPr>
              <w:tab/>
            </w:r>
            <w:r w:rsidR="00EF5C90" w:rsidRPr="00561497">
              <w:rPr>
                <w:rStyle w:val="af9"/>
                <w:noProof/>
              </w:rPr>
              <w:t>Задачи для решения проблем</w:t>
            </w:r>
            <w:r w:rsidR="00EF5C90">
              <w:rPr>
                <w:noProof/>
                <w:webHidden/>
              </w:rPr>
              <w:tab/>
            </w:r>
            <w:r w:rsidR="00EF5C90">
              <w:rPr>
                <w:noProof/>
                <w:webHidden/>
              </w:rPr>
              <w:fldChar w:fldCharType="begin"/>
            </w:r>
            <w:r w:rsidR="00EF5C90">
              <w:rPr>
                <w:noProof/>
                <w:webHidden/>
              </w:rPr>
              <w:instrText xml:space="preserve"> PAGEREF _Toc515938210 \h </w:instrText>
            </w:r>
            <w:r w:rsidR="00EF5C90">
              <w:rPr>
                <w:noProof/>
                <w:webHidden/>
              </w:rPr>
            </w:r>
            <w:r w:rsidR="00EF5C90">
              <w:rPr>
                <w:noProof/>
                <w:webHidden/>
              </w:rPr>
              <w:fldChar w:fldCharType="separate"/>
            </w:r>
            <w:r w:rsidR="00EF5C90">
              <w:rPr>
                <w:noProof/>
                <w:webHidden/>
              </w:rPr>
              <w:t>18</w:t>
            </w:r>
            <w:r w:rsidR="00EF5C90">
              <w:rPr>
                <w:noProof/>
                <w:webHidden/>
              </w:rPr>
              <w:fldChar w:fldCharType="end"/>
            </w:r>
          </w:hyperlink>
        </w:p>
        <w:p w:rsidR="00EF5C90" w:rsidRDefault="00E87A64">
          <w:pPr>
            <w:pStyle w:val="12"/>
            <w:tabs>
              <w:tab w:val="left" w:pos="560"/>
              <w:tab w:val="right" w:leader="dot" w:pos="9345"/>
            </w:tabs>
            <w:rPr>
              <w:rFonts w:asciiTheme="minorHAnsi" w:eastAsiaTheme="minorEastAsia" w:hAnsiTheme="minorHAnsi"/>
              <w:noProof/>
              <w:sz w:val="22"/>
              <w:lang w:eastAsia="ru-RU"/>
            </w:rPr>
          </w:pPr>
          <w:hyperlink w:anchor="_Toc515938211" w:history="1">
            <w:r w:rsidR="00EF5C90" w:rsidRPr="00561497">
              <w:rPr>
                <w:rStyle w:val="af9"/>
                <w:noProof/>
              </w:rPr>
              <w:t>3</w:t>
            </w:r>
            <w:r w:rsidR="00EF5C90">
              <w:rPr>
                <w:rFonts w:asciiTheme="minorHAnsi" w:eastAsiaTheme="minorEastAsia" w:hAnsiTheme="minorHAnsi"/>
                <w:noProof/>
                <w:sz w:val="22"/>
                <w:lang w:eastAsia="ru-RU"/>
              </w:rPr>
              <w:tab/>
            </w:r>
            <w:r w:rsidR="00EF5C90" w:rsidRPr="00561497">
              <w:rPr>
                <w:rStyle w:val="af9"/>
                <w:noProof/>
              </w:rPr>
              <w:t>ТРЕБОВАНИЯ К СИСТЕМЕ</w:t>
            </w:r>
            <w:r w:rsidR="00EF5C90">
              <w:rPr>
                <w:noProof/>
                <w:webHidden/>
              </w:rPr>
              <w:tab/>
            </w:r>
            <w:r w:rsidR="00EF5C90">
              <w:rPr>
                <w:noProof/>
                <w:webHidden/>
              </w:rPr>
              <w:fldChar w:fldCharType="begin"/>
            </w:r>
            <w:r w:rsidR="00EF5C90">
              <w:rPr>
                <w:noProof/>
                <w:webHidden/>
              </w:rPr>
              <w:instrText xml:space="preserve"> PAGEREF _Toc515938211 \h </w:instrText>
            </w:r>
            <w:r w:rsidR="00EF5C90">
              <w:rPr>
                <w:noProof/>
                <w:webHidden/>
              </w:rPr>
            </w:r>
            <w:r w:rsidR="00EF5C90">
              <w:rPr>
                <w:noProof/>
                <w:webHidden/>
              </w:rPr>
              <w:fldChar w:fldCharType="separate"/>
            </w:r>
            <w:r w:rsidR="00EF5C90">
              <w:rPr>
                <w:noProof/>
                <w:webHidden/>
              </w:rPr>
              <w:t>19</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2" w:history="1">
            <w:r w:rsidR="00EF5C90" w:rsidRPr="00561497">
              <w:rPr>
                <w:rStyle w:val="af9"/>
                <w:noProof/>
                <w14:scene3d>
                  <w14:camera w14:prst="orthographicFront"/>
                  <w14:lightRig w14:rig="threePt" w14:dir="t">
                    <w14:rot w14:lat="0" w14:lon="0" w14:rev="0"/>
                  </w14:lightRig>
                </w14:scene3d>
              </w:rPr>
              <w:t>3.1</w:t>
            </w:r>
            <w:r w:rsidR="00EF5C90">
              <w:rPr>
                <w:rFonts w:asciiTheme="minorHAnsi" w:eastAsiaTheme="minorEastAsia" w:hAnsiTheme="minorHAnsi"/>
                <w:noProof/>
                <w:sz w:val="22"/>
                <w:lang w:eastAsia="ru-RU"/>
              </w:rPr>
              <w:tab/>
            </w:r>
            <w:r w:rsidR="00EF5C90" w:rsidRPr="00561497">
              <w:rPr>
                <w:rStyle w:val="af9"/>
                <w:noProof/>
              </w:rPr>
              <w:t>Требования к структуре и функционированию системы.</w:t>
            </w:r>
            <w:r w:rsidR="00EF5C90">
              <w:rPr>
                <w:noProof/>
                <w:webHidden/>
              </w:rPr>
              <w:tab/>
            </w:r>
            <w:r w:rsidR="00EF5C90">
              <w:rPr>
                <w:noProof/>
                <w:webHidden/>
              </w:rPr>
              <w:fldChar w:fldCharType="begin"/>
            </w:r>
            <w:r w:rsidR="00EF5C90">
              <w:rPr>
                <w:noProof/>
                <w:webHidden/>
              </w:rPr>
              <w:instrText xml:space="preserve"> PAGEREF _Toc515938212 \h </w:instrText>
            </w:r>
            <w:r w:rsidR="00EF5C90">
              <w:rPr>
                <w:noProof/>
                <w:webHidden/>
              </w:rPr>
            </w:r>
            <w:r w:rsidR="00EF5C90">
              <w:rPr>
                <w:noProof/>
                <w:webHidden/>
              </w:rPr>
              <w:fldChar w:fldCharType="separate"/>
            </w:r>
            <w:r w:rsidR="00EF5C90">
              <w:rPr>
                <w:noProof/>
                <w:webHidden/>
              </w:rPr>
              <w:t>19</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3" w:history="1">
            <w:r w:rsidR="00EF5C90" w:rsidRPr="00561497">
              <w:rPr>
                <w:rStyle w:val="af9"/>
                <w:noProof/>
                <w14:scene3d>
                  <w14:camera w14:prst="orthographicFront"/>
                  <w14:lightRig w14:rig="threePt" w14:dir="t">
                    <w14:rot w14:lat="0" w14:lon="0" w14:rev="0"/>
                  </w14:lightRig>
                </w14:scene3d>
              </w:rPr>
              <w:t>3.2</w:t>
            </w:r>
            <w:r w:rsidR="00EF5C90">
              <w:rPr>
                <w:rFonts w:asciiTheme="minorHAnsi" w:eastAsiaTheme="minorEastAsia" w:hAnsiTheme="minorHAnsi"/>
                <w:noProof/>
                <w:sz w:val="22"/>
                <w:lang w:eastAsia="ru-RU"/>
              </w:rPr>
              <w:tab/>
            </w:r>
            <w:r w:rsidR="00EF5C90" w:rsidRPr="00561497">
              <w:rPr>
                <w:rStyle w:val="af9"/>
                <w:noProof/>
              </w:rPr>
              <w:t>Требования к персоналу</w:t>
            </w:r>
            <w:r w:rsidR="00EF5C90">
              <w:rPr>
                <w:noProof/>
                <w:webHidden/>
              </w:rPr>
              <w:tab/>
            </w:r>
            <w:r w:rsidR="00EF5C90">
              <w:rPr>
                <w:noProof/>
                <w:webHidden/>
              </w:rPr>
              <w:fldChar w:fldCharType="begin"/>
            </w:r>
            <w:r w:rsidR="00EF5C90">
              <w:rPr>
                <w:noProof/>
                <w:webHidden/>
              </w:rPr>
              <w:instrText xml:space="preserve"> PAGEREF _Toc515938213 \h </w:instrText>
            </w:r>
            <w:r w:rsidR="00EF5C90">
              <w:rPr>
                <w:noProof/>
                <w:webHidden/>
              </w:rPr>
            </w:r>
            <w:r w:rsidR="00EF5C90">
              <w:rPr>
                <w:noProof/>
                <w:webHidden/>
              </w:rPr>
              <w:fldChar w:fldCharType="separate"/>
            </w:r>
            <w:r w:rsidR="00EF5C90">
              <w:rPr>
                <w:noProof/>
                <w:webHidden/>
              </w:rPr>
              <w:t>20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4" w:history="1">
            <w:r w:rsidR="00EF5C90" w:rsidRPr="00561497">
              <w:rPr>
                <w:rStyle w:val="af9"/>
                <w:noProof/>
                <w14:scene3d>
                  <w14:camera w14:prst="orthographicFront"/>
                  <w14:lightRig w14:rig="threePt" w14:dir="t">
                    <w14:rot w14:lat="0" w14:lon="0" w14:rev="0"/>
                  </w14:lightRig>
                </w14:scene3d>
              </w:rPr>
              <w:t>3.3</w:t>
            </w:r>
            <w:r w:rsidR="00EF5C90">
              <w:rPr>
                <w:rFonts w:asciiTheme="minorHAnsi" w:eastAsiaTheme="minorEastAsia" w:hAnsiTheme="minorHAnsi"/>
                <w:noProof/>
                <w:sz w:val="22"/>
                <w:lang w:eastAsia="ru-RU"/>
              </w:rPr>
              <w:tab/>
            </w:r>
            <w:r w:rsidR="00EF5C90" w:rsidRPr="00561497">
              <w:rPr>
                <w:rStyle w:val="af9"/>
                <w:noProof/>
              </w:rPr>
              <w:t>Требования безопасности</w:t>
            </w:r>
            <w:r w:rsidR="00EF5C90">
              <w:rPr>
                <w:noProof/>
                <w:webHidden/>
              </w:rPr>
              <w:tab/>
            </w:r>
            <w:r w:rsidR="00EF5C90">
              <w:rPr>
                <w:noProof/>
                <w:webHidden/>
              </w:rPr>
              <w:fldChar w:fldCharType="begin"/>
            </w:r>
            <w:r w:rsidR="00EF5C90">
              <w:rPr>
                <w:noProof/>
                <w:webHidden/>
              </w:rPr>
              <w:instrText xml:space="preserve"> PAGEREF _Toc515938214 \h </w:instrText>
            </w:r>
            <w:r w:rsidR="00EF5C90">
              <w:rPr>
                <w:noProof/>
                <w:webHidden/>
              </w:rPr>
            </w:r>
            <w:r w:rsidR="00EF5C90">
              <w:rPr>
                <w:noProof/>
                <w:webHidden/>
              </w:rPr>
              <w:fldChar w:fldCharType="separate"/>
            </w:r>
            <w:r w:rsidR="00EF5C90">
              <w:rPr>
                <w:noProof/>
                <w:webHidden/>
              </w:rPr>
              <w:t>20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5" w:history="1">
            <w:r w:rsidR="00EF5C90" w:rsidRPr="00561497">
              <w:rPr>
                <w:rStyle w:val="af9"/>
                <w:noProof/>
                <w14:scene3d>
                  <w14:camera w14:prst="orthographicFront"/>
                  <w14:lightRig w14:rig="threePt" w14:dir="t">
                    <w14:rot w14:lat="0" w14:lon="0" w14:rev="0"/>
                  </w14:lightRig>
                </w14:scene3d>
              </w:rPr>
              <w:t>3.4</w:t>
            </w:r>
            <w:r w:rsidR="00EF5C90">
              <w:rPr>
                <w:rFonts w:asciiTheme="minorHAnsi" w:eastAsiaTheme="minorEastAsia" w:hAnsiTheme="minorHAnsi"/>
                <w:noProof/>
                <w:sz w:val="22"/>
                <w:lang w:eastAsia="ru-RU"/>
              </w:rPr>
              <w:tab/>
            </w:r>
            <w:r w:rsidR="00EF5C90" w:rsidRPr="00561497">
              <w:rPr>
                <w:rStyle w:val="af9"/>
                <w:noProof/>
              </w:rPr>
              <w:t>Требования к защите информации от несанкцио</w:t>
            </w:r>
            <w:r w:rsidR="00EF5C90" w:rsidRPr="00561497">
              <w:rPr>
                <w:rStyle w:val="af9"/>
                <w:noProof/>
              </w:rPr>
              <w:t>н</w:t>
            </w:r>
            <w:r w:rsidR="00EF5C90" w:rsidRPr="00561497">
              <w:rPr>
                <w:rStyle w:val="af9"/>
                <w:noProof/>
              </w:rPr>
              <w:t>ированного доступа</w:t>
            </w:r>
            <w:r w:rsidR="00EF5C90">
              <w:rPr>
                <w:noProof/>
                <w:webHidden/>
              </w:rPr>
              <w:tab/>
            </w:r>
            <w:r w:rsidR="00EF5C90">
              <w:rPr>
                <w:noProof/>
                <w:webHidden/>
              </w:rPr>
              <w:fldChar w:fldCharType="begin"/>
            </w:r>
            <w:r w:rsidR="00EF5C90">
              <w:rPr>
                <w:noProof/>
                <w:webHidden/>
              </w:rPr>
              <w:instrText xml:space="preserve"> PAGEREF _Toc515938215 \h </w:instrText>
            </w:r>
            <w:r w:rsidR="00EF5C90">
              <w:rPr>
                <w:noProof/>
                <w:webHidden/>
              </w:rPr>
            </w:r>
            <w:r w:rsidR="00EF5C90">
              <w:rPr>
                <w:noProof/>
                <w:webHidden/>
              </w:rPr>
              <w:fldChar w:fldCharType="separate"/>
            </w:r>
            <w:r w:rsidR="00EF5C90">
              <w:rPr>
                <w:noProof/>
                <w:webHidden/>
              </w:rPr>
              <w:t>21</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6" w:history="1">
            <w:r w:rsidR="00EF5C90" w:rsidRPr="00561497">
              <w:rPr>
                <w:rStyle w:val="af9"/>
                <w:noProof/>
                <w14:scene3d>
                  <w14:camera w14:prst="orthographicFront"/>
                  <w14:lightRig w14:rig="threePt" w14:dir="t">
                    <w14:rot w14:lat="0" w14:lon="0" w14:rev="0"/>
                  </w14:lightRig>
                </w14:scene3d>
              </w:rPr>
              <w:t>3.5</w:t>
            </w:r>
            <w:r w:rsidR="00EF5C90">
              <w:rPr>
                <w:rFonts w:asciiTheme="minorHAnsi" w:eastAsiaTheme="minorEastAsia" w:hAnsiTheme="minorHAnsi"/>
                <w:noProof/>
                <w:sz w:val="22"/>
                <w:lang w:eastAsia="ru-RU"/>
              </w:rPr>
              <w:tab/>
            </w:r>
            <w:r w:rsidR="00EF5C90" w:rsidRPr="00561497">
              <w:rPr>
                <w:rStyle w:val="af9"/>
                <w:noProof/>
              </w:rPr>
              <w:t>Требования по сохранности информации при авариях.</w:t>
            </w:r>
            <w:r w:rsidR="00EF5C90">
              <w:rPr>
                <w:noProof/>
                <w:webHidden/>
              </w:rPr>
              <w:tab/>
            </w:r>
            <w:r w:rsidR="00EF5C90">
              <w:rPr>
                <w:noProof/>
                <w:webHidden/>
              </w:rPr>
              <w:fldChar w:fldCharType="begin"/>
            </w:r>
            <w:r w:rsidR="00EF5C90">
              <w:rPr>
                <w:noProof/>
                <w:webHidden/>
              </w:rPr>
              <w:instrText xml:space="preserve"> PAGEREF _Toc515938216 \h </w:instrText>
            </w:r>
            <w:r w:rsidR="00EF5C90">
              <w:rPr>
                <w:noProof/>
                <w:webHidden/>
              </w:rPr>
            </w:r>
            <w:r w:rsidR="00EF5C90">
              <w:rPr>
                <w:noProof/>
                <w:webHidden/>
              </w:rPr>
              <w:fldChar w:fldCharType="separate"/>
            </w:r>
            <w:r w:rsidR="00EF5C90">
              <w:rPr>
                <w:noProof/>
                <w:webHidden/>
              </w:rPr>
              <w:t>21</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7" w:history="1">
            <w:r w:rsidR="00EF5C90" w:rsidRPr="00561497">
              <w:rPr>
                <w:rStyle w:val="af9"/>
                <w:noProof/>
                <w14:scene3d>
                  <w14:camera w14:prst="orthographicFront"/>
                  <w14:lightRig w14:rig="threePt" w14:dir="t">
                    <w14:rot w14:lat="0" w14:lon="0" w14:rev="0"/>
                  </w14:lightRig>
                </w14:scene3d>
              </w:rPr>
              <w:t>3.6</w:t>
            </w:r>
            <w:r w:rsidR="00EF5C90">
              <w:rPr>
                <w:rFonts w:asciiTheme="minorHAnsi" w:eastAsiaTheme="minorEastAsia" w:hAnsiTheme="minorHAnsi"/>
                <w:noProof/>
                <w:sz w:val="22"/>
                <w:lang w:eastAsia="ru-RU"/>
              </w:rPr>
              <w:tab/>
            </w:r>
            <w:r w:rsidR="00EF5C90" w:rsidRPr="00561497">
              <w:rPr>
                <w:rStyle w:val="af9"/>
                <w:noProof/>
              </w:rPr>
              <w:t>Требования по стандартизации и унификации</w:t>
            </w:r>
            <w:r w:rsidR="00EF5C90">
              <w:rPr>
                <w:noProof/>
                <w:webHidden/>
              </w:rPr>
              <w:tab/>
            </w:r>
            <w:r w:rsidR="00EF5C90">
              <w:rPr>
                <w:noProof/>
                <w:webHidden/>
              </w:rPr>
              <w:fldChar w:fldCharType="begin"/>
            </w:r>
            <w:r w:rsidR="00EF5C90">
              <w:rPr>
                <w:noProof/>
                <w:webHidden/>
              </w:rPr>
              <w:instrText xml:space="preserve"> PAGEREF _Toc515938217 \h </w:instrText>
            </w:r>
            <w:r w:rsidR="00EF5C90">
              <w:rPr>
                <w:noProof/>
                <w:webHidden/>
              </w:rPr>
            </w:r>
            <w:r w:rsidR="00EF5C90">
              <w:rPr>
                <w:noProof/>
                <w:webHidden/>
              </w:rPr>
              <w:fldChar w:fldCharType="separate"/>
            </w:r>
            <w:r w:rsidR="00EF5C90">
              <w:rPr>
                <w:noProof/>
                <w:webHidden/>
              </w:rPr>
              <w:t>21</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18" w:history="1">
            <w:r w:rsidR="00EF5C90" w:rsidRPr="00561497">
              <w:rPr>
                <w:rStyle w:val="af9"/>
                <w:noProof/>
                <w14:scene3d>
                  <w14:camera w14:prst="orthographicFront"/>
                  <w14:lightRig w14:rig="threePt" w14:dir="t">
                    <w14:rot w14:lat="0" w14:lon="0" w14:rev="0"/>
                  </w14:lightRig>
                </w14:scene3d>
              </w:rPr>
              <w:t>3.7</w:t>
            </w:r>
            <w:r w:rsidR="00EF5C90">
              <w:rPr>
                <w:rFonts w:asciiTheme="minorHAnsi" w:eastAsiaTheme="minorEastAsia" w:hAnsiTheme="minorHAnsi"/>
                <w:noProof/>
                <w:sz w:val="22"/>
                <w:lang w:eastAsia="ru-RU"/>
              </w:rPr>
              <w:tab/>
            </w:r>
            <w:r w:rsidR="00EF5C90" w:rsidRPr="00561497">
              <w:rPr>
                <w:rStyle w:val="af9"/>
                <w:noProof/>
              </w:rPr>
              <w:t>Требования к видам обеспечения</w:t>
            </w:r>
            <w:r w:rsidR="00EF5C90">
              <w:rPr>
                <w:noProof/>
                <w:webHidden/>
              </w:rPr>
              <w:tab/>
            </w:r>
            <w:r w:rsidR="00EF5C90">
              <w:rPr>
                <w:noProof/>
                <w:webHidden/>
              </w:rPr>
              <w:fldChar w:fldCharType="begin"/>
            </w:r>
            <w:r w:rsidR="00EF5C90">
              <w:rPr>
                <w:noProof/>
                <w:webHidden/>
              </w:rPr>
              <w:instrText xml:space="preserve"> PAGEREF _Toc515938218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19" w:history="1">
            <w:r w:rsidR="00EF5C90" w:rsidRPr="00561497">
              <w:rPr>
                <w:rStyle w:val="af9"/>
                <w:noProof/>
                <w14:scene3d>
                  <w14:camera w14:prst="orthographicFront"/>
                  <w14:lightRig w14:rig="threePt" w14:dir="t">
                    <w14:rot w14:lat="0" w14:lon="0" w14:rev="0"/>
                  </w14:lightRig>
                </w14:scene3d>
              </w:rPr>
              <w:t>3.7.1</w:t>
            </w:r>
            <w:r w:rsidR="00EF5C90">
              <w:rPr>
                <w:rFonts w:asciiTheme="minorHAnsi" w:eastAsiaTheme="minorEastAsia" w:hAnsiTheme="minorHAnsi"/>
                <w:noProof/>
                <w:sz w:val="22"/>
                <w:lang w:eastAsia="ru-RU"/>
              </w:rPr>
              <w:tab/>
            </w:r>
            <w:r w:rsidR="00EF5C90" w:rsidRPr="00561497">
              <w:rPr>
                <w:rStyle w:val="af9"/>
                <w:noProof/>
              </w:rPr>
              <w:t>Требования к информационному обеспечению</w:t>
            </w:r>
            <w:r w:rsidR="00EF5C90">
              <w:rPr>
                <w:noProof/>
                <w:webHidden/>
              </w:rPr>
              <w:tab/>
            </w:r>
            <w:r w:rsidR="00EF5C90">
              <w:rPr>
                <w:noProof/>
                <w:webHidden/>
              </w:rPr>
              <w:fldChar w:fldCharType="begin"/>
            </w:r>
            <w:r w:rsidR="00EF5C90">
              <w:rPr>
                <w:noProof/>
                <w:webHidden/>
              </w:rPr>
              <w:instrText xml:space="preserve"> PAGEREF _Toc515938219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20" w:history="1">
            <w:r w:rsidR="00EF5C90" w:rsidRPr="00561497">
              <w:rPr>
                <w:rStyle w:val="af9"/>
                <w:noProof/>
                <w14:scene3d>
                  <w14:camera w14:prst="orthographicFront"/>
                  <w14:lightRig w14:rig="threePt" w14:dir="t">
                    <w14:rot w14:lat="0" w14:lon="0" w14:rev="0"/>
                  </w14:lightRig>
                </w14:scene3d>
              </w:rPr>
              <w:t>3.7.2</w:t>
            </w:r>
            <w:r w:rsidR="00EF5C90">
              <w:rPr>
                <w:rFonts w:asciiTheme="minorHAnsi" w:eastAsiaTheme="minorEastAsia" w:hAnsiTheme="minorHAnsi"/>
                <w:noProof/>
                <w:sz w:val="22"/>
                <w:lang w:eastAsia="ru-RU"/>
              </w:rPr>
              <w:tab/>
            </w:r>
            <w:r w:rsidR="00EF5C90" w:rsidRPr="00561497">
              <w:rPr>
                <w:rStyle w:val="af9"/>
                <w:noProof/>
              </w:rPr>
              <w:t>Требования к лингвистическому обеспечению</w:t>
            </w:r>
            <w:r w:rsidR="00EF5C90">
              <w:rPr>
                <w:noProof/>
                <w:webHidden/>
              </w:rPr>
              <w:tab/>
            </w:r>
            <w:r w:rsidR="00EF5C90">
              <w:rPr>
                <w:noProof/>
                <w:webHidden/>
              </w:rPr>
              <w:fldChar w:fldCharType="begin"/>
            </w:r>
            <w:r w:rsidR="00EF5C90">
              <w:rPr>
                <w:noProof/>
                <w:webHidden/>
              </w:rPr>
              <w:instrText xml:space="preserve"> PAGEREF _Toc515938220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21" w:history="1">
            <w:r w:rsidR="00EF5C90" w:rsidRPr="00561497">
              <w:rPr>
                <w:rStyle w:val="af9"/>
                <w:noProof/>
                <w14:scene3d>
                  <w14:camera w14:prst="orthographicFront"/>
                  <w14:lightRig w14:rig="threePt" w14:dir="t">
                    <w14:rot w14:lat="0" w14:lon="0" w14:rev="0"/>
                  </w14:lightRig>
                </w14:scene3d>
              </w:rPr>
              <w:t>3.7.3</w:t>
            </w:r>
            <w:r w:rsidR="00EF5C90">
              <w:rPr>
                <w:rFonts w:asciiTheme="minorHAnsi" w:eastAsiaTheme="minorEastAsia" w:hAnsiTheme="minorHAnsi"/>
                <w:noProof/>
                <w:sz w:val="22"/>
                <w:lang w:eastAsia="ru-RU"/>
              </w:rPr>
              <w:tab/>
            </w:r>
            <w:r w:rsidR="00EF5C90" w:rsidRPr="00561497">
              <w:rPr>
                <w:rStyle w:val="af9"/>
                <w:noProof/>
              </w:rPr>
              <w:t>Требования к методическому обеспечению.</w:t>
            </w:r>
            <w:r w:rsidR="00EF5C90">
              <w:rPr>
                <w:noProof/>
                <w:webHidden/>
              </w:rPr>
              <w:tab/>
            </w:r>
            <w:r w:rsidR="00EF5C90">
              <w:rPr>
                <w:noProof/>
                <w:webHidden/>
              </w:rPr>
              <w:fldChar w:fldCharType="begin"/>
            </w:r>
            <w:r w:rsidR="00EF5C90">
              <w:rPr>
                <w:noProof/>
                <w:webHidden/>
              </w:rPr>
              <w:instrText xml:space="preserve"> PAGEREF _Toc515938221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22" w:history="1">
            <w:r w:rsidR="00EF5C90" w:rsidRPr="00561497">
              <w:rPr>
                <w:rStyle w:val="af9"/>
                <w:noProof/>
                <w14:scene3d>
                  <w14:camera w14:prst="orthographicFront"/>
                  <w14:lightRig w14:rig="threePt" w14:dir="t">
                    <w14:rot w14:lat="0" w14:lon="0" w14:rev="0"/>
                  </w14:lightRig>
                </w14:scene3d>
              </w:rPr>
              <w:t>3.8</w:t>
            </w:r>
            <w:r w:rsidR="00EF5C90">
              <w:rPr>
                <w:rFonts w:asciiTheme="minorHAnsi" w:eastAsiaTheme="minorEastAsia" w:hAnsiTheme="minorHAnsi"/>
                <w:noProof/>
                <w:sz w:val="22"/>
                <w:lang w:eastAsia="ru-RU"/>
              </w:rPr>
              <w:tab/>
            </w:r>
            <w:r w:rsidR="00EF5C90" w:rsidRPr="00561497">
              <w:rPr>
                <w:rStyle w:val="af9"/>
                <w:noProof/>
              </w:rPr>
              <w:t>Описание автоматизируемых функций</w:t>
            </w:r>
            <w:r w:rsidR="00EF5C90">
              <w:rPr>
                <w:noProof/>
                <w:webHidden/>
              </w:rPr>
              <w:tab/>
            </w:r>
            <w:r w:rsidR="00EF5C90">
              <w:rPr>
                <w:noProof/>
                <w:webHidden/>
              </w:rPr>
              <w:fldChar w:fldCharType="begin"/>
            </w:r>
            <w:r w:rsidR="00EF5C90">
              <w:rPr>
                <w:noProof/>
                <w:webHidden/>
              </w:rPr>
              <w:instrText xml:space="preserve"> PAGEREF _Toc515938222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23" w:history="1">
            <w:r w:rsidR="00EF5C90" w:rsidRPr="00561497">
              <w:rPr>
                <w:rStyle w:val="af9"/>
                <w:noProof/>
                <w14:scene3d>
                  <w14:camera w14:prst="orthographicFront"/>
                  <w14:lightRig w14:rig="threePt" w14:dir="t">
                    <w14:rot w14:lat="0" w14:lon="0" w14:rev="0"/>
                  </w14:lightRig>
                </w14:scene3d>
              </w:rPr>
              <w:t>3.8.1</w:t>
            </w:r>
            <w:r w:rsidR="00EF5C90">
              <w:rPr>
                <w:rFonts w:asciiTheme="minorHAnsi" w:eastAsiaTheme="minorEastAsia" w:hAnsiTheme="minorHAnsi"/>
                <w:noProof/>
                <w:sz w:val="22"/>
                <w:lang w:eastAsia="ru-RU"/>
              </w:rPr>
              <w:tab/>
            </w:r>
            <w:r w:rsidR="00EF5C90" w:rsidRPr="00561497">
              <w:rPr>
                <w:rStyle w:val="af9"/>
                <w:noProof/>
              </w:rPr>
              <w:t>Распределение функций</w:t>
            </w:r>
            <w:r w:rsidR="00EF5C90">
              <w:rPr>
                <w:noProof/>
                <w:webHidden/>
              </w:rPr>
              <w:tab/>
            </w:r>
            <w:r w:rsidR="00EF5C90">
              <w:rPr>
                <w:noProof/>
                <w:webHidden/>
              </w:rPr>
              <w:fldChar w:fldCharType="begin"/>
            </w:r>
            <w:r w:rsidR="00EF5C90">
              <w:rPr>
                <w:noProof/>
                <w:webHidden/>
              </w:rPr>
              <w:instrText xml:space="preserve"> PAGEREF _Toc515938223 \h </w:instrText>
            </w:r>
            <w:r w:rsidR="00EF5C90">
              <w:rPr>
                <w:noProof/>
                <w:webHidden/>
              </w:rPr>
            </w:r>
            <w:r w:rsidR="00EF5C90">
              <w:rPr>
                <w:noProof/>
                <w:webHidden/>
              </w:rPr>
              <w:fldChar w:fldCharType="separate"/>
            </w:r>
            <w:r w:rsidR="00EF5C90">
              <w:rPr>
                <w:noProof/>
                <w:webHidden/>
              </w:rPr>
              <w:t>22</w:t>
            </w:r>
            <w:r w:rsidR="00EF5C90">
              <w:rPr>
                <w:noProof/>
                <w:webHidden/>
              </w:rPr>
              <w:fldChar w:fldCharType="end"/>
            </w:r>
          </w:hyperlink>
        </w:p>
        <w:p w:rsidR="00EF5C90" w:rsidRDefault="00E87A64">
          <w:pPr>
            <w:pStyle w:val="12"/>
            <w:tabs>
              <w:tab w:val="left" w:pos="560"/>
              <w:tab w:val="right" w:leader="dot" w:pos="9345"/>
            </w:tabs>
            <w:rPr>
              <w:rFonts w:asciiTheme="minorHAnsi" w:eastAsiaTheme="minorEastAsia" w:hAnsiTheme="minorHAnsi"/>
              <w:noProof/>
              <w:sz w:val="22"/>
              <w:lang w:eastAsia="ru-RU"/>
            </w:rPr>
          </w:pPr>
          <w:hyperlink w:anchor="_Toc515938224" w:history="1">
            <w:r w:rsidR="00EF5C90" w:rsidRPr="00561497">
              <w:rPr>
                <w:rStyle w:val="af9"/>
                <w:noProof/>
              </w:rPr>
              <w:t>4</w:t>
            </w:r>
            <w:r w:rsidR="00EF5C90">
              <w:rPr>
                <w:rFonts w:asciiTheme="minorHAnsi" w:eastAsiaTheme="minorEastAsia" w:hAnsiTheme="minorHAnsi"/>
                <w:noProof/>
                <w:sz w:val="22"/>
                <w:lang w:eastAsia="ru-RU"/>
              </w:rPr>
              <w:tab/>
            </w:r>
            <w:r w:rsidR="00EF5C90" w:rsidRPr="00561497">
              <w:rPr>
                <w:rStyle w:val="af9"/>
                <w:noProof/>
              </w:rPr>
              <w:t>ОБЗОР ГОТОВЫХ РЕШЕНИЙ</w:t>
            </w:r>
            <w:r w:rsidR="00EF5C90">
              <w:rPr>
                <w:noProof/>
                <w:webHidden/>
              </w:rPr>
              <w:tab/>
            </w:r>
            <w:r w:rsidR="00EF5C90">
              <w:rPr>
                <w:noProof/>
                <w:webHidden/>
              </w:rPr>
              <w:fldChar w:fldCharType="begin"/>
            </w:r>
            <w:r w:rsidR="00EF5C90">
              <w:rPr>
                <w:noProof/>
                <w:webHidden/>
              </w:rPr>
              <w:instrText xml:space="preserve"> PAGEREF _Toc515938224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25" w:history="1">
            <w:r w:rsidR="00EF5C90" w:rsidRPr="00561497">
              <w:rPr>
                <w:rStyle w:val="af9"/>
                <w:noProof/>
                <w14:scene3d>
                  <w14:camera w14:prst="orthographicFront"/>
                  <w14:lightRig w14:rig="threePt" w14:dir="t">
                    <w14:rot w14:lat="0" w14:lon="0" w14:rev="0"/>
                  </w14:lightRig>
                </w14:scene3d>
              </w:rPr>
              <w:t>4.1</w:t>
            </w:r>
            <w:r w:rsidR="00EF5C90">
              <w:rPr>
                <w:rFonts w:asciiTheme="minorHAnsi" w:eastAsiaTheme="minorEastAsia" w:hAnsiTheme="minorHAnsi"/>
                <w:noProof/>
                <w:sz w:val="22"/>
                <w:lang w:eastAsia="ru-RU"/>
              </w:rPr>
              <w:tab/>
            </w:r>
            <w:r w:rsidR="00EF5C90" w:rsidRPr="00561497">
              <w:rPr>
                <w:rStyle w:val="af9"/>
                <w:noProof/>
              </w:rPr>
              <w:t>Система управления производственным процессом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_Toc515938225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26" w:history="1">
            <w:r w:rsidR="00EF5C90" w:rsidRPr="00561497">
              <w:rPr>
                <w:rStyle w:val="af9"/>
                <w:noProof/>
                <w14:scene3d>
                  <w14:camera w14:prst="orthographicFront"/>
                  <w14:lightRig w14:rig="threePt" w14:dir="t">
                    <w14:rot w14:lat="0" w14:lon="0" w14:rev="0"/>
                  </w14:lightRig>
                </w14:scene3d>
              </w:rPr>
              <w:t>4.1.1</w:t>
            </w:r>
            <w:r w:rsidR="00EF5C90">
              <w:rPr>
                <w:rFonts w:asciiTheme="minorHAnsi" w:eastAsiaTheme="minorEastAsia" w:hAnsiTheme="minorHAnsi"/>
                <w:noProof/>
                <w:sz w:val="22"/>
                <w:lang w:eastAsia="ru-RU"/>
              </w:rPr>
              <w:tab/>
            </w:r>
            <w:r w:rsidR="00EF5C90" w:rsidRPr="00561497">
              <w:rPr>
                <w:rStyle w:val="af9"/>
                <w:noProof/>
              </w:rPr>
              <w:t>Структура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_Toc515938226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27" w:history="1">
            <w:r w:rsidR="00EF5C90" w:rsidRPr="00561497">
              <w:rPr>
                <w:rStyle w:val="af9"/>
                <w:noProof/>
                <w14:scene3d>
                  <w14:camera w14:prst="orthographicFront"/>
                  <w14:lightRig w14:rig="threePt" w14:dir="t">
                    <w14:rot w14:lat="0" w14:lon="0" w14:rev="0"/>
                  </w14:lightRig>
                </w14:scene3d>
              </w:rPr>
              <w:t>4.1.2</w:t>
            </w:r>
            <w:r w:rsidR="00EF5C90">
              <w:rPr>
                <w:rFonts w:asciiTheme="minorHAnsi" w:eastAsiaTheme="minorEastAsia" w:hAnsiTheme="minorHAnsi"/>
                <w:noProof/>
                <w:sz w:val="22"/>
                <w:lang w:eastAsia="ru-RU"/>
              </w:rPr>
              <w:tab/>
            </w:r>
            <w:r w:rsidR="00EF5C90" w:rsidRPr="00561497">
              <w:rPr>
                <w:rStyle w:val="af9"/>
                <w:noProof/>
              </w:rPr>
              <w:t>Возможности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_Toc515938227 \h </w:instrText>
            </w:r>
            <w:r w:rsidR="00EF5C90">
              <w:rPr>
                <w:noProof/>
                <w:webHidden/>
              </w:rPr>
            </w:r>
            <w:r w:rsidR="00EF5C90">
              <w:rPr>
                <w:noProof/>
                <w:webHidden/>
              </w:rPr>
              <w:fldChar w:fldCharType="separate"/>
            </w:r>
            <w:r w:rsidR="00EF5C90">
              <w:rPr>
                <w:noProof/>
                <w:webHidden/>
              </w:rPr>
              <w:t>25</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28" w:history="1">
            <w:r w:rsidR="00EF5C90" w:rsidRPr="00561497">
              <w:rPr>
                <w:rStyle w:val="af9"/>
                <w:noProof/>
                <w14:scene3d>
                  <w14:camera w14:prst="orthographicFront"/>
                  <w14:lightRig w14:rig="threePt" w14:dir="t">
                    <w14:rot w14:lat="0" w14:lon="0" w14:rev="0"/>
                  </w14:lightRig>
                </w14:scene3d>
              </w:rPr>
              <w:t>4.2</w:t>
            </w:r>
            <w:r w:rsidR="00EF5C90">
              <w:rPr>
                <w:rFonts w:asciiTheme="minorHAnsi" w:eastAsiaTheme="minorEastAsia" w:hAnsiTheme="minorHAnsi"/>
                <w:noProof/>
                <w:sz w:val="22"/>
                <w:lang w:eastAsia="ru-RU"/>
              </w:rPr>
              <w:tab/>
            </w:r>
            <w:r w:rsidR="00EF5C90" w:rsidRPr="00561497">
              <w:rPr>
                <w:rStyle w:val="af9"/>
                <w:noProof/>
              </w:rPr>
              <w:t>Системы голосовых конференций</w:t>
            </w:r>
            <w:r w:rsidR="00EF5C90">
              <w:rPr>
                <w:noProof/>
                <w:webHidden/>
              </w:rPr>
              <w:tab/>
            </w:r>
            <w:r w:rsidR="00EF5C90">
              <w:rPr>
                <w:noProof/>
                <w:webHidden/>
              </w:rPr>
              <w:fldChar w:fldCharType="begin"/>
            </w:r>
            <w:r w:rsidR="00EF5C90">
              <w:rPr>
                <w:noProof/>
                <w:webHidden/>
              </w:rPr>
              <w:instrText xml:space="preserve"> PAGEREF _Toc515938228 \h </w:instrText>
            </w:r>
            <w:r w:rsidR="00EF5C90">
              <w:rPr>
                <w:noProof/>
                <w:webHidden/>
              </w:rPr>
            </w:r>
            <w:r w:rsidR="00EF5C90">
              <w:rPr>
                <w:noProof/>
                <w:webHidden/>
              </w:rPr>
              <w:fldChar w:fldCharType="separate"/>
            </w:r>
            <w:r w:rsidR="00EF5C90">
              <w:rPr>
                <w:noProof/>
                <w:webHidden/>
              </w:rPr>
              <w:t>27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29" w:history="1">
            <w:r w:rsidR="00EF5C90" w:rsidRPr="00561497">
              <w:rPr>
                <w:rStyle w:val="af9"/>
                <w:noProof/>
                <w14:scene3d>
                  <w14:camera w14:prst="orthographicFront"/>
                  <w14:lightRig w14:rig="threePt" w14:dir="t">
                    <w14:rot w14:lat="0" w14:lon="0" w14:rev="0"/>
                  </w14:lightRig>
                </w14:scene3d>
              </w:rPr>
              <w:t>4.2.1</w:t>
            </w:r>
            <w:r w:rsidR="00EF5C90">
              <w:rPr>
                <w:rFonts w:asciiTheme="minorHAnsi" w:eastAsiaTheme="minorEastAsia" w:hAnsiTheme="minorHAnsi"/>
                <w:noProof/>
                <w:sz w:val="22"/>
                <w:lang w:eastAsia="ru-RU"/>
              </w:rPr>
              <w:tab/>
            </w:r>
            <w:r w:rsidR="00EF5C90" w:rsidRPr="00561497">
              <w:rPr>
                <w:rStyle w:val="af9"/>
                <w:noProof/>
              </w:rPr>
              <w:t>Приложение «</w:t>
            </w:r>
            <w:r w:rsidR="00EF5C90" w:rsidRPr="00561497">
              <w:rPr>
                <w:rStyle w:val="af9"/>
                <w:noProof/>
                <w:lang w:val="en-US"/>
              </w:rPr>
              <w:t>Skype</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_Toc515938229 \h </w:instrText>
            </w:r>
            <w:r w:rsidR="00EF5C90">
              <w:rPr>
                <w:noProof/>
                <w:webHidden/>
              </w:rPr>
            </w:r>
            <w:r w:rsidR="00EF5C90">
              <w:rPr>
                <w:noProof/>
                <w:webHidden/>
              </w:rPr>
              <w:fldChar w:fldCharType="separate"/>
            </w:r>
            <w:r w:rsidR="00EF5C90">
              <w:rPr>
                <w:noProof/>
                <w:webHidden/>
              </w:rPr>
              <w:t>27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30" w:history="1">
            <w:r w:rsidR="00EF5C90" w:rsidRPr="00561497">
              <w:rPr>
                <w:rStyle w:val="af9"/>
                <w:noProof/>
                <w14:scene3d>
                  <w14:camera w14:prst="orthographicFront"/>
                  <w14:lightRig w14:rig="threePt" w14:dir="t">
                    <w14:rot w14:lat="0" w14:lon="0" w14:rev="0"/>
                  </w14:lightRig>
                </w14:scene3d>
              </w:rPr>
              <w:t>4.2.2</w:t>
            </w:r>
            <w:r w:rsidR="00EF5C90">
              <w:rPr>
                <w:rFonts w:asciiTheme="minorHAnsi" w:eastAsiaTheme="minorEastAsia" w:hAnsiTheme="minorHAnsi"/>
                <w:noProof/>
                <w:sz w:val="22"/>
                <w:lang w:eastAsia="ru-RU"/>
              </w:rPr>
              <w:tab/>
            </w:r>
            <w:r w:rsidR="00EF5C90" w:rsidRPr="00561497">
              <w:rPr>
                <w:rStyle w:val="af9"/>
                <w:noProof/>
              </w:rPr>
              <w:t>Приложение «</w:t>
            </w:r>
            <w:r w:rsidR="00EF5C90" w:rsidRPr="00561497">
              <w:rPr>
                <w:rStyle w:val="af9"/>
                <w:noProof/>
                <w:lang w:val="en-US"/>
              </w:rPr>
              <w:t>Teamspeak</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_Toc515938230 \h </w:instrText>
            </w:r>
            <w:r w:rsidR="00EF5C90">
              <w:rPr>
                <w:noProof/>
                <w:webHidden/>
              </w:rPr>
            </w:r>
            <w:r w:rsidR="00EF5C90">
              <w:rPr>
                <w:noProof/>
                <w:webHidden/>
              </w:rPr>
              <w:fldChar w:fldCharType="separate"/>
            </w:r>
            <w:r w:rsidR="00EF5C90">
              <w:rPr>
                <w:noProof/>
                <w:webHidden/>
              </w:rPr>
              <w:t>27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31" w:history="1">
            <w:r w:rsidR="00EF5C90" w:rsidRPr="00561497">
              <w:rPr>
                <w:rStyle w:val="af9"/>
                <w:noProof/>
                <w14:scene3d>
                  <w14:camera w14:prst="orthographicFront"/>
                  <w14:lightRig w14:rig="threePt" w14:dir="t">
                    <w14:rot w14:lat="0" w14:lon="0" w14:rev="0"/>
                  </w14:lightRig>
                </w14:scene3d>
              </w:rPr>
              <w:t>4.2.3</w:t>
            </w:r>
            <w:r w:rsidR="00EF5C90">
              <w:rPr>
                <w:rFonts w:asciiTheme="minorHAnsi" w:eastAsiaTheme="minorEastAsia" w:hAnsiTheme="minorHAnsi"/>
                <w:noProof/>
                <w:sz w:val="22"/>
                <w:lang w:eastAsia="ru-RU"/>
              </w:rPr>
              <w:tab/>
            </w:r>
            <w:r w:rsidR="00EF5C90" w:rsidRPr="00561497">
              <w:rPr>
                <w:rStyle w:val="af9"/>
                <w:noProof/>
              </w:rPr>
              <w:t>Приложение «</w:t>
            </w:r>
            <w:r w:rsidR="00EF5C90" w:rsidRPr="00561497">
              <w:rPr>
                <w:rStyle w:val="af9"/>
                <w:noProof/>
                <w:lang w:val="en-US"/>
              </w:rPr>
              <w:t>Discord</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_Toc515938231 \h </w:instrText>
            </w:r>
            <w:r w:rsidR="00EF5C90">
              <w:rPr>
                <w:noProof/>
                <w:webHidden/>
              </w:rPr>
            </w:r>
            <w:r w:rsidR="00EF5C90">
              <w:rPr>
                <w:noProof/>
                <w:webHidden/>
              </w:rPr>
              <w:fldChar w:fldCharType="separate"/>
            </w:r>
            <w:r w:rsidR="00EF5C90">
              <w:rPr>
                <w:noProof/>
                <w:webHidden/>
              </w:rPr>
              <w:t>28</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32" w:history="1">
            <w:r w:rsidR="00EF5C90" w:rsidRPr="00561497">
              <w:rPr>
                <w:rStyle w:val="af9"/>
                <w:noProof/>
                <w14:scene3d>
                  <w14:camera w14:prst="orthographicFront"/>
                  <w14:lightRig w14:rig="threePt" w14:dir="t">
                    <w14:rot w14:lat="0" w14:lon="0" w14:rev="0"/>
                  </w14:lightRig>
                </w14:scene3d>
              </w:rPr>
              <w:t>4.3</w:t>
            </w:r>
            <w:r w:rsidR="00EF5C90">
              <w:rPr>
                <w:rFonts w:asciiTheme="minorHAnsi" w:eastAsiaTheme="minorEastAsia" w:hAnsiTheme="minorHAnsi"/>
                <w:noProof/>
                <w:sz w:val="22"/>
                <w:lang w:eastAsia="ru-RU"/>
              </w:rPr>
              <w:tab/>
            </w:r>
            <w:r w:rsidR="00EF5C90" w:rsidRPr="00561497">
              <w:rPr>
                <w:rStyle w:val="af9"/>
                <w:noProof/>
              </w:rPr>
              <w:t>Выводы обзора готовых проектных решений</w:t>
            </w:r>
            <w:r w:rsidR="00EF5C90">
              <w:rPr>
                <w:noProof/>
                <w:webHidden/>
              </w:rPr>
              <w:tab/>
            </w:r>
            <w:r w:rsidR="00EF5C90">
              <w:rPr>
                <w:noProof/>
                <w:webHidden/>
              </w:rPr>
              <w:fldChar w:fldCharType="begin"/>
            </w:r>
            <w:r w:rsidR="00EF5C90">
              <w:rPr>
                <w:noProof/>
                <w:webHidden/>
              </w:rPr>
              <w:instrText xml:space="preserve"> PAGEREF _Toc515938232 \h </w:instrText>
            </w:r>
            <w:r w:rsidR="00EF5C90">
              <w:rPr>
                <w:noProof/>
                <w:webHidden/>
              </w:rPr>
            </w:r>
            <w:r w:rsidR="00EF5C90">
              <w:rPr>
                <w:noProof/>
                <w:webHidden/>
              </w:rPr>
              <w:fldChar w:fldCharType="separate"/>
            </w:r>
            <w:r w:rsidR="00EF5C90">
              <w:rPr>
                <w:noProof/>
                <w:webHidden/>
              </w:rPr>
              <w:t>29</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33" w:history="1">
            <w:r w:rsidR="00EF5C90" w:rsidRPr="00561497">
              <w:rPr>
                <w:rStyle w:val="af9"/>
                <w:noProof/>
                <w14:scene3d>
                  <w14:camera w14:prst="orthographicFront"/>
                  <w14:lightRig w14:rig="threePt" w14:dir="t">
                    <w14:rot w14:lat="0" w14:lon="0" w14:rev="0"/>
                  </w14:lightRig>
                </w14:scene3d>
              </w:rPr>
              <w:t>4.3.1</w:t>
            </w:r>
            <w:r w:rsidR="00EF5C90">
              <w:rPr>
                <w:rFonts w:asciiTheme="minorHAnsi" w:eastAsiaTheme="minorEastAsia" w:hAnsiTheme="minorHAnsi"/>
                <w:noProof/>
                <w:sz w:val="22"/>
                <w:lang w:eastAsia="ru-RU"/>
              </w:rPr>
              <w:tab/>
            </w:r>
            <w:r w:rsidR="00EF5C90" w:rsidRPr="00561497">
              <w:rPr>
                <w:rStyle w:val="af9"/>
                <w:noProof/>
              </w:rPr>
              <w:t>Выводы обзора системы «</w:t>
            </w:r>
            <w:r w:rsidR="00EF5C90" w:rsidRPr="00561497">
              <w:rPr>
                <w:rStyle w:val="af9"/>
                <w:noProof/>
                <w:lang w:val="en-US"/>
              </w:rPr>
              <w:t>Alienbrain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_Toc515938233 \h </w:instrText>
            </w:r>
            <w:r w:rsidR="00EF5C90">
              <w:rPr>
                <w:noProof/>
                <w:webHidden/>
              </w:rPr>
            </w:r>
            <w:r w:rsidR="00EF5C90">
              <w:rPr>
                <w:noProof/>
                <w:webHidden/>
              </w:rPr>
              <w:fldChar w:fldCharType="separate"/>
            </w:r>
            <w:r w:rsidR="00EF5C90">
              <w:rPr>
                <w:noProof/>
                <w:webHidden/>
              </w:rPr>
              <w:t>29</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34" w:history="1">
            <w:r w:rsidR="00EF5C90" w:rsidRPr="00561497">
              <w:rPr>
                <w:rStyle w:val="af9"/>
                <w:noProof/>
                <w14:scene3d>
                  <w14:camera w14:prst="orthographicFront"/>
                  <w14:lightRig w14:rig="threePt" w14:dir="t">
                    <w14:rot w14:lat="0" w14:lon="0" w14:rev="0"/>
                  </w14:lightRig>
                </w14:scene3d>
              </w:rPr>
              <w:t>4.3.2</w:t>
            </w:r>
            <w:r w:rsidR="00EF5C90">
              <w:rPr>
                <w:rFonts w:asciiTheme="minorHAnsi" w:eastAsiaTheme="minorEastAsia" w:hAnsiTheme="minorHAnsi"/>
                <w:noProof/>
                <w:sz w:val="22"/>
                <w:lang w:eastAsia="ru-RU"/>
              </w:rPr>
              <w:tab/>
            </w:r>
            <w:r w:rsidR="00EF5C90" w:rsidRPr="00561497">
              <w:rPr>
                <w:rStyle w:val="af9"/>
                <w:noProof/>
              </w:rPr>
              <w:t>Выводы обзора систем голосовых конференций</w:t>
            </w:r>
            <w:r w:rsidR="00EF5C90">
              <w:rPr>
                <w:noProof/>
                <w:webHidden/>
              </w:rPr>
              <w:tab/>
            </w:r>
            <w:r w:rsidR="00EF5C90">
              <w:rPr>
                <w:noProof/>
                <w:webHidden/>
              </w:rPr>
              <w:fldChar w:fldCharType="begin"/>
            </w:r>
            <w:r w:rsidR="00EF5C90">
              <w:rPr>
                <w:noProof/>
                <w:webHidden/>
              </w:rPr>
              <w:instrText xml:space="preserve"> PAGEREF _Toc515938234 \h </w:instrText>
            </w:r>
            <w:r w:rsidR="00EF5C90">
              <w:rPr>
                <w:noProof/>
                <w:webHidden/>
              </w:rPr>
            </w:r>
            <w:r w:rsidR="00EF5C90">
              <w:rPr>
                <w:noProof/>
                <w:webHidden/>
              </w:rPr>
              <w:fldChar w:fldCharType="separate"/>
            </w:r>
            <w:r w:rsidR="00EF5C90">
              <w:rPr>
                <w:noProof/>
                <w:webHidden/>
              </w:rPr>
              <w:t>29</w:t>
            </w:r>
            <w:r w:rsidR="00EF5C90">
              <w:rPr>
                <w:noProof/>
                <w:webHidden/>
              </w:rPr>
              <w:fldChar w:fldCharType="end"/>
            </w:r>
          </w:hyperlink>
        </w:p>
        <w:p w:rsidR="00EF5C90" w:rsidRDefault="00E87A64">
          <w:pPr>
            <w:pStyle w:val="12"/>
            <w:tabs>
              <w:tab w:val="left" w:pos="560"/>
              <w:tab w:val="right" w:leader="dot" w:pos="9345"/>
            </w:tabs>
            <w:rPr>
              <w:rFonts w:asciiTheme="minorHAnsi" w:eastAsiaTheme="minorEastAsia" w:hAnsiTheme="minorHAnsi"/>
              <w:noProof/>
              <w:sz w:val="22"/>
              <w:lang w:eastAsia="ru-RU"/>
            </w:rPr>
          </w:pPr>
          <w:hyperlink w:anchor="_Toc515938235" w:history="1">
            <w:r w:rsidR="00EF5C90" w:rsidRPr="00561497">
              <w:rPr>
                <w:rStyle w:val="af9"/>
                <w:noProof/>
              </w:rPr>
              <w:t>5</w:t>
            </w:r>
            <w:r w:rsidR="00EF5C90">
              <w:rPr>
                <w:rFonts w:asciiTheme="minorHAnsi" w:eastAsiaTheme="minorEastAsia" w:hAnsiTheme="minorHAnsi"/>
                <w:noProof/>
                <w:sz w:val="22"/>
                <w:lang w:eastAsia="ru-RU"/>
              </w:rPr>
              <w:tab/>
            </w:r>
            <w:r w:rsidR="00EF5C90" w:rsidRPr="00561497">
              <w:rPr>
                <w:rStyle w:val="af9"/>
                <w:noProof/>
              </w:rPr>
              <w:t>ПРЕДЛАГАЕМЫЕ ПРОЕКТНЫЕ РЕШЕНИЯ</w:t>
            </w:r>
            <w:r w:rsidR="00EF5C90">
              <w:rPr>
                <w:noProof/>
                <w:webHidden/>
              </w:rPr>
              <w:tab/>
            </w:r>
            <w:r w:rsidR="00EF5C90">
              <w:rPr>
                <w:noProof/>
                <w:webHidden/>
              </w:rPr>
              <w:fldChar w:fldCharType="begin"/>
            </w:r>
            <w:r w:rsidR="00EF5C90">
              <w:rPr>
                <w:noProof/>
                <w:webHidden/>
              </w:rPr>
              <w:instrText xml:space="preserve"> PAGEREF _Toc515938235 \h </w:instrText>
            </w:r>
            <w:r w:rsidR="00EF5C90">
              <w:rPr>
                <w:noProof/>
                <w:webHidden/>
              </w:rPr>
            </w:r>
            <w:r w:rsidR="00EF5C90">
              <w:rPr>
                <w:noProof/>
                <w:webHidden/>
              </w:rPr>
              <w:fldChar w:fldCharType="separate"/>
            </w:r>
            <w:r w:rsidR="00EF5C90">
              <w:rPr>
                <w:noProof/>
                <w:webHidden/>
              </w:rPr>
              <w:t>30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36" w:history="1">
            <w:r w:rsidR="00EF5C90" w:rsidRPr="00561497">
              <w:rPr>
                <w:rStyle w:val="af9"/>
                <w:noProof/>
                <w14:scene3d>
                  <w14:camera w14:prst="orthographicFront"/>
                  <w14:lightRig w14:rig="threePt" w14:dir="t">
                    <w14:rot w14:lat="0" w14:lon="0" w14:rev="0"/>
                  </w14:lightRig>
                </w14:scene3d>
              </w:rPr>
              <w:t>5.1</w:t>
            </w:r>
            <w:r w:rsidR="00EF5C90">
              <w:rPr>
                <w:rFonts w:asciiTheme="minorHAnsi" w:eastAsiaTheme="minorEastAsia" w:hAnsiTheme="minorHAnsi"/>
                <w:noProof/>
                <w:sz w:val="22"/>
                <w:lang w:eastAsia="ru-RU"/>
              </w:rPr>
              <w:tab/>
            </w:r>
            <w:r w:rsidR="00EF5C90" w:rsidRPr="00561497">
              <w:rPr>
                <w:rStyle w:val="af9"/>
                <w:noProof/>
              </w:rPr>
              <w:t>Сетевые характеристики взаимодействия приложений</w:t>
            </w:r>
            <w:r w:rsidR="00EF5C90">
              <w:rPr>
                <w:noProof/>
                <w:webHidden/>
              </w:rPr>
              <w:tab/>
            </w:r>
            <w:r w:rsidR="00EF5C90">
              <w:rPr>
                <w:noProof/>
                <w:webHidden/>
              </w:rPr>
              <w:fldChar w:fldCharType="begin"/>
            </w:r>
            <w:r w:rsidR="00EF5C90">
              <w:rPr>
                <w:noProof/>
                <w:webHidden/>
              </w:rPr>
              <w:instrText xml:space="preserve"> PAGEREF _Toc515938236 \h </w:instrText>
            </w:r>
            <w:r w:rsidR="00EF5C90">
              <w:rPr>
                <w:noProof/>
                <w:webHidden/>
              </w:rPr>
            </w:r>
            <w:r w:rsidR="00EF5C90">
              <w:rPr>
                <w:noProof/>
                <w:webHidden/>
              </w:rPr>
              <w:fldChar w:fldCharType="separate"/>
            </w:r>
            <w:r w:rsidR="00EF5C90">
              <w:rPr>
                <w:noProof/>
                <w:webHidden/>
              </w:rPr>
              <w:t>30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37" w:history="1">
            <w:r w:rsidR="00EF5C90" w:rsidRPr="00561497">
              <w:rPr>
                <w:rStyle w:val="af9"/>
                <w:noProof/>
                <w14:scene3d>
                  <w14:camera w14:prst="orthographicFront"/>
                  <w14:lightRig w14:rig="threePt" w14:dir="t">
                    <w14:rot w14:lat="0" w14:lon="0" w14:rev="0"/>
                  </w14:lightRig>
                </w14:scene3d>
              </w:rPr>
              <w:t>5.2</w:t>
            </w:r>
            <w:r w:rsidR="00EF5C90">
              <w:rPr>
                <w:rFonts w:asciiTheme="minorHAnsi" w:eastAsiaTheme="minorEastAsia" w:hAnsiTheme="minorHAnsi"/>
                <w:noProof/>
                <w:sz w:val="22"/>
                <w:lang w:eastAsia="ru-RU"/>
              </w:rPr>
              <w:tab/>
            </w:r>
            <w:r w:rsidR="00EF5C90" w:rsidRPr="00561497">
              <w:rPr>
                <w:rStyle w:val="af9"/>
                <w:noProof/>
              </w:rPr>
              <w:t>Поддерживаемые ОС</w:t>
            </w:r>
            <w:r w:rsidR="00EF5C90">
              <w:rPr>
                <w:noProof/>
                <w:webHidden/>
              </w:rPr>
              <w:tab/>
            </w:r>
            <w:r w:rsidR="00EF5C90">
              <w:rPr>
                <w:noProof/>
                <w:webHidden/>
              </w:rPr>
              <w:fldChar w:fldCharType="begin"/>
            </w:r>
            <w:r w:rsidR="00EF5C90">
              <w:rPr>
                <w:noProof/>
                <w:webHidden/>
              </w:rPr>
              <w:instrText xml:space="preserve"> PAGEREF _Toc515938237 \h </w:instrText>
            </w:r>
            <w:r w:rsidR="00EF5C90">
              <w:rPr>
                <w:noProof/>
                <w:webHidden/>
              </w:rPr>
            </w:r>
            <w:r w:rsidR="00EF5C90">
              <w:rPr>
                <w:noProof/>
                <w:webHidden/>
              </w:rPr>
              <w:fldChar w:fldCharType="separate"/>
            </w:r>
            <w:r w:rsidR="00EF5C90">
              <w:rPr>
                <w:noProof/>
                <w:webHidden/>
              </w:rPr>
              <w:t>30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38" w:history="1">
            <w:r w:rsidR="00EF5C90" w:rsidRPr="00561497">
              <w:rPr>
                <w:rStyle w:val="af9"/>
                <w:noProof/>
                <w14:scene3d>
                  <w14:camera w14:prst="orthographicFront"/>
                  <w14:lightRig w14:rig="threePt" w14:dir="t">
                    <w14:rot w14:lat="0" w14:lon="0" w14:rev="0"/>
                  </w14:lightRig>
                </w14:scene3d>
              </w:rPr>
              <w:t>5.3</w:t>
            </w:r>
            <w:r w:rsidR="00EF5C90">
              <w:rPr>
                <w:rFonts w:asciiTheme="minorHAnsi" w:eastAsiaTheme="minorEastAsia" w:hAnsiTheme="minorHAnsi"/>
                <w:noProof/>
                <w:sz w:val="22"/>
                <w:lang w:eastAsia="ru-RU"/>
              </w:rPr>
              <w:tab/>
            </w:r>
            <w:r w:rsidR="00EF5C90" w:rsidRPr="00561497">
              <w:rPr>
                <w:rStyle w:val="af9"/>
                <w:noProof/>
              </w:rPr>
              <w:t>Описание информационной базы системы</w:t>
            </w:r>
            <w:r w:rsidR="00EF5C90">
              <w:rPr>
                <w:noProof/>
                <w:webHidden/>
              </w:rPr>
              <w:tab/>
            </w:r>
            <w:r w:rsidR="00EF5C90">
              <w:rPr>
                <w:noProof/>
                <w:webHidden/>
              </w:rPr>
              <w:fldChar w:fldCharType="begin"/>
            </w:r>
            <w:r w:rsidR="00EF5C90">
              <w:rPr>
                <w:noProof/>
                <w:webHidden/>
              </w:rPr>
              <w:instrText xml:space="preserve"> PAGEREF _Toc515938238 \h </w:instrText>
            </w:r>
            <w:r w:rsidR="00EF5C90">
              <w:rPr>
                <w:noProof/>
                <w:webHidden/>
              </w:rPr>
            </w:r>
            <w:r w:rsidR="00EF5C90">
              <w:rPr>
                <w:noProof/>
                <w:webHidden/>
              </w:rPr>
              <w:fldChar w:fldCharType="separate"/>
            </w:r>
            <w:r w:rsidR="00EF5C90">
              <w:rPr>
                <w:noProof/>
                <w:webHidden/>
              </w:rPr>
              <w:t>31</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39" w:history="1">
            <w:r w:rsidR="00EF5C90" w:rsidRPr="00561497">
              <w:rPr>
                <w:rStyle w:val="af9"/>
                <w:noProof/>
                <w14:scene3d>
                  <w14:camera w14:prst="orthographicFront"/>
                  <w14:lightRig w14:rig="threePt" w14:dir="t">
                    <w14:rot w14:lat="0" w14:lon="0" w14:rev="0"/>
                  </w14:lightRig>
                </w14:scene3d>
              </w:rPr>
              <w:t>5.4</w:t>
            </w:r>
            <w:r w:rsidR="00EF5C90">
              <w:rPr>
                <w:rFonts w:asciiTheme="minorHAnsi" w:eastAsiaTheme="minorEastAsia" w:hAnsiTheme="minorHAnsi"/>
                <w:noProof/>
                <w:sz w:val="22"/>
                <w:lang w:eastAsia="ru-RU"/>
              </w:rPr>
              <w:tab/>
            </w:r>
            <w:r w:rsidR="00EF5C90" w:rsidRPr="00561497">
              <w:rPr>
                <w:rStyle w:val="af9"/>
                <w:noProof/>
              </w:rPr>
              <w:t>Комплекс технических средств</w:t>
            </w:r>
            <w:r w:rsidR="00EF5C90">
              <w:rPr>
                <w:noProof/>
                <w:webHidden/>
              </w:rPr>
              <w:tab/>
            </w:r>
            <w:r w:rsidR="00EF5C90">
              <w:rPr>
                <w:noProof/>
                <w:webHidden/>
              </w:rPr>
              <w:fldChar w:fldCharType="begin"/>
            </w:r>
            <w:r w:rsidR="00EF5C90">
              <w:rPr>
                <w:noProof/>
                <w:webHidden/>
              </w:rPr>
              <w:instrText xml:space="preserve"> PAGEREF _Toc515938239 \h </w:instrText>
            </w:r>
            <w:r w:rsidR="00EF5C90">
              <w:rPr>
                <w:noProof/>
                <w:webHidden/>
              </w:rPr>
            </w:r>
            <w:r w:rsidR="00EF5C90">
              <w:rPr>
                <w:noProof/>
                <w:webHidden/>
              </w:rPr>
              <w:fldChar w:fldCharType="separate"/>
            </w:r>
            <w:r w:rsidR="00EF5C90">
              <w:rPr>
                <w:noProof/>
                <w:webHidden/>
              </w:rPr>
              <w:t>31</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0" w:history="1">
            <w:r w:rsidR="00EF5C90" w:rsidRPr="00561497">
              <w:rPr>
                <w:rStyle w:val="af9"/>
                <w:noProof/>
                <w14:scene3d>
                  <w14:camera w14:prst="orthographicFront"/>
                  <w14:lightRig w14:rig="threePt" w14:dir="t">
                    <w14:rot w14:lat="0" w14:lon="0" w14:rev="0"/>
                  </w14:lightRig>
                </w14:scene3d>
              </w:rPr>
              <w:t>5.4.1</w:t>
            </w:r>
            <w:r w:rsidR="00EF5C90">
              <w:rPr>
                <w:rFonts w:asciiTheme="minorHAnsi" w:eastAsiaTheme="minorEastAsia" w:hAnsiTheme="minorHAnsi"/>
                <w:noProof/>
                <w:sz w:val="22"/>
                <w:lang w:eastAsia="ru-RU"/>
              </w:rPr>
              <w:tab/>
            </w:r>
            <w:r w:rsidR="00EF5C90" w:rsidRPr="00561497">
              <w:rPr>
                <w:rStyle w:val="af9"/>
                <w:noProof/>
              </w:rPr>
              <w:t>Структура комплекса технических средств</w:t>
            </w:r>
            <w:r w:rsidR="00EF5C90">
              <w:rPr>
                <w:noProof/>
                <w:webHidden/>
              </w:rPr>
              <w:tab/>
            </w:r>
            <w:r w:rsidR="00EF5C90">
              <w:rPr>
                <w:noProof/>
                <w:webHidden/>
              </w:rPr>
              <w:fldChar w:fldCharType="begin"/>
            </w:r>
            <w:r w:rsidR="00EF5C90">
              <w:rPr>
                <w:noProof/>
                <w:webHidden/>
              </w:rPr>
              <w:instrText xml:space="preserve"> PAGEREF _Toc515938240 \h </w:instrText>
            </w:r>
            <w:r w:rsidR="00EF5C90">
              <w:rPr>
                <w:noProof/>
                <w:webHidden/>
              </w:rPr>
            </w:r>
            <w:r w:rsidR="00EF5C90">
              <w:rPr>
                <w:noProof/>
                <w:webHidden/>
              </w:rPr>
              <w:fldChar w:fldCharType="separate"/>
            </w:r>
            <w:r w:rsidR="00EF5C90">
              <w:rPr>
                <w:noProof/>
                <w:webHidden/>
              </w:rPr>
              <w:t>31</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1" w:history="1">
            <w:r w:rsidR="00EF5C90" w:rsidRPr="00561497">
              <w:rPr>
                <w:rStyle w:val="af9"/>
                <w:noProof/>
                <w14:scene3d>
                  <w14:camera w14:prst="orthographicFront"/>
                  <w14:lightRig w14:rig="threePt" w14:dir="t">
                    <w14:rot w14:lat="0" w14:lon="0" w14:rev="0"/>
                  </w14:lightRig>
                </w14:scene3d>
              </w:rPr>
              <w:t>5.4.2</w:t>
            </w:r>
            <w:r w:rsidR="00EF5C90">
              <w:rPr>
                <w:rFonts w:asciiTheme="minorHAnsi" w:eastAsiaTheme="minorEastAsia" w:hAnsiTheme="minorHAnsi"/>
                <w:noProof/>
                <w:sz w:val="22"/>
                <w:lang w:eastAsia="ru-RU"/>
              </w:rPr>
              <w:tab/>
            </w:r>
            <w:r w:rsidR="00EF5C90" w:rsidRPr="00561497">
              <w:rPr>
                <w:rStyle w:val="af9"/>
                <w:noProof/>
              </w:rPr>
              <w:t>Список технических средств</w:t>
            </w:r>
            <w:r w:rsidR="00EF5C90">
              <w:rPr>
                <w:noProof/>
                <w:webHidden/>
              </w:rPr>
              <w:tab/>
            </w:r>
            <w:r w:rsidR="00EF5C90">
              <w:rPr>
                <w:noProof/>
                <w:webHidden/>
              </w:rPr>
              <w:fldChar w:fldCharType="begin"/>
            </w:r>
            <w:r w:rsidR="00EF5C90">
              <w:rPr>
                <w:noProof/>
                <w:webHidden/>
              </w:rPr>
              <w:instrText xml:space="preserve"> PAGEREF _Toc515938241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2" w:history="1">
            <w:r w:rsidR="00EF5C90" w:rsidRPr="00561497">
              <w:rPr>
                <w:rStyle w:val="af9"/>
                <w:noProof/>
                <w14:scene3d>
                  <w14:camera w14:prst="orthographicFront"/>
                  <w14:lightRig w14:rig="threePt" w14:dir="t">
                    <w14:rot w14:lat="0" w14:lon="0" w14:rev="0"/>
                  </w14:lightRig>
                </w14:scene3d>
              </w:rPr>
              <w:t>5.4.3</w:t>
            </w:r>
            <w:r w:rsidR="00EF5C90">
              <w:rPr>
                <w:rFonts w:asciiTheme="minorHAnsi" w:eastAsiaTheme="minorEastAsia" w:hAnsiTheme="minorHAnsi"/>
                <w:noProof/>
                <w:sz w:val="22"/>
                <w:lang w:eastAsia="ru-RU"/>
              </w:rPr>
              <w:tab/>
            </w:r>
            <w:r w:rsidR="00EF5C90" w:rsidRPr="00561497">
              <w:rPr>
                <w:rStyle w:val="af9"/>
                <w:noProof/>
              </w:rPr>
              <w:t>Описание функционирования КТС</w:t>
            </w:r>
            <w:r w:rsidR="00EF5C90">
              <w:rPr>
                <w:noProof/>
                <w:webHidden/>
              </w:rPr>
              <w:tab/>
            </w:r>
            <w:r w:rsidR="00EF5C90">
              <w:rPr>
                <w:noProof/>
                <w:webHidden/>
              </w:rPr>
              <w:fldChar w:fldCharType="begin"/>
            </w:r>
            <w:r w:rsidR="00EF5C90">
              <w:rPr>
                <w:noProof/>
                <w:webHidden/>
              </w:rPr>
              <w:instrText xml:space="preserve"> PAGEREF _Toc515938242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3" w:history="1">
            <w:r w:rsidR="00EF5C90" w:rsidRPr="00561497">
              <w:rPr>
                <w:rStyle w:val="af9"/>
                <w:noProof/>
                <w14:scene3d>
                  <w14:camera w14:prst="orthographicFront"/>
                  <w14:lightRig w14:rig="threePt" w14:dir="t">
                    <w14:rot w14:lat="0" w14:lon="0" w14:rev="0"/>
                  </w14:lightRig>
                </w14:scene3d>
              </w:rPr>
              <w:t>5.4.4</w:t>
            </w:r>
            <w:r w:rsidR="00EF5C90">
              <w:rPr>
                <w:rFonts w:asciiTheme="minorHAnsi" w:eastAsiaTheme="minorEastAsia" w:hAnsiTheme="minorHAnsi"/>
                <w:noProof/>
                <w:sz w:val="22"/>
                <w:lang w:eastAsia="ru-RU"/>
              </w:rPr>
              <w:tab/>
            </w:r>
            <w:r w:rsidR="00EF5C90" w:rsidRPr="00561497">
              <w:rPr>
                <w:rStyle w:val="af9"/>
                <w:noProof/>
              </w:rPr>
              <w:t>Конфигурация комплекса технических средств</w:t>
            </w:r>
            <w:r w:rsidR="00EF5C90">
              <w:rPr>
                <w:noProof/>
                <w:webHidden/>
              </w:rPr>
              <w:tab/>
            </w:r>
            <w:r w:rsidR="00EF5C90">
              <w:rPr>
                <w:noProof/>
                <w:webHidden/>
              </w:rPr>
              <w:fldChar w:fldCharType="begin"/>
            </w:r>
            <w:r w:rsidR="00EF5C90">
              <w:rPr>
                <w:noProof/>
                <w:webHidden/>
              </w:rPr>
              <w:instrText xml:space="preserve"> PAGEREF _Toc515938243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4" w:history="1">
            <w:r w:rsidR="00EF5C90" w:rsidRPr="00561497">
              <w:rPr>
                <w:rStyle w:val="af9"/>
                <w:noProof/>
                <w14:scene3d>
                  <w14:camera w14:prst="orthographicFront"/>
                  <w14:lightRig w14:rig="threePt" w14:dir="t">
                    <w14:rot w14:lat="0" w14:lon="0" w14:rev="0"/>
                  </w14:lightRig>
                </w14:scene3d>
              </w:rPr>
              <w:t>5.4.5</w:t>
            </w:r>
            <w:r w:rsidR="00EF5C90">
              <w:rPr>
                <w:rFonts w:asciiTheme="minorHAnsi" w:eastAsiaTheme="minorEastAsia" w:hAnsiTheme="minorHAnsi"/>
                <w:noProof/>
                <w:sz w:val="22"/>
                <w:lang w:eastAsia="ru-RU"/>
              </w:rPr>
              <w:tab/>
            </w:r>
            <w:r w:rsidR="00EF5C90" w:rsidRPr="00561497">
              <w:rPr>
                <w:rStyle w:val="af9"/>
                <w:noProof/>
              </w:rPr>
              <w:t>Методы защиты технических средств</w:t>
            </w:r>
            <w:r w:rsidR="00EF5C90">
              <w:rPr>
                <w:noProof/>
                <w:webHidden/>
              </w:rPr>
              <w:tab/>
            </w:r>
            <w:r w:rsidR="00EF5C90">
              <w:rPr>
                <w:noProof/>
                <w:webHidden/>
              </w:rPr>
              <w:fldChar w:fldCharType="begin"/>
            </w:r>
            <w:r w:rsidR="00EF5C90">
              <w:rPr>
                <w:noProof/>
                <w:webHidden/>
              </w:rPr>
              <w:instrText xml:space="preserve"> PAGEREF _Toc515938244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5" w:history="1">
            <w:r w:rsidR="00EF5C90" w:rsidRPr="00561497">
              <w:rPr>
                <w:rStyle w:val="af9"/>
                <w:noProof/>
                <w14:scene3d>
                  <w14:camera w14:prst="orthographicFront"/>
                  <w14:lightRig w14:rig="threePt" w14:dir="t">
                    <w14:rot w14:lat="0" w14:lon="0" w14:rev="0"/>
                  </w14:lightRig>
                </w14:scene3d>
              </w:rPr>
              <w:t>5.4.6</w:t>
            </w:r>
            <w:r w:rsidR="00EF5C90">
              <w:rPr>
                <w:rFonts w:asciiTheme="minorHAnsi" w:eastAsiaTheme="minorEastAsia" w:hAnsiTheme="minorHAnsi"/>
                <w:noProof/>
                <w:sz w:val="22"/>
                <w:lang w:eastAsia="ru-RU"/>
              </w:rPr>
              <w:tab/>
            </w:r>
            <w:r w:rsidR="00EF5C90" w:rsidRPr="00561497">
              <w:rPr>
                <w:rStyle w:val="af9"/>
                <w:noProof/>
              </w:rPr>
              <w:t>Аппаратура передачи данных</w:t>
            </w:r>
            <w:r w:rsidR="00EF5C90">
              <w:rPr>
                <w:noProof/>
                <w:webHidden/>
              </w:rPr>
              <w:tab/>
            </w:r>
            <w:r w:rsidR="00EF5C90">
              <w:rPr>
                <w:noProof/>
                <w:webHidden/>
              </w:rPr>
              <w:fldChar w:fldCharType="begin"/>
            </w:r>
            <w:r w:rsidR="00EF5C90">
              <w:rPr>
                <w:noProof/>
                <w:webHidden/>
              </w:rPr>
              <w:instrText xml:space="preserve"> PAGEREF _Toc515938245 \h </w:instrText>
            </w:r>
            <w:r w:rsidR="00EF5C90">
              <w:rPr>
                <w:noProof/>
                <w:webHidden/>
              </w:rPr>
            </w:r>
            <w:r w:rsidR="00EF5C90">
              <w:rPr>
                <w:noProof/>
                <w:webHidden/>
              </w:rPr>
              <w:fldChar w:fldCharType="separate"/>
            </w:r>
            <w:r w:rsidR="00EF5C90">
              <w:rPr>
                <w:noProof/>
                <w:webHidden/>
              </w:rPr>
              <w:t>33</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46" w:history="1">
            <w:r w:rsidR="00EF5C90" w:rsidRPr="00561497">
              <w:rPr>
                <w:rStyle w:val="af9"/>
                <w:noProof/>
                <w14:scene3d>
                  <w14:camera w14:prst="orthographicFront"/>
                  <w14:lightRig w14:rig="threePt" w14:dir="t">
                    <w14:rot w14:lat="0" w14:lon="0" w14:rev="0"/>
                  </w14:lightRig>
                </w14:scene3d>
              </w:rPr>
              <w:t>5.4.7</w:t>
            </w:r>
            <w:r w:rsidR="00EF5C90">
              <w:rPr>
                <w:rFonts w:asciiTheme="minorHAnsi" w:eastAsiaTheme="minorEastAsia" w:hAnsiTheme="minorHAnsi"/>
                <w:noProof/>
                <w:sz w:val="22"/>
                <w:lang w:eastAsia="ru-RU"/>
              </w:rPr>
              <w:tab/>
            </w:r>
            <w:r w:rsidR="00EF5C90" w:rsidRPr="00561497">
              <w:rPr>
                <w:rStyle w:val="af9"/>
                <w:noProof/>
              </w:rPr>
              <w:t>Организация обслуживания комплекса технических средств</w:t>
            </w:r>
            <w:r w:rsidR="00EF5C90">
              <w:rPr>
                <w:noProof/>
                <w:webHidden/>
              </w:rPr>
              <w:tab/>
            </w:r>
            <w:r w:rsidR="00EF5C90">
              <w:rPr>
                <w:noProof/>
                <w:webHidden/>
              </w:rPr>
              <w:fldChar w:fldCharType="begin"/>
            </w:r>
            <w:r w:rsidR="00EF5C90">
              <w:rPr>
                <w:noProof/>
                <w:webHidden/>
              </w:rPr>
              <w:instrText xml:space="preserve"> PAGEREF _Toc515938246 \h </w:instrText>
            </w:r>
            <w:r w:rsidR="00EF5C90">
              <w:rPr>
                <w:noProof/>
                <w:webHidden/>
              </w:rPr>
            </w:r>
            <w:r w:rsidR="00EF5C90">
              <w:rPr>
                <w:noProof/>
                <w:webHidden/>
              </w:rPr>
              <w:fldChar w:fldCharType="separate"/>
            </w:r>
            <w:r w:rsidR="00EF5C90">
              <w:rPr>
                <w:noProof/>
                <w:webHidden/>
              </w:rPr>
              <w:t>34</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47" w:history="1">
            <w:r w:rsidR="00EF5C90" w:rsidRPr="00561497">
              <w:rPr>
                <w:rStyle w:val="af9"/>
                <w:noProof/>
                <w14:scene3d>
                  <w14:camera w14:prst="orthographicFront"/>
                  <w14:lightRig w14:rig="threePt" w14:dir="t">
                    <w14:rot w14:lat="0" w14:lon="0" w14:rev="0"/>
                  </w14:lightRig>
                </w14:scene3d>
              </w:rPr>
              <w:t>5.5</w:t>
            </w:r>
            <w:r w:rsidR="00EF5C90">
              <w:rPr>
                <w:rFonts w:asciiTheme="minorHAnsi" w:eastAsiaTheme="minorEastAsia" w:hAnsiTheme="minorHAnsi"/>
                <w:noProof/>
                <w:sz w:val="22"/>
                <w:lang w:eastAsia="ru-RU"/>
              </w:rPr>
              <w:tab/>
            </w:r>
            <w:r w:rsidR="00EF5C90" w:rsidRPr="00561497">
              <w:rPr>
                <w:rStyle w:val="af9"/>
                <w:noProof/>
              </w:rPr>
              <w:t>Необходимые инструменты для реализации</w:t>
            </w:r>
            <w:r w:rsidR="00EF5C90">
              <w:rPr>
                <w:noProof/>
                <w:webHidden/>
              </w:rPr>
              <w:tab/>
            </w:r>
            <w:r w:rsidR="00EF5C90">
              <w:rPr>
                <w:noProof/>
                <w:webHidden/>
              </w:rPr>
              <w:fldChar w:fldCharType="begin"/>
            </w:r>
            <w:r w:rsidR="00EF5C90">
              <w:rPr>
                <w:noProof/>
                <w:webHidden/>
              </w:rPr>
              <w:instrText xml:space="preserve"> PAGEREF _Toc515938247 \h </w:instrText>
            </w:r>
            <w:r w:rsidR="00EF5C90">
              <w:rPr>
                <w:noProof/>
                <w:webHidden/>
              </w:rPr>
            </w:r>
            <w:r w:rsidR="00EF5C90">
              <w:rPr>
                <w:noProof/>
                <w:webHidden/>
              </w:rPr>
              <w:fldChar w:fldCharType="separate"/>
            </w:r>
            <w:r w:rsidR="00EF5C90">
              <w:rPr>
                <w:noProof/>
                <w:webHidden/>
              </w:rPr>
              <w:t>34</w:t>
            </w:r>
            <w:r w:rsidR="00EF5C90">
              <w:rPr>
                <w:noProof/>
                <w:webHidden/>
              </w:rPr>
              <w:fldChar w:fldCharType="end"/>
            </w:r>
          </w:hyperlink>
        </w:p>
        <w:p w:rsidR="00EF5C90" w:rsidRDefault="00E87A64">
          <w:pPr>
            <w:pStyle w:val="12"/>
            <w:tabs>
              <w:tab w:val="left" w:pos="560"/>
              <w:tab w:val="right" w:leader="dot" w:pos="9345"/>
            </w:tabs>
            <w:rPr>
              <w:rFonts w:asciiTheme="minorHAnsi" w:eastAsiaTheme="minorEastAsia" w:hAnsiTheme="minorHAnsi"/>
              <w:noProof/>
              <w:sz w:val="22"/>
              <w:lang w:eastAsia="ru-RU"/>
            </w:rPr>
          </w:pPr>
          <w:hyperlink w:anchor="_Toc515938248" w:history="1">
            <w:r w:rsidR="00EF5C90" w:rsidRPr="00561497">
              <w:rPr>
                <w:rStyle w:val="af9"/>
                <w:noProof/>
              </w:rPr>
              <w:t>6</w:t>
            </w:r>
            <w:r w:rsidR="00EF5C90">
              <w:rPr>
                <w:rFonts w:asciiTheme="minorHAnsi" w:eastAsiaTheme="minorEastAsia" w:hAnsiTheme="minorHAnsi"/>
                <w:noProof/>
                <w:sz w:val="22"/>
                <w:lang w:eastAsia="ru-RU"/>
              </w:rPr>
              <w:tab/>
            </w:r>
            <w:r w:rsidR="00EF5C90" w:rsidRPr="00561497">
              <w:rPr>
                <w:rStyle w:val="af9"/>
                <w:noProof/>
              </w:rPr>
              <w:t>ТЕХНИКО-ЭКОНОМИЧЕСКОЕ ОБОСНОВАНИЕ СОЗДАНИЯ «АСОППС»</w:t>
            </w:r>
            <w:r w:rsidR="00EF5C90">
              <w:rPr>
                <w:noProof/>
                <w:webHidden/>
              </w:rPr>
              <w:tab/>
            </w:r>
            <w:r w:rsidR="00EF5C90">
              <w:rPr>
                <w:noProof/>
                <w:webHidden/>
              </w:rPr>
              <w:fldChar w:fldCharType="begin"/>
            </w:r>
            <w:r w:rsidR="00EF5C90">
              <w:rPr>
                <w:noProof/>
                <w:webHidden/>
              </w:rPr>
              <w:instrText xml:space="preserve"> PAGEREF _Toc515938248 \h </w:instrText>
            </w:r>
            <w:r w:rsidR="00EF5C90">
              <w:rPr>
                <w:noProof/>
                <w:webHidden/>
              </w:rPr>
            </w:r>
            <w:r w:rsidR="00EF5C90">
              <w:rPr>
                <w:noProof/>
                <w:webHidden/>
              </w:rPr>
              <w:fldChar w:fldCharType="separate"/>
            </w:r>
            <w:r w:rsidR="00EF5C90">
              <w:rPr>
                <w:noProof/>
                <w:webHidden/>
              </w:rPr>
              <w:t>35</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49" w:history="1">
            <w:r w:rsidR="00EF5C90" w:rsidRPr="00561497">
              <w:rPr>
                <w:rStyle w:val="af9"/>
                <w:noProof/>
                <w14:scene3d>
                  <w14:camera w14:prst="orthographicFront"/>
                  <w14:lightRig w14:rig="threePt" w14:dir="t">
                    <w14:rot w14:lat="0" w14:lon="0" w14:rev="0"/>
                  </w14:lightRig>
                </w14:scene3d>
              </w:rPr>
              <w:t>6.1</w:t>
            </w:r>
            <w:r w:rsidR="00EF5C90">
              <w:rPr>
                <w:rFonts w:asciiTheme="minorHAnsi" w:eastAsiaTheme="minorEastAsia" w:hAnsiTheme="minorHAnsi"/>
                <w:noProof/>
                <w:sz w:val="22"/>
                <w:lang w:eastAsia="ru-RU"/>
              </w:rPr>
              <w:tab/>
            </w:r>
            <w:r w:rsidR="00EF5C90" w:rsidRPr="00561497">
              <w:rPr>
                <w:rStyle w:val="af9"/>
                <w:noProof/>
              </w:rPr>
              <w:t>Этапы разработки системы</w:t>
            </w:r>
            <w:r w:rsidR="00EF5C90">
              <w:rPr>
                <w:noProof/>
                <w:webHidden/>
              </w:rPr>
              <w:tab/>
            </w:r>
            <w:r w:rsidR="00EF5C90">
              <w:rPr>
                <w:noProof/>
                <w:webHidden/>
              </w:rPr>
              <w:fldChar w:fldCharType="begin"/>
            </w:r>
            <w:r w:rsidR="00EF5C90">
              <w:rPr>
                <w:noProof/>
                <w:webHidden/>
              </w:rPr>
              <w:instrText xml:space="preserve"> PAGEREF _Toc515938249 \h </w:instrText>
            </w:r>
            <w:r w:rsidR="00EF5C90">
              <w:rPr>
                <w:noProof/>
                <w:webHidden/>
              </w:rPr>
            </w:r>
            <w:r w:rsidR="00EF5C90">
              <w:rPr>
                <w:noProof/>
                <w:webHidden/>
              </w:rPr>
              <w:fldChar w:fldCharType="separate"/>
            </w:r>
            <w:r w:rsidR="00EF5C90">
              <w:rPr>
                <w:noProof/>
                <w:webHidden/>
              </w:rPr>
              <w:t>35</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50" w:history="1">
            <w:r w:rsidR="00EF5C90" w:rsidRPr="00561497">
              <w:rPr>
                <w:rStyle w:val="af9"/>
                <w:noProof/>
                <w14:scene3d>
                  <w14:camera w14:prst="orthographicFront"/>
                  <w14:lightRig w14:rig="threePt" w14:dir="t">
                    <w14:rot w14:lat="0" w14:lon="0" w14:rev="0"/>
                  </w14:lightRig>
                </w14:scene3d>
              </w:rPr>
              <w:t>6.2</w:t>
            </w:r>
            <w:r w:rsidR="00EF5C90">
              <w:rPr>
                <w:rFonts w:asciiTheme="minorHAnsi" w:eastAsiaTheme="minorEastAsia" w:hAnsiTheme="minorHAnsi"/>
                <w:noProof/>
                <w:sz w:val="22"/>
                <w:lang w:eastAsia="ru-RU"/>
              </w:rPr>
              <w:tab/>
            </w:r>
            <w:r w:rsidR="00EF5C90" w:rsidRPr="00561497">
              <w:rPr>
                <w:rStyle w:val="af9"/>
                <w:noProof/>
              </w:rPr>
              <w:t>Оценка затрат на разработку системы</w:t>
            </w:r>
            <w:r w:rsidR="00EF5C90">
              <w:rPr>
                <w:noProof/>
                <w:webHidden/>
              </w:rPr>
              <w:tab/>
            </w:r>
            <w:r w:rsidR="00EF5C90">
              <w:rPr>
                <w:noProof/>
                <w:webHidden/>
              </w:rPr>
              <w:fldChar w:fldCharType="begin"/>
            </w:r>
            <w:r w:rsidR="00EF5C90">
              <w:rPr>
                <w:noProof/>
                <w:webHidden/>
              </w:rPr>
              <w:instrText xml:space="preserve"> PAGEREF _Toc515938250 \h </w:instrText>
            </w:r>
            <w:r w:rsidR="00EF5C90">
              <w:rPr>
                <w:noProof/>
                <w:webHidden/>
              </w:rPr>
            </w:r>
            <w:r w:rsidR="00EF5C90">
              <w:rPr>
                <w:noProof/>
                <w:webHidden/>
              </w:rPr>
              <w:fldChar w:fldCharType="separate"/>
            </w:r>
            <w:r w:rsidR="00EF5C90">
              <w:rPr>
                <w:noProof/>
                <w:webHidden/>
              </w:rPr>
              <w:t>36</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51" w:history="1">
            <w:r w:rsidR="00EF5C90" w:rsidRPr="00561497">
              <w:rPr>
                <w:rStyle w:val="af9"/>
                <w:noProof/>
                <w14:scene3d>
                  <w14:camera w14:prst="orthographicFront"/>
                  <w14:lightRig w14:rig="threePt" w14:dir="t">
                    <w14:rot w14:lat="0" w14:lon="0" w14:rev="0"/>
                  </w14:lightRig>
                </w14:scene3d>
              </w:rPr>
              <w:t>6.3</w:t>
            </w:r>
            <w:r w:rsidR="00EF5C90">
              <w:rPr>
                <w:rFonts w:asciiTheme="minorHAnsi" w:eastAsiaTheme="minorEastAsia" w:hAnsiTheme="minorHAnsi"/>
                <w:noProof/>
                <w:sz w:val="22"/>
                <w:lang w:eastAsia="ru-RU"/>
              </w:rPr>
              <w:tab/>
            </w:r>
            <w:r w:rsidR="00EF5C90" w:rsidRPr="00561497">
              <w:rPr>
                <w:rStyle w:val="af9"/>
                <w:noProof/>
              </w:rPr>
              <w:t>Преимущества реализации системы</w:t>
            </w:r>
            <w:r w:rsidR="00EF5C90">
              <w:rPr>
                <w:noProof/>
                <w:webHidden/>
              </w:rPr>
              <w:tab/>
            </w:r>
            <w:r w:rsidR="00EF5C90">
              <w:rPr>
                <w:noProof/>
                <w:webHidden/>
              </w:rPr>
              <w:fldChar w:fldCharType="begin"/>
            </w:r>
            <w:r w:rsidR="00EF5C90">
              <w:rPr>
                <w:noProof/>
                <w:webHidden/>
              </w:rPr>
              <w:instrText xml:space="preserve"> PAGEREF _Toc515938251 \h </w:instrText>
            </w:r>
            <w:r w:rsidR="00EF5C90">
              <w:rPr>
                <w:noProof/>
                <w:webHidden/>
              </w:rPr>
            </w:r>
            <w:r w:rsidR="00EF5C90">
              <w:rPr>
                <w:noProof/>
                <w:webHidden/>
              </w:rPr>
              <w:fldChar w:fldCharType="separate"/>
            </w:r>
            <w:r w:rsidR="00EF5C90">
              <w:rPr>
                <w:noProof/>
                <w:webHidden/>
              </w:rPr>
              <w:t>37</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52" w:history="1">
            <w:r w:rsidR="00EF5C90" w:rsidRPr="00561497">
              <w:rPr>
                <w:rStyle w:val="af9"/>
                <w:noProof/>
                <w14:scene3d>
                  <w14:camera w14:prst="orthographicFront"/>
                  <w14:lightRig w14:rig="threePt" w14:dir="t">
                    <w14:rot w14:lat="0" w14:lon="0" w14:rev="0"/>
                  </w14:lightRig>
                </w14:scene3d>
              </w:rPr>
              <w:t>6.4</w:t>
            </w:r>
            <w:r w:rsidR="00EF5C90">
              <w:rPr>
                <w:rFonts w:asciiTheme="minorHAnsi" w:eastAsiaTheme="minorEastAsia" w:hAnsiTheme="minorHAnsi"/>
                <w:noProof/>
                <w:sz w:val="22"/>
                <w:lang w:eastAsia="ru-RU"/>
              </w:rPr>
              <w:tab/>
            </w:r>
            <w:r w:rsidR="00EF5C90" w:rsidRPr="00561497">
              <w:rPr>
                <w:rStyle w:val="af9"/>
                <w:noProof/>
              </w:rPr>
              <w:t>Экономическое преимущество внедрения системы в студию</w:t>
            </w:r>
            <w:r w:rsidR="00EF5C90">
              <w:rPr>
                <w:noProof/>
                <w:webHidden/>
              </w:rPr>
              <w:tab/>
            </w:r>
            <w:r w:rsidR="00EF5C90">
              <w:rPr>
                <w:noProof/>
                <w:webHidden/>
              </w:rPr>
              <w:fldChar w:fldCharType="begin"/>
            </w:r>
            <w:r w:rsidR="00EF5C90">
              <w:rPr>
                <w:noProof/>
                <w:webHidden/>
              </w:rPr>
              <w:instrText xml:space="preserve"> PAGEREF _Toc515938252 \h </w:instrText>
            </w:r>
            <w:r w:rsidR="00EF5C90">
              <w:rPr>
                <w:noProof/>
                <w:webHidden/>
              </w:rPr>
            </w:r>
            <w:r w:rsidR="00EF5C90">
              <w:rPr>
                <w:noProof/>
                <w:webHidden/>
              </w:rPr>
              <w:fldChar w:fldCharType="separate"/>
            </w:r>
            <w:r w:rsidR="00EF5C90">
              <w:rPr>
                <w:noProof/>
                <w:webHidden/>
              </w:rPr>
              <w:t>37</w:t>
            </w:r>
            <w:r w:rsidR="00EF5C90">
              <w:rPr>
                <w:noProof/>
                <w:webHidden/>
              </w:rPr>
              <w:fldChar w:fldCharType="end"/>
            </w:r>
          </w:hyperlink>
        </w:p>
        <w:p w:rsidR="00EF5C90" w:rsidRDefault="00E87A64">
          <w:pPr>
            <w:pStyle w:val="12"/>
            <w:tabs>
              <w:tab w:val="left" w:pos="560"/>
              <w:tab w:val="right" w:leader="dot" w:pos="9345"/>
            </w:tabs>
            <w:rPr>
              <w:rFonts w:asciiTheme="minorHAnsi" w:eastAsiaTheme="minorEastAsia" w:hAnsiTheme="minorHAnsi"/>
              <w:noProof/>
              <w:sz w:val="22"/>
              <w:lang w:eastAsia="ru-RU"/>
            </w:rPr>
          </w:pPr>
          <w:hyperlink w:anchor="_Toc515938253" w:history="1">
            <w:r w:rsidR="00EF5C90" w:rsidRPr="00561497">
              <w:rPr>
                <w:rStyle w:val="af9"/>
                <w:noProof/>
              </w:rPr>
              <w:t>7</w:t>
            </w:r>
            <w:r w:rsidR="00EF5C90">
              <w:rPr>
                <w:rFonts w:asciiTheme="minorHAnsi" w:eastAsiaTheme="minorEastAsia" w:hAnsiTheme="minorHAnsi"/>
                <w:noProof/>
                <w:sz w:val="22"/>
                <w:lang w:eastAsia="ru-RU"/>
              </w:rPr>
              <w:tab/>
            </w:r>
            <w:r w:rsidR="00EF5C90" w:rsidRPr="00561497">
              <w:rPr>
                <w:rStyle w:val="af9"/>
                <w:noProof/>
              </w:rPr>
              <w:t>РЕАЛИЗАЦИЯ «АСОППС»</w:t>
            </w:r>
            <w:r w:rsidR="00EF5C90">
              <w:rPr>
                <w:noProof/>
                <w:webHidden/>
              </w:rPr>
              <w:tab/>
            </w:r>
            <w:r w:rsidR="00EF5C90">
              <w:rPr>
                <w:noProof/>
                <w:webHidden/>
              </w:rPr>
              <w:fldChar w:fldCharType="begin"/>
            </w:r>
            <w:r w:rsidR="00EF5C90">
              <w:rPr>
                <w:noProof/>
                <w:webHidden/>
              </w:rPr>
              <w:instrText xml:space="preserve"> PAGEREF _Toc515938253 \h </w:instrText>
            </w:r>
            <w:r w:rsidR="00EF5C90">
              <w:rPr>
                <w:noProof/>
                <w:webHidden/>
              </w:rPr>
            </w:r>
            <w:r w:rsidR="00EF5C90">
              <w:rPr>
                <w:noProof/>
                <w:webHidden/>
              </w:rPr>
              <w:fldChar w:fldCharType="separate"/>
            </w:r>
            <w:r w:rsidR="00EF5C90">
              <w:rPr>
                <w:noProof/>
                <w:webHidden/>
              </w:rPr>
              <w:t>38</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54" w:history="1">
            <w:r w:rsidR="00EF5C90" w:rsidRPr="00561497">
              <w:rPr>
                <w:rStyle w:val="af9"/>
                <w:noProof/>
                <w14:scene3d>
                  <w14:camera w14:prst="orthographicFront"/>
                  <w14:lightRig w14:rig="threePt" w14:dir="t">
                    <w14:rot w14:lat="0" w14:lon="0" w14:rev="0"/>
                  </w14:lightRig>
                </w14:scene3d>
              </w:rPr>
              <w:t>7.1</w:t>
            </w:r>
            <w:r w:rsidR="00EF5C90">
              <w:rPr>
                <w:rFonts w:asciiTheme="minorHAnsi" w:eastAsiaTheme="minorEastAsia" w:hAnsiTheme="minorHAnsi"/>
                <w:noProof/>
                <w:sz w:val="22"/>
                <w:lang w:eastAsia="ru-RU"/>
              </w:rPr>
              <w:tab/>
            </w:r>
            <w:r w:rsidR="00EF5C90" w:rsidRPr="00561497">
              <w:rPr>
                <w:rStyle w:val="af9"/>
                <w:noProof/>
              </w:rPr>
              <w:t>Обоснование выбора объектно-ориентированного подхода и средств разработки</w:t>
            </w:r>
            <w:r w:rsidR="00EF5C90">
              <w:rPr>
                <w:noProof/>
                <w:webHidden/>
              </w:rPr>
              <w:tab/>
            </w:r>
            <w:r w:rsidR="00EF5C90">
              <w:rPr>
                <w:noProof/>
                <w:webHidden/>
              </w:rPr>
              <w:fldChar w:fldCharType="begin"/>
            </w:r>
            <w:r w:rsidR="00EF5C90">
              <w:rPr>
                <w:noProof/>
                <w:webHidden/>
              </w:rPr>
              <w:instrText xml:space="preserve"> PAGEREF _Toc515938254 \h </w:instrText>
            </w:r>
            <w:r w:rsidR="00EF5C90">
              <w:rPr>
                <w:noProof/>
                <w:webHidden/>
              </w:rPr>
            </w:r>
            <w:r w:rsidR="00EF5C90">
              <w:rPr>
                <w:noProof/>
                <w:webHidden/>
              </w:rPr>
              <w:fldChar w:fldCharType="separate"/>
            </w:r>
            <w:r w:rsidR="00EF5C90">
              <w:rPr>
                <w:noProof/>
                <w:webHidden/>
              </w:rPr>
              <w:t>38</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55" w:history="1">
            <w:r w:rsidR="00EF5C90" w:rsidRPr="00561497">
              <w:rPr>
                <w:rStyle w:val="af9"/>
                <w:noProof/>
                <w14:scene3d>
                  <w14:camera w14:prst="orthographicFront"/>
                  <w14:lightRig w14:rig="threePt" w14:dir="t">
                    <w14:rot w14:lat="0" w14:lon="0" w14:rev="0"/>
                  </w14:lightRig>
                </w14:scene3d>
              </w:rPr>
              <w:t>7.1.1</w:t>
            </w:r>
            <w:r w:rsidR="00EF5C90">
              <w:rPr>
                <w:rFonts w:asciiTheme="minorHAnsi" w:eastAsiaTheme="minorEastAsia" w:hAnsiTheme="minorHAnsi"/>
                <w:noProof/>
                <w:sz w:val="22"/>
                <w:lang w:eastAsia="ru-RU"/>
              </w:rPr>
              <w:tab/>
            </w:r>
            <w:r w:rsidR="00EF5C90" w:rsidRPr="00561497">
              <w:rPr>
                <w:rStyle w:val="af9"/>
                <w:noProof/>
              </w:rPr>
              <w:t>Объектно-ориентированный подход</w:t>
            </w:r>
            <w:r w:rsidR="00EF5C90">
              <w:rPr>
                <w:noProof/>
                <w:webHidden/>
              </w:rPr>
              <w:tab/>
            </w:r>
            <w:r w:rsidR="00EF5C90">
              <w:rPr>
                <w:noProof/>
                <w:webHidden/>
              </w:rPr>
              <w:fldChar w:fldCharType="begin"/>
            </w:r>
            <w:r w:rsidR="00EF5C90">
              <w:rPr>
                <w:noProof/>
                <w:webHidden/>
              </w:rPr>
              <w:instrText xml:space="preserve"> PAGEREF _Toc515938255 \h </w:instrText>
            </w:r>
            <w:r w:rsidR="00EF5C90">
              <w:rPr>
                <w:noProof/>
                <w:webHidden/>
              </w:rPr>
            </w:r>
            <w:r w:rsidR="00EF5C90">
              <w:rPr>
                <w:noProof/>
                <w:webHidden/>
              </w:rPr>
              <w:fldChar w:fldCharType="separate"/>
            </w:r>
            <w:r w:rsidR="00EF5C90">
              <w:rPr>
                <w:noProof/>
                <w:webHidden/>
              </w:rPr>
              <w:t>38</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56" w:history="1">
            <w:r w:rsidR="00EF5C90" w:rsidRPr="00561497">
              <w:rPr>
                <w:rStyle w:val="af9"/>
                <w:noProof/>
                <w14:scene3d>
                  <w14:camera w14:prst="orthographicFront"/>
                  <w14:lightRig w14:rig="threePt" w14:dir="t">
                    <w14:rot w14:lat="0" w14:lon="0" w14:rev="0"/>
                  </w14:lightRig>
                </w14:scene3d>
              </w:rPr>
              <w:t>7.1.2</w:t>
            </w:r>
            <w:r w:rsidR="00EF5C90">
              <w:rPr>
                <w:rFonts w:asciiTheme="minorHAnsi" w:eastAsiaTheme="minorEastAsia" w:hAnsiTheme="minorHAnsi"/>
                <w:noProof/>
                <w:sz w:val="22"/>
                <w:lang w:eastAsia="ru-RU"/>
              </w:rPr>
              <w:tab/>
            </w:r>
            <w:r w:rsidR="00EF5C90" w:rsidRPr="00561497">
              <w:rPr>
                <w:rStyle w:val="af9"/>
                <w:noProof/>
              </w:rPr>
              <w:t>Язык программирования «</w:t>
            </w:r>
            <w:r w:rsidR="00EF5C90" w:rsidRPr="00561497">
              <w:rPr>
                <w:rStyle w:val="af9"/>
                <w:noProof/>
                <w:lang w:val="en-US"/>
              </w:rPr>
              <w:t>Python</w:t>
            </w:r>
            <w:r w:rsidR="00EF5C90" w:rsidRPr="00561497">
              <w:rPr>
                <w:rStyle w:val="af9"/>
                <w:noProof/>
              </w:rPr>
              <w:t>»</w:t>
            </w:r>
            <w:r w:rsidR="00EF5C90">
              <w:rPr>
                <w:noProof/>
                <w:webHidden/>
              </w:rPr>
              <w:tab/>
            </w:r>
            <w:r w:rsidR="00EF5C90">
              <w:rPr>
                <w:noProof/>
                <w:webHidden/>
              </w:rPr>
              <w:fldChar w:fldCharType="begin"/>
            </w:r>
            <w:r w:rsidR="00EF5C90">
              <w:rPr>
                <w:noProof/>
                <w:webHidden/>
              </w:rPr>
              <w:instrText xml:space="preserve"> PAGEREF _Toc515938256 \h </w:instrText>
            </w:r>
            <w:r w:rsidR="00EF5C90">
              <w:rPr>
                <w:noProof/>
                <w:webHidden/>
              </w:rPr>
            </w:r>
            <w:r w:rsidR="00EF5C90">
              <w:rPr>
                <w:noProof/>
                <w:webHidden/>
              </w:rPr>
              <w:fldChar w:fldCharType="separate"/>
            </w:r>
            <w:r w:rsidR="00EF5C90">
              <w:rPr>
                <w:noProof/>
                <w:webHidden/>
              </w:rPr>
              <w:t>39</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57" w:history="1">
            <w:r w:rsidR="00EF5C90" w:rsidRPr="00561497">
              <w:rPr>
                <w:rStyle w:val="af9"/>
                <w:noProof/>
                <w14:scene3d>
                  <w14:camera w14:prst="orthographicFront"/>
                  <w14:lightRig w14:rig="threePt" w14:dir="t">
                    <w14:rot w14:lat="0" w14:lon="0" w14:rev="0"/>
                  </w14:lightRig>
                </w14:scene3d>
              </w:rPr>
              <w:t>7.1.3</w:t>
            </w:r>
            <w:r w:rsidR="00EF5C90">
              <w:rPr>
                <w:rFonts w:asciiTheme="minorHAnsi" w:eastAsiaTheme="minorEastAsia" w:hAnsiTheme="minorHAnsi"/>
                <w:noProof/>
                <w:sz w:val="22"/>
                <w:lang w:eastAsia="ru-RU"/>
              </w:rPr>
              <w:tab/>
            </w:r>
            <w:r w:rsidR="00EF5C90" w:rsidRPr="00561497">
              <w:rPr>
                <w:rStyle w:val="af9"/>
                <w:noProof/>
                <w:lang w:val="en-US"/>
              </w:rPr>
              <w:t>Qt-</w:t>
            </w:r>
            <w:r w:rsidR="00EF5C90" w:rsidRPr="00561497">
              <w:rPr>
                <w:rStyle w:val="af9"/>
                <w:noProof/>
              </w:rPr>
              <w:t>фреймворк</w:t>
            </w:r>
            <w:r w:rsidR="00EF5C90">
              <w:rPr>
                <w:noProof/>
                <w:webHidden/>
              </w:rPr>
              <w:tab/>
            </w:r>
            <w:r w:rsidR="00EF5C90">
              <w:rPr>
                <w:noProof/>
                <w:webHidden/>
              </w:rPr>
              <w:fldChar w:fldCharType="begin"/>
            </w:r>
            <w:r w:rsidR="00EF5C90">
              <w:rPr>
                <w:noProof/>
                <w:webHidden/>
              </w:rPr>
              <w:instrText xml:space="preserve"> PAGEREF _Toc515938257 \h </w:instrText>
            </w:r>
            <w:r w:rsidR="00EF5C90">
              <w:rPr>
                <w:noProof/>
                <w:webHidden/>
              </w:rPr>
            </w:r>
            <w:r w:rsidR="00EF5C90">
              <w:rPr>
                <w:noProof/>
                <w:webHidden/>
              </w:rPr>
              <w:fldChar w:fldCharType="separate"/>
            </w:r>
            <w:r w:rsidR="00EF5C90">
              <w:rPr>
                <w:noProof/>
                <w:webHidden/>
              </w:rPr>
              <w:t>40</w:t>
            </w:r>
            <w:r w:rsidR="00EF5C90">
              <w:rPr>
                <w:noProof/>
                <w:webHidden/>
              </w:rPr>
              <w:fldChar w:fldCharType="end"/>
            </w:r>
          </w:hyperlink>
        </w:p>
        <w:p w:rsidR="00EF5C90" w:rsidRDefault="00E87A64">
          <w:pPr>
            <w:pStyle w:val="23"/>
            <w:tabs>
              <w:tab w:val="left" w:pos="880"/>
              <w:tab w:val="right" w:leader="dot" w:pos="9345"/>
            </w:tabs>
            <w:rPr>
              <w:rFonts w:asciiTheme="minorHAnsi" w:eastAsiaTheme="minorEastAsia" w:hAnsiTheme="minorHAnsi"/>
              <w:noProof/>
              <w:sz w:val="22"/>
              <w:lang w:eastAsia="ru-RU"/>
            </w:rPr>
          </w:pPr>
          <w:hyperlink w:anchor="_Toc515938258" w:history="1">
            <w:r w:rsidR="00EF5C90" w:rsidRPr="00561497">
              <w:rPr>
                <w:rStyle w:val="af9"/>
                <w:noProof/>
                <w14:scene3d>
                  <w14:camera w14:prst="orthographicFront"/>
                  <w14:lightRig w14:rig="threePt" w14:dir="t">
                    <w14:rot w14:lat="0" w14:lon="0" w14:rev="0"/>
                  </w14:lightRig>
                </w14:scene3d>
              </w:rPr>
              <w:t>7.2</w:t>
            </w:r>
            <w:r w:rsidR="00EF5C90">
              <w:rPr>
                <w:rFonts w:asciiTheme="minorHAnsi" w:eastAsiaTheme="minorEastAsia" w:hAnsiTheme="minorHAnsi"/>
                <w:noProof/>
                <w:sz w:val="22"/>
                <w:lang w:eastAsia="ru-RU"/>
              </w:rPr>
              <w:tab/>
            </w:r>
            <w:r w:rsidR="00EF5C90" w:rsidRPr="00561497">
              <w:rPr>
                <w:rStyle w:val="af9"/>
                <w:noProof/>
              </w:rPr>
              <w:t>Классы системы</w:t>
            </w:r>
            <w:r w:rsidR="00EF5C90">
              <w:rPr>
                <w:noProof/>
                <w:webHidden/>
              </w:rPr>
              <w:tab/>
            </w:r>
            <w:r w:rsidR="00EF5C90">
              <w:rPr>
                <w:noProof/>
                <w:webHidden/>
              </w:rPr>
              <w:fldChar w:fldCharType="begin"/>
            </w:r>
            <w:r w:rsidR="00EF5C90">
              <w:rPr>
                <w:noProof/>
                <w:webHidden/>
              </w:rPr>
              <w:instrText xml:space="preserve"> PAGEREF _Toc515938258 \h </w:instrText>
            </w:r>
            <w:r w:rsidR="00EF5C90">
              <w:rPr>
                <w:noProof/>
                <w:webHidden/>
              </w:rPr>
            </w:r>
            <w:r w:rsidR="00EF5C90">
              <w:rPr>
                <w:noProof/>
                <w:webHidden/>
              </w:rPr>
              <w:fldChar w:fldCharType="separate"/>
            </w:r>
            <w:r w:rsidR="00EF5C90">
              <w:rPr>
                <w:noProof/>
                <w:webHidden/>
              </w:rPr>
              <w:t>41</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59" w:history="1">
            <w:r w:rsidR="00EF5C90" w:rsidRPr="00561497">
              <w:rPr>
                <w:rStyle w:val="af9"/>
                <w:noProof/>
                <w14:scene3d>
                  <w14:camera w14:prst="orthographicFront"/>
                  <w14:lightRig w14:rig="threePt" w14:dir="t">
                    <w14:rot w14:lat="0" w14:lon="0" w14:rev="0"/>
                  </w14:lightRig>
                </w14:scene3d>
              </w:rPr>
              <w:t>7.2.1</w:t>
            </w:r>
            <w:r w:rsidR="00EF5C90">
              <w:rPr>
                <w:rFonts w:asciiTheme="minorHAnsi" w:eastAsiaTheme="minorEastAsia" w:hAnsiTheme="minorHAnsi"/>
                <w:noProof/>
                <w:sz w:val="22"/>
                <w:lang w:eastAsia="ru-RU"/>
              </w:rPr>
              <w:tab/>
            </w:r>
            <w:r w:rsidR="00EF5C90" w:rsidRPr="00561497">
              <w:rPr>
                <w:rStyle w:val="af9"/>
                <w:noProof/>
              </w:rPr>
              <w:t>Сущности системы</w:t>
            </w:r>
            <w:r w:rsidR="00EF5C90">
              <w:rPr>
                <w:noProof/>
                <w:webHidden/>
              </w:rPr>
              <w:tab/>
            </w:r>
            <w:r w:rsidR="00EF5C90">
              <w:rPr>
                <w:noProof/>
                <w:webHidden/>
              </w:rPr>
              <w:fldChar w:fldCharType="begin"/>
            </w:r>
            <w:r w:rsidR="00EF5C90">
              <w:rPr>
                <w:noProof/>
                <w:webHidden/>
              </w:rPr>
              <w:instrText xml:space="preserve"> PAGEREF _Toc515938259 \h </w:instrText>
            </w:r>
            <w:r w:rsidR="00EF5C90">
              <w:rPr>
                <w:noProof/>
                <w:webHidden/>
              </w:rPr>
            </w:r>
            <w:r w:rsidR="00EF5C90">
              <w:rPr>
                <w:noProof/>
                <w:webHidden/>
              </w:rPr>
              <w:fldChar w:fldCharType="separate"/>
            </w:r>
            <w:r w:rsidR="00EF5C90">
              <w:rPr>
                <w:noProof/>
                <w:webHidden/>
              </w:rPr>
              <w:t>42</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60" w:history="1">
            <w:r w:rsidR="00EF5C90" w:rsidRPr="00561497">
              <w:rPr>
                <w:rStyle w:val="af9"/>
                <w:noProof/>
                <w14:scene3d>
                  <w14:camera w14:prst="orthographicFront"/>
                  <w14:lightRig w14:rig="threePt" w14:dir="t">
                    <w14:rot w14:lat="0" w14:lon="0" w14:rev="0"/>
                  </w14:lightRig>
                </w14:scene3d>
              </w:rPr>
              <w:t>7.2.2</w:t>
            </w:r>
            <w:r w:rsidR="00EF5C90">
              <w:rPr>
                <w:rFonts w:asciiTheme="minorHAnsi" w:eastAsiaTheme="minorEastAsia" w:hAnsiTheme="minorHAnsi"/>
                <w:noProof/>
                <w:sz w:val="22"/>
                <w:lang w:eastAsia="ru-RU"/>
              </w:rPr>
              <w:tab/>
            </w:r>
            <w:r w:rsidR="00EF5C90" w:rsidRPr="00561497">
              <w:rPr>
                <w:rStyle w:val="af9"/>
                <w:noProof/>
              </w:rPr>
              <w:t>Исполняющие механизмы</w:t>
            </w:r>
            <w:r w:rsidR="00EF5C90">
              <w:rPr>
                <w:noProof/>
                <w:webHidden/>
              </w:rPr>
              <w:tab/>
            </w:r>
            <w:r w:rsidR="00EF5C90">
              <w:rPr>
                <w:noProof/>
                <w:webHidden/>
              </w:rPr>
              <w:fldChar w:fldCharType="begin"/>
            </w:r>
            <w:r w:rsidR="00EF5C90">
              <w:rPr>
                <w:noProof/>
                <w:webHidden/>
              </w:rPr>
              <w:instrText xml:space="preserve"> PAGEREF _Toc515938260 \h </w:instrText>
            </w:r>
            <w:r w:rsidR="00EF5C90">
              <w:rPr>
                <w:noProof/>
                <w:webHidden/>
              </w:rPr>
            </w:r>
            <w:r w:rsidR="00EF5C90">
              <w:rPr>
                <w:noProof/>
                <w:webHidden/>
              </w:rPr>
              <w:fldChar w:fldCharType="separate"/>
            </w:r>
            <w:r w:rsidR="00EF5C90">
              <w:rPr>
                <w:noProof/>
                <w:webHidden/>
              </w:rPr>
              <w:t>47</w:t>
            </w:r>
            <w:r w:rsidR="00EF5C90">
              <w:rPr>
                <w:noProof/>
                <w:webHidden/>
              </w:rPr>
              <w:fldChar w:fldCharType="end"/>
            </w:r>
          </w:hyperlink>
        </w:p>
        <w:p w:rsidR="00EF5C90" w:rsidRDefault="00E87A64">
          <w:pPr>
            <w:pStyle w:val="33"/>
            <w:tabs>
              <w:tab w:val="left" w:pos="1540"/>
              <w:tab w:val="right" w:leader="dot" w:pos="9345"/>
            </w:tabs>
            <w:rPr>
              <w:rFonts w:asciiTheme="minorHAnsi" w:eastAsiaTheme="minorEastAsia" w:hAnsiTheme="minorHAnsi"/>
              <w:noProof/>
              <w:sz w:val="22"/>
              <w:lang w:eastAsia="ru-RU"/>
            </w:rPr>
          </w:pPr>
          <w:hyperlink w:anchor="_Toc515938261" w:history="1">
            <w:r w:rsidR="00EF5C90" w:rsidRPr="00561497">
              <w:rPr>
                <w:rStyle w:val="af9"/>
                <w:noProof/>
                <w14:scene3d>
                  <w14:camera w14:prst="orthographicFront"/>
                  <w14:lightRig w14:rig="threePt" w14:dir="t">
                    <w14:rot w14:lat="0" w14:lon="0" w14:rev="0"/>
                  </w14:lightRig>
                </w14:scene3d>
              </w:rPr>
              <w:t>7.2.3</w:t>
            </w:r>
            <w:r w:rsidR="00EF5C90">
              <w:rPr>
                <w:rFonts w:asciiTheme="minorHAnsi" w:eastAsiaTheme="minorEastAsia" w:hAnsiTheme="minorHAnsi"/>
                <w:noProof/>
                <w:sz w:val="22"/>
                <w:lang w:eastAsia="ru-RU"/>
              </w:rPr>
              <w:tab/>
            </w:r>
            <w:r w:rsidR="00EF5C90" w:rsidRPr="00561497">
              <w:rPr>
                <w:rStyle w:val="af9"/>
                <w:noProof/>
              </w:rPr>
              <w:t>Графический интерфейс приложений</w:t>
            </w:r>
            <w:r w:rsidR="00EF5C90">
              <w:rPr>
                <w:noProof/>
                <w:webHidden/>
              </w:rPr>
              <w:tab/>
            </w:r>
            <w:r w:rsidR="00EF5C90">
              <w:rPr>
                <w:noProof/>
                <w:webHidden/>
              </w:rPr>
              <w:fldChar w:fldCharType="begin"/>
            </w:r>
            <w:r w:rsidR="00EF5C90">
              <w:rPr>
                <w:noProof/>
                <w:webHidden/>
              </w:rPr>
              <w:instrText xml:space="preserve"> PAGEREF _Toc515938261 \h </w:instrText>
            </w:r>
            <w:r w:rsidR="00EF5C90">
              <w:rPr>
                <w:noProof/>
                <w:webHidden/>
              </w:rPr>
            </w:r>
            <w:r w:rsidR="00EF5C90">
              <w:rPr>
                <w:noProof/>
                <w:webHidden/>
              </w:rPr>
              <w:fldChar w:fldCharType="separate"/>
            </w:r>
            <w:r w:rsidR="00EF5C90">
              <w:rPr>
                <w:noProof/>
                <w:webHidden/>
              </w:rPr>
              <w:t>47</w:t>
            </w:r>
            <w:r w:rsidR="00EF5C90">
              <w:rPr>
                <w:noProof/>
                <w:webHidden/>
              </w:rPr>
              <w:fldChar w:fldCharType="end"/>
            </w:r>
          </w:hyperlink>
        </w:p>
        <w:p w:rsidR="009E35F6" w:rsidRDefault="009E35F6">
          <w:r>
            <w:rPr>
              <w:b/>
              <w:bCs/>
            </w:rPr>
            <w:fldChar w:fldCharType="end"/>
          </w:r>
        </w:p>
      </w:sdtContent>
    </w:sdt>
    <w:p w:rsidR="00A300B1" w:rsidRDefault="00A300B1" w:rsidP="00A300B1">
      <w:pPr>
        <w:pStyle w:val="0"/>
      </w:pPr>
      <w:r>
        <w:lastRenderedPageBreak/>
        <w:t>Введение</w:t>
      </w:r>
    </w:p>
    <w:p w:rsidR="00A300B1" w:rsidRPr="002018DA" w:rsidRDefault="00A300B1" w:rsidP="00A300B1">
      <w:pPr>
        <w:rPr>
          <w:lang w:val="en-US"/>
        </w:rPr>
      </w:pPr>
      <w:r>
        <w:t>Эффективность деятельности предприятий в рыночных условиях напрямую зависит от оперативной работы всех его подразделений, скорости и качества выполнения различного рода работ, точности и своевременности расчетов с контрагентами.</w:t>
      </w:r>
    </w:p>
    <w:p w:rsidR="00A300B1" w:rsidRDefault="00A300B1" w:rsidP="00A300B1">
      <w:r>
        <w:t>Решение этих задач связано с необходимостью обработки значительных объемов информации в короткие сроки, организации деятельности многих людей, работающих с единым набором данных. Эффективным решением подобных задач является применение информационных систем, объединяющих в себе большую часть информационных процессов, происходящих на предприятии.</w:t>
      </w:r>
    </w:p>
    <w:p w:rsidR="00A300B1" w:rsidRDefault="00A300B1" w:rsidP="00A300B1">
      <w:r>
        <w:t>При внедрении систем автоматизации повышается уровень и скорость обслуживания, минимизируются ошибки и неточности при выполнении работ и расчетов с контрагентами, а менеджеры различных уровней и сам руководитель предприятия получают возможность в любой момент проанализировать как свою работу, работу своих подчиненных, так и работу всей компании.</w:t>
      </w:r>
    </w:p>
    <w:p w:rsidR="00A300B1" w:rsidRDefault="00A300B1" w:rsidP="00A300B1">
      <w:r>
        <w:t>Всё вышесказанное применимо и к сфере медийного бизнеса, который в настоящее время становится популярным в РФ. Даже на текущий момент, учитывая распространенность и многообразие информационных технологий, во многих студиях, занимающихся разработкой графического контента, сотрудники (художники) некорректным образом организовывают свою деятельность, ежедневно выполняют рутинную работу, которую следует поручить компьютеру, что значительно усложняет и тормозит общий процесс выполнения и внесение изменений в проект.</w:t>
      </w:r>
    </w:p>
    <w:p w:rsidR="00A300B1" w:rsidRDefault="00A300B1" w:rsidP="00A300B1">
      <w:r>
        <w:t>Такого рода предприятие действует как универсальная система, предоставляющая клиентам услуги в разработке видеороликов, изображений и прочих медиа-</w:t>
      </w:r>
      <w:r w:rsidR="00DD3C9B">
        <w:t>материалов</w:t>
      </w:r>
      <w:r>
        <w:t xml:space="preserve">. </w:t>
      </w:r>
    </w:p>
    <w:p w:rsidR="00A300B1" w:rsidRDefault="00A300B1" w:rsidP="00A300B1">
      <w:r>
        <w:t xml:space="preserve">Схемы функционирования предприятий </w:t>
      </w:r>
      <w:r w:rsidR="00BB2ABD">
        <w:t>данного характера</w:t>
      </w:r>
      <w:r>
        <w:t xml:space="preserve"> очень схожи между собой и отличаются </w:t>
      </w:r>
      <w:r w:rsidR="00DD3C9B">
        <w:t xml:space="preserve">наличием тех или иных отделов или процессов производства. Данный факт позволяет не рассматривать конкретную студию и создать </w:t>
      </w:r>
      <w:r w:rsidR="00BB2ABD">
        <w:t xml:space="preserve">универсальную </w:t>
      </w:r>
      <w:r w:rsidR="00DD3C9B">
        <w:t>систему, которая будет легко внедряема на каждый объект.</w:t>
      </w:r>
    </w:p>
    <w:p w:rsidR="008C706B" w:rsidRDefault="00A300B1" w:rsidP="00A300B1">
      <w:r>
        <w:t xml:space="preserve">В данной выпускной квалификационной работе (ВКР) описываются решения по созданию </w:t>
      </w:r>
      <w:r w:rsidR="00DD3C9B">
        <w:t>автоматизированной системы</w:t>
      </w:r>
      <w:r w:rsidR="00DD3C9B" w:rsidRPr="00DD3C9B">
        <w:t xml:space="preserve"> организации производственного процесса в</w:t>
      </w:r>
      <w:r w:rsidR="00DD3C9B">
        <w:t xml:space="preserve"> студиях</w:t>
      </w:r>
      <w:r w:rsidR="00DD3C9B" w:rsidRPr="00DD3C9B">
        <w:t xml:space="preserve"> создания графического контента</w:t>
      </w:r>
      <w:r>
        <w:t xml:space="preserve"> на базе </w:t>
      </w:r>
      <w:r w:rsidR="00DD3C9B">
        <w:t>фреймворка «</w:t>
      </w:r>
      <w:r w:rsidR="00DD3C9B">
        <w:rPr>
          <w:lang w:val="en-US"/>
        </w:rPr>
        <w:t>Qt</w:t>
      </w:r>
      <w:r w:rsidR="00DD3C9B">
        <w:t>»</w:t>
      </w:r>
      <w:r w:rsidR="003C148E">
        <w:t>.</w:t>
      </w:r>
      <w:r w:rsidR="00A20CF5">
        <w:t xml:space="preserve"> Для простоты условимся, что студии, разрабатывающие графический контент, будем называть «</w:t>
      </w:r>
      <w:r w:rsidR="00A20CF5">
        <w:rPr>
          <w:lang w:val="en-US"/>
        </w:rPr>
        <w:t>CG</w:t>
      </w:r>
      <w:r w:rsidR="00A20CF5">
        <w:t>-студии» или «студии», а разрабатываемую систему – «С</w:t>
      </w:r>
      <w:r w:rsidR="00A20CF5">
        <w:rPr>
          <w:lang w:val="en-US"/>
        </w:rPr>
        <w:t>G</w:t>
      </w:r>
      <w:r w:rsidR="00A20CF5" w:rsidRPr="00230E13">
        <w:t xml:space="preserve"> </w:t>
      </w:r>
      <w:r w:rsidR="00A20CF5">
        <w:rPr>
          <w:lang w:val="en-US"/>
        </w:rPr>
        <w:t>X</w:t>
      </w:r>
      <w:r w:rsidR="00A20CF5" w:rsidRPr="00230E13">
        <w:t xml:space="preserve"> </w:t>
      </w:r>
      <w:r w:rsidR="00A20CF5">
        <w:rPr>
          <w:lang w:val="en-US"/>
        </w:rPr>
        <w:t>Studio</w:t>
      </w:r>
      <w:r w:rsidR="00A20CF5">
        <w:t>»</w:t>
      </w:r>
      <w:r w:rsidR="00A20CF5" w:rsidRPr="00230E13">
        <w:t xml:space="preserve"> </w:t>
      </w:r>
      <w:r w:rsidR="00A20CF5">
        <w:t>или «АСОП</w:t>
      </w:r>
      <w:r w:rsidR="002739BF">
        <w:t>П</w:t>
      </w:r>
      <w:r w:rsidR="00A20CF5">
        <w:t xml:space="preserve">С» (автоматизированная </w:t>
      </w:r>
      <w:r w:rsidR="002739BF">
        <w:t>система организации производственного процесса</w:t>
      </w:r>
      <w:r w:rsidR="00A20CF5">
        <w:t xml:space="preserve"> в студии).</w:t>
      </w:r>
      <w:r w:rsidR="003F7481">
        <w:t xml:space="preserve"> Моделирование системы </w:t>
      </w:r>
      <w:r w:rsidR="003F7481">
        <w:lastRenderedPageBreak/>
        <w:t>и бизнес-процессов разрабатывалось в пакете бизнес-моделирования «</w:t>
      </w:r>
      <w:r w:rsidR="003F7481">
        <w:rPr>
          <w:lang w:val="en-US"/>
        </w:rPr>
        <w:t>Business</w:t>
      </w:r>
      <w:r w:rsidR="003F7481" w:rsidRPr="00230E13">
        <w:t xml:space="preserve"> </w:t>
      </w:r>
      <w:r w:rsidR="003F7481">
        <w:rPr>
          <w:lang w:val="en-US"/>
        </w:rPr>
        <w:t>Studio</w:t>
      </w:r>
      <w:r w:rsidR="003F7481">
        <w:t xml:space="preserve">». Всё отчеты, касающиеся модели, также были сгенерированы в данном пакете. </w:t>
      </w:r>
    </w:p>
    <w:p w:rsidR="009D304B" w:rsidRDefault="009D304B" w:rsidP="009D304B">
      <w:r>
        <w:t xml:space="preserve">Данная ВКР содержит </w:t>
      </w:r>
      <w:r w:rsidR="005A52A5">
        <w:t>семь глав</w:t>
      </w:r>
      <w:r>
        <w:t>:</w:t>
      </w:r>
    </w:p>
    <w:p w:rsidR="009D304B" w:rsidRDefault="009D304B" w:rsidP="0096621F">
      <w:pPr>
        <w:pStyle w:val="a1"/>
        <w:numPr>
          <w:ilvl w:val="0"/>
          <w:numId w:val="14"/>
        </w:numPr>
      </w:pPr>
      <w:r>
        <w:t>«Анализ объекта автоматизации»;</w:t>
      </w:r>
    </w:p>
    <w:p w:rsidR="009D304B" w:rsidRDefault="009D304B" w:rsidP="0096621F">
      <w:pPr>
        <w:pStyle w:val="a1"/>
        <w:numPr>
          <w:ilvl w:val="0"/>
          <w:numId w:val="14"/>
        </w:numPr>
      </w:pPr>
      <w:r>
        <w:t>«Выявление проблем и постановка задач»;</w:t>
      </w:r>
    </w:p>
    <w:p w:rsidR="00F669EE" w:rsidRDefault="00F669EE" w:rsidP="0096621F">
      <w:pPr>
        <w:pStyle w:val="a1"/>
        <w:numPr>
          <w:ilvl w:val="0"/>
          <w:numId w:val="14"/>
        </w:numPr>
      </w:pPr>
      <w:r>
        <w:t>«Требования к системе»;</w:t>
      </w:r>
    </w:p>
    <w:p w:rsidR="009E35F6" w:rsidRDefault="009E35F6" w:rsidP="0096621F">
      <w:pPr>
        <w:pStyle w:val="a1"/>
        <w:numPr>
          <w:ilvl w:val="0"/>
          <w:numId w:val="14"/>
        </w:numPr>
      </w:pPr>
      <w:r>
        <w:t>«Обзор готовых решений»;</w:t>
      </w:r>
    </w:p>
    <w:p w:rsidR="009D304B" w:rsidRDefault="007C61EC" w:rsidP="0096621F">
      <w:pPr>
        <w:pStyle w:val="a1"/>
        <w:numPr>
          <w:ilvl w:val="0"/>
          <w:numId w:val="14"/>
        </w:numPr>
      </w:pPr>
      <w:r>
        <w:t xml:space="preserve"> </w:t>
      </w:r>
      <w:r w:rsidR="000E1ECE">
        <w:t>«Предлагаемые проектные решения»</w:t>
      </w:r>
      <w:r w:rsidR="009D304B">
        <w:t>;</w:t>
      </w:r>
    </w:p>
    <w:p w:rsidR="007C61EC" w:rsidRDefault="007C61EC" w:rsidP="0096621F">
      <w:pPr>
        <w:pStyle w:val="a1"/>
        <w:numPr>
          <w:ilvl w:val="0"/>
          <w:numId w:val="14"/>
        </w:numPr>
      </w:pPr>
      <w:r>
        <w:t>«Технико-экономическое</w:t>
      </w:r>
      <w:r w:rsidRPr="00F669EE">
        <w:t xml:space="preserve"> </w:t>
      </w:r>
      <w:r>
        <w:t>обоснование</w:t>
      </w:r>
      <w:r w:rsidRPr="00F669EE">
        <w:t xml:space="preserve"> создания </w:t>
      </w:r>
      <w:r>
        <w:t>АСОППС»;</w:t>
      </w:r>
    </w:p>
    <w:p w:rsidR="009D304B" w:rsidRDefault="009D304B" w:rsidP="0096621F">
      <w:pPr>
        <w:pStyle w:val="a1"/>
        <w:numPr>
          <w:ilvl w:val="0"/>
          <w:numId w:val="14"/>
        </w:numPr>
      </w:pPr>
      <w:r>
        <w:t>«Реализация АСОППС»</w:t>
      </w:r>
      <w:r w:rsidR="00FF6422">
        <w:t>;</w:t>
      </w:r>
    </w:p>
    <w:p w:rsidR="00FF6422" w:rsidRDefault="00FF6422" w:rsidP="0096621F">
      <w:pPr>
        <w:pStyle w:val="a1"/>
        <w:numPr>
          <w:ilvl w:val="0"/>
          <w:numId w:val="14"/>
        </w:numPr>
      </w:pPr>
      <w:r>
        <w:t>«</w:t>
      </w:r>
      <w:r w:rsidRPr="00FF6422">
        <w:t>Описание контрольного примера</w:t>
      </w:r>
      <w:r w:rsidR="00850B53">
        <w:t xml:space="preserve"> использования системы</w:t>
      </w:r>
      <w:r>
        <w:t>».</w:t>
      </w:r>
    </w:p>
    <w:p w:rsidR="009D304B" w:rsidRDefault="009D304B" w:rsidP="009D304B">
      <w:r>
        <w:t xml:space="preserve">Первая глава </w:t>
      </w:r>
      <w:r w:rsidRPr="009D304B">
        <w:t>содержит результаты обследования предприятия, его организационную и функциональную структуру. Построена детальная функциональная модель основных рабочих процессов в нотации IDEF0,</w:t>
      </w:r>
      <w:r>
        <w:t xml:space="preserve"> заданы параметры ее элементов.</w:t>
      </w:r>
    </w:p>
    <w:p w:rsidR="00CF7947" w:rsidRDefault="009D304B" w:rsidP="009D304B">
      <w:r>
        <w:t xml:space="preserve">Вторая глава содержит </w:t>
      </w:r>
      <w:r w:rsidR="00CF7947">
        <w:t>описание выявленных в ходе анализа предприятия проблем</w:t>
      </w:r>
      <w:r w:rsidR="000E1ECE">
        <w:t xml:space="preserve"> и постановку задач для их решения</w:t>
      </w:r>
      <w:r w:rsidR="00CF7947">
        <w:t>.</w:t>
      </w:r>
    </w:p>
    <w:p w:rsidR="00CF7947" w:rsidRDefault="00CF7947" w:rsidP="009D304B">
      <w:r>
        <w:t>В третьей главе</w:t>
      </w:r>
      <w:r w:rsidR="000E1ECE">
        <w:t xml:space="preserve"> приведены</w:t>
      </w:r>
      <w:r w:rsidR="009D304B">
        <w:t xml:space="preserve"> </w:t>
      </w:r>
      <w:r w:rsidR="000E1ECE">
        <w:t>требования к автоматизируемой системе.</w:t>
      </w:r>
    </w:p>
    <w:p w:rsidR="00F53AE5" w:rsidRDefault="00F53AE5" w:rsidP="009D304B">
      <w:r>
        <w:t>В четвертой главе рассматриваются готовые проектные решения.</w:t>
      </w:r>
    </w:p>
    <w:p w:rsidR="00F53AE5" w:rsidRDefault="00F53AE5" w:rsidP="009D304B">
      <w:r>
        <w:t>В пятой главе описываются предлагаемые проектные решения, а также необходимый инструментарий для реализации.</w:t>
      </w:r>
    </w:p>
    <w:p w:rsidR="000E1ECE" w:rsidRDefault="007C61EC" w:rsidP="009D304B">
      <w:r>
        <w:t xml:space="preserve">В </w:t>
      </w:r>
      <w:r w:rsidR="00F53AE5">
        <w:t>шестой</w:t>
      </w:r>
      <w:r>
        <w:t xml:space="preserve"> главе приведено экономическое</w:t>
      </w:r>
      <w:r w:rsidR="000E1ECE">
        <w:t xml:space="preserve"> </w:t>
      </w:r>
      <w:r>
        <w:t xml:space="preserve">обоснование реализации системы, а также экономическая эффективность </w:t>
      </w:r>
      <w:r w:rsidR="00930297">
        <w:t>внедрения разрабатываемого продукта;</w:t>
      </w:r>
    </w:p>
    <w:p w:rsidR="009D304B" w:rsidRDefault="009D304B" w:rsidP="009D304B">
      <w:r>
        <w:t xml:space="preserve">В </w:t>
      </w:r>
      <w:r w:rsidR="00F53AE5">
        <w:t>седьмой</w:t>
      </w:r>
      <w:r>
        <w:t xml:space="preserve"> главе </w:t>
      </w:r>
      <w:r w:rsidR="00CF7947">
        <w:t>детально рассмотрена реализация автоматизированной системы организации производственного процесса в студиях</w:t>
      </w:r>
      <w:r>
        <w:t>.</w:t>
      </w:r>
    </w:p>
    <w:p w:rsidR="00FF6422" w:rsidRDefault="00FF6422" w:rsidP="009D304B">
      <w:r>
        <w:t>В восьмой главе приведен пример использования системы.</w:t>
      </w:r>
    </w:p>
    <w:p w:rsidR="000E1ECE" w:rsidRDefault="000E1ECE" w:rsidP="009D304B"/>
    <w:p w:rsidR="00A20CF5" w:rsidRDefault="002A3DB3" w:rsidP="00EF29D7">
      <w:pPr>
        <w:pStyle w:val="1"/>
      </w:pPr>
      <w:bookmarkStart w:id="0" w:name="_Toc515938192"/>
      <w:r>
        <w:lastRenderedPageBreak/>
        <w:t>АНАЛИЗ ОБЪЕКТА АВТОМАТИЗАЦИИ</w:t>
      </w:r>
      <w:bookmarkEnd w:id="0"/>
    </w:p>
    <w:p w:rsidR="00A300B1" w:rsidRDefault="00A20CF5" w:rsidP="00C935A3">
      <w:pPr>
        <w:pStyle w:val="21"/>
      </w:pPr>
      <w:bookmarkStart w:id="1" w:name="_Toc483092842"/>
      <w:bookmarkStart w:id="2" w:name="_Toc515938193"/>
      <w:r w:rsidRPr="00DF1B86">
        <w:rPr>
          <w:shd w:val="clear" w:color="auto" w:fill="FFFFFF"/>
        </w:rPr>
        <w:t xml:space="preserve">Общая характеристика </w:t>
      </w:r>
      <w:bookmarkEnd w:id="1"/>
      <w:r w:rsidR="00EB125F">
        <w:rPr>
          <w:shd w:val="clear" w:color="auto" w:fill="FFFFFF"/>
        </w:rPr>
        <w:t>студи</w:t>
      </w:r>
      <w:r w:rsidR="00A47BB3">
        <w:rPr>
          <w:shd w:val="clear" w:color="auto" w:fill="FFFFFF"/>
        </w:rPr>
        <w:t>й</w:t>
      </w:r>
      <w:bookmarkEnd w:id="2"/>
      <w:r>
        <w:t xml:space="preserve"> </w:t>
      </w:r>
    </w:p>
    <w:p w:rsidR="0056488B" w:rsidRPr="00230E13" w:rsidRDefault="0056488B" w:rsidP="0056488B">
      <w:r>
        <w:rPr>
          <w:lang w:val="en-US"/>
        </w:rPr>
        <w:t>CG</w:t>
      </w:r>
      <w:r w:rsidRPr="00230E13">
        <w:t>-</w:t>
      </w:r>
      <w:r>
        <w:t xml:space="preserve">Студии </w:t>
      </w:r>
      <w:r w:rsidRPr="00230E13">
        <w:t xml:space="preserve">– </w:t>
      </w:r>
      <w:r>
        <w:t xml:space="preserve">это </w:t>
      </w:r>
      <w:r w:rsidR="00331702">
        <w:t>предприятия, специализирующие</w:t>
      </w:r>
      <w:r>
        <w:t xml:space="preserve">ся на комплексном решении сложных задач в области компьютерной графики для кино и рекламы. </w:t>
      </w:r>
      <w:r w:rsidR="00331702">
        <w:t>Они сопровождаю</w:t>
      </w:r>
      <w:r>
        <w:t>т своих клиентов в течение всего цикла производства проекта: от разработки художественных решений для картины или рекламного ролика, создания аниматиков и превизуализации, супервайзинга и контроля съемки кадров под графику на площадке до постпродакш</w:t>
      </w:r>
      <w:r w:rsidR="00111531">
        <w:t>е</w:t>
      </w:r>
      <w:r>
        <w:t>на и цветокоррекции.</w:t>
      </w:r>
    </w:p>
    <w:p w:rsidR="00740CD3" w:rsidRDefault="0056488B" w:rsidP="0056488B">
      <w:r>
        <w:t>Сп</w:t>
      </w:r>
      <w:r w:rsidR="00331702">
        <w:t>ектр решаемых студиями</w:t>
      </w:r>
      <w:r>
        <w:t xml:space="preserve"> з</w:t>
      </w:r>
      <w:r w:rsidR="00740CD3">
        <w:t>адач включает в себя разработку:</w:t>
      </w:r>
    </w:p>
    <w:p w:rsidR="00740CD3" w:rsidRDefault="00740CD3" w:rsidP="0096621F">
      <w:pPr>
        <w:pStyle w:val="a1"/>
        <w:numPr>
          <w:ilvl w:val="0"/>
          <w:numId w:val="44"/>
        </w:numPr>
      </w:pPr>
      <w:r>
        <w:t>концепт-арта;</w:t>
      </w:r>
    </w:p>
    <w:p w:rsidR="00740CD3" w:rsidRDefault="0056488B" w:rsidP="0096621F">
      <w:pPr>
        <w:pStyle w:val="a1"/>
      </w:pPr>
      <w:r>
        <w:t>диз</w:t>
      </w:r>
      <w:r w:rsidR="00331702">
        <w:t>айна и превизуализации</w:t>
      </w:r>
      <w:r w:rsidR="00740CD3">
        <w:t xml:space="preserve"> проекта;</w:t>
      </w:r>
    </w:p>
    <w:p w:rsidR="00740CD3" w:rsidRDefault="0056488B" w:rsidP="0096621F">
      <w:pPr>
        <w:pStyle w:val="a1"/>
      </w:pPr>
      <w:r>
        <w:t xml:space="preserve">работу с </w:t>
      </w:r>
      <w:r w:rsidR="00740CD3">
        <w:t>визуальными</w:t>
      </w:r>
      <w:r>
        <w:t xml:space="preserve"> эффектами (взрывы, разрушения, симуляции </w:t>
      </w:r>
      <w:r w:rsidR="00740CD3">
        <w:t>жидкостей, дымов, огня, тканей);</w:t>
      </w:r>
    </w:p>
    <w:p w:rsidR="00740CD3" w:rsidRDefault="00740CD3" w:rsidP="0096621F">
      <w:pPr>
        <w:pStyle w:val="a1"/>
      </w:pPr>
      <w:r>
        <w:t>анимацию объектов и персонажей;</w:t>
      </w:r>
    </w:p>
    <w:p w:rsidR="00740CD3" w:rsidRDefault="00740CD3" w:rsidP="0096621F">
      <w:pPr>
        <w:pStyle w:val="a1"/>
      </w:pPr>
      <w:r>
        <w:t>2D и 3D композитинг;</w:t>
      </w:r>
    </w:p>
    <w:p w:rsidR="0056488B" w:rsidRDefault="0056488B" w:rsidP="0096621F">
      <w:pPr>
        <w:pStyle w:val="a1"/>
      </w:pPr>
      <w:r>
        <w:t>моушн-дизайн.</w:t>
      </w:r>
    </w:p>
    <w:p w:rsidR="00EB125F" w:rsidRDefault="0056488B" w:rsidP="0056488B">
      <w:r>
        <w:t xml:space="preserve">Для работы над проектами </w:t>
      </w:r>
      <w:r w:rsidR="00A47BB3">
        <w:t>студии используют</w:t>
      </w:r>
      <w:r>
        <w:t xml:space="preserve"> не только инструменты и программные пакеты, давно ставшие индустриальным стандартом, но и </w:t>
      </w:r>
      <w:r w:rsidR="008C2C5D">
        <w:t xml:space="preserve">также </w:t>
      </w:r>
      <w:r w:rsidR="00A47BB3">
        <w:t xml:space="preserve">могут </w:t>
      </w:r>
      <w:r>
        <w:t>развива</w:t>
      </w:r>
      <w:r w:rsidR="00A47BB3">
        <w:t>ть свои собственные разработки.</w:t>
      </w:r>
    </w:p>
    <w:p w:rsidR="008C2C5D" w:rsidRDefault="00331702" w:rsidP="0056488B">
      <w:r>
        <w:t>В РФ отсутствуют законы, регулирующие тематику и содержание конечного продукта студий компьютерной графики, поэтому руководители таких предприятий оперируют моральными принципами при выборе дизайна, стиля и темы проекта в качестве допустимого к производству.</w:t>
      </w:r>
    </w:p>
    <w:p w:rsidR="00996EDA" w:rsidRDefault="00996EDA" w:rsidP="0056488B">
      <w:r>
        <w:t>Ниже приведен список нескольких крупных Российских студий.</w:t>
      </w:r>
    </w:p>
    <w:tbl>
      <w:tblPr>
        <w:tblStyle w:val="af0"/>
        <w:tblW w:w="5000" w:type="pct"/>
        <w:tblLayout w:type="fixed"/>
        <w:tblLook w:val="04A0" w:firstRow="1" w:lastRow="0" w:firstColumn="1" w:lastColumn="0" w:noHBand="0" w:noVBand="1"/>
      </w:tblPr>
      <w:tblGrid>
        <w:gridCol w:w="2122"/>
        <w:gridCol w:w="2129"/>
        <w:gridCol w:w="3545"/>
        <w:gridCol w:w="1549"/>
      </w:tblGrid>
      <w:tr w:rsidR="00996EDA" w:rsidTr="00996EDA">
        <w:trPr>
          <w:trHeight w:hRule="exact" w:val="567"/>
        </w:trPr>
        <w:tc>
          <w:tcPr>
            <w:tcW w:w="1135" w:type="pct"/>
            <w:shd w:val="clear" w:color="auto" w:fill="D9D9D9" w:themeFill="background1" w:themeFillShade="D9"/>
            <w:vAlign w:val="center"/>
          </w:tcPr>
          <w:p w:rsidR="00331702" w:rsidRPr="00331702" w:rsidRDefault="00331702" w:rsidP="00996EDA">
            <w:pPr>
              <w:pStyle w:val="af"/>
            </w:pPr>
            <w:r w:rsidRPr="00331702">
              <w:t>Название</w:t>
            </w:r>
          </w:p>
        </w:tc>
        <w:tc>
          <w:tcPr>
            <w:tcW w:w="1139" w:type="pct"/>
            <w:shd w:val="clear" w:color="auto" w:fill="D9D9D9" w:themeFill="background1" w:themeFillShade="D9"/>
            <w:vAlign w:val="center"/>
          </w:tcPr>
          <w:p w:rsidR="00331702" w:rsidRPr="00331702" w:rsidRDefault="00331702" w:rsidP="00996EDA">
            <w:pPr>
              <w:pStyle w:val="af"/>
            </w:pPr>
            <w:r w:rsidRPr="00331702">
              <w:t>Местоположение</w:t>
            </w:r>
          </w:p>
        </w:tc>
        <w:tc>
          <w:tcPr>
            <w:tcW w:w="1897" w:type="pct"/>
            <w:shd w:val="clear" w:color="auto" w:fill="D9D9D9" w:themeFill="background1" w:themeFillShade="D9"/>
            <w:vAlign w:val="center"/>
          </w:tcPr>
          <w:p w:rsidR="00331702" w:rsidRPr="00331702" w:rsidRDefault="00331702" w:rsidP="00996EDA">
            <w:pPr>
              <w:pStyle w:val="af"/>
            </w:pPr>
            <w:r w:rsidRPr="00331702">
              <w:t>Направление</w:t>
            </w:r>
          </w:p>
        </w:tc>
        <w:tc>
          <w:tcPr>
            <w:tcW w:w="829" w:type="pct"/>
            <w:shd w:val="clear" w:color="auto" w:fill="D9D9D9" w:themeFill="background1" w:themeFillShade="D9"/>
            <w:vAlign w:val="center"/>
          </w:tcPr>
          <w:p w:rsidR="00331702" w:rsidRPr="00331702" w:rsidRDefault="00331702" w:rsidP="00996EDA">
            <w:pPr>
              <w:pStyle w:val="af"/>
            </w:pPr>
            <w:r w:rsidRPr="00331702">
              <w:t>Персонал</w:t>
            </w:r>
          </w:p>
        </w:tc>
      </w:tr>
      <w:tr w:rsidR="00996EDA" w:rsidTr="00996EDA">
        <w:trPr>
          <w:trHeight w:hRule="exact" w:val="567"/>
        </w:trPr>
        <w:tc>
          <w:tcPr>
            <w:tcW w:w="1135" w:type="pct"/>
            <w:shd w:val="clear" w:color="auto" w:fill="FFFFFF" w:themeFill="background1"/>
            <w:vAlign w:val="center"/>
          </w:tcPr>
          <w:p w:rsidR="00331702" w:rsidRPr="00996EDA" w:rsidRDefault="00996EDA" w:rsidP="00CE42E7">
            <w:pPr>
              <w:pStyle w:val="af3"/>
            </w:pPr>
            <w:r w:rsidRPr="00996EDA">
              <w:t>ALGOUS Studio</w:t>
            </w:r>
          </w:p>
        </w:tc>
        <w:tc>
          <w:tcPr>
            <w:tcW w:w="1139" w:type="pct"/>
            <w:shd w:val="clear" w:color="auto" w:fill="FFFFFF" w:themeFill="background1"/>
            <w:vAlign w:val="center"/>
          </w:tcPr>
          <w:p w:rsidR="00331702" w:rsidRPr="00996EDA" w:rsidRDefault="00365F21" w:rsidP="00CE42E7">
            <w:pPr>
              <w:pStyle w:val="af3"/>
            </w:pPr>
            <w:r>
              <w:t>Москва</w:t>
            </w:r>
          </w:p>
        </w:tc>
        <w:tc>
          <w:tcPr>
            <w:tcW w:w="1897" w:type="pct"/>
            <w:shd w:val="clear" w:color="auto" w:fill="FFFFFF" w:themeFill="background1"/>
            <w:vAlign w:val="center"/>
          </w:tcPr>
          <w:p w:rsidR="00331702" w:rsidRPr="00996EDA" w:rsidRDefault="00996EDA" w:rsidP="00CE42E7">
            <w:pPr>
              <w:pStyle w:val="af3"/>
            </w:pPr>
            <w:r>
              <w:t>Фильмы, реклама</w:t>
            </w:r>
          </w:p>
        </w:tc>
        <w:tc>
          <w:tcPr>
            <w:tcW w:w="829" w:type="pct"/>
            <w:shd w:val="clear" w:color="auto" w:fill="FFFFFF" w:themeFill="background1"/>
            <w:vAlign w:val="center"/>
          </w:tcPr>
          <w:p w:rsidR="00331702" w:rsidRPr="00996EDA" w:rsidRDefault="002F1A0A" w:rsidP="00CE42E7">
            <w:pPr>
              <w:pStyle w:val="af3"/>
            </w:pPr>
            <w:r>
              <w:t>До</w:t>
            </w:r>
            <w:r w:rsidR="00996EDA">
              <w:t xml:space="preserve"> 100</w:t>
            </w:r>
          </w:p>
        </w:tc>
      </w:tr>
      <w:tr w:rsidR="00996EDA" w:rsidTr="00996EDA">
        <w:trPr>
          <w:trHeight w:hRule="exact" w:val="567"/>
        </w:trPr>
        <w:tc>
          <w:tcPr>
            <w:tcW w:w="1135" w:type="pct"/>
            <w:shd w:val="clear" w:color="auto" w:fill="FFFFFF" w:themeFill="background1"/>
            <w:vAlign w:val="center"/>
          </w:tcPr>
          <w:p w:rsidR="00996EDA" w:rsidRPr="00996EDA" w:rsidRDefault="00996EDA" w:rsidP="00CE42E7">
            <w:pPr>
              <w:pStyle w:val="af3"/>
            </w:pPr>
            <w:r w:rsidRPr="00996EDA">
              <w:t>Amalgama VFX</w:t>
            </w:r>
          </w:p>
        </w:tc>
        <w:tc>
          <w:tcPr>
            <w:tcW w:w="1139" w:type="pct"/>
            <w:shd w:val="clear" w:color="auto" w:fill="FFFFFF" w:themeFill="background1"/>
            <w:vAlign w:val="center"/>
          </w:tcPr>
          <w:p w:rsidR="00996EDA" w:rsidRPr="00996EDA" w:rsidRDefault="00996EDA" w:rsidP="00CE42E7">
            <w:pPr>
              <w:pStyle w:val="af3"/>
            </w:pPr>
            <w:r w:rsidRPr="00996EDA">
              <w:t>Москва</w:t>
            </w:r>
          </w:p>
        </w:tc>
        <w:tc>
          <w:tcPr>
            <w:tcW w:w="1897" w:type="pct"/>
            <w:shd w:val="clear" w:color="auto" w:fill="FFFFFF" w:themeFill="background1"/>
            <w:vAlign w:val="center"/>
          </w:tcPr>
          <w:p w:rsidR="00996EDA" w:rsidRPr="00996EDA" w:rsidRDefault="00996EDA" w:rsidP="00CE42E7">
            <w:pPr>
              <w:pStyle w:val="af3"/>
            </w:pPr>
            <w:r>
              <w:t>Фильмы</w:t>
            </w:r>
          </w:p>
        </w:tc>
        <w:tc>
          <w:tcPr>
            <w:tcW w:w="829" w:type="pct"/>
            <w:shd w:val="clear" w:color="auto" w:fill="FFFFFF" w:themeFill="background1"/>
            <w:vAlign w:val="center"/>
          </w:tcPr>
          <w:p w:rsidR="00996EDA" w:rsidRPr="00996EDA" w:rsidRDefault="00996EDA" w:rsidP="00CE42E7">
            <w:pPr>
              <w:pStyle w:val="af3"/>
            </w:pPr>
            <w:r>
              <w:t>Больше 100</w:t>
            </w:r>
          </w:p>
        </w:tc>
      </w:tr>
      <w:tr w:rsidR="00996EDA" w:rsidTr="00996EDA">
        <w:trPr>
          <w:trHeight w:hRule="exact" w:val="567"/>
        </w:trPr>
        <w:tc>
          <w:tcPr>
            <w:tcW w:w="1135" w:type="pct"/>
            <w:shd w:val="clear" w:color="auto" w:fill="FFFFFF" w:themeFill="background1"/>
            <w:vAlign w:val="center"/>
          </w:tcPr>
          <w:p w:rsidR="00996EDA" w:rsidRPr="00996EDA" w:rsidRDefault="00996EDA" w:rsidP="00CE42E7">
            <w:pPr>
              <w:pStyle w:val="af3"/>
            </w:pPr>
            <w:r w:rsidRPr="00996EDA">
              <w:t>CGF</w:t>
            </w:r>
          </w:p>
        </w:tc>
        <w:tc>
          <w:tcPr>
            <w:tcW w:w="1139" w:type="pct"/>
            <w:shd w:val="clear" w:color="auto" w:fill="FFFFFF" w:themeFill="background1"/>
            <w:vAlign w:val="center"/>
          </w:tcPr>
          <w:p w:rsidR="00996EDA" w:rsidRPr="00996EDA" w:rsidRDefault="00996EDA" w:rsidP="00CE42E7">
            <w:pPr>
              <w:pStyle w:val="af3"/>
            </w:pPr>
            <w:r w:rsidRPr="00996EDA">
              <w:t>Москва</w:t>
            </w:r>
          </w:p>
        </w:tc>
        <w:tc>
          <w:tcPr>
            <w:tcW w:w="1897" w:type="pct"/>
            <w:shd w:val="clear" w:color="auto" w:fill="FFFFFF" w:themeFill="background1"/>
            <w:vAlign w:val="center"/>
          </w:tcPr>
          <w:p w:rsidR="00996EDA" w:rsidRPr="00996EDA" w:rsidRDefault="00FE2C58" w:rsidP="00CE42E7">
            <w:pPr>
              <w:pStyle w:val="af3"/>
            </w:pPr>
            <w:r>
              <w:t>Ф</w:t>
            </w:r>
            <w:r w:rsidR="00996EDA">
              <w:t>ильмы, реклама, геймдев</w:t>
            </w:r>
          </w:p>
        </w:tc>
        <w:tc>
          <w:tcPr>
            <w:tcW w:w="829" w:type="pct"/>
            <w:shd w:val="clear" w:color="auto" w:fill="FFFFFF" w:themeFill="background1"/>
            <w:vAlign w:val="center"/>
          </w:tcPr>
          <w:p w:rsidR="00996EDA" w:rsidRPr="00996EDA" w:rsidRDefault="002F1A0A" w:rsidP="00CE42E7">
            <w:pPr>
              <w:pStyle w:val="af3"/>
            </w:pPr>
            <w:r>
              <w:t>До</w:t>
            </w:r>
            <w:r w:rsidR="00996EDA">
              <w:t xml:space="preserve"> 100</w:t>
            </w:r>
          </w:p>
        </w:tc>
      </w:tr>
      <w:tr w:rsidR="00996EDA" w:rsidTr="00996EDA">
        <w:trPr>
          <w:trHeight w:hRule="exact" w:val="567"/>
        </w:trPr>
        <w:tc>
          <w:tcPr>
            <w:tcW w:w="1135" w:type="pct"/>
            <w:shd w:val="clear" w:color="auto" w:fill="FFFFFF" w:themeFill="background1"/>
            <w:vAlign w:val="center"/>
          </w:tcPr>
          <w:p w:rsidR="00996EDA" w:rsidRPr="00996EDA" w:rsidRDefault="00996EDA" w:rsidP="00CE42E7">
            <w:pPr>
              <w:pStyle w:val="af3"/>
            </w:pPr>
            <w:r w:rsidRPr="00996EDA">
              <w:t>Asymmetric VFX</w:t>
            </w:r>
          </w:p>
        </w:tc>
        <w:tc>
          <w:tcPr>
            <w:tcW w:w="1139" w:type="pct"/>
            <w:shd w:val="clear" w:color="auto" w:fill="FFFFFF" w:themeFill="background1"/>
            <w:vAlign w:val="center"/>
          </w:tcPr>
          <w:p w:rsidR="00996EDA" w:rsidRPr="00996EDA" w:rsidRDefault="00365F21" w:rsidP="00CE42E7">
            <w:pPr>
              <w:pStyle w:val="af3"/>
            </w:pPr>
            <w:r w:rsidRPr="00996EDA">
              <w:t>Санкт-Петербург</w:t>
            </w:r>
          </w:p>
        </w:tc>
        <w:tc>
          <w:tcPr>
            <w:tcW w:w="1897" w:type="pct"/>
            <w:shd w:val="clear" w:color="auto" w:fill="FFFFFF" w:themeFill="background1"/>
            <w:vAlign w:val="center"/>
          </w:tcPr>
          <w:p w:rsidR="00996EDA" w:rsidRPr="00996EDA" w:rsidRDefault="00FE2C58" w:rsidP="00CE42E7">
            <w:pPr>
              <w:pStyle w:val="af3"/>
            </w:pPr>
            <w:r>
              <w:t>Мультфильмы</w:t>
            </w:r>
            <w:r w:rsidR="00996EDA">
              <w:t xml:space="preserve">, </w:t>
            </w:r>
            <w:r>
              <w:t>геймдев</w:t>
            </w:r>
          </w:p>
        </w:tc>
        <w:tc>
          <w:tcPr>
            <w:tcW w:w="829" w:type="pct"/>
            <w:shd w:val="clear" w:color="auto" w:fill="FFFFFF" w:themeFill="background1"/>
            <w:vAlign w:val="center"/>
          </w:tcPr>
          <w:p w:rsidR="00996EDA" w:rsidRPr="00996EDA" w:rsidRDefault="00996EDA" w:rsidP="00CE42E7">
            <w:pPr>
              <w:pStyle w:val="af3"/>
            </w:pPr>
            <w:r>
              <w:t>Больше 100</w:t>
            </w:r>
          </w:p>
        </w:tc>
      </w:tr>
      <w:tr w:rsidR="00996EDA" w:rsidTr="00996EDA">
        <w:trPr>
          <w:trHeight w:hRule="exact" w:val="567"/>
        </w:trPr>
        <w:tc>
          <w:tcPr>
            <w:tcW w:w="1135" w:type="pct"/>
            <w:shd w:val="clear" w:color="auto" w:fill="FFFFFF" w:themeFill="background1"/>
            <w:vAlign w:val="center"/>
          </w:tcPr>
          <w:p w:rsidR="00996EDA" w:rsidRPr="00996EDA" w:rsidRDefault="00996EDA" w:rsidP="00CE42E7">
            <w:pPr>
              <w:pStyle w:val="af3"/>
            </w:pPr>
            <w:r w:rsidRPr="00996EDA">
              <w:t>CineLab</w:t>
            </w:r>
          </w:p>
        </w:tc>
        <w:tc>
          <w:tcPr>
            <w:tcW w:w="1139" w:type="pct"/>
            <w:shd w:val="clear" w:color="auto" w:fill="FFFFFF" w:themeFill="background1"/>
            <w:vAlign w:val="center"/>
          </w:tcPr>
          <w:p w:rsidR="00996EDA" w:rsidRPr="00996EDA" w:rsidRDefault="00996EDA" w:rsidP="00CE42E7">
            <w:pPr>
              <w:pStyle w:val="af3"/>
            </w:pPr>
            <w:r w:rsidRPr="00996EDA">
              <w:t>Москва</w:t>
            </w:r>
          </w:p>
        </w:tc>
        <w:tc>
          <w:tcPr>
            <w:tcW w:w="1897" w:type="pct"/>
            <w:shd w:val="clear" w:color="auto" w:fill="FFFFFF" w:themeFill="background1"/>
            <w:vAlign w:val="center"/>
          </w:tcPr>
          <w:p w:rsidR="00996EDA" w:rsidRPr="00996EDA" w:rsidRDefault="00996EDA" w:rsidP="00CE42E7">
            <w:pPr>
              <w:pStyle w:val="af3"/>
            </w:pPr>
            <w:r>
              <w:t>Фильмы</w:t>
            </w:r>
          </w:p>
        </w:tc>
        <w:tc>
          <w:tcPr>
            <w:tcW w:w="829" w:type="pct"/>
            <w:shd w:val="clear" w:color="auto" w:fill="FFFFFF" w:themeFill="background1"/>
            <w:vAlign w:val="center"/>
          </w:tcPr>
          <w:p w:rsidR="00996EDA" w:rsidRPr="00996EDA" w:rsidRDefault="002F1A0A" w:rsidP="00CE42E7">
            <w:pPr>
              <w:pStyle w:val="af3"/>
            </w:pPr>
            <w:r>
              <w:t>До</w:t>
            </w:r>
            <w:r w:rsidR="00996EDA">
              <w:t xml:space="preserve"> 100</w:t>
            </w:r>
          </w:p>
        </w:tc>
      </w:tr>
    </w:tbl>
    <w:p w:rsidR="002A3DB3" w:rsidRDefault="006126B0" w:rsidP="00C935A3">
      <w:pPr>
        <w:pStyle w:val="21"/>
      </w:pPr>
      <w:bookmarkStart w:id="3" w:name="_Toc515938194"/>
      <w:r>
        <w:lastRenderedPageBreak/>
        <w:t>Стратегические ц</w:t>
      </w:r>
      <w:r w:rsidR="001704D1">
        <w:t>ели</w:t>
      </w:r>
      <w:r w:rsidR="00740C84">
        <w:t xml:space="preserve"> студи</w:t>
      </w:r>
      <w:r w:rsidR="00005EBE">
        <w:t>й</w:t>
      </w:r>
      <w:bookmarkEnd w:id="3"/>
    </w:p>
    <w:p w:rsidR="00740C84" w:rsidRDefault="006126B0" w:rsidP="00740C84">
      <w:r w:rsidRPr="006126B0">
        <w:t>Стратегические цели представляют собой результаты, которых стремится достичь компания в перспективе.</w:t>
      </w:r>
    </w:p>
    <w:p w:rsidR="006126B0" w:rsidRDefault="006126B0" w:rsidP="006126B0">
      <w:r>
        <w:t>В соответствии с методологией «системы сбалансированных показателей (Balanced Scorecard)» цели разбиваются на четыре блока:</w:t>
      </w:r>
    </w:p>
    <w:p w:rsidR="006126B0" w:rsidRDefault="000A34AC" w:rsidP="0096621F">
      <w:pPr>
        <w:pStyle w:val="a1"/>
        <w:numPr>
          <w:ilvl w:val="0"/>
          <w:numId w:val="15"/>
        </w:numPr>
      </w:pPr>
      <w:r>
        <w:t>ф</w:t>
      </w:r>
      <w:r w:rsidR="006126B0">
        <w:t>инансы</w:t>
      </w:r>
      <w:r>
        <w:t>;</w:t>
      </w:r>
    </w:p>
    <w:p w:rsidR="006126B0" w:rsidRDefault="000A34AC" w:rsidP="0096621F">
      <w:pPr>
        <w:pStyle w:val="a1"/>
        <w:numPr>
          <w:ilvl w:val="0"/>
          <w:numId w:val="15"/>
        </w:numPr>
      </w:pPr>
      <w:r>
        <w:t>к</w:t>
      </w:r>
      <w:r w:rsidR="006126B0">
        <w:t>лиенты</w:t>
      </w:r>
      <w:r>
        <w:t>;</w:t>
      </w:r>
    </w:p>
    <w:p w:rsidR="006126B0" w:rsidRDefault="000A34AC" w:rsidP="0096621F">
      <w:pPr>
        <w:pStyle w:val="a1"/>
        <w:numPr>
          <w:ilvl w:val="0"/>
          <w:numId w:val="15"/>
        </w:numPr>
      </w:pPr>
      <w:r>
        <w:t>б</w:t>
      </w:r>
      <w:r w:rsidR="006126B0">
        <w:t>изнес-процессы</w:t>
      </w:r>
      <w:r>
        <w:t>;</w:t>
      </w:r>
    </w:p>
    <w:p w:rsidR="006126B0" w:rsidRDefault="000A34AC" w:rsidP="0096621F">
      <w:pPr>
        <w:pStyle w:val="a1"/>
        <w:numPr>
          <w:ilvl w:val="0"/>
          <w:numId w:val="15"/>
        </w:numPr>
      </w:pPr>
      <w:r>
        <w:t>развитие</w:t>
      </w:r>
      <w:r w:rsidR="006126B0">
        <w:t xml:space="preserve"> и обучение</w:t>
      </w:r>
      <w:r>
        <w:t>.</w:t>
      </w:r>
    </w:p>
    <w:p w:rsidR="00D86FDA" w:rsidRDefault="00665891" w:rsidP="00D86FDA">
      <w:r>
        <w:t xml:space="preserve">Основной целью студии является увеличение чистой прибыли. Так как доход поступает только от проектной деятельности, каждая студия старается придерживаться конкурентоспособному качеству своего продукта, либо </w:t>
      </w:r>
      <w:r w:rsidR="0012278E">
        <w:t>стать лидером в своей области</w:t>
      </w:r>
      <w:r>
        <w:t>.</w:t>
      </w:r>
    </w:p>
    <w:p w:rsidR="005D1500" w:rsidRDefault="0012278E" w:rsidP="00D86FDA">
      <w:r>
        <w:t xml:space="preserve">Студий очень много, поэтому конкуренция заставляет </w:t>
      </w:r>
      <w:r w:rsidR="002A5986">
        <w:t xml:space="preserve">поддерживать своих специалистов на высоком уровне, поэтому данный аспект является одной из </w:t>
      </w:r>
      <w:r w:rsidR="005D1500">
        <w:t xml:space="preserve">важных </w:t>
      </w:r>
      <w:r w:rsidR="002A5986">
        <w:t xml:space="preserve">целей. </w:t>
      </w:r>
    </w:p>
    <w:p w:rsidR="00CE02C3" w:rsidRPr="001768A5" w:rsidRDefault="002A5986" w:rsidP="00D86FDA">
      <w:r>
        <w:t>Для обучения персонала требуется время и средства.</w:t>
      </w:r>
      <w:r w:rsidR="005D1500">
        <w:t xml:space="preserve"> </w:t>
      </w:r>
      <w:r>
        <w:t>Если сократить время выполнения проекта, можно выделить его на обучение начальников отделов или потенциальных художников, которые в дальнейшем позволят решать сложные задачи на порядок быстрее или смогут заниматься инновационными разработками, что в свою очередь тоже позволит увеличить эффективность выполнения проекта.</w:t>
      </w:r>
    </w:p>
    <w:p w:rsidR="005D1500" w:rsidRDefault="005D1500" w:rsidP="00D86FDA">
      <w:r>
        <w:t>Все выше сказанное окажет влияние на улучшение качества конечного продукта студий, за счёт этого вырастет клиентская база</w:t>
      </w:r>
      <w:r w:rsidR="00E01EA0">
        <w:t xml:space="preserve"> и увеличится доход студии.</w:t>
      </w:r>
    </w:p>
    <w:p w:rsidR="00E01EA0" w:rsidRDefault="00E01EA0" w:rsidP="00D86FDA">
      <w:r>
        <w:t>В приложении А приведе</w:t>
      </w:r>
      <w:r w:rsidR="00BB0A37">
        <w:t>на стратегическая карта студий.</w:t>
      </w:r>
    </w:p>
    <w:p w:rsidR="00BB0A37" w:rsidRDefault="00BB0A37" w:rsidP="00BB0A37">
      <w:pPr>
        <w:pStyle w:val="21"/>
      </w:pPr>
      <w:bookmarkStart w:id="4" w:name="_Toc515938204"/>
      <w:r>
        <w:t>Бизнес-модель студии</w:t>
      </w:r>
      <w:bookmarkEnd w:id="4"/>
    </w:p>
    <w:p w:rsidR="00BB0A37" w:rsidRDefault="00BB0A37" w:rsidP="00BB0A37">
      <w:r>
        <w:t>Для описания ин</w:t>
      </w:r>
      <w:r w:rsidRPr="00991763">
        <w:t xml:space="preserve">формационных бизнес-процессов </w:t>
      </w:r>
      <w:r>
        <w:t xml:space="preserve">прекрасно подходит нотация IDEF0. Инструментом моделирования бизнес-процессов стала </w:t>
      </w:r>
      <w:r>
        <w:rPr>
          <w:lang w:val="en-US"/>
        </w:rPr>
        <w:t>CASE</w:t>
      </w:r>
      <w:r w:rsidRPr="00D90760">
        <w:t>-</w:t>
      </w:r>
      <w:r>
        <w:t>система «</w:t>
      </w:r>
      <w:r>
        <w:rPr>
          <w:lang w:val="en-US"/>
        </w:rPr>
        <w:t>Business</w:t>
      </w:r>
      <w:r w:rsidRPr="00D90760">
        <w:t xml:space="preserve"> </w:t>
      </w:r>
      <w:r>
        <w:rPr>
          <w:lang w:val="en-US"/>
        </w:rPr>
        <w:t>Studio</w:t>
      </w:r>
      <w:r>
        <w:t>». Все диаграммы и регламентирующие документы были сгенерированы в данном программном комплексе.</w:t>
      </w:r>
    </w:p>
    <w:p w:rsidR="00BB0A37" w:rsidRDefault="00BB0A37" w:rsidP="00BB0A37">
      <w:r>
        <w:t>Диаграммы процессов приведены в приложении В</w:t>
      </w:r>
      <w:r w:rsidRPr="00230E13">
        <w:t xml:space="preserve">, а </w:t>
      </w:r>
      <w:r>
        <w:t>регламенты в приложении Г</w:t>
      </w:r>
      <w:r w:rsidRPr="00230E13">
        <w:t>.</w:t>
      </w:r>
    </w:p>
    <w:p w:rsidR="00BB0A37" w:rsidRDefault="00BB0A37" w:rsidP="00BB0A37">
      <w:r>
        <w:t>Каждый документ описывает важные атрибуты процессов, такие как:</w:t>
      </w:r>
    </w:p>
    <w:p w:rsidR="00BB0A37" w:rsidRDefault="00BB0A37" w:rsidP="0096621F">
      <w:pPr>
        <w:pStyle w:val="a1"/>
        <w:numPr>
          <w:ilvl w:val="0"/>
          <w:numId w:val="39"/>
        </w:numPr>
      </w:pPr>
      <w:r>
        <w:t>содержание деятельности процесса;</w:t>
      </w:r>
    </w:p>
    <w:p w:rsidR="00BB0A37" w:rsidRDefault="00BB0A37" w:rsidP="0096621F">
      <w:pPr>
        <w:pStyle w:val="a1"/>
        <w:numPr>
          <w:ilvl w:val="0"/>
          <w:numId w:val="39"/>
        </w:numPr>
      </w:pPr>
      <w:r>
        <w:lastRenderedPageBreak/>
        <w:t>владельцев процесса;</w:t>
      </w:r>
    </w:p>
    <w:p w:rsidR="00BB0A37" w:rsidRDefault="00BB0A37" w:rsidP="0096621F">
      <w:pPr>
        <w:pStyle w:val="a1"/>
        <w:numPr>
          <w:ilvl w:val="0"/>
          <w:numId w:val="39"/>
        </w:numPr>
      </w:pPr>
      <w:r>
        <w:t>исполнителей процесса;</w:t>
      </w:r>
    </w:p>
    <w:p w:rsidR="00BB0A37" w:rsidRDefault="00BB0A37" w:rsidP="0096621F">
      <w:pPr>
        <w:pStyle w:val="a1"/>
        <w:numPr>
          <w:ilvl w:val="0"/>
          <w:numId w:val="39"/>
        </w:numPr>
      </w:pPr>
      <w:r>
        <w:t>начало выполнения процесса;</w:t>
      </w:r>
    </w:p>
    <w:p w:rsidR="00BB0A37" w:rsidRDefault="00BB0A37" w:rsidP="0096621F">
      <w:pPr>
        <w:pStyle w:val="a1"/>
        <w:numPr>
          <w:ilvl w:val="0"/>
          <w:numId w:val="39"/>
        </w:numPr>
      </w:pPr>
      <w:r>
        <w:t>результаты процесса;</w:t>
      </w:r>
    </w:p>
    <w:p w:rsidR="00BB0A37" w:rsidRDefault="00BB0A37" w:rsidP="0096621F">
      <w:pPr>
        <w:pStyle w:val="a1"/>
        <w:numPr>
          <w:ilvl w:val="0"/>
          <w:numId w:val="39"/>
        </w:numPr>
      </w:pPr>
      <w:r>
        <w:t xml:space="preserve">требования к срокам выполнения процесса; </w:t>
      </w:r>
    </w:p>
    <w:p w:rsidR="00BB0A37" w:rsidRDefault="00BB0A37" w:rsidP="0096621F">
      <w:pPr>
        <w:pStyle w:val="a1"/>
        <w:numPr>
          <w:ilvl w:val="0"/>
          <w:numId w:val="39"/>
        </w:numPr>
      </w:pPr>
      <w:r>
        <w:t>документация процессов;</w:t>
      </w:r>
    </w:p>
    <w:p w:rsidR="00BB0A37" w:rsidRDefault="00BB0A37" w:rsidP="0096621F">
      <w:pPr>
        <w:pStyle w:val="a1"/>
        <w:numPr>
          <w:ilvl w:val="0"/>
          <w:numId w:val="39"/>
        </w:numPr>
      </w:pPr>
      <w:r>
        <w:t>взаимодействие с другими процессами;</w:t>
      </w:r>
    </w:p>
    <w:p w:rsidR="00BB0A37" w:rsidRDefault="00BB0A37" w:rsidP="0096621F">
      <w:pPr>
        <w:pStyle w:val="a1"/>
        <w:numPr>
          <w:ilvl w:val="0"/>
          <w:numId w:val="39"/>
        </w:numPr>
      </w:pPr>
      <w:r>
        <w:t>описание подпроцессов.</w:t>
      </w:r>
    </w:p>
    <w:p w:rsidR="00BB0A37" w:rsidRDefault="00BB0A37" w:rsidP="00BB0A37">
      <w:r>
        <w:t>Также в конце документов находится таблица состава набора объектов и ролей, участвующих в выполнении процесса.</w:t>
      </w:r>
    </w:p>
    <w:p w:rsidR="00BB0A37" w:rsidRPr="00587FC9" w:rsidRDefault="00BB0A37" w:rsidP="00BB0A37">
      <w:r>
        <w:t>Стоит отдельно описать главный процесс «А0 Создание графического контента», содержанием деятельности которого является разработка (по требованию заказчика) комплекса 3D-моделей, текстур, анимаций и симуляций, скомпонованных в единый видеоролик или же статическое изображение для применения в рекламе, кинофильме, мобильном приложении или видео игре.</w:t>
      </w:r>
      <w:r w:rsidRPr="00230E13">
        <w:t xml:space="preserve"> </w:t>
      </w:r>
      <w:r>
        <w:t>Владельцем процесса является директор – он несет полную ответственность перед заказчиком за конечный продукт. В роли исполнителей выступают менеджер и отдел разработки. Начало выполнения проекта определяется в общем техническом задании, согласованным с заказчиком.</w:t>
      </w:r>
    </w:p>
    <w:p w:rsidR="00331702" w:rsidRDefault="00331702" w:rsidP="00C935A3">
      <w:pPr>
        <w:pStyle w:val="21"/>
      </w:pPr>
      <w:bookmarkStart w:id="5" w:name="_Toc515938195"/>
      <w:r w:rsidRPr="00331702">
        <w:t xml:space="preserve">Организационная структура </w:t>
      </w:r>
      <w:r w:rsidR="00E32B29">
        <w:t>студий</w:t>
      </w:r>
      <w:bookmarkEnd w:id="5"/>
    </w:p>
    <w:p w:rsidR="005B0298" w:rsidRDefault="00F41F9E" w:rsidP="00F41F9E">
      <w:pPr>
        <w:keepNext/>
        <w:jc w:val="center"/>
      </w:pPr>
      <w:r>
        <w:rPr>
          <w:noProof/>
          <w:lang w:eastAsia="ru-RU"/>
        </w:rPr>
        <w:drawing>
          <wp:inline distT="0" distB="0" distL="0" distR="0" wp14:anchorId="75AAFA2A" wp14:editId="3B4C234E">
            <wp:extent cx="2247900" cy="2182267"/>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47900" cy="2182267"/>
                    </a:xfrm>
                    <a:prstGeom prst="rect">
                      <a:avLst/>
                    </a:prstGeom>
                  </pic:spPr>
                </pic:pic>
              </a:graphicData>
            </a:graphic>
          </wp:inline>
        </w:drawing>
      </w:r>
    </w:p>
    <w:p w:rsidR="0036669B" w:rsidRDefault="005B0298"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00F41F9E">
        <w:t xml:space="preserve"> Организационная структура студий</w:t>
      </w:r>
    </w:p>
    <w:p w:rsidR="00F41F9E" w:rsidRDefault="00F41F9E" w:rsidP="00F41F9E">
      <w:r>
        <w:t xml:space="preserve">Из рисунка 1.1 «Организационная структура студий» видно, что студии имеют не сложную </w:t>
      </w:r>
      <w:r w:rsidR="000956C6">
        <w:t>структуру.</w:t>
      </w:r>
    </w:p>
    <w:p w:rsidR="005F63B8" w:rsidRDefault="008953AE" w:rsidP="00972430">
      <w:pPr>
        <w:keepNext/>
        <w:jc w:val="center"/>
      </w:pPr>
      <w:r>
        <w:rPr>
          <w:noProof/>
          <w:lang w:eastAsia="ru-RU"/>
        </w:rPr>
        <w:lastRenderedPageBreak/>
        <w:drawing>
          <wp:inline distT="0" distB="0" distL="0" distR="0" wp14:anchorId="72F33F86" wp14:editId="78D8EFDD">
            <wp:extent cx="2466273" cy="28003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6273" cy="2800350"/>
                    </a:xfrm>
                    <a:prstGeom prst="rect">
                      <a:avLst/>
                    </a:prstGeom>
                  </pic:spPr>
                </pic:pic>
              </a:graphicData>
            </a:graphic>
          </wp:inline>
        </w:drawing>
      </w:r>
    </w:p>
    <w:p w:rsidR="000956C6" w:rsidRDefault="005F63B8" w:rsidP="00BB0A37">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2</w:t>
      </w:r>
      <w:r w:rsidR="0067386D">
        <w:fldChar w:fldCharType="end"/>
      </w:r>
      <w:r>
        <w:t xml:space="preserve"> Неотъемлемая ч</w:t>
      </w:r>
      <w:r w:rsidR="00BB0A37">
        <w:t xml:space="preserve">асть организационной структуры </w:t>
      </w:r>
      <w:r>
        <w:t>отдела разработки</w:t>
      </w:r>
    </w:p>
    <w:p w:rsidR="001E2C00" w:rsidRDefault="001E2C00" w:rsidP="005F63B8">
      <w:r w:rsidRPr="001E2C00">
        <w:t>Полная организационная структура отдела разработки</w:t>
      </w:r>
      <w:r>
        <w:t xml:space="preserve"> приведена в приложении Б.</w:t>
      </w:r>
    </w:p>
    <w:p w:rsidR="005F63B8" w:rsidRDefault="005F63B8" w:rsidP="005F63B8">
      <w:r>
        <w:t xml:space="preserve">Стоит обратить внимание на отдел разработки, </w:t>
      </w:r>
      <w:r w:rsidR="00154158">
        <w:t>количество под</w:t>
      </w:r>
      <w:r w:rsidR="00333EF1">
        <w:t>отделов которого</w:t>
      </w:r>
      <w:r w:rsidR="00154158">
        <w:t xml:space="preserve"> может варьироваться.</w:t>
      </w:r>
    </w:p>
    <w:p w:rsidR="00972430" w:rsidRDefault="005F63B8" w:rsidP="005F63B8">
      <w:r>
        <w:t xml:space="preserve">На рисунке 1.2 «Неотъемлемая часть организационной структуры» приведена структура </w:t>
      </w:r>
      <w:r w:rsidR="00154158">
        <w:t>под</w:t>
      </w:r>
      <w:r>
        <w:t>отделов, которая присутствуе</w:t>
      </w:r>
      <w:r w:rsidR="00154158">
        <w:t xml:space="preserve">т в отделе разработки каждой студии. </w:t>
      </w:r>
      <w:r>
        <w:t xml:space="preserve">Дополнительными </w:t>
      </w:r>
      <w:r w:rsidR="00154158">
        <w:t>под</w:t>
      </w:r>
      <w:r>
        <w:t xml:space="preserve">отделами </w:t>
      </w:r>
      <w:r w:rsidR="00154158">
        <w:t xml:space="preserve">(далее по тексту просто «отдел») </w:t>
      </w:r>
      <w:r w:rsidR="00972430">
        <w:t>могут стать отделы:</w:t>
      </w:r>
    </w:p>
    <w:p w:rsidR="00972430" w:rsidRPr="000832CF" w:rsidRDefault="000832CF" w:rsidP="0096621F">
      <w:pPr>
        <w:pStyle w:val="a1"/>
        <w:numPr>
          <w:ilvl w:val="0"/>
          <w:numId w:val="2"/>
        </w:numPr>
        <w:rPr>
          <w:lang w:val="en-US"/>
        </w:rPr>
      </w:pPr>
      <w:r>
        <w:t>инновационных разработок</w:t>
      </w:r>
      <w:r w:rsidR="00972430" w:rsidRPr="000832CF">
        <w:rPr>
          <w:lang w:val="en-US"/>
        </w:rPr>
        <w:t>;</w:t>
      </w:r>
    </w:p>
    <w:p w:rsidR="00972430" w:rsidRDefault="000832CF" w:rsidP="0096621F">
      <w:pPr>
        <w:pStyle w:val="a1"/>
        <w:numPr>
          <w:ilvl w:val="0"/>
          <w:numId w:val="2"/>
        </w:numPr>
      </w:pPr>
      <w:r>
        <w:t>моушн дизайна</w:t>
      </w:r>
      <w:r w:rsidR="00972430">
        <w:t>;</w:t>
      </w:r>
    </w:p>
    <w:p w:rsidR="00972430" w:rsidRDefault="000832CF" w:rsidP="0096621F">
      <w:pPr>
        <w:pStyle w:val="a1"/>
        <w:numPr>
          <w:ilvl w:val="0"/>
          <w:numId w:val="2"/>
        </w:numPr>
      </w:pPr>
      <w:r>
        <w:t>с</w:t>
      </w:r>
      <w:r w:rsidR="00972430">
        <w:t>пециальных эффектов;</w:t>
      </w:r>
    </w:p>
    <w:p w:rsidR="00972430" w:rsidRDefault="000832CF" w:rsidP="0096621F">
      <w:pPr>
        <w:pStyle w:val="a1"/>
        <w:numPr>
          <w:ilvl w:val="0"/>
          <w:numId w:val="2"/>
        </w:numPr>
      </w:pPr>
      <w:r>
        <w:t>з</w:t>
      </w:r>
      <w:r w:rsidR="00972430">
        <w:t>вуковых эффектов;</w:t>
      </w:r>
    </w:p>
    <w:p w:rsidR="00972430" w:rsidRDefault="000832CF" w:rsidP="0096621F">
      <w:pPr>
        <w:pStyle w:val="a1"/>
        <w:numPr>
          <w:ilvl w:val="0"/>
          <w:numId w:val="2"/>
        </w:numPr>
      </w:pPr>
      <w:r>
        <w:t>п</w:t>
      </w:r>
      <w:r w:rsidR="00972430">
        <w:t>ластического</w:t>
      </w:r>
      <w:r w:rsidR="00972430" w:rsidRPr="00972430">
        <w:t xml:space="preserve"> грим</w:t>
      </w:r>
      <w:r w:rsidR="00972430">
        <w:t>а</w:t>
      </w:r>
      <w:r>
        <w:t>.</w:t>
      </w:r>
    </w:p>
    <w:p w:rsidR="00727253" w:rsidRDefault="00154158" w:rsidP="005F63B8">
      <w:r>
        <w:t>Также студия может организовать не стандартный отдел для реализации задач, которые, по ее мнению, являются важнейшими при разработке проекта.</w:t>
      </w:r>
      <w:r w:rsidR="00727253">
        <w:t xml:space="preserve"> Каждым отделом управляет начальник отдела. </w:t>
      </w:r>
    </w:p>
    <w:p w:rsidR="00FD1177" w:rsidRDefault="00FD1177" w:rsidP="00FD1177">
      <w:pPr>
        <w:keepNext/>
        <w:jc w:val="center"/>
      </w:pPr>
      <w:r>
        <w:rPr>
          <w:noProof/>
          <w:lang w:eastAsia="ru-RU"/>
        </w:rPr>
        <w:lastRenderedPageBreak/>
        <w:drawing>
          <wp:inline distT="0" distB="0" distL="0" distR="0" wp14:anchorId="3576D89D" wp14:editId="2B60C518">
            <wp:extent cx="2257425" cy="2257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inline>
        </w:drawing>
      </w:r>
    </w:p>
    <w:p w:rsidR="00FD1177" w:rsidRDefault="00FD1177"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3</w:t>
      </w:r>
      <w:r w:rsidR="0067386D">
        <w:fldChar w:fldCharType="end"/>
      </w:r>
      <w:r>
        <w:t xml:space="preserve"> </w:t>
      </w:r>
      <w:r w:rsidRPr="00FD1177">
        <w:t xml:space="preserve">Функциональная структура </w:t>
      </w:r>
      <w:r>
        <w:t>студии</w:t>
      </w:r>
    </w:p>
    <w:p w:rsidR="00FD1177" w:rsidRPr="00FD1177" w:rsidRDefault="00FD1177" w:rsidP="00FD1177">
      <w:r w:rsidRPr="00FD1177">
        <w:t xml:space="preserve">Функциональная структура </w:t>
      </w:r>
      <w:r>
        <w:t>студии</w:t>
      </w:r>
      <w:r w:rsidRPr="00FD1177">
        <w:t>, изображенная на рисунке 1.3, во многом совпадает с его организационной структурой</w:t>
      </w:r>
      <w:r>
        <w:t>.</w:t>
      </w:r>
    </w:p>
    <w:p w:rsidR="000546F4" w:rsidRDefault="00E9477D" w:rsidP="00BB0A37">
      <w:pPr>
        <w:pStyle w:val="31"/>
      </w:pPr>
      <w:bookmarkStart w:id="6" w:name="_Toc515938196"/>
      <w:r>
        <w:t>Отдел моделирования</w:t>
      </w:r>
      <w:bookmarkEnd w:id="6"/>
    </w:p>
    <w:p w:rsidR="00ED3080" w:rsidRDefault="00ED3080" w:rsidP="00ED3080">
      <w:r>
        <w:t>Данный отдел по эскизам (концепт-артам) создает цифровые модели персонажей и элементов окружений. Именно так закладываются будущие возможности героев, их способности двигаться и переживать эмоции.</w:t>
      </w:r>
    </w:p>
    <w:p w:rsidR="00ED3080" w:rsidRDefault="00ED3080" w:rsidP="00ED3080">
      <w:r>
        <w:t>Специалисты отдела моделирования обладают объемным мышлением и в совершенстве владеют программным обеспечением. Цифровому скульптору необходимо не только добиться внешнего сходства модели с прообразом, но и технически правильно воплотить модель, учесть поведенческие особенности персонажа во время анимации, деформацию мускулов, тканей и много другое.</w:t>
      </w:r>
    </w:p>
    <w:p w:rsidR="00E9477D" w:rsidRDefault="00ED3080" w:rsidP="00ED3080">
      <w:r>
        <w:t>3</w:t>
      </w:r>
      <w:r>
        <w:rPr>
          <w:lang w:val="en-US"/>
        </w:rPr>
        <w:t>D</w:t>
      </w:r>
      <w:r>
        <w:t xml:space="preserve"> моделлеры работают на начальном этапе производственного цикла и создают фундамент для успешной и комфортной работы многих других отделов</w:t>
      </w:r>
      <w:r w:rsidR="000310BD">
        <w:t>.</w:t>
      </w:r>
    </w:p>
    <w:p w:rsidR="000310BD" w:rsidRDefault="002D5B82" w:rsidP="00BB0A37">
      <w:pPr>
        <w:pStyle w:val="31"/>
      </w:pPr>
      <w:bookmarkStart w:id="7" w:name="_Toc515938197"/>
      <w:r>
        <w:t>Отдел текстурирования</w:t>
      </w:r>
      <w:bookmarkEnd w:id="7"/>
    </w:p>
    <w:p w:rsidR="000B4C4E" w:rsidRDefault="000B4C4E" w:rsidP="000B4C4E">
      <w:r>
        <w:t>Данный отдел в соответствии с эскизами</w:t>
      </w:r>
      <w:r w:rsidRPr="00230E13">
        <w:t xml:space="preserve"> (</w:t>
      </w:r>
      <w:r>
        <w:t>концепт-артами</w:t>
      </w:r>
      <w:r w:rsidRPr="00230E13">
        <w:t>)</w:t>
      </w:r>
      <w:r>
        <w:t xml:space="preserve"> рисуют текстуры для объектов окружений и персонажей. Технические требования, такие как размер текстур, формат, детализация, устанавливаются начальником отдела.</w:t>
      </w:r>
    </w:p>
    <w:p w:rsidR="000B4C4E" w:rsidRDefault="000B4C4E" w:rsidP="000B4C4E">
      <w:r>
        <w:t>Для каждого объекта создается определенный набор текстур – текстуры цвета, рельефа, бликов, иногда используются фотографии поверхностей различных предметов. С их помощью специалисты имитируют физические свойства любого материала.</w:t>
      </w:r>
    </w:p>
    <w:p w:rsidR="00972430" w:rsidRDefault="00972430" w:rsidP="00BB0A37">
      <w:pPr>
        <w:pStyle w:val="31"/>
        <w:rPr>
          <w:lang w:val="en-US"/>
        </w:rPr>
      </w:pPr>
      <w:bookmarkStart w:id="8" w:name="_Toc515938198"/>
      <w:r>
        <w:lastRenderedPageBreak/>
        <w:t xml:space="preserve">Отдел </w:t>
      </w:r>
      <w:r>
        <w:rPr>
          <w:lang w:val="en-US"/>
        </w:rPr>
        <w:t>VFX</w:t>
      </w:r>
      <w:bookmarkEnd w:id="8"/>
    </w:p>
    <w:p w:rsidR="00972430" w:rsidRDefault="00972430" w:rsidP="00972430">
      <w:r>
        <w:rPr>
          <w:lang w:val="en-US"/>
        </w:rPr>
        <w:t xml:space="preserve">VFX </w:t>
      </w:r>
      <w:r w:rsidR="00BB0236">
        <w:rPr>
          <w:lang w:val="en-US"/>
        </w:rPr>
        <w:t>(</w:t>
      </w:r>
      <w:r w:rsidR="00BB0236">
        <w:t>от</w:t>
      </w:r>
      <w:r w:rsidR="00BB0236" w:rsidRPr="00230E13">
        <w:rPr>
          <w:lang w:val="en-US"/>
        </w:rPr>
        <w:t xml:space="preserve"> </w:t>
      </w:r>
      <w:r w:rsidR="004410BA">
        <w:t>англ</w:t>
      </w:r>
      <w:r w:rsidR="004410BA" w:rsidRPr="00230E13">
        <w:rPr>
          <w:lang w:val="en-US"/>
        </w:rPr>
        <w:t>.</w:t>
      </w:r>
      <w:r w:rsidR="00BB0236" w:rsidRPr="00230E13">
        <w:rPr>
          <w:lang w:val="en-US"/>
        </w:rPr>
        <w:t xml:space="preserve"> </w:t>
      </w:r>
      <w:r w:rsidR="00BB0236" w:rsidRPr="00BB0236">
        <w:rPr>
          <w:i/>
          <w:lang w:val="en-US"/>
        </w:rPr>
        <w:t>Visual Effects</w:t>
      </w:r>
      <w:r w:rsidR="00BB0236">
        <w:rPr>
          <w:lang w:val="en-US"/>
        </w:rPr>
        <w:t>)</w:t>
      </w:r>
      <w:r w:rsidR="00BB0236" w:rsidRPr="00230E13">
        <w:rPr>
          <w:lang w:val="en-US"/>
        </w:rPr>
        <w:t xml:space="preserve"> </w:t>
      </w:r>
      <w:r>
        <w:rPr>
          <w:lang w:val="en-US"/>
        </w:rPr>
        <w:t>–</w:t>
      </w:r>
      <w:r w:rsidR="00BB0236">
        <w:rPr>
          <w:lang w:val="en-US"/>
        </w:rPr>
        <w:t xml:space="preserve"> </w:t>
      </w:r>
      <w:r w:rsidR="00BB0236">
        <w:t>визуальные</w:t>
      </w:r>
      <w:r w:rsidR="00BB0236" w:rsidRPr="00230E13">
        <w:rPr>
          <w:lang w:val="en-US"/>
        </w:rPr>
        <w:t xml:space="preserve"> </w:t>
      </w:r>
      <w:r w:rsidR="00BB0236">
        <w:t>эффекты</w:t>
      </w:r>
      <w:r w:rsidR="00BB0236" w:rsidRPr="00230E13">
        <w:rPr>
          <w:lang w:val="en-US"/>
        </w:rPr>
        <w:t xml:space="preserve">. </w:t>
      </w:r>
      <w:r w:rsidR="00BB0236">
        <w:t>Данный отдел занимается разработкой визуальных эффектов, которые невозможно смоделировать или создать в реальной жизни. Например, невозможно создать разруше</w:t>
      </w:r>
      <w:r w:rsidR="005205BF">
        <w:t xml:space="preserve">ние целого города на </w:t>
      </w:r>
      <w:r w:rsidR="00D00344">
        <w:t>киносъемочной площадке</w:t>
      </w:r>
      <w:r w:rsidR="00BB0236">
        <w:t>. Ниже приведены несколько примеры эффектов:</w:t>
      </w:r>
    </w:p>
    <w:p w:rsidR="00BB0236" w:rsidRDefault="00BB0236" w:rsidP="0096621F">
      <w:pPr>
        <w:pStyle w:val="a1"/>
        <w:numPr>
          <w:ilvl w:val="0"/>
          <w:numId w:val="3"/>
        </w:numPr>
      </w:pPr>
      <w:r>
        <w:t>взрывы;</w:t>
      </w:r>
    </w:p>
    <w:p w:rsidR="00BB0236" w:rsidRDefault="00BB0236" w:rsidP="0096621F">
      <w:pPr>
        <w:pStyle w:val="a1"/>
        <w:numPr>
          <w:ilvl w:val="0"/>
          <w:numId w:val="3"/>
        </w:numPr>
      </w:pPr>
      <w:r>
        <w:t>разрушения;</w:t>
      </w:r>
    </w:p>
    <w:p w:rsidR="00BB0236" w:rsidRDefault="00BB0236" w:rsidP="0096621F">
      <w:pPr>
        <w:pStyle w:val="a1"/>
        <w:numPr>
          <w:ilvl w:val="0"/>
          <w:numId w:val="3"/>
        </w:numPr>
      </w:pPr>
      <w:r>
        <w:t>симуляции жидкостей;</w:t>
      </w:r>
    </w:p>
    <w:p w:rsidR="00BB0236" w:rsidRDefault="00BB0236" w:rsidP="0096621F">
      <w:pPr>
        <w:pStyle w:val="a1"/>
        <w:numPr>
          <w:ilvl w:val="0"/>
          <w:numId w:val="3"/>
        </w:numPr>
      </w:pPr>
      <w:r>
        <w:t>симуляции дымов;</w:t>
      </w:r>
    </w:p>
    <w:p w:rsidR="00BB0236" w:rsidRDefault="00BB0236" w:rsidP="0096621F">
      <w:pPr>
        <w:pStyle w:val="a1"/>
        <w:numPr>
          <w:ilvl w:val="0"/>
          <w:numId w:val="3"/>
        </w:numPr>
      </w:pPr>
      <w:r>
        <w:t>симуляции огня;</w:t>
      </w:r>
    </w:p>
    <w:p w:rsidR="00BB0236" w:rsidRDefault="00BB0236" w:rsidP="0096621F">
      <w:pPr>
        <w:pStyle w:val="a1"/>
        <w:numPr>
          <w:ilvl w:val="0"/>
          <w:numId w:val="3"/>
        </w:numPr>
      </w:pPr>
      <w:r>
        <w:t>тканей;</w:t>
      </w:r>
    </w:p>
    <w:p w:rsidR="00BB0236" w:rsidRDefault="00BB0236" w:rsidP="0096621F">
      <w:pPr>
        <w:pStyle w:val="a1"/>
        <w:numPr>
          <w:ilvl w:val="0"/>
          <w:numId w:val="3"/>
        </w:numPr>
      </w:pPr>
      <w:r>
        <w:t>нетривиальное поведение частиц;</w:t>
      </w:r>
    </w:p>
    <w:p w:rsidR="00BB0236" w:rsidRPr="00BB0236" w:rsidRDefault="00BB0236" w:rsidP="0096621F">
      <w:pPr>
        <w:pStyle w:val="a1"/>
        <w:numPr>
          <w:ilvl w:val="0"/>
          <w:numId w:val="3"/>
        </w:numPr>
      </w:pPr>
      <w:r>
        <w:t>световые эффекты.</w:t>
      </w:r>
    </w:p>
    <w:p w:rsidR="00EA32B4" w:rsidRDefault="00EA32B4" w:rsidP="00BB0A37">
      <w:pPr>
        <w:pStyle w:val="31"/>
      </w:pPr>
      <w:bookmarkStart w:id="9" w:name="_Toc515938199"/>
      <w:r>
        <w:t xml:space="preserve">Отдел </w:t>
      </w:r>
      <w:r w:rsidR="007F75B8">
        <w:t xml:space="preserve">сценария и </w:t>
      </w:r>
      <w:r>
        <w:t>концепта</w:t>
      </w:r>
      <w:bookmarkEnd w:id="9"/>
    </w:p>
    <w:p w:rsidR="00EA32B4" w:rsidRDefault="00EA32B4" w:rsidP="00EA32B4">
      <w:r>
        <w:t xml:space="preserve">Данный отдел </w:t>
      </w:r>
      <w:r w:rsidR="007F75B8">
        <w:t xml:space="preserve">является ключевым на этапе производства. Он </w:t>
      </w:r>
      <w:r>
        <w:t xml:space="preserve">занимается </w:t>
      </w:r>
      <w:r w:rsidR="007F75B8">
        <w:t xml:space="preserve">разработкой сценария фильма, рекламы, игры или небольшого ролика и </w:t>
      </w:r>
      <w:r>
        <w:t>отрисовкой концептов в заданной заказчиком тематике и стилистике. Стоит отметить, что продукт отдела является регламентом (в плане визуального представления) для всех остальных отделов. Художники не могут создавать модели, текстуры, эффекты и многое другое на своё усмотрение, они должны строго придерживаться концепт-артам, созданным в данном отделе.</w:t>
      </w:r>
    </w:p>
    <w:p w:rsidR="00D60C48" w:rsidRDefault="00D60C48" w:rsidP="00BB0A37">
      <w:pPr>
        <w:pStyle w:val="31"/>
      </w:pPr>
      <w:bookmarkStart w:id="10" w:name="_Toc515938200"/>
      <w:r>
        <w:t>Отдел сетапа</w:t>
      </w:r>
      <w:bookmarkEnd w:id="10"/>
    </w:p>
    <w:p w:rsidR="00D60C48" w:rsidRDefault="00D60C48" w:rsidP="00D60C48">
      <w:r>
        <w:t>Данный отдел занимает</w:t>
      </w:r>
      <w:r w:rsidR="00385039">
        <w:t>ся</w:t>
      </w:r>
      <w:r>
        <w:t xml:space="preserve"> подготовкой персонажей и предметов к анимации. </w:t>
      </w:r>
      <w:r w:rsidR="0024306C">
        <w:t>Создают</w:t>
      </w:r>
      <w:r>
        <w:t xml:space="preserve"> </w:t>
      </w:r>
      <w:r w:rsidR="0024306C">
        <w:t xml:space="preserve">анимационный </w:t>
      </w:r>
      <w:r>
        <w:t xml:space="preserve">скелет, </w:t>
      </w:r>
      <w:r w:rsidR="0024306C">
        <w:t xml:space="preserve">делают для </w:t>
      </w:r>
      <w:r>
        <w:t>н</w:t>
      </w:r>
      <w:r w:rsidR="0024306C">
        <w:t>его элементы управления, создают</w:t>
      </w:r>
      <w:r>
        <w:t xml:space="preserve"> </w:t>
      </w:r>
      <w:r w:rsidR="0024306C">
        <w:t xml:space="preserve">мускульную </w:t>
      </w:r>
      <w:r>
        <w:t xml:space="preserve">систему </w:t>
      </w:r>
      <w:r w:rsidR="0024306C">
        <w:t>и привязывают</w:t>
      </w:r>
      <w:r>
        <w:t xml:space="preserve"> ее </w:t>
      </w:r>
      <w:r w:rsidR="0024306C">
        <w:t>к модели, а также подготавливают</w:t>
      </w:r>
      <w:r>
        <w:t xml:space="preserve"> одежду к просчету коллизий и динамики. Для каждого персонажа необходим индивидуальный подход на сетапе, так как в зависимости от действий, которые по сюжету совершает персонаж в кадре, используются различные комплексы технологических </w:t>
      </w:r>
      <w:r w:rsidR="0024306C">
        <w:t>решений.</w:t>
      </w:r>
    </w:p>
    <w:p w:rsidR="00D60C48" w:rsidRDefault="00D60C48" w:rsidP="00D60C48">
      <w:r>
        <w:t>Одна из основных задач сетапа</w:t>
      </w:r>
      <w:r w:rsidR="0024306C">
        <w:t xml:space="preserve">-художника – это </w:t>
      </w:r>
      <w:r>
        <w:t>достижение удобства работы аниматора с моделью. Отделы анимации и сетапа работают в тесном сотрудничестве.</w:t>
      </w:r>
    </w:p>
    <w:p w:rsidR="00C85B64" w:rsidRDefault="00C85B64" w:rsidP="00BB0A37">
      <w:pPr>
        <w:pStyle w:val="31"/>
      </w:pPr>
      <w:bookmarkStart w:id="11" w:name="_Toc515938201"/>
      <w:r>
        <w:t>Отдел анимации</w:t>
      </w:r>
      <w:bookmarkEnd w:id="11"/>
    </w:p>
    <w:p w:rsidR="005F26FB" w:rsidRDefault="00C85B64" w:rsidP="00C85B64">
      <w:r>
        <w:t>Данный отдел занимается анимированием персонажей и объектов</w:t>
      </w:r>
      <w:r w:rsidR="005F26FB">
        <w:t xml:space="preserve">. </w:t>
      </w:r>
      <w:r>
        <w:t>Используются все сущест</w:t>
      </w:r>
      <w:r w:rsidR="005F26FB">
        <w:t>вующие методы создания анимации:</w:t>
      </w:r>
    </w:p>
    <w:p w:rsidR="005F26FB" w:rsidRDefault="005F26FB" w:rsidP="0096621F">
      <w:pPr>
        <w:pStyle w:val="a1"/>
        <w:numPr>
          <w:ilvl w:val="0"/>
          <w:numId w:val="4"/>
        </w:numPr>
      </w:pPr>
      <w:r w:rsidRPr="005F26FB">
        <w:rPr>
          <w:lang w:val="en-US"/>
        </w:rPr>
        <w:lastRenderedPageBreak/>
        <w:t>key frame</w:t>
      </w:r>
      <w:r>
        <w:rPr>
          <w:lang w:val="en-US"/>
        </w:rPr>
        <w:t>s</w:t>
      </w:r>
      <w:r w:rsidRPr="005F26FB">
        <w:rPr>
          <w:lang w:val="en-US"/>
        </w:rPr>
        <w:t xml:space="preserve"> (</w:t>
      </w:r>
      <w:r>
        <w:t>ручной метод</w:t>
      </w:r>
      <w:r w:rsidRPr="005F26FB">
        <w:rPr>
          <w:lang w:val="en-US"/>
        </w:rPr>
        <w:t>)</w:t>
      </w:r>
      <w:r>
        <w:t>;</w:t>
      </w:r>
    </w:p>
    <w:p w:rsidR="00C85B64" w:rsidRDefault="005F26FB" w:rsidP="0096621F">
      <w:pPr>
        <w:pStyle w:val="a1"/>
        <w:numPr>
          <w:ilvl w:val="0"/>
          <w:numId w:val="4"/>
        </w:numPr>
      </w:pPr>
      <w:r>
        <w:rPr>
          <w:lang w:val="en-US"/>
        </w:rPr>
        <w:t>motion capture (</w:t>
      </w:r>
      <w:r>
        <w:t>захват движения</w:t>
      </w:r>
      <w:r>
        <w:rPr>
          <w:lang w:val="en-US"/>
        </w:rPr>
        <w:t>)</w:t>
      </w:r>
      <w:r>
        <w:t>.</w:t>
      </w:r>
    </w:p>
    <w:p w:rsidR="00C85B64" w:rsidRDefault="00C85B64" w:rsidP="00C85B64">
      <w:r>
        <w:t xml:space="preserve">На первом этапе анимация еще сырая и требует доработки. </w:t>
      </w:r>
    </w:p>
    <w:p w:rsidR="00C85B64" w:rsidRDefault="00C85B64" w:rsidP="00C85B64">
      <w:r>
        <w:t xml:space="preserve">На втором этапе прорабатывается поведение одежды персонажей, волос, меха, тканей, окружающих объектов, взаимодействующих друг с другом в соответствии с законами физики. </w:t>
      </w:r>
    </w:p>
    <w:p w:rsidR="00786AE7" w:rsidRDefault="00B53914" w:rsidP="00C85B64">
      <w:r>
        <w:t>На третьем этапе (з</w:t>
      </w:r>
      <w:r w:rsidRPr="00B53914">
        <w:t>авершающим</w:t>
      </w:r>
      <w:r>
        <w:t xml:space="preserve">) производится </w:t>
      </w:r>
      <w:r w:rsidRPr="00B53914">
        <w:t xml:space="preserve">доскональная проверка анимации в каждом кадре </w:t>
      </w:r>
      <w:r>
        <w:t xml:space="preserve">– </w:t>
      </w:r>
      <w:r w:rsidRPr="00B53914">
        <w:t>cleanup. Проверяется каждая сцена на предмет наличия ошибок в анимации, нестыковок по монтажу, наличия всех объектов в сцене и многих других мелочей</w:t>
      </w:r>
      <w:r w:rsidR="00786AE7">
        <w:t>.</w:t>
      </w:r>
    </w:p>
    <w:p w:rsidR="00786AE7" w:rsidRDefault="00786AE7" w:rsidP="00BB0A37">
      <w:pPr>
        <w:pStyle w:val="31"/>
      </w:pPr>
      <w:bookmarkStart w:id="12" w:name="_Toc515938202"/>
      <w:r>
        <w:t>Отдел рендеринга</w:t>
      </w:r>
      <w:bookmarkEnd w:id="12"/>
    </w:p>
    <w:p w:rsidR="00786AE7" w:rsidRDefault="00786AE7" w:rsidP="00786AE7">
      <w:r>
        <w:t>Данный отдел занимается постановкой света в сцене, настройкой материалов и шейдеров, а также производит конечную визуализацию сцены. Отдел текстурирования функционально подчиняется отделу рендеринга, так как все текстуры используются в материалах объектов или в создаваемых шейдерах. Главной целью отдела является сырая, но максимально качественная картинка, которая отправится в отдел композитинга на ручную доработку для придания её большей реалистичности.</w:t>
      </w:r>
    </w:p>
    <w:p w:rsidR="008013FD" w:rsidRDefault="008013FD" w:rsidP="00BB0A37">
      <w:pPr>
        <w:pStyle w:val="31"/>
      </w:pPr>
      <w:bookmarkStart w:id="13" w:name="_Toc515938203"/>
      <w:r>
        <w:t>Отдел композитинга</w:t>
      </w:r>
      <w:bookmarkEnd w:id="13"/>
    </w:p>
    <w:p w:rsidR="008013FD" w:rsidRPr="008013FD" w:rsidRDefault="008013FD" w:rsidP="008013FD">
      <w:r>
        <w:t>Данный отдел собирает все отрендеренные сцены, дорабатывает их, создаёт 2D визуальные эффекты, компонует всё с отснятым материалом и производит финальную цветокоррекцию. После цветокоррекции монтажёр готовит финальный видеоролик, и вставляет в него звуковую дорожку.</w:t>
      </w:r>
    </w:p>
    <w:p w:rsidR="00CE7D43" w:rsidRDefault="00CE7D43" w:rsidP="00EF29D7">
      <w:pPr>
        <w:pStyle w:val="1"/>
      </w:pPr>
      <w:bookmarkStart w:id="14" w:name="_Toc515938205"/>
      <w:r>
        <w:lastRenderedPageBreak/>
        <w:t>ВЫЯВЛЕНИЕ ПРОБЛЕМ И ПОСТАНОВКА ЗАДАЧ</w:t>
      </w:r>
      <w:bookmarkEnd w:id="14"/>
    </w:p>
    <w:p w:rsidR="007E7265" w:rsidRPr="007E7265" w:rsidRDefault="007E7265" w:rsidP="00C935A3">
      <w:pPr>
        <w:pStyle w:val="21"/>
      </w:pPr>
      <w:bookmarkStart w:id="15" w:name="_Toc515938206"/>
      <w:r>
        <w:t>Проблемы студии</w:t>
      </w:r>
      <w:bookmarkEnd w:id="15"/>
    </w:p>
    <w:p w:rsidR="00015168" w:rsidRDefault="00516978" w:rsidP="00015168">
      <w:r>
        <w:t xml:space="preserve">Проанализировав модель студии и диаграммы </w:t>
      </w:r>
      <w:r w:rsidRPr="00516978">
        <w:t>рабочих процессов сотрудников</w:t>
      </w:r>
      <w:r>
        <w:t xml:space="preserve"> (приложение Д), были выявлены 2 группы проблем:</w:t>
      </w:r>
    </w:p>
    <w:p w:rsidR="00B23B07" w:rsidRDefault="00B23B07" w:rsidP="0096621F">
      <w:pPr>
        <w:pStyle w:val="a1"/>
        <w:numPr>
          <w:ilvl w:val="0"/>
          <w:numId w:val="43"/>
        </w:numPr>
      </w:pPr>
      <w:r>
        <w:t>организационные;</w:t>
      </w:r>
    </w:p>
    <w:p w:rsidR="00B23B07" w:rsidRDefault="00B23B07" w:rsidP="0096621F">
      <w:pPr>
        <w:pStyle w:val="a1"/>
        <w:numPr>
          <w:ilvl w:val="0"/>
          <w:numId w:val="43"/>
        </w:numPr>
      </w:pPr>
      <w:r>
        <w:t>рабочие.</w:t>
      </w:r>
    </w:p>
    <w:p w:rsidR="00516978" w:rsidRDefault="00A1292A" w:rsidP="00BB0A37">
      <w:pPr>
        <w:pStyle w:val="31"/>
      </w:pPr>
      <w:bookmarkStart w:id="16" w:name="_Toc515938207"/>
      <w:r>
        <w:t>Проблемы о</w:t>
      </w:r>
      <w:r w:rsidR="00B23B07">
        <w:t>рганиза</w:t>
      </w:r>
      <w:r>
        <w:t>ционного</w:t>
      </w:r>
      <w:r w:rsidR="00B23B07">
        <w:t xml:space="preserve"> </w:t>
      </w:r>
      <w:r>
        <w:t>характера</w:t>
      </w:r>
      <w:bookmarkEnd w:id="16"/>
    </w:p>
    <w:p w:rsidR="0012448F" w:rsidRDefault="00B23B07" w:rsidP="00B23B07">
      <w:r>
        <w:t xml:space="preserve">Данная группа проблема связана с созданием и настройкой проекта, а также с передачей данных между сотрудниками отдела разработки. </w:t>
      </w:r>
    </w:p>
    <w:p w:rsidR="00B23B07" w:rsidRDefault="00B23B07" w:rsidP="00B23B07">
      <w:r>
        <w:t>К этой группе относятся следующие проблемы:</w:t>
      </w:r>
    </w:p>
    <w:p w:rsidR="00736144" w:rsidRDefault="00736144" w:rsidP="0096621F">
      <w:pPr>
        <w:pStyle w:val="a1"/>
        <w:numPr>
          <w:ilvl w:val="0"/>
          <w:numId w:val="16"/>
        </w:numPr>
      </w:pPr>
      <w:r>
        <w:t xml:space="preserve">трудоемкое </w:t>
      </w:r>
      <w:r w:rsidR="00FF20D5">
        <w:t xml:space="preserve">создание и </w:t>
      </w:r>
      <w:r>
        <w:t>изменение структуры проекта на серверах отделов;</w:t>
      </w:r>
    </w:p>
    <w:p w:rsidR="00FF20D5" w:rsidRDefault="00FF20D5" w:rsidP="0096621F">
      <w:pPr>
        <w:pStyle w:val="a1"/>
        <w:numPr>
          <w:ilvl w:val="0"/>
          <w:numId w:val="16"/>
        </w:numPr>
      </w:pPr>
      <w:r>
        <w:t>трудоемкое распределение задач по художникам и контроль проделанной работы (начальниками над работой художников);</w:t>
      </w:r>
    </w:p>
    <w:p w:rsidR="00736144" w:rsidRDefault="00736144" w:rsidP="0096621F">
      <w:pPr>
        <w:pStyle w:val="a1"/>
        <w:numPr>
          <w:ilvl w:val="0"/>
          <w:numId w:val="16"/>
        </w:numPr>
      </w:pPr>
      <w:r>
        <w:t>трудоемкая передача данных между сотрудниками студии;</w:t>
      </w:r>
    </w:p>
    <w:p w:rsidR="00736144" w:rsidRDefault="00736144" w:rsidP="0096621F">
      <w:pPr>
        <w:pStyle w:val="a1"/>
        <w:numPr>
          <w:ilvl w:val="0"/>
          <w:numId w:val="16"/>
        </w:numPr>
      </w:pPr>
      <w:r>
        <w:t xml:space="preserve">отсутствии возможности быстрого доступа к готовым </w:t>
      </w:r>
      <w:r w:rsidR="005C0E2E">
        <w:t>асетам и результатам</w:t>
      </w:r>
      <w:r>
        <w:t xml:space="preserve"> проекта</w:t>
      </w:r>
      <w:r w:rsidR="0012448F">
        <w:t>;</w:t>
      </w:r>
    </w:p>
    <w:p w:rsidR="0012448F" w:rsidRDefault="0012448F" w:rsidP="0096621F">
      <w:pPr>
        <w:pStyle w:val="a1"/>
        <w:numPr>
          <w:ilvl w:val="0"/>
          <w:numId w:val="16"/>
        </w:numPr>
      </w:pPr>
      <w:r>
        <w:t>отсутствие моментальной связи между художниками и начальниками.</w:t>
      </w:r>
    </w:p>
    <w:p w:rsidR="00B23B07" w:rsidRDefault="00A1292A" w:rsidP="00BB0A37">
      <w:pPr>
        <w:pStyle w:val="31"/>
      </w:pPr>
      <w:bookmarkStart w:id="17" w:name="_Toc515938208"/>
      <w:r>
        <w:t>Проблемы рабочего характера</w:t>
      </w:r>
      <w:bookmarkEnd w:id="17"/>
    </w:p>
    <w:p w:rsidR="0012448F" w:rsidRDefault="00B23B07" w:rsidP="00B23B07">
      <w:r>
        <w:t xml:space="preserve">Данная группа проблема связана с рабочей деятельностью художников и начальников всех отделов. </w:t>
      </w:r>
    </w:p>
    <w:p w:rsidR="00B23B07" w:rsidRDefault="00B23B07" w:rsidP="00B23B07">
      <w:r>
        <w:t>К этой группе относятся следующие проблемы:</w:t>
      </w:r>
    </w:p>
    <w:p w:rsidR="0012448F" w:rsidRDefault="0012448F" w:rsidP="0096621F">
      <w:pPr>
        <w:pStyle w:val="a1"/>
        <w:numPr>
          <w:ilvl w:val="0"/>
          <w:numId w:val="17"/>
        </w:numPr>
      </w:pPr>
      <w:r>
        <w:t>длительное создание файловой структуры локального проекта;</w:t>
      </w:r>
    </w:p>
    <w:p w:rsidR="0012448F" w:rsidRDefault="0012448F" w:rsidP="0096621F">
      <w:pPr>
        <w:pStyle w:val="a1"/>
        <w:numPr>
          <w:ilvl w:val="0"/>
          <w:numId w:val="17"/>
        </w:numPr>
      </w:pPr>
      <w:r>
        <w:t>частые сбои и вылет используемых приложений;</w:t>
      </w:r>
    </w:p>
    <w:p w:rsidR="0012448F" w:rsidRDefault="0012448F" w:rsidP="0096621F">
      <w:pPr>
        <w:pStyle w:val="a1"/>
        <w:numPr>
          <w:ilvl w:val="0"/>
          <w:numId w:val="17"/>
        </w:numPr>
      </w:pPr>
      <w:r>
        <w:t>долгая настройка приложения перед его запуском;</w:t>
      </w:r>
    </w:p>
    <w:p w:rsidR="0012448F" w:rsidRDefault="0012448F" w:rsidP="0096621F">
      <w:pPr>
        <w:pStyle w:val="a1"/>
        <w:numPr>
          <w:ilvl w:val="0"/>
          <w:numId w:val="17"/>
        </w:numPr>
      </w:pPr>
      <w:r>
        <w:t xml:space="preserve">отсутствие логической связи между настройками используемых приложений и </w:t>
      </w:r>
      <w:r w:rsidR="00FF20D5">
        <w:t>текущим п</w:t>
      </w:r>
      <w:r w:rsidR="005C0E2E">
        <w:t>роектом;</w:t>
      </w:r>
    </w:p>
    <w:p w:rsidR="005C0E2E" w:rsidRDefault="005C0E2E" w:rsidP="0096621F">
      <w:pPr>
        <w:pStyle w:val="a1"/>
        <w:numPr>
          <w:ilvl w:val="0"/>
          <w:numId w:val="17"/>
        </w:numPr>
      </w:pPr>
      <w:r>
        <w:t>отсутствие автоматизированного инструментария управления личными ресурсами и ресурсами локального проекта.</w:t>
      </w:r>
    </w:p>
    <w:p w:rsidR="0012448F" w:rsidRDefault="00BB5D8E" w:rsidP="00BB0A37">
      <w:pPr>
        <w:pStyle w:val="31"/>
      </w:pPr>
      <w:bookmarkStart w:id="18" w:name="_Toc515938209"/>
      <w:r>
        <w:t>Влияние проблем на деятельность студии</w:t>
      </w:r>
      <w:bookmarkEnd w:id="18"/>
    </w:p>
    <w:p w:rsidR="00FF20D5" w:rsidRDefault="00FF20D5" w:rsidP="00FF20D5">
      <w:r>
        <w:t>Рассмотрим более детально основные выявленные проблемы, приводящие к различного рода потерям.</w:t>
      </w:r>
    </w:p>
    <w:p w:rsidR="00FF20D5" w:rsidRDefault="00FF20D5" w:rsidP="00FF20D5">
      <w:r>
        <w:lastRenderedPageBreak/>
        <w:t>Во-первых, из-за трудоемкого создания и изменения структуры проекта на серверах отделов невозможно быстро вносить изменения в проект, что приводит к длительному перераспределению файлов проекта. Это приводит к остановке производства более чем 20 минут.</w:t>
      </w:r>
    </w:p>
    <w:p w:rsidR="00FF20D5" w:rsidRDefault="00FF20D5" w:rsidP="00FF20D5">
      <w:r>
        <w:t>Во-вторых, каждый художник использует большое количество различных приложений в своей рабочей деятельности. Каждое из приложений имеет массу</w:t>
      </w:r>
      <w:r w:rsidR="0054106B">
        <w:t xml:space="preserve"> параметров, которые художник настраивает под себя, из этого следует, что после запуска приложения (иногда и перед запуском) нужно уделить около 5 минут на этот процесс. Отрицательной особенность является то, что все эти приложений часто аварийно завершают работу и после повторного запуска требуется настройка параметров. Сохранять настроенные параметры нельзя, так как на рабочем месте могут работать до трех художников (в разные смены). Так же художник вынужден тратить около 5 минут на создание файловой структуры своего локального проекта, описательные создавать файлы для задач. </w:t>
      </w:r>
    </w:p>
    <w:p w:rsidR="005C0E2E" w:rsidRDefault="0054106B" w:rsidP="00FF20D5">
      <w:r>
        <w:t xml:space="preserve">В-третьих, художники часто консультируются друг у друга и у начальника </w:t>
      </w:r>
      <w:r w:rsidR="00765CCA">
        <w:t>по вопросам</w:t>
      </w:r>
      <w:r>
        <w:t xml:space="preserve"> </w:t>
      </w:r>
      <w:r w:rsidR="005C0E2E">
        <w:t>различного рода, для это им приходится покидать свое рабочее место, либо использовать социальные сети, но этот подход не эффективен, потому что социальные сети не оповещают в должной форме о новых сообщениях и не позволяют продемонстрировать свой экран. Из-за этого часто прерывается рабочий процесс многих сотрудников.</w:t>
      </w:r>
    </w:p>
    <w:p w:rsidR="005C0E2E" w:rsidRDefault="005C0E2E" w:rsidP="00FF20D5">
      <w:r>
        <w:t xml:space="preserve">В-четвертых, менеджер не имеет доступа к готовым асетам проекта, для презентации заказчику. Менеджер должен отвлекать </w:t>
      </w:r>
      <w:r w:rsidR="00E50F00">
        <w:t>начальников отдела разработки, чтобы получить финальный результат проекта, или же визуализацию асета.</w:t>
      </w:r>
    </w:p>
    <w:p w:rsidR="00E50F00" w:rsidRDefault="00E50F00" w:rsidP="00FF20D5">
      <w:r>
        <w:t>В совокупности из-за всех выявленных проблем сотрудники студии часто выполняют рутинную работу, которая сильно тормозит разработку проекта.</w:t>
      </w:r>
      <w:r w:rsidR="0006447C">
        <w:t xml:space="preserve"> </w:t>
      </w:r>
    </w:p>
    <w:p w:rsidR="007E7265" w:rsidRDefault="007E7265" w:rsidP="00C935A3">
      <w:pPr>
        <w:pStyle w:val="21"/>
      </w:pPr>
      <w:bookmarkStart w:id="19" w:name="_Toc515938210"/>
      <w:r>
        <w:t>Задачи для решения проблем</w:t>
      </w:r>
      <w:bookmarkEnd w:id="19"/>
    </w:p>
    <w:p w:rsidR="007E7265" w:rsidRDefault="007E7265" w:rsidP="007E7265">
      <w:r>
        <w:t xml:space="preserve">Для решения </w:t>
      </w:r>
      <w:r w:rsidR="00E120D8">
        <w:t>выявленных проблем необходимо</w:t>
      </w:r>
      <w:r w:rsidR="00474F8E">
        <w:t xml:space="preserve"> реализовать систему, которая </w:t>
      </w:r>
      <w:r w:rsidR="000B21BB">
        <w:t>обеспечила</w:t>
      </w:r>
      <w:r w:rsidR="00474F8E">
        <w:t xml:space="preserve"> бы</w:t>
      </w:r>
      <w:r w:rsidR="00E120D8">
        <w:t>:</w:t>
      </w:r>
    </w:p>
    <w:p w:rsidR="00E120D8" w:rsidRDefault="00474F8E" w:rsidP="0096621F">
      <w:pPr>
        <w:pStyle w:val="a1"/>
        <w:numPr>
          <w:ilvl w:val="0"/>
          <w:numId w:val="18"/>
        </w:numPr>
      </w:pPr>
      <w:r>
        <w:t>автоматизированное</w:t>
      </w:r>
      <w:r w:rsidR="00E120D8">
        <w:t xml:space="preserve"> создание и настройку проекта на серверах отдела;</w:t>
      </w:r>
    </w:p>
    <w:p w:rsidR="00E120D8" w:rsidRDefault="000B21BB" w:rsidP="0096621F">
      <w:pPr>
        <w:pStyle w:val="a1"/>
        <w:numPr>
          <w:ilvl w:val="0"/>
          <w:numId w:val="18"/>
        </w:numPr>
      </w:pPr>
      <w:r>
        <w:t>общий</w:t>
      </w:r>
      <w:r w:rsidR="00E120D8">
        <w:t xml:space="preserve"> доступ к исходным данным проекта </w:t>
      </w:r>
      <w:r w:rsidR="00D912DD">
        <w:t>для каждого начальника</w:t>
      </w:r>
      <w:r w:rsidR="00E120D8">
        <w:t>;</w:t>
      </w:r>
    </w:p>
    <w:p w:rsidR="00E120D8" w:rsidRDefault="000B21BB" w:rsidP="0096621F">
      <w:pPr>
        <w:pStyle w:val="a1"/>
        <w:numPr>
          <w:ilvl w:val="0"/>
          <w:numId w:val="18"/>
        </w:numPr>
      </w:pPr>
      <w:r>
        <w:t>хранение</w:t>
      </w:r>
      <w:r w:rsidR="00E120D8">
        <w:t xml:space="preserve"> данных проекта в виде ассетов;</w:t>
      </w:r>
    </w:p>
    <w:p w:rsidR="00E120D8" w:rsidRDefault="00E120D8" w:rsidP="0096621F">
      <w:pPr>
        <w:pStyle w:val="a1"/>
        <w:numPr>
          <w:ilvl w:val="0"/>
          <w:numId w:val="18"/>
        </w:numPr>
      </w:pPr>
      <w:r>
        <w:t>управление личными ресурсами художникам;</w:t>
      </w:r>
    </w:p>
    <w:p w:rsidR="00E120D8" w:rsidRDefault="000B21BB" w:rsidP="0096621F">
      <w:pPr>
        <w:pStyle w:val="a1"/>
        <w:numPr>
          <w:ilvl w:val="0"/>
          <w:numId w:val="18"/>
        </w:numPr>
      </w:pPr>
      <w:r>
        <w:t xml:space="preserve">возможность </w:t>
      </w:r>
      <w:r w:rsidR="00E120D8">
        <w:t>внутри студ</w:t>
      </w:r>
      <w:r>
        <w:t>ийных</w:t>
      </w:r>
      <w:r w:rsidR="00E120D8">
        <w:t xml:space="preserve"> </w:t>
      </w:r>
      <w:r w:rsidR="00FB6FA5">
        <w:t>гол</w:t>
      </w:r>
      <w:r>
        <w:t>осовых конференций</w:t>
      </w:r>
      <w:r w:rsidR="00E120D8">
        <w:t>;</w:t>
      </w:r>
    </w:p>
    <w:p w:rsidR="00E120D8" w:rsidRDefault="00FB6FA5" w:rsidP="0096621F">
      <w:pPr>
        <w:pStyle w:val="a1"/>
        <w:numPr>
          <w:ilvl w:val="0"/>
          <w:numId w:val="18"/>
        </w:numPr>
      </w:pPr>
      <w:r>
        <w:t>кастомизацию</w:t>
      </w:r>
      <w:r w:rsidR="00E120D8">
        <w:t xml:space="preserve"> рабочих мест художников;</w:t>
      </w:r>
    </w:p>
    <w:p w:rsidR="00E120D8" w:rsidRDefault="00FB6FA5" w:rsidP="0096621F">
      <w:pPr>
        <w:pStyle w:val="a1"/>
        <w:numPr>
          <w:ilvl w:val="0"/>
          <w:numId w:val="18"/>
        </w:numPr>
      </w:pPr>
      <w:r>
        <w:t>автоматизирова</w:t>
      </w:r>
      <w:r w:rsidR="000B21BB">
        <w:t>ние</w:t>
      </w:r>
      <w:r>
        <w:t xml:space="preserve"> рутинны</w:t>
      </w:r>
      <w:r w:rsidR="000B21BB">
        <w:t>х</w:t>
      </w:r>
      <w:r>
        <w:t xml:space="preserve"> процесс</w:t>
      </w:r>
      <w:r w:rsidR="000B21BB">
        <w:t>ов</w:t>
      </w:r>
      <w:r w:rsidR="00707682">
        <w:t>;</w:t>
      </w:r>
    </w:p>
    <w:p w:rsidR="00FB6FA5" w:rsidRDefault="00707682" w:rsidP="0096621F">
      <w:pPr>
        <w:pStyle w:val="a1"/>
        <w:numPr>
          <w:ilvl w:val="0"/>
          <w:numId w:val="18"/>
        </w:numPr>
      </w:pPr>
      <w:r>
        <w:t>быстрый просмотр готовых асетов и результатов проекта.</w:t>
      </w:r>
    </w:p>
    <w:p w:rsidR="00CE7D43" w:rsidRDefault="006F25F0" w:rsidP="00EF29D7">
      <w:pPr>
        <w:pStyle w:val="1"/>
      </w:pPr>
      <w:bookmarkStart w:id="20" w:name="_Toc515938211"/>
      <w:r>
        <w:lastRenderedPageBreak/>
        <w:t>ТРЕБОВАНИЯ К СИСТЕМЕ</w:t>
      </w:r>
      <w:bookmarkEnd w:id="20"/>
    </w:p>
    <w:p w:rsidR="005D3483" w:rsidRDefault="005D3483" w:rsidP="00C935A3">
      <w:pPr>
        <w:pStyle w:val="21"/>
      </w:pPr>
      <w:bookmarkStart w:id="21" w:name="_Toc514023266"/>
      <w:bookmarkStart w:id="22" w:name="_Toc515938212"/>
      <w:r>
        <w:t>Требования к структуре и функционированию системы.</w:t>
      </w:r>
      <w:bookmarkEnd w:id="21"/>
      <w:bookmarkEnd w:id="22"/>
      <w:r>
        <w:t xml:space="preserve"> </w:t>
      </w:r>
    </w:p>
    <w:p w:rsidR="000C373A" w:rsidRDefault="005D3483" w:rsidP="009C10FE">
      <w:r>
        <w:t>Система должна быть децентрализованной, то есть состоять из</w:t>
      </w:r>
      <w:r w:rsidR="000C373A">
        <w:t>:</w:t>
      </w:r>
    </w:p>
    <w:p w:rsidR="000C373A" w:rsidRDefault="000C373A" w:rsidP="0096621F">
      <w:pPr>
        <w:pStyle w:val="a1"/>
        <w:numPr>
          <w:ilvl w:val="0"/>
          <w:numId w:val="28"/>
        </w:numPr>
      </w:pPr>
      <w:r>
        <w:t>трех подсистем;</w:t>
      </w:r>
    </w:p>
    <w:p w:rsidR="000C373A" w:rsidRDefault="000C373A" w:rsidP="0096621F">
      <w:pPr>
        <w:pStyle w:val="a1"/>
        <w:numPr>
          <w:ilvl w:val="0"/>
          <w:numId w:val="28"/>
        </w:numPr>
      </w:pPr>
      <w:r>
        <w:t>одного модуля;</w:t>
      </w:r>
    </w:p>
    <w:p w:rsidR="005D3483" w:rsidRDefault="000C373A" w:rsidP="0096621F">
      <w:pPr>
        <w:pStyle w:val="a1"/>
        <w:numPr>
          <w:ilvl w:val="0"/>
          <w:numId w:val="28"/>
        </w:numPr>
      </w:pPr>
      <w:r>
        <w:t>одного самостоятельного приложения.</w:t>
      </w:r>
    </w:p>
    <w:p w:rsidR="00BB0A37" w:rsidRDefault="00BB0A37" w:rsidP="00BB0A37">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3</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1</w:t>
      </w:r>
      <w:r w:rsidR="00DE7651">
        <w:fldChar w:fldCharType="end"/>
      </w:r>
      <w:r>
        <w:t xml:space="preserve"> Компоненты системы</w:t>
      </w:r>
    </w:p>
    <w:tbl>
      <w:tblPr>
        <w:tblStyle w:val="af0"/>
        <w:tblW w:w="5000" w:type="pct"/>
        <w:tblLook w:val="04A0" w:firstRow="1" w:lastRow="0" w:firstColumn="1" w:lastColumn="0" w:noHBand="0" w:noVBand="1"/>
      </w:tblPr>
      <w:tblGrid>
        <w:gridCol w:w="3398"/>
        <w:gridCol w:w="5947"/>
      </w:tblGrid>
      <w:tr w:rsidR="00841688" w:rsidTr="0074241F">
        <w:trPr>
          <w:trHeight w:val="567"/>
        </w:trPr>
        <w:tc>
          <w:tcPr>
            <w:tcW w:w="1818" w:type="pct"/>
            <w:shd w:val="clear" w:color="auto" w:fill="D9D9D9" w:themeFill="background1" w:themeFillShade="D9"/>
            <w:vAlign w:val="center"/>
          </w:tcPr>
          <w:p w:rsidR="00841688" w:rsidRPr="00841688" w:rsidRDefault="00841688" w:rsidP="0074241F">
            <w:pPr>
              <w:pStyle w:val="af1"/>
              <w:rPr>
                <w:lang w:val="ru-RU"/>
              </w:rPr>
            </w:pPr>
            <w:r>
              <w:rPr>
                <w:lang w:val="ru-RU"/>
              </w:rPr>
              <w:t>Модуль</w:t>
            </w:r>
          </w:p>
        </w:tc>
        <w:tc>
          <w:tcPr>
            <w:tcW w:w="3182" w:type="pct"/>
            <w:shd w:val="clear" w:color="auto" w:fill="D9D9D9" w:themeFill="background1" w:themeFillShade="D9"/>
            <w:vAlign w:val="center"/>
          </w:tcPr>
          <w:p w:rsidR="00841688" w:rsidRDefault="00841688" w:rsidP="0074241F">
            <w:pPr>
              <w:pStyle w:val="af1"/>
            </w:pPr>
            <w:r>
              <w:t>Пояснение</w:t>
            </w:r>
          </w:p>
        </w:tc>
      </w:tr>
      <w:tr w:rsidR="00841688" w:rsidTr="0074241F">
        <w:trPr>
          <w:trHeight w:val="567"/>
        </w:trPr>
        <w:tc>
          <w:tcPr>
            <w:tcW w:w="1818" w:type="pct"/>
            <w:vAlign w:val="center"/>
          </w:tcPr>
          <w:p w:rsidR="00841688" w:rsidRDefault="00841688" w:rsidP="00CE42E7">
            <w:pPr>
              <w:pStyle w:val="af3"/>
            </w:pPr>
            <w:r>
              <w:t>CGX Pipeline</w:t>
            </w:r>
          </w:p>
        </w:tc>
        <w:tc>
          <w:tcPr>
            <w:tcW w:w="3182" w:type="pct"/>
            <w:vAlign w:val="center"/>
          </w:tcPr>
          <w:p w:rsidR="00841688" w:rsidRPr="000E098A" w:rsidRDefault="00841688" w:rsidP="00CE42E7">
            <w:pPr>
              <w:pStyle w:val="af3"/>
            </w:pPr>
            <w:r>
              <w:t>Конвейер передачи данных</w:t>
            </w:r>
          </w:p>
        </w:tc>
      </w:tr>
      <w:tr w:rsidR="00841688" w:rsidTr="0074241F">
        <w:trPr>
          <w:trHeight w:val="567"/>
        </w:trPr>
        <w:tc>
          <w:tcPr>
            <w:tcW w:w="1818" w:type="pct"/>
            <w:shd w:val="clear" w:color="auto" w:fill="D9D9D9" w:themeFill="background1" w:themeFillShade="D9"/>
            <w:vAlign w:val="center"/>
          </w:tcPr>
          <w:p w:rsidR="00841688" w:rsidRPr="00841688" w:rsidRDefault="00841688" w:rsidP="0074241F">
            <w:pPr>
              <w:pStyle w:val="af1"/>
              <w:rPr>
                <w:lang w:val="ru-RU"/>
              </w:rPr>
            </w:pPr>
            <w:r>
              <w:rPr>
                <w:lang w:val="ru-RU"/>
              </w:rPr>
              <w:t>Подсистема</w:t>
            </w:r>
          </w:p>
        </w:tc>
        <w:tc>
          <w:tcPr>
            <w:tcW w:w="3182" w:type="pct"/>
            <w:shd w:val="clear" w:color="auto" w:fill="D9D9D9" w:themeFill="background1" w:themeFillShade="D9"/>
            <w:vAlign w:val="center"/>
          </w:tcPr>
          <w:p w:rsidR="00841688" w:rsidRDefault="00841688" w:rsidP="0074241F">
            <w:pPr>
              <w:pStyle w:val="af1"/>
            </w:pPr>
            <w:r>
              <w:t>Пояснение</w:t>
            </w:r>
          </w:p>
        </w:tc>
      </w:tr>
      <w:tr w:rsidR="00841688" w:rsidTr="0074241F">
        <w:trPr>
          <w:trHeight w:val="567"/>
        </w:trPr>
        <w:tc>
          <w:tcPr>
            <w:tcW w:w="1818" w:type="pct"/>
            <w:vAlign w:val="center"/>
          </w:tcPr>
          <w:p w:rsidR="00841688" w:rsidRDefault="00841688" w:rsidP="00CE42E7">
            <w:pPr>
              <w:pStyle w:val="af3"/>
            </w:pPr>
            <w:r>
              <w:t>CGX Artist</w:t>
            </w:r>
          </w:p>
        </w:tc>
        <w:tc>
          <w:tcPr>
            <w:tcW w:w="3182" w:type="pct"/>
            <w:vAlign w:val="center"/>
          </w:tcPr>
          <w:p w:rsidR="00841688" w:rsidRPr="000E098A" w:rsidRDefault="00841688" w:rsidP="00CE42E7">
            <w:pPr>
              <w:pStyle w:val="af3"/>
            </w:pPr>
            <w:r>
              <w:t>АРМ художника</w:t>
            </w:r>
          </w:p>
        </w:tc>
      </w:tr>
      <w:tr w:rsidR="00841688" w:rsidTr="0074241F">
        <w:trPr>
          <w:trHeight w:val="567"/>
        </w:trPr>
        <w:tc>
          <w:tcPr>
            <w:tcW w:w="1818" w:type="pct"/>
            <w:vAlign w:val="center"/>
          </w:tcPr>
          <w:p w:rsidR="00841688" w:rsidRDefault="00841688" w:rsidP="00CE42E7">
            <w:pPr>
              <w:pStyle w:val="af3"/>
            </w:pPr>
            <w:r>
              <w:t>CGX S</w:t>
            </w:r>
            <w:r w:rsidRPr="00517D69">
              <w:t>upervisor</w:t>
            </w:r>
          </w:p>
        </w:tc>
        <w:tc>
          <w:tcPr>
            <w:tcW w:w="3182" w:type="pct"/>
            <w:vAlign w:val="center"/>
          </w:tcPr>
          <w:p w:rsidR="00841688" w:rsidRPr="000E098A" w:rsidRDefault="00841688" w:rsidP="00CE42E7">
            <w:pPr>
              <w:pStyle w:val="af3"/>
            </w:pPr>
            <w:r>
              <w:t>АРМ начальника отдела</w:t>
            </w:r>
          </w:p>
        </w:tc>
      </w:tr>
      <w:tr w:rsidR="00841688" w:rsidTr="0074241F">
        <w:trPr>
          <w:trHeight w:val="567"/>
        </w:trPr>
        <w:tc>
          <w:tcPr>
            <w:tcW w:w="1818" w:type="pct"/>
            <w:vAlign w:val="center"/>
          </w:tcPr>
          <w:p w:rsidR="00841688" w:rsidRDefault="00841688" w:rsidP="00CE42E7">
            <w:pPr>
              <w:pStyle w:val="af3"/>
            </w:pPr>
            <w:r>
              <w:t>CGX Manager</w:t>
            </w:r>
          </w:p>
        </w:tc>
        <w:tc>
          <w:tcPr>
            <w:tcW w:w="3182" w:type="pct"/>
            <w:vAlign w:val="center"/>
          </w:tcPr>
          <w:p w:rsidR="00841688" w:rsidRPr="000E098A" w:rsidRDefault="00841688" w:rsidP="00CE42E7">
            <w:pPr>
              <w:pStyle w:val="af3"/>
            </w:pPr>
            <w:r>
              <w:t>Мобильное приложение менеджера</w:t>
            </w:r>
          </w:p>
        </w:tc>
      </w:tr>
      <w:tr w:rsidR="000E098A" w:rsidTr="00866D12">
        <w:trPr>
          <w:trHeight w:val="567"/>
        </w:trPr>
        <w:tc>
          <w:tcPr>
            <w:tcW w:w="1818" w:type="pct"/>
            <w:shd w:val="clear" w:color="auto" w:fill="D9D9D9" w:themeFill="background1" w:themeFillShade="D9"/>
            <w:vAlign w:val="center"/>
          </w:tcPr>
          <w:p w:rsidR="000E098A" w:rsidRPr="00841688" w:rsidRDefault="00841688" w:rsidP="00F87E02">
            <w:pPr>
              <w:pStyle w:val="af1"/>
              <w:rPr>
                <w:lang w:val="ru-RU"/>
              </w:rPr>
            </w:pPr>
            <w:r>
              <w:rPr>
                <w:lang w:val="ru-RU"/>
              </w:rPr>
              <w:t>Приложение</w:t>
            </w:r>
          </w:p>
        </w:tc>
        <w:tc>
          <w:tcPr>
            <w:tcW w:w="3182" w:type="pct"/>
            <w:shd w:val="clear" w:color="auto" w:fill="D9D9D9" w:themeFill="background1" w:themeFillShade="D9"/>
            <w:vAlign w:val="center"/>
          </w:tcPr>
          <w:p w:rsidR="000E098A" w:rsidRDefault="000E098A" w:rsidP="00F87E02">
            <w:pPr>
              <w:pStyle w:val="af1"/>
            </w:pPr>
            <w:r>
              <w:t>Пояснение</w:t>
            </w:r>
          </w:p>
        </w:tc>
      </w:tr>
      <w:tr w:rsidR="000E098A" w:rsidTr="00866D12">
        <w:trPr>
          <w:trHeight w:val="567"/>
        </w:trPr>
        <w:tc>
          <w:tcPr>
            <w:tcW w:w="1818" w:type="pct"/>
            <w:vAlign w:val="center"/>
          </w:tcPr>
          <w:p w:rsidR="000E098A" w:rsidRPr="00453C54" w:rsidRDefault="00453C54" w:rsidP="00CE42E7">
            <w:pPr>
              <w:pStyle w:val="af3"/>
              <w:rPr>
                <w:lang w:val="ru-RU"/>
              </w:rPr>
            </w:pPr>
            <w:r>
              <w:t xml:space="preserve">CGX </w:t>
            </w:r>
            <w:r w:rsidRPr="00453C54">
              <w:t>Conference</w:t>
            </w:r>
          </w:p>
        </w:tc>
        <w:tc>
          <w:tcPr>
            <w:tcW w:w="3182" w:type="pct"/>
            <w:vAlign w:val="center"/>
          </w:tcPr>
          <w:p w:rsidR="000E098A" w:rsidRPr="000E098A" w:rsidRDefault="00453C54" w:rsidP="00CE42E7">
            <w:pPr>
              <w:pStyle w:val="af3"/>
            </w:pPr>
            <w:r>
              <w:t>П</w:t>
            </w:r>
            <w:r w:rsidR="000E098A">
              <w:t>риложение</w:t>
            </w:r>
            <w:r w:rsidR="009C10FE">
              <w:t xml:space="preserve"> для </w:t>
            </w:r>
            <w:r w:rsidR="00AC37AE">
              <w:t>г</w:t>
            </w:r>
            <w:r w:rsidR="009C10FE">
              <w:t>олосовых конференций</w:t>
            </w:r>
          </w:p>
        </w:tc>
      </w:tr>
    </w:tbl>
    <w:p w:rsidR="00841688" w:rsidRDefault="00B405BC" w:rsidP="000E098A">
      <w:pPr>
        <w:spacing w:line="259" w:lineRule="auto"/>
      </w:pPr>
      <w:r>
        <w:t>Все подсистемы и модуль являются несамостоятельными приложениями, которые должны запускаться на разных машинах.</w:t>
      </w:r>
      <w:r w:rsidR="0014346D">
        <w:t xml:space="preserve"> </w:t>
      </w:r>
      <w:r>
        <w:t xml:space="preserve">На рисунке </w:t>
      </w:r>
      <w:r w:rsidR="0014346D">
        <w:t xml:space="preserve">3.1 </w:t>
      </w:r>
      <w:r>
        <w:t>приведены зависимости всех компонентов системы.</w:t>
      </w:r>
    </w:p>
    <w:p w:rsidR="00077CDD" w:rsidRDefault="00F84538" w:rsidP="00077CDD">
      <w:pPr>
        <w:keepNext/>
        <w:spacing w:line="259" w:lineRule="auto"/>
      </w:pPr>
      <w:r>
        <w:rPr>
          <w:noProof/>
          <w:lang w:eastAsia="ru-RU"/>
        </w:rPr>
        <w:lastRenderedPageBreak/>
        <w:drawing>
          <wp:inline distT="0" distB="0" distL="0" distR="0" wp14:anchorId="50A6AD3E" wp14:editId="46B93954">
            <wp:extent cx="5940425" cy="2600960"/>
            <wp:effectExtent l="19050" t="19050" r="22225" b="279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00960"/>
                    </a:xfrm>
                    <a:prstGeom prst="rect">
                      <a:avLst/>
                    </a:prstGeom>
                    <a:ln w="12700">
                      <a:solidFill>
                        <a:schemeClr val="tx1"/>
                      </a:solidFill>
                    </a:ln>
                  </pic:spPr>
                </pic:pic>
              </a:graphicData>
            </a:graphic>
          </wp:inline>
        </w:drawing>
      </w:r>
    </w:p>
    <w:p w:rsidR="00B405BC" w:rsidRPr="00F21168" w:rsidRDefault="00077CDD" w:rsidP="00F21168">
      <w:pPr>
        <w:pStyle w:val="af7"/>
      </w:pPr>
      <w:r w:rsidRPr="00F21168">
        <w:t xml:space="preserve">Рис. </w:t>
      </w:r>
      <w:r w:rsidR="0067386D" w:rsidRPr="00F21168">
        <w:fldChar w:fldCharType="begin"/>
      </w:r>
      <w:r w:rsidR="0067386D" w:rsidRPr="00F21168">
        <w:instrText xml:space="preserve"> STYLEREF 1 \s </w:instrText>
      </w:r>
      <w:r w:rsidR="0067386D" w:rsidRPr="00F21168">
        <w:fldChar w:fldCharType="separate"/>
      </w:r>
      <w:r w:rsidR="0067386D" w:rsidRPr="00F21168">
        <w:t>3</w:t>
      </w:r>
      <w:r w:rsidR="0067386D" w:rsidRPr="00F21168">
        <w:fldChar w:fldCharType="end"/>
      </w:r>
      <w:r w:rsidR="0067386D" w:rsidRPr="00F21168">
        <w:t>.</w:t>
      </w:r>
      <w:r w:rsidR="0067386D" w:rsidRPr="00F21168">
        <w:fldChar w:fldCharType="begin"/>
      </w:r>
      <w:r w:rsidR="0067386D" w:rsidRPr="00F21168">
        <w:instrText xml:space="preserve"> SEQ Рис. \* ARABIC \s 1 </w:instrText>
      </w:r>
      <w:r w:rsidR="0067386D" w:rsidRPr="00F21168">
        <w:fldChar w:fldCharType="separate"/>
      </w:r>
      <w:r w:rsidR="0067386D" w:rsidRPr="00F21168">
        <w:t>1</w:t>
      </w:r>
      <w:r w:rsidR="0067386D" w:rsidRPr="00F21168">
        <w:fldChar w:fldCharType="end"/>
      </w:r>
      <w:r w:rsidR="0014346D" w:rsidRPr="00F21168">
        <w:t xml:space="preserve"> Диаграмма зависи</w:t>
      </w:r>
      <w:r w:rsidRPr="00F21168">
        <w:t xml:space="preserve">мостей </w:t>
      </w:r>
      <w:r w:rsidR="0014346D" w:rsidRPr="00F21168">
        <w:t>компонентов системы</w:t>
      </w:r>
    </w:p>
    <w:p w:rsidR="00BB0A37" w:rsidRDefault="00BB0A37" w:rsidP="00BB0A37">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3</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2</w:t>
      </w:r>
      <w:r w:rsidR="00DE7651">
        <w:fldChar w:fldCharType="end"/>
      </w:r>
      <w:r>
        <w:t xml:space="preserve"> Предназначения компонентов системы</w:t>
      </w:r>
    </w:p>
    <w:tbl>
      <w:tblPr>
        <w:tblStyle w:val="af0"/>
        <w:tblW w:w="0" w:type="auto"/>
        <w:tblLook w:val="04A0" w:firstRow="1" w:lastRow="0" w:firstColumn="1" w:lastColumn="0" w:noHBand="0" w:noVBand="1"/>
      </w:tblPr>
      <w:tblGrid>
        <w:gridCol w:w="3397"/>
        <w:gridCol w:w="5948"/>
      </w:tblGrid>
      <w:tr w:rsidR="00AC37AE" w:rsidTr="005851C1">
        <w:trPr>
          <w:trHeight w:val="567"/>
        </w:trPr>
        <w:tc>
          <w:tcPr>
            <w:tcW w:w="3397" w:type="dxa"/>
            <w:shd w:val="clear" w:color="auto" w:fill="D9D9D9" w:themeFill="background1" w:themeFillShade="D9"/>
            <w:vAlign w:val="center"/>
          </w:tcPr>
          <w:p w:rsidR="00AC37AE" w:rsidRPr="00841688" w:rsidRDefault="0014346D" w:rsidP="0014346D">
            <w:pPr>
              <w:pStyle w:val="af1"/>
              <w:rPr>
                <w:lang w:val="ru-RU"/>
              </w:rPr>
            </w:pPr>
            <w:r>
              <w:rPr>
                <w:lang w:val="ru-RU"/>
              </w:rPr>
              <w:t>Компонент</w:t>
            </w:r>
            <w:r w:rsidR="00841688">
              <w:rPr>
                <w:lang w:val="ru-RU"/>
              </w:rPr>
              <w:t xml:space="preserve"> системы</w:t>
            </w:r>
          </w:p>
        </w:tc>
        <w:tc>
          <w:tcPr>
            <w:tcW w:w="5948" w:type="dxa"/>
            <w:shd w:val="clear" w:color="auto" w:fill="D9D9D9" w:themeFill="background1" w:themeFillShade="D9"/>
            <w:vAlign w:val="center"/>
          </w:tcPr>
          <w:p w:rsidR="00AC37AE" w:rsidRPr="000A23C5" w:rsidRDefault="00AC37AE" w:rsidP="00F87E02">
            <w:pPr>
              <w:pStyle w:val="af1"/>
            </w:pPr>
            <w:r>
              <w:t>Реализует</w:t>
            </w:r>
          </w:p>
        </w:tc>
      </w:tr>
      <w:tr w:rsidR="00AC37AE" w:rsidTr="005851C1">
        <w:trPr>
          <w:trHeight w:val="567"/>
        </w:trPr>
        <w:tc>
          <w:tcPr>
            <w:tcW w:w="3397" w:type="dxa"/>
            <w:vMerge w:val="restart"/>
            <w:vAlign w:val="center"/>
          </w:tcPr>
          <w:p w:rsidR="00AC37AE" w:rsidRDefault="00866D12" w:rsidP="00CE42E7">
            <w:pPr>
              <w:pStyle w:val="af3"/>
            </w:pPr>
            <w:r>
              <w:t>CGX Pipeline</w:t>
            </w:r>
          </w:p>
        </w:tc>
        <w:tc>
          <w:tcPr>
            <w:tcW w:w="5948" w:type="dxa"/>
            <w:vAlign w:val="center"/>
          </w:tcPr>
          <w:p w:rsidR="00AC37AE" w:rsidRPr="003238AA" w:rsidRDefault="00AC37AE" w:rsidP="00CE42E7">
            <w:pPr>
              <w:pStyle w:val="af3"/>
            </w:pPr>
            <w:r>
              <w:t xml:space="preserve">связь между </w:t>
            </w:r>
            <w:r w:rsidR="003238AA">
              <w:t>подсистемами</w:t>
            </w:r>
          </w:p>
        </w:tc>
      </w:tr>
      <w:tr w:rsidR="00AC37AE" w:rsidTr="005851C1">
        <w:trPr>
          <w:trHeight w:val="567"/>
        </w:trPr>
        <w:tc>
          <w:tcPr>
            <w:tcW w:w="3397" w:type="dxa"/>
            <w:vMerge/>
            <w:vAlign w:val="center"/>
          </w:tcPr>
          <w:p w:rsidR="00AC37AE" w:rsidRDefault="00AC37AE" w:rsidP="00CE42E7">
            <w:pPr>
              <w:pStyle w:val="af3"/>
            </w:pPr>
          </w:p>
        </w:tc>
        <w:tc>
          <w:tcPr>
            <w:tcW w:w="5948" w:type="dxa"/>
            <w:vAlign w:val="center"/>
          </w:tcPr>
          <w:p w:rsidR="00AC37AE" w:rsidRDefault="00AC37AE" w:rsidP="00CE42E7">
            <w:pPr>
              <w:pStyle w:val="af3"/>
            </w:pPr>
            <w:r>
              <w:t>общий доступ к данным</w:t>
            </w:r>
          </w:p>
        </w:tc>
      </w:tr>
      <w:tr w:rsidR="00AC37AE" w:rsidTr="005851C1">
        <w:trPr>
          <w:trHeight w:val="567"/>
        </w:trPr>
        <w:tc>
          <w:tcPr>
            <w:tcW w:w="3397" w:type="dxa"/>
            <w:vMerge w:val="restart"/>
            <w:vAlign w:val="center"/>
          </w:tcPr>
          <w:p w:rsidR="00AC37AE" w:rsidRDefault="00866D12" w:rsidP="00CE42E7">
            <w:pPr>
              <w:pStyle w:val="af3"/>
            </w:pPr>
            <w:r>
              <w:t>CGX Artist</w:t>
            </w:r>
          </w:p>
        </w:tc>
        <w:tc>
          <w:tcPr>
            <w:tcW w:w="5948" w:type="dxa"/>
            <w:vAlign w:val="center"/>
          </w:tcPr>
          <w:p w:rsidR="00AC37AE" w:rsidRDefault="00AC37AE" w:rsidP="00CE42E7">
            <w:pPr>
              <w:pStyle w:val="af3"/>
            </w:pPr>
            <w:r>
              <w:t>управление личной библиотекой</w:t>
            </w:r>
          </w:p>
        </w:tc>
      </w:tr>
      <w:tr w:rsidR="00AC37AE" w:rsidTr="005851C1">
        <w:trPr>
          <w:trHeight w:val="567"/>
        </w:trPr>
        <w:tc>
          <w:tcPr>
            <w:tcW w:w="3397" w:type="dxa"/>
            <w:vMerge/>
            <w:vAlign w:val="center"/>
          </w:tcPr>
          <w:p w:rsidR="00AC37AE" w:rsidRDefault="00AC37AE" w:rsidP="00CE42E7">
            <w:pPr>
              <w:pStyle w:val="af3"/>
            </w:pPr>
          </w:p>
        </w:tc>
        <w:tc>
          <w:tcPr>
            <w:tcW w:w="5948" w:type="dxa"/>
            <w:vAlign w:val="center"/>
          </w:tcPr>
          <w:p w:rsidR="00AC37AE" w:rsidRDefault="00AC37AE" w:rsidP="00CE42E7">
            <w:pPr>
              <w:pStyle w:val="af3"/>
            </w:pPr>
            <w:r>
              <w:t>настройку программ под проект</w:t>
            </w:r>
          </w:p>
        </w:tc>
      </w:tr>
      <w:tr w:rsidR="00AC37AE" w:rsidTr="005851C1">
        <w:trPr>
          <w:trHeight w:val="567"/>
        </w:trPr>
        <w:tc>
          <w:tcPr>
            <w:tcW w:w="3397" w:type="dxa"/>
            <w:vMerge/>
            <w:vAlign w:val="center"/>
          </w:tcPr>
          <w:p w:rsidR="00AC37AE" w:rsidRDefault="00AC37AE" w:rsidP="00CE42E7">
            <w:pPr>
              <w:pStyle w:val="af3"/>
            </w:pPr>
          </w:p>
        </w:tc>
        <w:tc>
          <w:tcPr>
            <w:tcW w:w="5948" w:type="dxa"/>
            <w:vAlign w:val="center"/>
          </w:tcPr>
          <w:p w:rsidR="00AC37AE" w:rsidRDefault="00965B4D" w:rsidP="00CE42E7">
            <w:pPr>
              <w:pStyle w:val="af3"/>
            </w:pPr>
            <w:r>
              <w:t>управление</w:t>
            </w:r>
            <w:r>
              <w:rPr>
                <w:lang w:val="ru-RU"/>
              </w:rPr>
              <w:t xml:space="preserve"> локальным</w:t>
            </w:r>
            <w:r w:rsidR="00AC37AE">
              <w:t xml:space="preserve"> инстансом проекта</w:t>
            </w:r>
          </w:p>
        </w:tc>
      </w:tr>
      <w:tr w:rsidR="00AC37AE" w:rsidTr="005851C1">
        <w:trPr>
          <w:trHeight w:val="567"/>
        </w:trPr>
        <w:tc>
          <w:tcPr>
            <w:tcW w:w="3397" w:type="dxa"/>
            <w:vMerge/>
            <w:vAlign w:val="center"/>
          </w:tcPr>
          <w:p w:rsidR="00AC37AE" w:rsidRDefault="00AC37AE" w:rsidP="00CE42E7">
            <w:pPr>
              <w:pStyle w:val="af3"/>
            </w:pPr>
          </w:p>
        </w:tc>
        <w:tc>
          <w:tcPr>
            <w:tcW w:w="5948" w:type="dxa"/>
            <w:vAlign w:val="center"/>
          </w:tcPr>
          <w:p w:rsidR="00AC37AE" w:rsidRDefault="00AC37AE" w:rsidP="00CE42E7">
            <w:pPr>
              <w:pStyle w:val="af3"/>
            </w:pPr>
            <w:r>
              <w:t>взаимодействие с задачами проекта</w:t>
            </w:r>
          </w:p>
        </w:tc>
      </w:tr>
      <w:tr w:rsidR="005851C1" w:rsidTr="005851C1">
        <w:trPr>
          <w:trHeight w:val="567"/>
        </w:trPr>
        <w:tc>
          <w:tcPr>
            <w:tcW w:w="3397" w:type="dxa"/>
            <w:vMerge w:val="restart"/>
            <w:vAlign w:val="center"/>
          </w:tcPr>
          <w:p w:rsidR="005851C1" w:rsidRDefault="005851C1" w:rsidP="00CE42E7">
            <w:pPr>
              <w:pStyle w:val="af3"/>
            </w:pPr>
            <w:r>
              <w:t>CGX S</w:t>
            </w:r>
            <w:r w:rsidRPr="00517D69">
              <w:t>upervisor</w:t>
            </w:r>
          </w:p>
        </w:tc>
        <w:tc>
          <w:tcPr>
            <w:tcW w:w="5948" w:type="dxa"/>
            <w:vAlign w:val="center"/>
          </w:tcPr>
          <w:p w:rsidR="005851C1" w:rsidRPr="00965B4D" w:rsidRDefault="005851C1" w:rsidP="00CE42E7">
            <w:pPr>
              <w:pStyle w:val="af3"/>
              <w:rPr>
                <w:lang w:val="ru-RU"/>
              </w:rPr>
            </w:pPr>
            <w:r>
              <w:t>управление локальным проектом</w:t>
            </w:r>
          </w:p>
        </w:tc>
      </w:tr>
      <w:tr w:rsidR="005851C1" w:rsidTr="005851C1">
        <w:trPr>
          <w:trHeight w:val="567"/>
        </w:trPr>
        <w:tc>
          <w:tcPr>
            <w:tcW w:w="3397" w:type="dxa"/>
            <w:vMerge/>
            <w:vAlign w:val="center"/>
          </w:tcPr>
          <w:p w:rsidR="005851C1" w:rsidRDefault="005851C1" w:rsidP="00CE42E7">
            <w:pPr>
              <w:pStyle w:val="af3"/>
            </w:pPr>
          </w:p>
        </w:tc>
        <w:tc>
          <w:tcPr>
            <w:tcW w:w="5948" w:type="dxa"/>
            <w:vAlign w:val="center"/>
          </w:tcPr>
          <w:p w:rsidR="005851C1" w:rsidRDefault="005851C1" w:rsidP="00CE42E7">
            <w:pPr>
              <w:pStyle w:val="af3"/>
            </w:pPr>
            <w:r>
              <w:t>управление задач</w:t>
            </w:r>
            <w:r>
              <w:rPr>
                <w:lang w:val="ru-RU"/>
              </w:rPr>
              <w:t>ам</w:t>
            </w:r>
            <w:r>
              <w:t>и проекта</w:t>
            </w:r>
          </w:p>
        </w:tc>
      </w:tr>
      <w:tr w:rsidR="005851C1" w:rsidTr="005851C1">
        <w:trPr>
          <w:trHeight w:val="567"/>
        </w:trPr>
        <w:tc>
          <w:tcPr>
            <w:tcW w:w="3397" w:type="dxa"/>
            <w:vMerge/>
            <w:vAlign w:val="center"/>
          </w:tcPr>
          <w:p w:rsidR="005851C1" w:rsidRDefault="005851C1" w:rsidP="00CE42E7">
            <w:pPr>
              <w:pStyle w:val="af3"/>
            </w:pPr>
          </w:p>
        </w:tc>
        <w:tc>
          <w:tcPr>
            <w:tcW w:w="5948" w:type="dxa"/>
            <w:vAlign w:val="center"/>
          </w:tcPr>
          <w:p w:rsidR="005851C1" w:rsidRPr="005851C1" w:rsidRDefault="005851C1" w:rsidP="00CE42E7">
            <w:pPr>
              <w:pStyle w:val="af3"/>
            </w:pPr>
            <w:r>
              <w:t>контроль выполнения проекта</w:t>
            </w:r>
          </w:p>
        </w:tc>
      </w:tr>
      <w:tr w:rsidR="00AC37AE" w:rsidTr="005851C1">
        <w:trPr>
          <w:trHeight w:val="567"/>
        </w:trPr>
        <w:tc>
          <w:tcPr>
            <w:tcW w:w="3397" w:type="dxa"/>
            <w:vAlign w:val="center"/>
          </w:tcPr>
          <w:p w:rsidR="00AC37AE" w:rsidRDefault="00866D12" w:rsidP="00CE42E7">
            <w:pPr>
              <w:pStyle w:val="af3"/>
            </w:pPr>
            <w:r>
              <w:t>CGX Manager</w:t>
            </w:r>
          </w:p>
        </w:tc>
        <w:tc>
          <w:tcPr>
            <w:tcW w:w="5948" w:type="dxa"/>
            <w:vAlign w:val="center"/>
          </w:tcPr>
          <w:p w:rsidR="00AC37AE" w:rsidRDefault="00AC37AE" w:rsidP="00CE42E7">
            <w:pPr>
              <w:pStyle w:val="af3"/>
            </w:pPr>
            <w:r>
              <w:t xml:space="preserve">доступ к </w:t>
            </w:r>
            <w:r w:rsidR="005851C1">
              <w:t>готовым асетам и результатам</w:t>
            </w:r>
            <w:r>
              <w:t xml:space="preserve"> проекта</w:t>
            </w:r>
          </w:p>
        </w:tc>
      </w:tr>
      <w:tr w:rsidR="00AC37AE" w:rsidTr="005851C1">
        <w:trPr>
          <w:trHeight w:val="567"/>
        </w:trPr>
        <w:tc>
          <w:tcPr>
            <w:tcW w:w="3397" w:type="dxa"/>
            <w:vAlign w:val="center"/>
          </w:tcPr>
          <w:p w:rsidR="00AC37AE" w:rsidRDefault="00453C54" w:rsidP="00CE42E7">
            <w:pPr>
              <w:pStyle w:val="af3"/>
            </w:pPr>
            <w:r>
              <w:t xml:space="preserve">CGX </w:t>
            </w:r>
            <w:r w:rsidRPr="00453C54">
              <w:t>Conference</w:t>
            </w:r>
          </w:p>
        </w:tc>
        <w:tc>
          <w:tcPr>
            <w:tcW w:w="5948" w:type="dxa"/>
            <w:vAlign w:val="center"/>
          </w:tcPr>
          <w:p w:rsidR="00AC37AE" w:rsidRDefault="00AC37AE" w:rsidP="00CE42E7">
            <w:pPr>
              <w:pStyle w:val="af3"/>
            </w:pPr>
            <w:r>
              <w:t>внутристудийное общение</w:t>
            </w:r>
          </w:p>
        </w:tc>
      </w:tr>
    </w:tbl>
    <w:p w:rsidR="00DB5438" w:rsidRDefault="00DB5438" w:rsidP="00C935A3">
      <w:pPr>
        <w:pStyle w:val="21"/>
      </w:pPr>
      <w:bookmarkStart w:id="23" w:name="_Toc514023267"/>
      <w:bookmarkStart w:id="24" w:name="_Toc515938213"/>
      <w:r>
        <w:t>Требования к персоналу</w:t>
      </w:r>
      <w:bookmarkEnd w:id="23"/>
      <w:bookmarkEnd w:id="24"/>
    </w:p>
    <w:p w:rsidR="00DB5438" w:rsidRDefault="00DB5438" w:rsidP="00DB5438">
      <w:r>
        <w:t>Пользователи требуемой системы должны быть разделены на 3 группы:</w:t>
      </w:r>
    </w:p>
    <w:p w:rsidR="00DB5438" w:rsidRDefault="00DB5438" w:rsidP="0096621F">
      <w:pPr>
        <w:pStyle w:val="a1"/>
        <w:numPr>
          <w:ilvl w:val="0"/>
          <w:numId w:val="20"/>
        </w:numPr>
      </w:pPr>
      <w:r>
        <w:t>начальники отделов;</w:t>
      </w:r>
    </w:p>
    <w:p w:rsidR="00DB5438" w:rsidRDefault="00DB5438" w:rsidP="0096621F">
      <w:pPr>
        <w:pStyle w:val="a1"/>
        <w:numPr>
          <w:ilvl w:val="0"/>
          <w:numId w:val="20"/>
        </w:numPr>
      </w:pPr>
      <w:r>
        <w:lastRenderedPageBreak/>
        <w:t>художники;</w:t>
      </w:r>
    </w:p>
    <w:p w:rsidR="00DB5438" w:rsidRDefault="00DB5438" w:rsidP="0096621F">
      <w:pPr>
        <w:pStyle w:val="a1"/>
        <w:numPr>
          <w:ilvl w:val="0"/>
          <w:numId w:val="20"/>
        </w:numPr>
      </w:pPr>
      <w:r>
        <w:t>менеджеры.</w:t>
      </w:r>
    </w:p>
    <w:p w:rsidR="00DB5438" w:rsidRDefault="00DB5438" w:rsidP="00DB5438">
      <w:r>
        <w:t>Для всех групп пользователей требуются базовые навыки работы на ПК и чёткое понимание студийного производственного процесса.</w:t>
      </w:r>
    </w:p>
    <w:p w:rsidR="00DB5438" w:rsidRPr="000D463E" w:rsidRDefault="00DB5438" w:rsidP="00C935A3">
      <w:pPr>
        <w:pStyle w:val="21"/>
      </w:pPr>
      <w:bookmarkStart w:id="25" w:name="_Toc514023273"/>
      <w:bookmarkStart w:id="26" w:name="_Toc515938214"/>
      <w:r w:rsidRPr="005A2D25">
        <w:t>Требования</w:t>
      </w:r>
      <w:r w:rsidRPr="000D463E">
        <w:t xml:space="preserve"> безопасности</w:t>
      </w:r>
      <w:bookmarkEnd w:id="25"/>
      <w:bookmarkEnd w:id="26"/>
    </w:p>
    <w:p w:rsidR="00DB5438" w:rsidRPr="000D463E" w:rsidRDefault="00DB5438" w:rsidP="00DB5438">
      <w:pPr>
        <w:rPr>
          <w:szCs w:val="28"/>
        </w:rPr>
      </w:pPr>
      <w:r w:rsidRPr="000D463E">
        <w:rPr>
          <w:szCs w:val="28"/>
        </w:rPr>
        <w:t>Защита технических средств от воздействий электрического тока, электромагнитных полей, акустических шумов и т.п. должна осуществляться в соответствии с требованиями по эксплуатации, предъявляемыми к оборудованию его разработчиками.</w:t>
      </w:r>
    </w:p>
    <w:p w:rsidR="00DB5438" w:rsidRPr="000D463E" w:rsidRDefault="00DB5438" w:rsidP="00DB5438">
      <w:pPr>
        <w:rPr>
          <w:szCs w:val="28"/>
        </w:rPr>
      </w:pPr>
      <w:r w:rsidRPr="000D463E">
        <w:rPr>
          <w:szCs w:val="28"/>
        </w:rPr>
        <w:t xml:space="preserve">Устанавливаемое оборудование должно соответствовать требованиям электробезопасности по ГОСТ Р МЭК 60065-2002. </w:t>
      </w:r>
    </w:p>
    <w:p w:rsidR="00DB5438" w:rsidRPr="000D463E" w:rsidRDefault="00DB5438" w:rsidP="00DB5438">
      <w:pPr>
        <w:rPr>
          <w:szCs w:val="28"/>
        </w:rPr>
      </w:pPr>
      <w:r w:rsidRPr="000D463E">
        <w:rPr>
          <w:szCs w:val="28"/>
        </w:rPr>
        <w:t>Допустимый уровень электромагнитных полей на рабочих местах должен отвечать требованиям ГОСТ 12.1.006-84.</w:t>
      </w:r>
    </w:p>
    <w:p w:rsidR="00DB5438" w:rsidRPr="000D463E" w:rsidRDefault="00DB5438" w:rsidP="00DB5438">
      <w:pPr>
        <w:rPr>
          <w:szCs w:val="28"/>
        </w:rPr>
      </w:pPr>
      <w:r w:rsidRPr="000D463E">
        <w:rPr>
          <w:szCs w:val="28"/>
        </w:rPr>
        <w:t xml:space="preserve">Факторы, оказывающие вредные воздействия на здоровье,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w:t>
      </w:r>
      <w:r w:rsidR="00765CCA" w:rsidRPr="000D463E">
        <w:rPr>
          <w:szCs w:val="28"/>
        </w:rPr>
        <w:t>2.2.2. /</w:t>
      </w:r>
      <w:r w:rsidRPr="000D463E">
        <w:rPr>
          <w:szCs w:val="28"/>
        </w:rPr>
        <w:t>2.4.1340-03 от 03.06.2003 г. с изменениями от 25 апреля 2007 г.).</w:t>
      </w:r>
    </w:p>
    <w:p w:rsidR="00DB5438" w:rsidRPr="000D463E" w:rsidRDefault="00DB5438" w:rsidP="00DB5438">
      <w:pPr>
        <w:rPr>
          <w:szCs w:val="28"/>
        </w:rPr>
      </w:pPr>
      <w:r w:rsidRPr="000D463E">
        <w:rPr>
          <w:szCs w:val="28"/>
        </w:rPr>
        <w:t>Комплекс технических средств должен соответствовать требованиям техники безопасности, основными из которых являются:</w:t>
      </w:r>
    </w:p>
    <w:p w:rsidR="00DB5438" w:rsidRPr="005A2D25" w:rsidRDefault="00DB5438" w:rsidP="0096621F">
      <w:pPr>
        <w:pStyle w:val="a1"/>
        <w:numPr>
          <w:ilvl w:val="0"/>
          <w:numId w:val="21"/>
        </w:numPr>
      </w:pPr>
      <w:r w:rsidRPr="005A2D25">
        <w:t>все внешние элементы технических устройств, находящиеся под напряжением, должны иметь защитное заземление;</w:t>
      </w:r>
    </w:p>
    <w:p w:rsidR="00DB5438" w:rsidRPr="005A2D25" w:rsidRDefault="00DB5438" w:rsidP="0096621F">
      <w:pPr>
        <w:pStyle w:val="a1"/>
        <w:numPr>
          <w:ilvl w:val="0"/>
          <w:numId w:val="21"/>
        </w:numPr>
      </w:pPr>
      <w:r w:rsidRPr="005A2D25">
        <w:t>технические устройства должны быть установлены в местах, обеспечивающих свободный и безопасный доступ к ним при эксплуатации и проведении профилактического обслуживания;</w:t>
      </w:r>
    </w:p>
    <w:p w:rsidR="00DB5438" w:rsidRPr="005A2D25" w:rsidRDefault="00DB5438" w:rsidP="0096621F">
      <w:pPr>
        <w:pStyle w:val="a1"/>
        <w:numPr>
          <w:ilvl w:val="0"/>
          <w:numId w:val="21"/>
        </w:numPr>
      </w:pPr>
      <w:r w:rsidRPr="005A2D25">
        <w:t>сотрудники, которые работают на технических средствах, должны проходить обучение, инструктаж, проверку знаний правил, норм и инструкций по технике безопасности;</w:t>
      </w:r>
    </w:p>
    <w:p w:rsidR="00DB5438" w:rsidRDefault="00DB5438" w:rsidP="0096621F">
      <w:pPr>
        <w:pStyle w:val="a1"/>
        <w:numPr>
          <w:ilvl w:val="0"/>
          <w:numId w:val="21"/>
        </w:numPr>
      </w:pPr>
      <w:r w:rsidRPr="005A2D25">
        <w:t>в помещении, предназначенном для эксплуатации технических средств, должны быть обеспечены противопожарные меры безопасности.</w:t>
      </w:r>
    </w:p>
    <w:p w:rsidR="00DB5438" w:rsidRPr="000D463E" w:rsidRDefault="00DB5438" w:rsidP="00C935A3">
      <w:pPr>
        <w:pStyle w:val="21"/>
      </w:pPr>
      <w:bookmarkStart w:id="27" w:name="_Toc500956490"/>
      <w:bookmarkStart w:id="28" w:name="_Toc501322930"/>
      <w:bookmarkStart w:id="29" w:name="_Toc501672885"/>
      <w:bookmarkStart w:id="30" w:name="_Toc512989528"/>
      <w:bookmarkStart w:id="31" w:name="_Toc514023274"/>
      <w:bookmarkStart w:id="32" w:name="_Toc515938215"/>
      <w:r w:rsidRPr="005A2D25">
        <w:t>Требования</w:t>
      </w:r>
      <w:r w:rsidRPr="000D463E">
        <w:t xml:space="preserve"> к защит</w:t>
      </w:r>
      <w:r w:rsidR="00910E5A">
        <w:t>е информации</w:t>
      </w:r>
      <w:bookmarkStart w:id="33" w:name="_GoBack"/>
      <w:bookmarkEnd w:id="27"/>
      <w:bookmarkEnd w:id="28"/>
      <w:bookmarkEnd w:id="29"/>
      <w:bookmarkEnd w:id="30"/>
      <w:bookmarkEnd w:id="31"/>
      <w:bookmarkEnd w:id="32"/>
      <w:bookmarkEnd w:id="33"/>
    </w:p>
    <w:p w:rsidR="00DB5438" w:rsidRPr="000D463E" w:rsidRDefault="00DB5438" w:rsidP="00DB5438">
      <w:pPr>
        <w:rPr>
          <w:szCs w:val="28"/>
        </w:rPr>
      </w:pPr>
      <w:r w:rsidRPr="000D463E">
        <w:rPr>
          <w:szCs w:val="28"/>
        </w:rPr>
        <w:t xml:space="preserve">Работа с </w:t>
      </w:r>
      <w:r w:rsidR="00E31C83">
        <w:rPr>
          <w:szCs w:val="28"/>
        </w:rPr>
        <w:t>системой</w:t>
      </w:r>
      <w:r>
        <w:rPr>
          <w:szCs w:val="28"/>
        </w:rPr>
        <w:t xml:space="preserve"> должна осуществляться только после аутентификации. Регистрация художника </w:t>
      </w:r>
      <w:r w:rsidRPr="00230E13">
        <w:rPr>
          <w:szCs w:val="28"/>
        </w:rPr>
        <w:t xml:space="preserve">и начальника </w:t>
      </w:r>
      <w:r>
        <w:rPr>
          <w:szCs w:val="28"/>
        </w:rPr>
        <w:t>происходит на локальной машине (на той, где установлено приложение).</w:t>
      </w:r>
    </w:p>
    <w:p w:rsidR="00DB5438" w:rsidRPr="000D463E" w:rsidRDefault="00DB5438" w:rsidP="00C935A3">
      <w:pPr>
        <w:pStyle w:val="21"/>
      </w:pPr>
      <w:bookmarkStart w:id="34" w:name="_Toc500956491"/>
      <w:bookmarkStart w:id="35" w:name="_Toc501322931"/>
      <w:bookmarkStart w:id="36" w:name="_Toc501672886"/>
      <w:bookmarkStart w:id="37" w:name="_Toc512989529"/>
      <w:bookmarkStart w:id="38" w:name="_Toc514023275"/>
      <w:bookmarkStart w:id="39" w:name="_Toc515938216"/>
      <w:r w:rsidRPr="005A2D25">
        <w:lastRenderedPageBreak/>
        <w:t>Требования</w:t>
      </w:r>
      <w:r w:rsidRPr="000D463E">
        <w:t xml:space="preserve"> по сохранности информации при авариях.</w:t>
      </w:r>
      <w:bookmarkEnd w:id="34"/>
      <w:bookmarkEnd w:id="35"/>
      <w:bookmarkEnd w:id="36"/>
      <w:bookmarkEnd w:id="37"/>
      <w:bookmarkEnd w:id="38"/>
      <w:bookmarkEnd w:id="39"/>
      <w:r w:rsidRPr="000D463E">
        <w:t xml:space="preserve"> </w:t>
      </w:r>
    </w:p>
    <w:p w:rsidR="00AC37AE" w:rsidRDefault="00DB5438" w:rsidP="00DB5438">
      <w:pPr>
        <w:rPr>
          <w:szCs w:val="28"/>
        </w:rPr>
      </w:pPr>
      <w:r w:rsidRPr="000D463E">
        <w:rPr>
          <w:szCs w:val="28"/>
        </w:rPr>
        <w:t xml:space="preserve">В </w:t>
      </w:r>
      <w:r>
        <w:rPr>
          <w:szCs w:val="28"/>
        </w:rPr>
        <w:t xml:space="preserve">приложении </w:t>
      </w:r>
      <w:r w:rsidRPr="000D463E">
        <w:rPr>
          <w:szCs w:val="28"/>
        </w:rPr>
        <w:t xml:space="preserve">управления </w:t>
      </w:r>
      <w:r>
        <w:rPr>
          <w:szCs w:val="28"/>
        </w:rPr>
        <w:t>проектом</w:t>
      </w:r>
      <w:r w:rsidRPr="000D463E">
        <w:rPr>
          <w:szCs w:val="28"/>
        </w:rPr>
        <w:t xml:space="preserve"> должен быть предусмотрен механизм резервного копирования </w:t>
      </w:r>
      <w:r>
        <w:rPr>
          <w:szCs w:val="28"/>
        </w:rPr>
        <w:t>текущих проектов</w:t>
      </w:r>
      <w:r w:rsidRPr="000D463E">
        <w:rPr>
          <w:szCs w:val="28"/>
        </w:rPr>
        <w:t xml:space="preserve">. Процедура резервного копирования должна производиться </w:t>
      </w:r>
      <w:r>
        <w:rPr>
          <w:szCs w:val="28"/>
        </w:rPr>
        <w:t>начальниками отделов вручную 1 раз в конце рабочего дня для незавершенных проектов</w:t>
      </w:r>
      <w:r w:rsidRPr="000D463E">
        <w:rPr>
          <w:szCs w:val="28"/>
        </w:rPr>
        <w:t>.</w:t>
      </w:r>
    </w:p>
    <w:p w:rsidR="00794032" w:rsidRDefault="00794032" w:rsidP="00C935A3">
      <w:pPr>
        <w:pStyle w:val="21"/>
      </w:pPr>
      <w:bookmarkStart w:id="40" w:name="_Toc500956492"/>
      <w:bookmarkStart w:id="41" w:name="_Toc501322932"/>
      <w:bookmarkStart w:id="42" w:name="_Toc501672887"/>
      <w:bookmarkStart w:id="43" w:name="_Toc512989530"/>
      <w:bookmarkStart w:id="44" w:name="_Toc514023276"/>
      <w:bookmarkStart w:id="45" w:name="_Toc515938217"/>
      <w:r w:rsidRPr="000D463E">
        <w:t>Требования по стандартизации и унификации</w:t>
      </w:r>
      <w:bookmarkEnd w:id="40"/>
      <w:bookmarkEnd w:id="41"/>
      <w:bookmarkEnd w:id="42"/>
      <w:bookmarkEnd w:id="43"/>
      <w:bookmarkEnd w:id="44"/>
      <w:bookmarkEnd w:id="45"/>
    </w:p>
    <w:p w:rsidR="00794032" w:rsidRDefault="00E31C83" w:rsidP="00794032">
      <w:pPr>
        <w:rPr>
          <w:szCs w:val="28"/>
        </w:rPr>
      </w:pPr>
      <w:r>
        <w:rPr>
          <w:szCs w:val="28"/>
        </w:rPr>
        <w:t xml:space="preserve">Система </w:t>
      </w:r>
      <w:r w:rsidR="00794032" w:rsidRPr="000D463E">
        <w:rPr>
          <w:szCs w:val="28"/>
        </w:rPr>
        <w:t xml:space="preserve">должна </w:t>
      </w:r>
      <w:r>
        <w:rPr>
          <w:szCs w:val="28"/>
        </w:rPr>
        <w:t xml:space="preserve">быть кроссплатформенной, а стилистика приложений не должна </w:t>
      </w:r>
      <w:r w:rsidR="00794032" w:rsidRPr="000D463E">
        <w:rPr>
          <w:szCs w:val="28"/>
        </w:rPr>
        <w:t>зависеть от платформы</w:t>
      </w:r>
      <w:r w:rsidR="00794032">
        <w:rPr>
          <w:szCs w:val="28"/>
        </w:rPr>
        <w:t>. Ниже приведена таблица соотве</w:t>
      </w:r>
      <w:r w:rsidR="00AB0B39">
        <w:rPr>
          <w:szCs w:val="28"/>
        </w:rPr>
        <w:t>тствия приложения и операционных систем, на которых</w:t>
      </w:r>
      <w:r w:rsidR="00794032">
        <w:rPr>
          <w:szCs w:val="28"/>
        </w:rPr>
        <w:t xml:space="preserve"> оно должно работать.</w:t>
      </w:r>
    </w:p>
    <w:p w:rsidR="00794032" w:rsidRDefault="000D7C5B" w:rsidP="00C935A3">
      <w:pPr>
        <w:pStyle w:val="21"/>
      </w:pPr>
      <w:bookmarkStart w:id="46" w:name="_Toc515938218"/>
      <w:r w:rsidRPr="000D463E">
        <w:t>Требования к видам обеспечения</w:t>
      </w:r>
      <w:bookmarkEnd w:id="46"/>
    </w:p>
    <w:p w:rsidR="000D7C5B" w:rsidRDefault="000D7C5B" w:rsidP="00BB0A37">
      <w:pPr>
        <w:pStyle w:val="31"/>
      </w:pPr>
      <w:bookmarkStart w:id="47" w:name="_Toc515938219"/>
      <w:r>
        <w:t>Требования к информационному обеспечению</w:t>
      </w:r>
      <w:bookmarkEnd w:id="47"/>
    </w:p>
    <w:p w:rsidR="000D7C5B" w:rsidRDefault="000D7C5B" w:rsidP="000D7C5B">
      <w:r>
        <w:t>Все данные системы должны храниться на физическом носителе «Жёсткий диск», подключенном к серверному компьютеру, в структурированном виде под управлением реляционной СУБД. Исключения составляют файлы данных, предназначенные для просмотра (изображения, анимации, документы и т.п.). Такие файлы сохраняются в файловой системе, а в БД размещаются ссылки на них.</w:t>
      </w:r>
    </w:p>
    <w:p w:rsidR="00000C58" w:rsidRPr="000D463E" w:rsidRDefault="00000C58" w:rsidP="00BB0A37">
      <w:pPr>
        <w:pStyle w:val="31"/>
      </w:pPr>
      <w:bookmarkStart w:id="48" w:name="_Toc500956496"/>
      <w:bookmarkStart w:id="49" w:name="_Toc501322936"/>
      <w:bookmarkStart w:id="50" w:name="_Toc501672891"/>
      <w:bookmarkStart w:id="51" w:name="_Toc512989534"/>
      <w:bookmarkStart w:id="52" w:name="_Toc514023280"/>
      <w:bookmarkStart w:id="53" w:name="_Toc515938220"/>
      <w:r w:rsidRPr="00CA6C48">
        <w:t>Требования</w:t>
      </w:r>
      <w:r w:rsidRPr="000D463E">
        <w:t xml:space="preserve"> к лингвистическому обеспечению</w:t>
      </w:r>
      <w:bookmarkEnd w:id="48"/>
      <w:bookmarkEnd w:id="49"/>
      <w:bookmarkEnd w:id="50"/>
      <w:bookmarkEnd w:id="51"/>
      <w:bookmarkEnd w:id="52"/>
      <w:bookmarkEnd w:id="53"/>
    </w:p>
    <w:p w:rsidR="00000C58" w:rsidRPr="000D463E" w:rsidRDefault="00000C58" w:rsidP="00000C58">
      <w:pPr>
        <w:rPr>
          <w:szCs w:val="28"/>
        </w:rPr>
      </w:pPr>
      <w:r w:rsidRPr="000D463E">
        <w:rPr>
          <w:szCs w:val="28"/>
        </w:rPr>
        <w:t xml:space="preserve">Графические интерфейсы </w:t>
      </w:r>
      <w:r>
        <w:rPr>
          <w:szCs w:val="28"/>
        </w:rPr>
        <w:t>приложений</w:t>
      </w:r>
      <w:r w:rsidRPr="000D463E">
        <w:rPr>
          <w:szCs w:val="28"/>
        </w:rPr>
        <w:t xml:space="preserve"> должны быть выполнены </w:t>
      </w:r>
      <w:bookmarkStart w:id="54" w:name="_Toc500956497"/>
      <w:r>
        <w:rPr>
          <w:szCs w:val="28"/>
        </w:rPr>
        <w:t>на русском и английском языках.</w:t>
      </w:r>
    </w:p>
    <w:p w:rsidR="003F75A8" w:rsidRPr="000D463E" w:rsidRDefault="003F75A8" w:rsidP="00BB0A37">
      <w:pPr>
        <w:pStyle w:val="31"/>
      </w:pPr>
      <w:bookmarkStart w:id="55" w:name="_Toc500956500"/>
      <w:bookmarkStart w:id="56" w:name="_Toc501322941"/>
      <w:bookmarkStart w:id="57" w:name="_Toc501672896"/>
      <w:bookmarkStart w:id="58" w:name="_Toc512989539"/>
      <w:bookmarkStart w:id="59" w:name="_Toc514023285"/>
      <w:bookmarkStart w:id="60" w:name="_Toc515938221"/>
      <w:bookmarkEnd w:id="54"/>
      <w:r w:rsidRPr="00CA6C48">
        <w:t>Требования</w:t>
      </w:r>
      <w:r w:rsidRPr="000D463E">
        <w:t xml:space="preserve"> к методическому обеспечению.</w:t>
      </w:r>
      <w:bookmarkEnd w:id="55"/>
      <w:bookmarkEnd w:id="56"/>
      <w:bookmarkEnd w:id="57"/>
      <w:bookmarkEnd w:id="58"/>
      <w:bookmarkEnd w:id="59"/>
      <w:bookmarkEnd w:id="60"/>
      <w:r w:rsidRPr="000D463E">
        <w:t xml:space="preserve"> </w:t>
      </w:r>
    </w:p>
    <w:p w:rsidR="003F75A8" w:rsidRDefault="003F75A8" w:rsidP="003F75A8">
      <w:pPr>
        <w:rPr>
          <w:szCs w:val="28"/>
        </w:rPr>
      </w:pPr>
      <w:r w:rsidRPr="000D463E">
        <w:rPr>
          <w:szCs w:val="28"/>
        </w:rPr>
        <w:t>В рамках выбора системы должны быть учтены соответствующие административные регламенты, в которых определены процессы деятельности и функции сотрудников, их права, обязанности и ответственность при использовании системы.</w:t>
      </w:r>
    </w:p>
    <w:p w:rsidR="003F75A8" w:rsidRPr="000D463E" w:rsidRDefault="003F75A8" w:rsidP="003F75A8">
      <w:pPr>
        <w:rPr>
          <w:szCs w:val="28"/>
        </w:rPr>
      </w:pPr>
      <w:r w:rsidRPr="000D463E">
        <w:rPr>
          <w:szCs w:val="28"/>
        </w:rPr>
        <w:t>Приложения должны включать справочную систему и подс</w:t>
      </w:r>
      <w:r>
        <w:rPr>
          <w:szCs w:val="28"/>
        </w:rPr>
        <w:t>казки в графическом интерфейсе.</w:t>
      </w:r>
    </w:p>
    <w:p w:rsidR="00000C58" w:rsidRDefault="00453C54" w:rsidP="00C935A3">
      <w:pPr>
        <w:pStyle w:val="21"/>
      </w:pPr>
      <w:bookmarkStart w:id="61" w:name="_Toc515938222"/>
      <w:r>
        <w:t>Описание автоматизируемых функций</w:t>
      </w:r>
      <w:bookmarkEnd w:id="61"/>
    </w:p>
    <w:p w:rsidR="004C4526" w:rsidRDefault="004C4526" w:rsidP="004C4526">
      <w:r>
        <w:t>Согласно этой структуре, Система должна состоять из 5 приложений, каждое из которых содержит комплекс функций.</w:t>
      </w:r>
    </w:p>
    <w:p w:rsidR="00453C54" w:rsidRDefault="004C4526" w:rsidP="00453C54">
      <w:r>
        <w:t>Схема функциональной структуры и п</w:t>
      </w:r>
      <w:r w:rsidR="00453C54">
        <w:t>олное описание ав</w:t>
      </w:r>
      <w:r w:rsidR="00F23481">
        <w:t>томатизируемых функций приведены</w:t>
      </w:r>
      <w:r w:rsidR="00453C54">
        <w:t xml:space="preserve"> в приложении Д</w:t>
      </w:r>
      <w:r w:rsidR="006C3D8F">
        <w:t>.</w:t>
      </w:r>
    </w:p>
    <w:p w:rsidR="004C4526" w:rsidRDefault="00D530BE" w:rsidP="00BB0A37">
      <w:pPr>
        <w:pStyle w:val="31"/>
      </w:pPr>
      <w:bookmarkStart w:id="62" w:name="_Toc515938223"/>
      <w:r>
        <w:lastRenderedPageBreak/>
        <w:t>Распределение функций</w:t>
      </w:r>
      <w:bookmarkEnd w:id="62"/>
      <w:r>
        <w:t xml:space="preserve"> </w:t>
      </w:r>
    </w:p>
    <w:p w:rsidR="004C4526" w:rsidRDefault="0014346D" w:rsidP="0014346D">
      <w:pPr>
        <w:pStyle w:val="41"/>
      </w:pPr>
      <w:r>
        <w:t>Подсистема</w:t>
      </w:r>
      <w:r w:rsidR="009A742F">
        <w:t xml:space="preserve"> «</w:t>
      </w:r>
      <w:r w:rsidR="009A742F" w:rsidRPr="009A742F">
        <w:t>CGX Supervisor</w:t>
      </w:r>
      <w:r w:rsidR="009A742F">
        <w:t>»</w:t>
      </w:r>
    </w:p>
    <w:p w:rsidR="004C4526" w:rsidRPr="00DA2A48" w:rsidRDefault="004C4526" w:rsidP="004C4526">
      <w:pPr>
        <w:pStyle w:val="af6"/>
      </w:pPr>
      <w:r w:rsidRPr="00DA2A48">
        <w:t>Д</w:t>
      </w:r>
      <w:r w:rsidR="0014346D">
        <w:t>анная</w:t>
      </w:r>
      <w:r w:rsidRPr="00DA2A48">
        <w:t xml:space="preserve"> </w:t>
      </w:r>
      <w:r w:rsidR="0014346D">
        <w:t>подсистема</w:t>
      </w:r>
      <w:r w:rsidRPr="00DA2A48">
        <w:t xml:space="preserve"> предназначен</w:t>
      </w:r>
      <w:r w:rsidR="0014346D">
        <w:t>а</w:t>
      </w:r>
      <w:r w:rsidRPr="00DA2A48">
        <w:t xml:space="preserve"> начальникам отделов. Он</w:t>
      </w:r>
      <w:r w:rsidR="0014346D">
        <w:t>а</w:t>
      </w:r>
      <w:r w:rsidRPr="00DA2A48">
        <w:t xml:space="preserve"> взаимодействует с </w:t>
      </w:r>
      <w:r w:rsidR="0014346D">
        <w:t>подсистемой</w:t>
      </w:r>
      <w:r w:rsidRPr="00DA2A48">
        <w:t xml:space="preserve"> «</w:t>
      </w:r>
      <w:r>
        <w:rPr>
          <w:lang w:val="en-US"/>
        </w:rPr>
        <w:t>CGX</w:t>
      </w:r>
      <w:r w:rsidRPr="00230E13">
        <w:t xml:space="preserve"> </w:t>
      </w:r>
      <w:r>
        <w:rPr>
          <w:lang w:val="en-US"/>
        </w:rPr>
        <w:t>Artist</w:t>
      </w:r>
      <w:r w:rsidRPr="00DA2A48">
        <w:t xml:space="preserve">» </w:t>
      </w:r>
      <w:r w:rsidR="0014346D">
        <w:t xml:space="preserve">через модуль </w:t>
      </w:r>
      <w:r w:rsidR="0014346D" w:rsidRPr="00DA2A48">
        <w:t>«</w:t>
      </w:r>
      <w:r w:rsidR="0014346D" w:rsidRPr="004C4526">
        <w:t>CGX Pipeline</w:t>
      </w:r>
      <w:r w:rsidR="0014346D" w:rsidRPr="00DA2A48">
        <w:t>»</w:t>
      </w:r>
      <w:r w:rsidR="0014346D">
        <w:t xml:space="preserve"> </w:t>
      </w:r>
      <w:r w:rsidRPr="00DA2A48">
        <w:t>и реализует следующие</w:t>
      </w:r>
      <w:r>
        <w:t xml:space="preserve"> функции:</w:t>
      </w:r>
    </w:p>
    <w:p w:rsidR="004C4526" w:rsidRPr="00DA2A48" w:rsidRDefault="004C4526" w:rsidP="0096621F">
      <w:pPr>
        <w:pStyle w:val="a1"/>
        <w:numPr>
          <w:ilvl w:val="0"/>
          <w:numId w:val="19"/>
        </w:numPr>
      </w:pPr>
      <w:r>
        <w:t>б</w:t>
      </w:r>
      <w:r w:rsidRPr="00DA2A48">
        <w:t>ыстрая фильтрация, сортировка и поиск по проекту;</w:t>
      </w:r>
    </w:p>
    <w:p w:rsidR="004C4526" w:rsidRPr="00DA2A48" w:rsidRDefault="004C4526" w:rsidP="0096621F">
      <w:pPr>
        <w:pStyle w:val="a1"/>
        <w:numPr>
          <w:ilvl w:val="0"/>
          <w:numId w:val="19"/>
        </w:numPr>
      </w:pPr>
      <w:r>
        <w:t>о</w:t>
      </w:r>
      <w:r w:rsidRPr="00DA2A48">
        <w:t xml:space="preserve">тсылка готового результата на </w:t>
      </w:r>
      <w:r>
        <w:t>главный сервер</w:t>
      </w:r>
      <w:r w:rsidRPr="00DA2A48">
        <w:t>;</w:t>
      </w:r>
    </w:p>
    <w:p w:rsidR="004C4526" w:rsidRPr="00DA2A48" w:rsidRDefault="004C4526" w:rsidP="0096621F">
      <w:pPr>
        <w:pStyle w:val="a1"/>
        <w:numPr>
          <w:ilvl w:val="0"/>
          <w:numId w:val="19"/>
        </w:numPr>
      </w:pPr>
      <w:r>
        <w:t>о</w:t>
      </w:r>
      <w:r w:rsidRPr="00DA2A48">
        <w:t>тсылка файлов своим подчиненным;</w:t>
      </w:r>
    </w:p>
    <w:p w:rsidR="004C4526" w:rsidRPr="00DA2A48" w:rsidRDefault="004C4526" w:rsidP="0096621F">
      <w:pPr>
        <w:pStyle w:val="a1"/>
        <w:numPr>
          <w:ilvl w:val="0"/>
          <w:numId w:val="19"/>
        </w:numPr>
      </w:pPr>
      <w:r>
        <w:t>п</w:t>
      </w:r>
      <w:r w:rsidRPr="00DA2A48">
        <w:t>одключение к существующему проекту;</w:t>
      </w:r>
    </w:p>
    <w:p w:rsidR="004C4526" w:rsidRDefault="004C4526" w:rsidP="0096621F">
      <w:pPr>
        <w:pStyle w:val="a1"/>
        <w:numPr>
          <w:ilvl w:val="0"/>
          <w:numId w:val="19"/>
        </w:numPr>
      </w:pPr>
      <w:r>
        <w:t>п</w:t>
      </w:r>
      <w:r w:rsidRPr="00DA2A48">
        <w:t>росмотр активных художников;</w:t>
      </w:r>
    </w:p>
    <w:p w:rsidR="004C4526" w:rsidRDefault="004C4526" w:rsidP="0096621F">
      <w:pPr>
        <w:pStyle w:val="a1"/>
        <w:numPr>
          <w:ilvl w:val="0"/>
          <w:numId w:val="19"/>
        </w:numPr>
      </w:pPr>
      <w:r w:rsidRPr="00111A4E">
        <w:t>управление задачами своего отдела</w:t>
      </w:r>
      <w:r>
        <w:t>.</w:t>
      </w:r>
    </w:p>
    <w:p w:rsidR="009A742F" w:rsidRDefault="0014346D" w:rsidP="0014346D">
      <w:pPr>
        <w:pStyle w:val="41"/>
      </w:pPr>
      <w:r>
        <w:t>Подсистема</w:t>
      </w:r>
      <w:r w:rsidR="009A742F">
        <w:t xml:space="preserve"> «</w:t>
      </w:r>
      <w:r w:rsidR="009A742F" w:rsidRPr="006F25F0">
        <w:t>CGX</w:t>
      </w:r>
      <w:r w:rsidR="009A742F" w:rsidRPr="009A742F">
        <w:t xml:space="preserve"> </w:t>
      </w:r>
      <w:r w:rsidR="009A742F">
        <w:rPr>
          <w:lang w:val="en-US"/>
        </w:rPr>
        <w:t>Artist</w:t>
      </w:r>
      <w:r w:rsidR="009A742F">
        <w:t>»</w:t>
      </w:r>
    </w:p>
    <w:p w:rsidR="00490B66" w:rsidRDefault="00490B66" w:rsidP="00490B66">
      <w:pPr>
        <w:pStyle w:val="af6"/>
      </w:pPr>
      <w:r w:rsidRPr="00DA2A48">
        <w:t>Данн</w:t>
      </w:r>
      <w:r w:rsidR="0014346D">
        <w:t>ая</w:t>
      </w:r>
      <w:r w:rsidRPr="00DA2A48">
        <w:t xml:space="preserve"> </w:t>
      </w:r>
      <w:r w:rsidR="0014346D">
        <w:t xml:space="preserve">подсистема предназначена художникам отделов. </w:t>
      </w:r>
      <w:r w:rsidR="0014346D" w:rsidRPr="00DA2A48">
        <w:t>Он</w:t>
      </w:r>
      <w:r w:rsidR="0014346D">
        <w:t>а</w:t>
      </w:r>
      <w:r w:rsidR="0014346D" w:rsidRPr="00DA2A48">
        <w:t xml:space="preserve"> взаимодействует с </w:t>
      </w:r>
      <w:r w:rsidR="0014346D">
        <w:t>подсистемой</w:t>
      </w:r>
      <w:r w:rsidR="0014346D" w:rsidRPr="00DA2A48">
        <w:t xml:space="preserve"> «</w:t>
      </w:r>
      <w:r w:rsidR="0014346D">
        <w:rPr>
          <w:lang w:val="en-US"/>
        </w:rPr>
        <w:t>CGX</w:t>
      </w:r>
      <w:r w:rsidR="0014346D" w:rsidRPr="00230E13">
        <w:t xml:space="preserve"> </w:t>
      </w:r>
      <w:r w:rsidR="009545A2">
        <w:rPr>
          <w:lang w:val="en-US"/>
        </w:rPr>
        <w:t>Supervisor</w:t>
      </w:r>
      <w:r w:rsidR="0014346D" w:rsidRPr="00DA2A48">
        <w:t xml:space="preserve">» </w:t>
      </w:r>
      <w:r w:rsidR="0014346D">
        <w:t xml:space="preserve">через модуль </w:t>
      </w:r>
      <w:r w:rsidR="0014346D" w:rsidRPr="00DA2A48">
        <w:t>«</w:t>
      </w:r>
      <w:r w:rsidR="0014346D" w:rsidRPr="004C4526">
        <w:t>CGX Pipeline</w:t>
      </w:r>
      <w:r w:rsidR="0014346D" w:rsidRPr="00DA2A48">
        <w:t>»</w:t>
      </w:r>
      <w:r w:rsidR="0014346D">
        <w:t xml:space="preserve"> </w:t>
      </w:r>
      <w:r w:rsidRPr="00DA2A48">
        <w:t>и реализует следующие</w:t>
      </w:r>
      <w:r>
        <w:t xml:space="preserve"> функции:</w:t>
      </w:r>
    </w:p>
    <w:p w:rsidR="00490B66" w:rsidRDefault="00490B66" w:rsidP="0096621F">
      <w:pPr>
        <w:pStyle w:val="a1"/>
        <w:numPr>
          <w:ilvl w:val="0"/>
          <w:numId w:val="19"/>
        </w:numPr>
      </w:pPr>
      <w:r w:rsidRPr="00DA2A48">
        <w:t>создание личного аккаунта</w:t>
      </w:r>
      <w:r>
        <w:t>;</w:t>
      </w:r>
    </w:p>
    <w:p w:rsidR="00490B66" w:rsidRPr="00DA2A48" w:rsidRDefault="00490B66" w:rsidP="0096621F">
      <w:pPr>
        <w:pStyle w:val="a1"/>
        <w:numPr>
          <w:ilvl w:val="0"/>
          <w:numId w:val="19"/>
        </w:numPr>
      </w:pPr>
      <w:r w:rsidRPr="00DA2A48">
        <w:t>автоматическая настройка переменных проекта</w:t>
      </w:r>
      <w:r>
        <w:t>;</w:t>
      </w:r>
    </w:p>
    <w:p w:rsidR="00490B66" w:rsidRDefault="00490B66" w:rsidP="0096621F">
      <w:pPr>
        <w:pStyle w:val="a1"/>
        <w:numPr>
          <w:ilvl w:val="0"/>
          <w:numId w:val="19"/>
        </w:numPr>
      </w:pPr>
      <w:r w:rsidRPr="00DA2A48">
        <w:t>быстрая фильтрация, сортировка и поиск по личным ресурсам и ресурсам проекта</w:t>
      </w:r>
      <w:r>
        <w:t>;</w:t>
      </w:r>
    </w:p>
    <w:p w:rsidR="00490B66" w:rsidRDefault="00490B66" w:rsidP="0096621F">
      <w:pPr>
        <w:pStyle w:val="a1"/>
        <w:numPr>
          <w:ilvl w:val="0"/>
          <w:numId w:val="19"/>
        </w:numPr>
      </w:pPr>
      <w:r w:rsidRPr="00DA2A48">
        <w:t>взаимодействие с задачами проекта</w:t>
      </w:r>
      <w:r>
        <w:t>;</w:t>
      </w:r>
    </w:p>
    <w:p w:rsidR="00490B66" w:rsidRDefault="00490B66" w:rsidP="0096621F">
      <w:pPr>
        <w:pStyle w:val="a1"/>
        <w:numPr>
          <w:ilvl w:val="0"/>
          <w:numId w:val="19"/>
        </w:numPr>
      </w:pPr>
      <w:r w:rsidRPr="00DA2A48">
        <w:t>запуск приложений в окружении проекта</w:t>
      </w:r>
      <w:r>
        <w:t>;</w:t>
      </w:r>
    </w:p>
    <w:p w:rsidR="00490B66" w:rsidRDefault="00490B66" w:rsidP="0096621F">
      <w:pPr>
        <w:pStyle w:val="a1"/>
        <w:numPr>
          <w:ilvl w:val="0"/>
          <w:numId w:val="19"/>
        </w:numPr>
      </w:pPr>
      <w:r w:rsidRPr="00DA2A48">
        <w:t>быстрый</w:t>
      </w:r>
      <w:r>
        <w:t xml:space="preserve"> просмотр hdr и </w:t>
      </w:r>
      <w:r w:rsidRPr="00DA2A48">
        <w:t>exr файлов</w:t>
      </w:r>
      <w:r>
        <w:t>;</w:t>
      </w:r>
    </w:p>
    <w:p w:rsidR="00490B66" w:rsidRDefault="00490B66" w:rsidP="0096621F">
      <w:pPr>
        <w:pStyle w:val="a1"/>
        <w:numPr>
          <w:ilvl w:val="0"/>
          <w:numId w:val="19"/>
        </w:numPr>
      </w:pPr>
      <w:r w:rsidRPr="00DA2A48">
        <w:t>определение пользовательских настроек</w:t>
      </w:r>
      <w:r>
        <w:t>;</w:t>
      </w:r>
    </w:p>
    <w:p w:rsidR="00490B66" w:rsidRPr="00DA2A48" w:rsidRDefault="00490B66" w:rsidP="0096621F">
      <w:pPr>
        <w:pStyle w:val="a1"/>
        <w:numPr>
          <w:ilvl w:val="0"/>
          <w:numId w:val="19"/>
        </w:numPr>
      </w:pPr>
      <w:r w:rsidRPr="00DA2A48">
        <w:t>от</w:t>
      </w:r>
      <w:r>
        <w:t>сылка файлов коллегам по отделу;</w:t>
      </w:r>
    </w:p>
    <w:p w:rsidR="00490B66" w:rsidRPr="00DA2A48" w:rsidRDefault="00490B66" w:rsidP="0096621F">
      <w:pPr>
        <w:pStyle w:val="a1"/>
        <w:numPr>
          <w:ilvl w:val="0"/>
          <w:numId w:val="19"/>
        </w:numPr>
      </w:pPr>
      <w:r w:rsidRPr="00DA2A48">
        <w:t>подключение к существующему проекту</w:t>
      </w:r>
      <w:r>
        <w:t>;</w:t>
      </w:r>
    </w:p>
    <w:p w:rsidR="00490B66" w:rsidRPr="00490B66" w:rsidRDefault="00490B66" w:rsidP="0096621F">
      <w:pPr>
        <w:pStyle w:val="a1"/>
        <w:numPr>
          <w:ilvl w:val="0"/>
          <w:numId w:val="19"/>
        </w:numPr>
      </w:pPr>
      <w:r w:rsidRPr="00DA2A48">
        <w:t>подключение личной библиотеки к аккаунту</w:t>
      </w:r>
      <w:r>
        <w:t>.</w:t>
      </w:r>
    </w:p>
    <w:p w:rsidR="009A742F" w:rsidRDefault="009545A2" w:rsidP="0014346D">
      <w:pPr>
        <w:pStyle w:val="41"/>
      </w:pPr>
      <w:r>
        <w:t>Подсистема</w:t>
      </w:r>
      <w:r w:rsidR="009A742F">
        <w:t xml:space="preserve"> «</w:t>
      </w:r>
      <w:r w:rsidR="009A742F" w:rsidRPr="009A742F">
        <w:t xml:space="preserve">CGX </w:t>
      </w:r>
      <w:r w:rsidR="009A742F">
        <w:rPr>
          <w:lang w:val="en-US"/>
        </w:rPr>
        <w:t>Manager</w:t>
      </w:r>
      <w:r w:rsidR="009A742F">
        <w:t>»</w:t>
      </w:r>
    </w:p>
    <w:p w:rsidR="00370C00" w:rsidRDefault="00370C00" w:rsidP="00370C00">
      <w:pPr>
        <w:pStyle w:val="af6"/>
      </w:pPr>
      <w:r>
        <w:t>Данн</w:t>
      </w:r>
      <w:r w:rsidR="009545A2">
        <w:t>ая</w:t>
      </w:r>
      <w:r>
        <w:t xml:space="preserve"> </w:t>
      </w:r>
      <w:r w:rsidR="009545A2">
        <w:t>подсистема</w:t>
      </w:r>
      <w:r>
        <w:t xml:space="preserve"> предназначается менеджеру отдела разработки, он</w:t>
      </w:r>
      <w:r w:rsidR="009545A2">
        <w:t>а</w:t>
      </w:r>
      <w:r>
        <w:t xml:space="preserve"> дает ему возможность создать проект, над которым будет работать его отдел, просматривать асеты проекта и финальные результаты. Так же эт</w:t>
      </w:r>
      <w:r w:rsidR="009545A2">
        <w:t>а</w:t>
      </w:r>
      <w:r>
        <w:t xml:space="preserve"> </w:t>
      </w:r>
      <w:r w:rsidR="009545A2">
        <w:t>подсистема</w:t>
      </w:r>
      <w:r>
        <w:t xml:space="preserve"> позволит ему отправлять скриншоты асетов и готовые результаты заказчику.</w:t>
      </w:r>
    </w:p>
    <w:p w:rsidR="00370C00" w:rsidRDefault="00370C00" w:rsidP="00370C00">
      <w:pPr>
        <w:pStyle w:val="af6"/>
      </w:pPr>
      <w:r>
        <w:t xml:space="preserve">Функции </w:t>
      </w:r>
      <w:r w:rsidR="009075C7">
        <w:t>подсистемы</w:t>
      </w:r>
      <w:r>
        <w:t>:</w:t>
      </w:r>
    </w:p>
    <w:p w:rsidR="00370C00" w:rsidRDefault="00370C00" w:rsidP="0096621F">
      <w:pPr>
        <w:pStyle w:val="a1"/>
        <w:numPr>
          <w:ilvl w:val="0"/>
          <w:numId w:val="19"/>
        </w:numPr>
      </w:pPr>
      <w:r>
        <w:t>отправка данных заказчику;</w:t>
      </w:r>
    </w:p>
    <w:p w:rsidR="00370C00" w:rsidRDefault="000278DB" w:rsidP="0096621F">
      <w:pPr>
        <w:pStyle w:val="a1"/>
        <w:numPr>
          <w:ilvl w:val="0"/>
          <w:numId w:val="19"/>
        </w:numPr>
      </w:pPr>
      <w:r>
        <w:t>просмотр а</w:t>
      </w:r>
      <w:r w:rsidR="00370C00">
        <w:t>сетов;</w:t>
      </w:r>
    </w:p>
    <w:p w:rsidR="00370C00" w:rsidRDefault="00370C00" w:rsidP="0096621F">
      <w:pPr>
        <w:pStyle w:val="a1"/>
        <w:numPr>
          <w:ilvl w:val="0"/>
          <w:numId w:val="19"/>
        </w:numPr>
      </w:pPr>
      <w:r>
        <w:lastRenderedPageBreak/>
        <w:t>просмотр готовых результатов.</w:t>
      </w:r>
    </w:p>
    <w:p w:rsidR="009A742F" w:rsidRDefault="009A742F" w:rsidP="0014346D">
      <w:pPr>
        <w:pStyle w:val="41"/>
      </w:pPr>
      <w:r>
        <w:t>Приложение «</w:t>
      </w:r>
      <w:r w:rsidRPr="009A742F">
        <w:t xml:space="preserve">CGX </w:t>
      </w:r>
      <w:r w:rsidRPr="00453C54">
        <w:rPr>
          <w:lang w:val="en-US"/>
        </w:rPr>
        <w:t>Conference</w:t>
      </w:r>
      <w:r>
        <w:t>»</w:t>
      </w:r>
    </w:p>
    <w:p w:rsidR="00490B66" w:rsidRDefault="00490B66" w:rsidP="00897A84">
      <w:r w:rsidRPr="00DA2A48">
        <w:t xml:space="preserve">Мессенджер с поддержкой видеоконференций для пользователей </w:t>
      </w:r>
      <w:r>
        <w:t>ПК и гаджетов</w:t>
      </w:r>
      <w:r w:rsidRPr="00DA2A48">
        <w:t>. Данное приложение способно организовывать голосовые конференции с настройкой канала связи и работать по принципу push-to-talk (нажми, чтобы сказать), создавать публичные и приватные чаты для обмена текстовыми сообщениями</w:t>
      </w:r>
      <w:r>
        <w:t xml:space="preserve">. </w:t>
      </w:r>
    </w:p>
    <w:p w:rsidR="00490B66" w:rsidRPr="00DA2A48" w:rsidRDefault="00490B66" w:rsidP="00897A84">
      <w:r>
        <w:t>Функции приложения:</w:t>
      </w:r>
    </w:p>
    <w:p w:rsidR="00490B66" w:rsidRPr="00DA2A48" w:rsidRDefault="00490B66" w:rsidP="0096621F">
      <w:pPr>
        <w:pStyle w:val="a1"/>
        <w:numPr>
          <w:ilvl w:val="0"/>
          <w:numId w:val="19"/>
        </w:numPr>
      </w:pPr>
      <w:r w:rsidRPr="00DA2A48">
        <w:t>Организация голосовых конференций</w:t>
      </w:r>
    </w:p>
    <w:p w:rsidR="00490B66" w:rsidRPr="00490B66" w:rsidRDefault="00490B66" w:rsidP="0096621F">
      <w:pPr>
        <w:pStyle w:val="a1"/>
        <w:numPr>
          <w:ilvl w:val="0"/>
          <w:numId w:val="19"/>
        </w:numPr>
      </w:pPr>
      <w:r w:rsidRPr="00DA2A48">
        <w:t>Приватные чаты</w:t>
      </w:r>
    </w:p>
    <w:p w:rsidR="009A742F" w:rsidRDefault="002D7CDD" w:rsidP="0014346D">
      <w:pPr>
        <w:pStyle w:val="41"/>
      </w:pPr>
      <w:r>
        <w:t>Модуль</w:t>
      </w:r>
      <w:r w:rsidR="009A742F">
        <w:t xml:space="preserve"> «</w:t>
      </w:r>
      <w:r w:rsidR="009A742F" w:rsidRPr="009A742F">
        <w:t xml:space="preserve">CGX </w:t>
      </w:r>
      <w:r w:rsidR="009A742F">
        <w:rPr>
          <w:lang w:val="en-US"/>
        </w:rPr>
        <w:t>Pipeline</w:t>
      </w:r>
      <w:r w:rsidR="009A742F">
        <w:t>»</w:t>
      </w:r>
    </w:p>
    <w:p w:rsidR="00B32B35" w:rsidRDefault="00370C00" w:rsidP="00B32B35">
      <w:r w:rsidRPr="00DA2A48">
        <w:t>Данн</w:t>
      </w:r>
      <w:r w:rsidR="002D7CDD">
        <w:t>ый</w:t>
      </w:r>
      <w:r w:rsidRPr="00DA2A48">
        <w:t xml:space="preserve"> </w:t>
      </w:r>
      <w:r w:rsidR="002D7CDD">
        <w:t xml:space="preserve">модуль </w:t>
      </w:r>
      <w:r w:rsidRPr="00DA2A48">
        <w:t>обеспечива</w:t>
      </w:r>
      <w:r>
        <w:t xml:space="preserve">ет связь между </w:t>
      </w:r>
      <w:r w:rsidR="002D7CDD">
        <w:t>подсистемами</w:t>
      </w:r>
      <w:r>
        <w:t>.</w:t>
      </w:r>
    </w:p>
    <w:p w:rsidR="00F669EE" w:rsidRDefault="00A45302" w:rsidP="00C56A33">
      <w:pPr>
        <w:pStyle w:val="1"/>
      </w:pPr>
      <w:bookmarkStart w:id="63" w:name="_Toc515938224"/>
      <w:r>
        <w:lastRenderedPageBreak/>
        <w:t>ОБЗОР ГОТОВЫХ РЕШЕНИЙ</w:t>
      </w:r>
      <w:bookmarkEnd w:id="63"/>
    </w:p>
    <w:p w:rsidR="00F275DA" w:rsidRDefault="00F275DA" w:rsidP="00033BAB">
      <w:r>
        <w:t>Перед обзором готовых решений разделим рассматриваемые системы на два типа:</w:t>
      </w:r>
    </w:p>
    <w:p w:rsidR="00F275DA" w:rsidRDefault="00F275DA" w:rsidP="0096621F">
      <w:pPr>
        <w:pStyle w:val="a1"/>
        <w:numPr>
          <w:ilvl w:val="0"/>
          <w:numId w:val="22"/>
        </w:numPr>
      </w:pPr>
      <w:r>
        <w:t>системы организации производственного процесса в студии;</w:t>
      </w:r>
    </w:p>
    <w:p w:rsidR="00830946" w:rsidRPr="00F275DA" w:rsidRDefault="00F275DA" w:rsidP="0096621F">
      <w:pPr>
        <w:pStyle w:val="a1"/>
        <w:numPr>
          <w:ilvl w:val="0"/>
          <w:numId w:val="22"/>
        </w:numPr>
      </w:pPr>
      <w:r>
        <w:t>системы организ</w:t>
      </w:r>
      <w:r w:rsidR="00830946">
        <w:t>ации голосовых конференций.</w:t>
      </w:r>
    </w:p>
    <w:p w:rsidR="00830946" w:rsidRDefault="00033BAB" w:rsidP="00033BAB">
      <w:r>
        <w:t xml:space="preserve">На сегодняшний день на рынке существует </w:t>
      </w:r>
      <w:r w:rsidR="00830946">
        <w:t>множество программных пакетов, позволяющих организовывать голосовые конференции, ниже будут рассмотрены некоторые из них.</w:t>
      </w:r>
    </w:p>
    <w:p w:rsidR="00F7577F" w:rsidRDefault="00830946" w:rsidP="00033BAB">
      <w:r>
        <w:t xml:space="preserve">С системами организации производственного процесса дела обстоят хуже – имеется лишь </w:t>
      </w:r>
      <w:r w:rsidR="00FD78E6">
        <w:t>один вариант</w:t>
      </w:r>
      <w:r w:rsidR="00033BAB">
        <w:t xml:space="preserve"> программного обеспечения </w:t>
      </w:r>
      <w:r w:rsidR="00F275DA">
        <w:t>– «</w:t>
      </w:r>
      <w:r w:rsidR="00F275DA">
        <w:rPr>
          <w:lang w:val="en-US"/>
        </w:rPr>
        <w:t>Alienbrain</w:t>
      </w:r>
      <w:r w:rsidR="00F275DA">
        <w:t xml:space="preserve">» </w:t>
      </w:r>
      <w:r w:rsidR="00F275DA" w:rsidRPr="00D90760">
        <w:t xml:space="preserve">от компании </w:t>
      </w:r>
      <w:r>
        <w:t>«</w:t>
      </w:r>
      <w:r w:rsidR="00F275DA">
        <w:rPr>
          <w:lang w:val="en-US"/>
        </w:rPr>
        <w:t>Avid</w:t>
      </w:r>
      <w:r>
        <w:t>».</w:t>
      </w:r>
    </w:p>
    <w:p w:rsidR="00F7577F" w:rsidRDefault="00830946" w:rsidP="00C935A3">
      <w:pPr>
        <w:pStyle w:val="21"/>
      </w:pPr>
      <w:bookmarkStart w:id="64" w:name="_Toc515938225"/>
      <w:r>
        <w:t>Система</w:t>
      </w:r>
      <w:r w:rsidR="00F7577F">
        <w:t xml:space="preserve"> управления производственным процессом</w:t>
      </w:r>
      <w:r w:rsidR="008601FE">
        <w:t xml:space="preserve"> «</w:t>
      </w:r>
      <w:r w:rsidR="008601FE">
        <w:rPr>
          <w:lang w:val="en-US"/>
        </w:rPr>
        <w:t>Alienbrain</w:t>
      </w:r>
      <w:r w:rsidR="008601FE">
        <w:t>»</w:t>
      </w:r>
      <w:bookmarkEnd w:id="64"/>
    </w:p>
    <w:p w:rsidR="00FD78E6" w:rsidRDefault="008B2E16" w:rsidP="008601FE">
      <w:r>
        <w:t>Данная</w:t>
      </w:r>
      <w:r w:rsidR="000B3DA7">
        <w:t xml:space="preserve"> </w:t>
      </w:r>
      <w:r>
        <w:t>система</w:t>
      </w:r>
      <w:r w:rsidR="00FD78E6">
        <w:t xml:space="preserve"> разработана</w:t>
      </w:r>
      <w:r w:rsidR="000B3DA7">
        <w:t xml:space="preserve"> компанией «</w:t>
      </w:r>
      <w:r w:rsidR="000B3DA7">
        <w:rPr>
          <w:lang w:val="en-US"/>
        </w:rPr>
        <w:t>Avid</w:t>
      </w:r>
      <w:r w:rsidR="00FD78E6">
        <w:t>» и</w:t>
      </w:r>
      <w:r w:rsidR="000B3DA7">
        <w:t xml:space="preserve"> по</w:t>
      </w:r>
      <w:r w:rsidR="00FD78E6">
        <w:t xml:space="preserve">зволяет </w:t>
      </w:r>
      <w:r w:rsidR="008601FE">
        <w:t xml:space="preserve">сотрудникам студии </w:t>
      </w:r>
      <w:r w:rsidR="00FD78E6">
        <w:t>осуществлять</w:t>
      </w:r>
      <w:r w:rsidR="008601FE">
        <w:t xml:space="preserve"> полный ко</w:t>
      </w:r>
      <w:r w:rsidR="00CC096D">
        <w:t>нтроль над выполнением проекта.</w:t>
      </w:r>
    </w:p>
    <w:p w:rsidR="00D90D3C" w:rsidRPr="00D90D3C" w:rsidRDefault="00D90D3C" w:rsidP="000B3DA7">
      <w:r>
        <w:t>Цена на студию из 10 сотрудников: 99 000</w:t>
      </w:r>
      <w:r w:rsidRPr="00D90D3C">
        <w:t xml:space="preserve"> $.</w:t>
      </w:r>
    </w:p>
    <w:p w:rsidR="008B2E16" w:rsidRDefault="008B2E16" w:rsidP="00BB0A37">
      <w:pPr>
        <w:pStyle w:val="31"/>
      </w:pPr>
      <w:bookmarkStart w:id="65" w:name="_Toc515938226"/>
      <w:r>
        <w:t>Структура «</w:t>
      </w:r>
      <w:r>
        <w:rPr>
          <w:lang w:val="en-US"/>
        </w:rPr>
        <w:t>Alienbrain</w:t>
      </w:r>
      <w:r>
        <w:t>»</w:t>
      </w:r>
      <w:bookmarkEnd w:id="65"/>
    </w:p>
    <w:p w:rsidR="002A69F6" w:rsidRDefault="002A69F6" w:rsidP="002A69F6">
      <w:r>
        <w:t>Данная система состои</w:t>
      </w:r>
      <w:r w:rsidR="00FD78E6">
        <w:t>т</w:t>
      </w:r>
      <w:r>
        <w:t xml:space="preserve"> из двух подсистем:</w:t>
      </w:r>
    </w:p>
    <w:p w:rsidR="002A69F6" w:rsidRDefault="002A69F6" w:rsidP="0096621F">
      <w:pPr>
        <w:pStyle w:val="a1"/>
      </w:pPr>
      <w:r>
        <w:t>«</w:t>
      </w:r>
      <w:r>
        <w:rPr>
          <w:lang w:val="en-US"/>
        </w:rPr>
        <w:t>Alienbrain server</w:t>
      </w:r>
      <w:r>
        <w:t>»;</w:t>
      </w:r>
    </w:p>
    <w:p w:rsidR="002A69F6" w:rsidRDefault="002A69F6" w:rsidP="0096621F">
      <w:pPr>
        <w:pStyle w:val="a1"/>
      </w:pPr>
      <w:r>
        <w:t>«</w:t>
      </w:r>
      <w:r>
        <w:rPr>
          <w:lang w:val="en-US"/>
        </w:rPr>
        <w:t>Alienbrain client</w:t>
      </w:r>
      <w:r>
        <w:t>».</w:t>
      </w:r>
    </w:p>
    <w:p w:rsidR="002A69F6" w:rsidRDefault="002A69F6" w:rsidP="002A69F6">
      <w:r>
        <w:t xml:space="preserve">Серверное приложение служит хранилищем </w:t>
      </w:r>
      <w:r w:rsidR="008601FE">
        <w:t>данных проекта</w:t>
      </w:r>
      <w:r>
        <w:t>,</w:t>
      </w:r>
      <w:r w:rsidR="008601FE">
        <w:t xml:space="preserve"> а также связывает клиентов между собой</w:t>
      </w:r>
      <w:r>
        <w:t>.</w:t>
      </w:r>
    </w:p>
    <w:p w:rsidR="002A69F6" w:rsidRPr="002A69F6" w:rsidRDefault="002A69F6" w:rsidP="002A69F6">
      <w:r>
        <w:t xml:space="preserve">Клиентское приложение является обозревателем контента, </w:t>
      </w:r>
      <w:r w:rsidR="008601FE">
        <w:t>находя</w:t>
      </w:r>
      <w:r>
        <w:t>щегося на се</w:t>
      </w:r>
      <w:r w:rsidR="008601FE">
        <w:t>рвере.</w:t>
      </w:r>
    </w:p>
    <w:p w:rsidR="008B2E16" w:rsidRPr="008B2E16" w:rsidRDefault="008B2E16" w:rsidP="00BB0A37">
      <w:pPr>
        <w:pStyle w:val="31"/>
      </w:pPr>
      <w:bookmarkStart w:id="66" w:name="_Toc515938227"/>
      <w:r>
        <w:t>Возможности «</w:t>
      </w:r>
      <w:r>
        <w:rPr>
          <w:lang w:val="en-US"/>
        </w:rPr>
        <w:t>Alienbrain</w:t>
      </w:r>
      <w:r>
        <w:t>»</w:t>
      </w:r>
      <w:bookmarkEnd w:id="66"/>
    </w:p>
    <w:p w:rsidR="008601FE" w:rsidRDefault="000B3DA7" w:rsidP="0014346D">
      <w:pPr>
        <w:pStyle w:val="41"/>
      </w:pPr>
      <w:r w:rsidRPr="008601FE">
        <w:t>Централизованное хранение файлов</w:t>
      </w:r>
    </w:p>
    <w:p w:rsidR="000B3DA7" w:rsidRDefault="000B3DA7" w:rsidP="008601FE">
      <w:r>
        <w:t>В</w:t>
      </w:r>
      <w:r w:rsidRPr="000B3DA7">
        <w:t xml:space="preserve">се файлы проекта </w:t>
      </w:r>
      <w:r>
        <w:t>располагаются на центральном сервере студии</w:t>
      </w:r>
      <w:r w:rsidRPr="000B3DA7">
        <w:t xml:space="preserve">, где </w:t>
      </w:r>
      <w:r>
        <w:t>художники</w:t>
      </w:r>
      <w:r w:rsidRPr="000B3DA7">
        <w:t xml:space="preserve"> могут просматривать их, </w:t>
      </w:r>
      <w:r>
        <w:t xml:space="preserve">извлекать или </w:t>
      </w:r>
      <w:r w:rsidRPr="000B3DA7">
        <w:t xml:space="preserve">блокировать </w:t>
      </w:r>
      <w:r>
        <w:t>для редактирования. Данные функции осуществляются через клиентские приложения</w:t>
      </w:r>
      <w:r w:rsidRPr="000B3DA7">
        <w:t xml:space="preserve">. </w:t>
      </w:r>
    </w:p>
    <w:tbl>
      <w:tblPr>
        <w:tblStyle w:val="af0"/>
        <w:tblW w:w="5000" w:type="pct"/>
        <w:tblLook w:val="04A0" w:firstRow="1" w:lastRow="0" w:firstColumn="1" w:lastColumn="0" w:noHBand="0" w:noVBand="1"/>
      </w:tblPr>
      <w:tblGrid>
        <w:gridCol w:w="4736"/>
        <w:gridCol w:w="4609"/>
      </w:tblGrid>
      <w:tr w:rsidR="008B2E16" w:rsidTr="00CC096D">
        <w:trPr>
          <w:trHeight w:val="567"/>
        </w:trPr>
        <w:tc>
          <w:tcPr>
            <w:tcW w:w="2534" w:type="pct"/>
            <w:shd w:val="clear" w:color="auto" w:fill="D9D9D9" w:themeFill="background1" w:themeFillShade="D9"/>
            <w:vAlign w:val="center"/>
          </w:tcPr>
          <w:p w:rsidR="008B2E16" w:rsidRDefault="008B2E16" w:rsidP="00CC096D">
            <w:pPr>
              <w:pStyle w:val="af1"/>
            </w:pPr>
            <w:r>
              <w:lastRenderedPageBreak/>
              <w:t>Плюсы</w:t>
            </w:r>
          </w:p>
        </w:tc>
        <w:tc>
          <w:tcPr>
            <w:tcW w:w="2466" w:type="pct"/>
            <w:shd w:val="clear" w:color="auto" w:fill="D9D9D9" w:themeFill="background1" w:themeFillShade="D9"/>
            <w:vAlign w:val="center"/>
          </w:tcPr>
          <w:p w:rsidR="008B2E16" w:rsidRDefault="008B2E16" w:rsidP="00CC096D">
            <w:pPr>
              <w:pStyle w:val="af1"/>
            </w:pPr>
            <w:r>
              <w:t>Минусы</w:t>
            </w:r>
          </w:p>
        </w:tc>
      </w:tr>
      <w:tr w:rsidR="008B2E16" w:rsidTr="008601FE">
        <w:trPr>
          <w:trHeight w:val="567"/>
        </w:trPr>
        <w:tc>
          <w:tcPr>
            <w:tcW w:w="2534" w:type="pct"/>
            <w:vAlign w:val="center"/>
          </w:tcPr>
          <w:p w:rsidR="008B2E16" w:rsidRDefault="008B2E16" w:rsidP="00CE42E7">
            <w:pPr>
              <w:pStyle w:val="af3"/>
            </w:pPr>
            <w:r>
              <w:rPr>
                <w:lang w:val="ru-RU"/>
              </w:rPr>
              <w:t>В</w:t>
            </w:r>
            <w:r w:rsidRPr="000B3DA7">
              <w:t xml:space="preserve">се </w:t>
            </w:r>
            <w:r>
              <w:rPr>
                <w:lang w:val="ru-RU"/>
              </w:rPr>
              <w:t xml:space="preserve">художники </w:t>
            </w:r>
            <w:r w:rsidRPr="000B3DA7">
              <w:t>знают, где находятся важные файлы, и кто работает над ними</w:t>
            </w:r>
            <w:r>
              <w:rPr>
                <w:lang w:val="ru-RU"/>
              </w:rPr>
              <w:t xml:space="preserve"> в текущий момент</w:t>
            </w:r>
            <w:r w:rsidRPr="000B3DA7">
              <w:t>.</w:t>
            </w:r>
          </w:p>
        </w:tc>
        <w:tc>
          <w:tcPr>
            <w:tcW w:w="2466" w:type="pct"/>
            <w:vAlign w:val="center"/>
          </w:tcPr>
          <w:p w:rsidR="008B2E16" w:rsidRDefault="008B2E16" w:rsidP="00CE42E7">
            <w:pPr>
              <w:pStyle w:val="af3"/>
            </w:pPr>
          </w:p>
        </w:tc>
      </w:tr>
      <w:tr w:rsidR="008B2E16" w:rsidTr="008601FE">
        <w:trPr>
          <w:trHeight w:val="567"/>
        </w:trPr>
        <w:tc>
          <w:tcPr>
            <w:tcW w:w="2534" w:type="pct"/>
            <w:vAlign w:val="center"/>
          </w:tcPr>
          <w:p w:rsidR="008B2E16" w:rsidRDefault="008B2E16" w:rsidP="00CE42E7">
            <w:pPr>
              <w:pStyle w:val="af3"/>
              <w:rPr>
                <w:lang w:val="ru-RU"/>
              </w:rPr>
            </w:pPr>
            <w:r w:rsidRPr="000B3DA7">
              <w:t>Файлы никогда не удаляются случайно и не перезаписываются</w:t>
            </w:r>
          </w:p>
        </w:tc>
        <w:tc>
          <w:tcPr>
            <w:tcW w:w="2466" w:type="pct"/>
            <w:vAlign w:val="center"/>
          </w:tcPr>
          <w:p w:rsidR="008B2E16" w:rsidRDefault="008B2E16" w:rsidP="00CE42E7">
            <w:pPr>
              <w:pStyle w:val="af3"/>
            </w:pPr>
          </w:p>
        </w:tc>
      </w:tr>
    </w:tbl>
    <w:p w:rsidR="008601FE" w:rsidRDefault="002A69F6" w:rsidP="0014346D">
      <w:pPr>
        <w:pStyle w:val="41"/>
      </w:pPr>
      <w:r w:rsidRPr="008601FE">
        <w:t>Контроль версий асетов</w:t>
      </w:r>
    </w:p>
    <w:p w:rsidR="00DB1252" w:rsidRPr="008601FE" w:rsidRDefault="00A45302" w:rsidP="008601FE">
      <w:pPr>
        <w:rPr>
          <w:b/>
        </w:rPr>
      </w:pPr>
      <w:r>
        <w:t>Сохраняется история</w:t>
      </w:r>
      <w:r w:rsidRPr="00A45302">
        <w:t xml:space="preserve"> версий всех </w:t>
      </w:r>
      <w:r w:rsidR="00DB1252">
        <w:t>асетов</w:t>
      </w:r>
      <w:r w:rsidRPr="00A45302">
        <w:t xml:space="preserve"> проекта</w:t>
      </w:r>
      <w:r w:rsidR="00DB1252">
        <w:t>. Возможно о</w:t>
      </w:r>
      <w:r w:rsidRPr="00A45302">
        <w:t>тслеживать изменения и, пр</w:t>
      </w:r>
      <w:r w:rsidR="00DB1252">
        <w:t xml:space="preserve">и необходимости, «откатываться» </w:t>
      </w:r>
      <w:r w:rsidRPr="00A45302">
        <w:t>в любое время</w:t>
      </w:r>
      <w:r w:rsidR="00DB1252">
        <w:t>.</w:t>
      </w:r>
    </w:p>
    <w:tbl>
      <w:tblPr>
        <w:tblStyle w:val="af0"/>
        <w:tblW w:w="5000" w:type="pct"/>
        <w:tblLook w:val="04A0" w:firstRow="1" w:lastRow="0" w:firstColumn="1" w:lastColumn="0" w:noHBand="0" w:noVBand="1"/>
      </w:tblPr>
      <w:tblGrid>
        <w:gridCol w:w="4736"/>
        <w:gridCol w:w="4609"/>
      </w:tblGrid>
      <w:tr w:rsidR="00DB1252" w:rsidTr="00CC096D">
        <w:trPr>
          <w:trHeight w:val="567"/>
        </w:trPr>
        <w:tc>
          <w:tcPr>
            <w:tcW w:w="2534" w:type="pct"/>
            <w:shd w:val="clear" w:color="auto" w:fill="D9D9D9" w:themeFill="background1" w:themeFillShade="D9"/>
            <w:vAlign w:val="center"/>
          </w:tcPr>
          <w:p w:rsidR="00DB1252" w:rsidRDefault="00DB1252" w:rsidP="00CC096D">
            <w:pPr>
              <w:pStyle w:val="af1"/>
            </w:pPr>
            <w:r>
              <w:t>Плюсы</w:t>
            </w:r>
          </w:p>
        </w:tc>
        <w:tc>
          <w:tcPr>
            <w:tcW w:w="2466" w:type="pct"/>
            <w:shd w:val="clear" w:color="auto" w:fill="D9D9D9" w:themeFill="background1" w:themeFillShade="D9"/>
            <w:vAlign w:val="center"/>
          </w:tcPr>
          <w:p w:rsidR="00DB1252" w:rsidRDefault="00DB1252" w:rsidP="00CC096D">
            <w:pPr>
              <w:pStyle w:val="af1"/>
            </w:pPr>
            <w:r>
              <w:t>Минусы</w:t>
            </w:r>
          </w:p>
        </w:tc>
      </w:tr>
      <w:tr w:rsidR="00DB1252" w:rsidTr="008601FE">
        <w:trPr>
          <w:trHeight w:val="567"/>
        </w:trPr>
        <w:tc>
          <w:tcPr>
            <w:tcW w:w="2534" w:type="pct"/>
            <w:vAlign w:val="center"/>
          </w:tcPr>
          <w:p w:rsidR="00DB1252" w:rsidRDefault="00DB1252" w:rsidP="00CE42E7">
            <w:pPr>
              <w:pStyle w:val="af3"/>
            </w:pPr>
            <w:r>
              <w:t>Уверенность</w:t>
            </w:r>
            <w:r w:rsidRPr="00A45302">
              <w:t xml:space="preserve"> </w:t>
            </w:r>
            <w:r>
              <w:t>в правильной версии асета</w:t>
            </w:r>
          </w:p>
        </w:tc>
        <w:tc>
          <w:tcPr>
            <w:tcW w:w="2466" w:type="pct"/>
            <w:vAlign w:val="center"/>
          </w:tcPr>
          <w:p w:rsidR="00DB1252" w:rsidRDefault="00DB1252" w:rsidP="00CE42E7">
            <w:pPr>
              <w:pStyle w:val="af3"/>
            </w:pPr>
          </w:p>
        </w:tc>
      </w:tr>
    </w:tbl>
    <w:p w:rsidR="008601FE" w:rsidRDefault="009802F8" w:rsidP="0014346D">
      <w:pPr>
        <w:pStyle w:val="41"/>
      </w:pPr>
      <w:r>
        <w:t>Устойчивость к тяжелым нагрузкам</w:t>
      </w:r>
    </w:p>
    <w:p w:rsidR="008601FE" w:rsidRDefault="008601FE" w:rsidP="008601FE">
      <w:r>
        <w:t xml:space="preserve">Большинство цифровых систем управления </w:t>
      </w:r>
      <w:r w:rsidR="009802F8">
        <w:t>производственным процессом, рассчитаны</w:t>
      </w:r>
      <w:r>
        <w:t xml:space="preserve"> </w:t>
      </w:r>
      <w:r w:rsidR="009802F8">
        <w:t xml:space="preserve">на работу с небольшим количеством легких файлов. «Alienbrain» был разработан </w:t>
      </w:r>
      <w:r>
        <w:t xml:space="preserve">для совместной работы </w:t>
      </w:r>
      <w:r w:rsidR="009802F8">
        <w:t xml:space="preserve">больших коллективов </w:t>
      </w:r>
      <w:r>
        <w:t xml:space="preserve">над массивными </w:t>
      </w:r>
      <w:r w:rsidR="009802F8">
        <w:t xml:space="preserve">проектами, поэтому он </w:t>
      </w:r>
      <w:r>
        <w:t xml:space="preserve">продолжает </w:t>
      </w:r>
      <w:r w:rsidR="009802F8">
        <w:t>стабильно функционировать даже при высоких нагрузках</w:t>
      </w:r>
      <w:r>
        <w:t>.</w:t>
      </w:r>
    </w:p>
    <w:tbl>
      <w:tblPr>
        <w:tblStyle w:val="af0"/>
        <w:tblW w:w="5000" w:type="pct"/>
        <w:tblLook w:val="04A0" w:firstRow="1" w:lastRow="0" w:firstColumn="1" w:lastColumn="0" w:noHBand="0" w:noVBand="1"/>
      </w:tblPr>
      <w:tblGrid>
        <w:gridCol w:w="4736"/>
        <w:gridCol w:w="4609"/>
      </w:tblGrid>
      <w:tr w:rsidR="009802F8" w:rsidTr="00CC096D">
        <w:trPr>
          <w:trHeight w:val="567"/>
        </w:trPr>
        <w:tc>
          <w:tcPr>
            <w:tcW w:w="2534" w:type="pct"/>
            <w:shd w:val="clear" w:color="auto" w:fill="D9D9D9" w:themeFill="background1" w:themeFillShade="D9"/>
            <w:vAlign w:val="center"/>
          </w:tcPr>
          <w:p w:rsidR="009802F8" w:rsidRDefault="009802F8" w:rsidP="00CC096D">
            <w:pPr>
              <w:pStyle w:val="af1"/>
            </w:pPr>
            <w:r>
              <w:t>Плюсы</w:t>
            </w:r>
          </w:p>
        </w:tc>
        <w:tc>
          <w:tcPr>
            <w:tcW w:w="2466" w:type="pct"/>
            <w:shd w:val="clear" w:color="auto" w:fill="D9D9D9" w:themeFill="background1" w:themeFillShade="D9"/>
            <w:vAlign w:val="center"/>
          </w:tcPr>
          <w:p w:rsidR="009802F8" w:rsidRDefault="009802F8" w:rsidP="00CC096D">
            <w:pPr>
              <w:pStyle w:val="af1"/>
            </w:pPr>
            <w:r>
              <w:t>Минусы</w:t>
            </w:r>
          </w:p>
        </w:tc>
      </w:tr>
      <w:tr w:rsidR="009802F8" w:rsidTr="00C0314A">
        <w:trPr>
          <w:trHeight w:val="567"/>
        </w:trPr>
        <w:tc>
          <w:tcPr>
            <w:tcW w:w="2534" w:type="pct"/>
            <w:vAlign w:val="center"/>
          </w:tcPr>
          <w:p w:rsidR="009802F8" w:rsidRDefault="009802F8" w:rsidP="00CE42E7">
            <w:pPr>
              <w:pStyle w:val="af3"/>
            </w:pPr>
            <w:r>
              <w:t>Стабильная передача данных между сотрудниками</w:t>
            </w:r>
          </w:p>
        </w:tc>
        <w:tc>
          <w:tcPr>
            <w:tcW w:w="2466" w:type="pct"/>
            <w:vAlign w:val="center"/>
          </w:tcPr>
          <w:p w:rsidR="009802F8" w:rsidRDefault="009802F8" w:rsidP="00CE42E7">
            <w:pPr>
              <w:pStyle w:val="af3"/>
            </w:pPr>
          </w:p>
        </w:tc>
      </w:tr>
    </w:tbl>
    <w:p w:rsidR="009802F8" w:rsidRDefault="009802F8" w:rsidP="0014346D">
      <w:pPr>
        <w:pStyle w:val="41"/>
      </w:pPr>
      <w:r>
        <w:t>Управление проектами и</w:t>
      </w:r>
      <w:r w:rsidR="00F275DA">
        <w:t xml:space="preserve"> его</w:t>
      </w:r>
      <w:r>
        <w:t xml:space="preserve"> конфигураци</w:t>
      </w:r>
      <w:r w:rsidR="00F275DA">
        <w:t>ями</w:t>
      </w:r>
    </w:p>
    <w:p w:rsidR="009802F8" w:rsidRDefault="00F275DA" w:rsidP="009802F8">
      <w:pPr>
        <w:pStyle w:val="af6"/>
      </w:pPr>
      <w:r>
        <w:t>«</w:t>
      </w:r>
      <w:r w:rsidR="009802F8">
        <w:t>Alienbrain</w:t>
      </w:r>
      <w:r>
        <w:t>»</w:t>
      </w:r>
      <w:r w:rsidR="009802F8">
        <w:t xml:space="preserve"> дает администраторам полный контроль над проектами: от установки разрешений и привилегий, до модификации большого количества файлов, для резервного копирования и архивирования старого контента. </w:t>
      </w:r>
    </w:p>
    <w:p w:rsidR="009802F8" w:rsidRDefault="009802F8" w:rsidP="009802F8">
      <w:pPr>
        <w:pStyle w:val="af6"/>
      </w:pPr>
      <w:r>
        <w:t xml:space="preserve">Можно управлять </w:t>
      </w:r>
      <w:r w:rsidR="00F275DA">
        <w:t xml:space="preserve">одним или </w:t>
      </w:r>
      <w:r>
        <w:t xml:space="preserve">несколькими проектами одновременно. Расширенные инструменты управления конфигурацией </w:t>
      </w:r>
      <w:r w:rsidR="00F275DA">
        <w:t xml:space="preserve">проекта </w:t>
      </w:r>
      <w:r>
        <w:t xml:space="preserve">позволяют легко поддерживать несколько </w:t>
      </w:r>
      <w:r w:rsidR="00F275DA">
        <w:t>преднастроенных проектов</w:t>
      </w:r>
      <w:r>
        <w:t xml:space="preserve"> одновременно без дублирования его содержимого.</w:t>
      </w:r>
    </w:p>
    <w:tbl>
      <w:tblPr>
        <w:tblStyle w:val="af0"/>
        <w:tblW w:w="5000" w:type="pct"/>
        <w:tblLook w:val="04A0" w:firstRow="1" w:lastRow="0" w:firstColumn="1" w:lastColumn="0" w:noHBand="0" w:noVBand="1"/>
      </w:tblPr>
      <w:tblGrid>
        <w:gridCol w:w="4736"/>
        <w:gridCol w:w="4609"/>
      </w:tblGrid>
      <w:tr w:rsidR="00F275DA" w:rsidTr="00CC096D">
        <w:trPr>
          <w:trHeight w:val="567"/>
        </w:trPr>
        <w:tc>
          <w:tcPr>
            <w:tcW w:w="2534" w:type="pct"/>
            <w:shd w:val="clear" w:color="auto" w:fill="D9D9D9" w:themeFill="background1" w:themeFillShade="D9"/>
            <w:vAlign w:val="center"/>
          </w:tcPr>
          <w:p w:rsidR="00F275DA" w:rsidRDefault="00F275DA" w:rsidP="00CC096D">
            <w:pPr>
              <w:pStyle w:val="af1"/>
            </w:pPr>
            <w:r>
              <w:t>Плюсы</w:t>
            </w:r>
          </w:p>
        </w:tc>
        <w:tc>
          <w:tcPr>
            <w:tcW w:w="2466" w:type="pct"/>
            <w:shd w:val="clear" w:color="auto" w:fill="D9D9D9" w:themeFill="background1" w:themeFillShade="D9"/>
            <w:vAlign w:val="center"/>
          </w:tcPr>
          <w:p w:rsidR="00F275DA" w:rsidRDefault="00F275DA" w:rsidP="00CC096D">
            <w:pPr>
              <w:pStyle w:val="af1"/>
            </w:pPr>
            <w:r>
              <w:t>Минусы</w:t>
            </w:r>
          </w:p>
        </w:tc>
      </w:tr>
      <w:tr w:rsidR="00F275DA" w:rsidTr="00C0314A">
        <w:trPr>
          <w:trHeight w:val="567"/>
        </w:trPr>
        <w:tc>
          <w:tcPr>
            <w:tcW w:w="2534" w:type="pct"/>
            <w:vAlign w:val="center"/>
          </w:tcPr>
          <w:p w:rsidR="00F275DA" w:rsidRDefault="00F275DA" w:rsidP="00CE42E7">
            <w:pPr>
              <w:pStyle w:val="af3"/>
            </w:pPr>
            <w:r>
              <w:t>Гибкая организация конфигураций проектов</w:t>
            </w:r>
          </w:p>
        </w:tc>
        <w:tc>
          <w:tcPr>
            <w:tcW w:w="2466" w:type="pct"/>
            <w:vAlign w:val="center"/>
          </w:tcPr>
          <w:p w:rsidR="00F275DA" w:rsidRDefault="00F275DA" w:rsidP="00CE42E7">
            <w:pPr>
              <w:pStyle w:val="af3"/>
            </w:pPr>
          </w:p>
        </w:tc>
      </w:tr>
    </w:tbl>
    <w:p w:rsidR="008601FE" w:rsidRDefault="00BD23F3" w:rsidP="0014346D">
      <w:pPr>
        <w:pStyle w:val="41"/>
      </w:pPr>
      <w:r w:rsidRPr="008601FE">
        <w:lastRenderedPageBreak/>
        <w:t>Настройка, автоматизация, интеграция</w:t>
      </w:r>
      <w:r w:rsidR="008601FE">
        <w:t>.</w:t>
      </w:r>
    </w:p>
    <w:p w:rsidR="00BD23F3" w:rsidRDefault="00DB1252" w:rsidP="008601FE">
      <w:r>
        <w:t xml:space="preserve">Наличие набора </w:t>
      </w:r>
      <w:r w:rsidR="00BD23F3">
        <w:t>интерфейсов прикладного программирования (API) позволяют программно получать доступ к контенту и метаданным</w:t>
      </w:r>
      <w:r w:rsidR="00871BFE">
        <w:t>.</w:t>
      </w:r>
    </w:p>
    <w:tbl>
      <w:tblPr>
        <w:tblStyle w:val="af0"/>
        <w:tblW w:w="5000" w:type="pct"/>
        <w:tblLook w:val="04A0" w:firstRow="1" w:lastRow="0" w:firstColumn="1" w:lastColumn="0" w:noHBand="0" w:noVBand="1"/>
      </w:tblPr>
      <w:tblGrid>
        <w:gridCol w:w="4736"/>
        <w:gridCol w:w="4609"/>
      </w:tblGrid>
      <w:tr w:rsidR="00DB1252" w:rsidTr="00CC096D">
        <w:trPr>
          <w:trHeight w:val="567"/>
        </w:trPr>
        <w:tc>
          <w:tcPr>
            <w:tcW w:w="2534" w:type="pct"/>
            <w:shd w:val="clear" w:color="auto" w:fill="D9D9D9" w:themeFill="background1" w:themeFillShade="D9"/>
            <w:vAlign w:val="center"/>
          </w:tcPr>
          <w:p w:rsidR="00DB1252" w:rsidRDefault="00DB1252" w:rsidP="00CC096D">
            <w:pPr>
              <w:pStyle w:val="af1"/>
            </w:pPr>
            <w:r>
              <w:t>Плюсы</w:t>
            </w:r>
          </w:p>
        </w:tc>
        <w:tc>
          <w:tcPr>
            <w:tcW w:w="2466" w:type="pct"/>
            <w:shd w:val="clear" w:color="auto" w:fill="D9D9D9" w:themeFill="background1" w:themeFillShade="D9"/>
            <w:vAlign w:val="center"/>
          </w:tcPr>
          <w:p w:rsidR="00DB1252" w:rsidRDefault="00DB1252" w:rsidP="00CC096D">
            <w:pPr>
              <w:pStyle w:val="af1"/>
            </w:pPr>
            <w:r>
              <w:t>Минусы</w:t>
            </w:r>
          </w:p>
        </w:tc>
      </w:tr>
      <w:tr w:rsidR="00871BFE" w:rsidTr="008601FE">
        <w:trPr>
          <w:trHeight w:val="567"/>
        </w:trPr>
        <w:tc>
          <w:tcPr>
            <w:tcW w:w="2534" w:type="pct"/>
          </w:tcPr>
          <w:p w:rsidR="00DB1252" w:rsidRPr="00871BFE" w:rsidRDefault="00871BFE" w:rsidP="00CE42E7">
            <w:pPr>
              <w:pStyle w:val="af3"/>
            </w:pPr>
            <w:r>
              <w:t>Возможность э</w:t>
            </w:r>
            <w:r w:rsidRPr="00871BFE">
              <w:t>ффективно автоматизировать общие задачи и настраивать инструменты, представления и поведение «Alienbrain» в соответствии с конкретными потребностями проекта.</w:t>
            </w:r>
          </w:p>
        </w:tc>
        <w:tc>
          <w:tcPr>
            <w:tcW w:w="2466" w:type="pct"/>
          </w:tcPr>
          <w:p w:rsidR="00DB1252" w:rsidRPr="00871BFE" w:rsidRDefault="00871BFE" w:rsidP="00CE42E7">
            <w:pPr>
              <w:pStyle w:val="af3"/>
            </w:pPr>
            <w:r>
              <w:t>Высокое требование к навыкам программирования</w:t>
            </w:r>
          </w:p>
        </w:tc>
      </w:tr>
      <w:tr w:rsidR="00871BFE" w:rsidTr="008601FE">
        <w:trPr>
          <w:trHeight w:val="567"/>
        </w:trPr>
        <w:tc>
          <w:tcPr>
            <w:tcW w:w="2534" w:type="pct"/>
          </w:tcPr>
          <w:p w:rsidR="00871BFE" w:rsidRDefault="00871BFE" w:rsidP="00CE42E7">
            <w:pPr>
              <w:pStyle w:val="af3"/>
            </w:pPr>
          </w:p>
        </w:tc>
        <w:tc>
          <w:tcPr>
            <w:tcW w:w="2466" w:type="pct"/>
          </w:tcPr>
          <w:p w:rsidR="00871BFE" w:rsidRPr="00871BFE" w:rsidRDefault="00871BFE" w:rsidP="00CE42E7">
            <w:pPr>
              <w:pStyle w:val="af3"/>
            </w:pPr>
            <w:r>
              <w:t xml:space="preserve">Долгое изучение </w:t>
            </w:r>
            <w:r>
              <w:rPr>
                <w:lang w:val="en-US"/>
              </w:rPr>
              <w:t xml:space="preserve">API </w:t>
            </w:r>
            <w:r>
              <w:t>«</w:t>
            </w:r>
            <w:r>
              <w:rPr>
                <w:lang w:val="en-US"/>
              </w:rPr>
              <w:t>Alienbrain</w:t>
            </w:r>
            <w:r>
              <w:t>»</w:t>
            </w:r>
          </w:p>
        </w:tc>
      </w:tr>
    </w:tbl>
    <w:p w:rsidR="007F3E94" w:rsidRDefault="00F7577F" w:rsidP="00C935A3">
      <w:pPr>
        <w:pStyle w:val="21"/>
      </w:pPr>
      <w:bookmarkStart w:id="67" w:name="_Toc515938228"/>
      <w:r>
        <w:t>Системы голосовых конференций</w:t>
      </w:r>
      <w:bookmarkEnd w:id="67"/>
    </w:p>
    <w:p w:rsidR="00F7577F" w:rsidRPr="00F7577F" w:rsidRDefault="00F7577F" w:rsidP="00BB0A37">
      <w:pPr>
        <w:pStyle w:val="31"/>
      </w:pPr>
      <w:bookmarkStart w:id="68" w:name="_Toc515938229"/>
      <w:r>
        <w:t>Приложение «</w:t>
      </w:r>
      <w:r>
        <w:rPr>
          <w:lang w:val="en-US"/>
        </w:rPr>
        <w:t>Skype</w:t>
      </w:r>
      <w:r>
        <w:t>»</w:t>
      </w:r>
      <w:bookmarkEnd w:id="68"/>
    </w:p>
    <w:p w:rsidR="007F3E94" w:rsidRDefault="007F3E94" w:rsidP="007F3E94">
      <w:r>
        <w:t>Бесплатное программное обеспечение с закрытым кодом, обеспечивающее текстовую, голосовую и видеосвязь через Интернет между компьютерами (IP-телефония), опционально используя технологии пиринговых сетей, а также платные услуги для звонков на моб</w:t>
      </w:r>
      <w:r w:rsidR="005C193F">
        <w:t>ильные и стационарные телефоны.</w:t>
      </w:r>
    </w:p>
    <w:p w:rsidR="007F3E94" w:rsidRDefault="007F3E94" w:rsidP="007F3E94">
      <w:r>
        <w:t>Программа также позволяет совершать конференц-звонки (до 25 голосовых абонентов, включая инициатора), видеозвонки (в том числе видеоконференции до 10 абонентов), а также обеспечивает передачу текстовых сообщений (чат) и передачу файлов. Есть возможность вместе с изображением с веб-камеры передавать изображение с экрана монитора, а также создавать и отправлять видеосообщения пользователям настольных версий программы.</w:t>
      </w:r>
    </w:p>
    <w:p w:rsidR="005C193F" w:rsidRDefault="005C193F" w:rsidP="00BB0A37">
      <w:pPr>
        <w:pStyle w:val="31"/>
      </w:pPr>
      <w:bookmarkStart w:id="69" w:name="_Toc515938230"/>
      <w:r>
        <w:t>Приложение «</w:t>
      </w:r>
      <w:r>
        <w:rPr>
          <w:lang w:val="en-US"/>
        </w:rPr>
        <w:t>Teamspeak</w:t>
      </w:r>
      <w:r>
        <w:t>»</w:t>
      </w:r>
      <w:bookmarkEnd w:id="69"/>
    </w:p>
    <w:p w:rsidR="005C193F" w:rsidRDefault="005C193F" w:rsidP="005C193F">
      <w:r>
        <w:t>Программа, предназначенная для голосового общения в сети Интернет посредством технологии VoIP. От классического телефона отличается практически неограниченным количеством абонентов, разговаривающих одновременно. Больше всего это похоже на многоканальную рацию, в которой можно одновременно пользоваться несколькими каналами. При этом доступны все опции, разработанные ранее для удобства использования раций в полевых (боевых) условиях. Программы этого типа предназначены прежде всего для геймеров, но могут использоваться везде, где необходима голосовая связь и координация большой группы людей.</w:t>
      </w:r>
    </w:p>
    <w:p w:rsidR="005C193F" w:rsidRPr="005C193F" w:rsidRDefault="005C193F" w:rsidP="005C193F">
      <w:r>
        <w:t>Стоит отметить, что данное при</w:t>
      </w:r>
      <w:r w:rsidR="002D24F7">
        <w:t>ложение работает только с аудио-</w:t>
      </w:r>
      <w:r>
        <w:t>данными и не имеет возможность демонстрации экрана.</w:t>
      </w:r>
    </w:p>
    <w:p w:rsidR="005C193F" w:rsidRDefault="005C193F" w:rsidP="00BB0A37">
      <w:pPr>
        <w:pStyle w:val="31"/>
      </w:pPr>
      <w:bookmarkStart w:id="70" w:name="_Toc515938231"/>
      <w:r>
        <w:lastRenderedPageBreak/>
        <w:t>Приложение «</w:t>
      </w:r>
      <w:r>
        <w:rPr>
          <w:lang w:val="en-US"/>
        </w:rPr>
        <w:t>Discord</w:t>
      </w:r>
      <w:r>
        <w:t>»</w:t>
      </w:r>
      <w:bookmarkEnd w:id="70"/>
    </w:p>
    <w:p w:rsidR="005C193F" w:rsidRDefault="002D24F7" w:rsidP="005C193F">
      <w:r>
        <w:t>Б</w:t>
      </w:r>
      <w:r w:rsidR="005C193F">
        <w:t xml:space="preserve">есплатный мессенджер с поддержкой VoIP и видеоконференций, изначально ориентированный для пользователей компьютерных игр. Настольное клиентское приложение реализовано для Windows (работает на Windows 7 и новее), macOS и Linux, мобильное приложение </w:t>
      </w:r>
      <w:r w:rsidR="00EE1E76">
        <w:t>–</w:t>
      </w:r>
      <w:r w:rsidR="005C193F">
        <w:t xml:space="preserve"> для Android и iOS, существует также веб-клиент. Поддержив</w:t>
      </w:r>
      <w:r>
        <w:t>ает 27 языков, включая русский.</w:t>
      </w:r>
    </w:p>
    <w:p w:rsidR="005C193F" w:rsidRDefault="005C193F" w:rsidP="005C193F">
      <w:r>
        <w:t>Единая кодовая база для настольных, веб- и мобильных клиентов обеспечивается благодаря использованию фреймворка Electron. Серверы мессенджера размещены в 11 центрах обработки данных в разных частях мира.</w:t>
      </w:r>
      <w:r w:rsidR="002D24F7">
        <w:t xml:space="preserve"> Также возможна организация локального сервера.</w:t>
      </w:r>
    </w:p>
    <w:p w:rsidR="002D24F7" w:rsidRDefault="002D24F7" w:rsidP="002D24F7">
      <w:r>
        <w:t>Приложение способно:</w:t>
      </w:r>
    </w:p>
    <w:p w:rsidR="002D24F7" w:rsidRDefault="002D24F7" w:rsidP="0096621F">
      <w:pPr>
        <w:pStyle w:val="a1"/>
      </w:pPr>
      <w:r>
        <w:t>организовывать голосовые конференции с настройкой канала связи и работать по принципу push-to-talk;</w:t>
      </w:r>
    </w:p>
    <w:p w:rsidR="002D24F7" w:rsidRDefault="002D24F7" w:rsidP="0096621F">
      <w:pPr>
        <w:pStyle w:val="a1"/>
      </w:pPr>
      <w:r>
        <w:t xml:space="preserve">создавать публичные и приватные чаты для обмена текстовыми сообщениями, а также оно обладает защитой от DDoS-атак. </w:t>
      </w:r>
    </w:p>
    <w:p w:rsidR="002D24F7" w:rsidRDefault="002D24F7" w:rsidP="002D24F7">
      <w:r>
        <w:t>Программа имеет браузерную версию, отличием от настольной версии является то, что режим push-to-talk работает только если вкладка с программой в фокусе.</w:t>
      </w:r>
    </w:p>
    <w:p w:rsidR="002D24F7" w:rsidRDefault="002D24F7" w:rsidP="002D24F7">
      <w:r>
        <w:t>При включении режима «стример» скрывается вся личная информация, отключаются звуки и уведомления на рабочий стол.</w:t>
      </w:r>
    </w:p>
    <w:p w:rsidR="002D24F7" w:rsidRDefault="002D24F7" w:rsidP="002D24F7">
      <w:r>
        <w:t>Включается режим автоматически (при запуске программ для трансляций, например, OBS Studio[en]), также режим можно включить или отключить вручную.</w:t>
      </w:r>
    </w:p>
    <w:p w:rsidR="002D24F7" w:rsidRDefault="002D24F7" w:rsidP="002D24F7">
      <w:r>
        <w:t>Для аудио используется кодек Opus, который имеет возможности эхоподавления, подавления посторонних шумов и автоматической регулировкой усиления. Для видео используется кодек VP8.</w:t>
      </w:r>
    </w:p>
    <w:p w:rsidR="002D24F7" w:rsidRDefault="002D24F7" w:rsidP="002D24F7">
      <w:r>
        <w:t>Поддерживается назначение «горячих клавиш».</w:t>
      </w:r>
    </w:p>
    <w:p w:rsidR="002D24F7" w:rsidRDefault="002D24F7" w:rsidP="002D24F7">
      <w:r>
        <w:t>Реализована функция отключения уведомлений, возможно отключить уведомления на мобильное устройство при бездействии на компьютере. Есть возможность в</w:t>
      </w:r>
      <w:r w:rsidR="00554536">
        <w:t>ключить озвучивание уведомлений</w:t>
      </w:r>
      <w:r>
        <w:t>.</w:t>
      </w:r>
    </w:p>
    <w:p w:rsidR="002D24F7" w:rsidRPr="005C193F" w:rsidRDefault="002D24F7" w:rsidP="002D24F7">
      <w:r>
        <w:t>В текстовом чате поддерживается присоединение файлов, картинок, вставка ссылок (для некоторых сайтов работает предпросмотр), форматирование текста и смайлики, размер вложения ограничен объёмом 8 МБ.</w:t>
      </w:r>
    </w:p>
    <w:p w:rsidR="00DB1252" w:rsidRDefault="00D90D3C" w:rsidP="00C935A3">
      <w:pPr>
        <w:pStyle w:val="21"/>
      </w:pPr>
      <w:bookmarkStart w:id="71" w:name="_Toc515938232"/>
      <w:r>
        <w:lastRenderedPageBreak/>
        <w:t>Выводы</w:t>
      </w:r>
      <w:r w:rsidR="00554536">
        <w:t xml:space="preserve"> </w:t>
      </w:r>
      <w:r w:rsidR="00441452">
        <w:t>обзора готовых проектных решений</w:t>
      </w:r>
      <w:bookmarkEnd w:id="71"/>
    </w:p>
    <w:p w:rsidR="00554536" w:rsidRPr="00554536" w:rsidRDefault="00554536" w:rsidP="00BB0A37">
      <w:pPr>
        <w:pStyle w:val="31"/>
      </w:pPr>
      <w:bookmarkStart w:id="72" w:name="_Toc515938233"/>
      <w:r>
        <w:t>Выводы обзора систем</w:t>
      </w:r>
      <w:r w:rsidR="004319A8">
        <w:t>ы</w:t>
      </w:r>
      <w:r>
        <w:t xml:space="preserve"> </w:t>
      </w:r>
      <w:r w:rsidR="004319A8">
        <w:t>«</w:t>
      </w:r>
      <w:r w:rsidR="004319A8">
        <w:rPr>
          <w:lang w:val="en-US"/>
        </w:rPr>
        <w:t>Alienbrain</w:t>
      </w:r>
      <w:r w:rsidR="004319A8">
        <w:t>»</w:t>
      </w:r>
      <w:bookmarkEnd w:id="72"/>
    </w:p>
    <w:p w:rsidR="00D90D3C" w:rsidRDefault="004319A8" w:rsidP="00D90D3C">
      <w:r>
        <w:t xml:space="preserve">Данная система подходит для реализации </w:t>
      </w:r>
      <w:r w:rsidR="00C16C74">
        <w:t xml:space="preserve">практически </w:t>
      </w:r>
      <w:r>
        <w:t xml:space="preserve">всех поставленных задач. Очень гибкое проектное решение, так как разработчики данного пакета предоставляют </w:t>
      </w:r>
      <w:r>
        <w:rPr>
          <w:lang w:val="en-US"/>
        </w:rPr>
        <w:t>API</w:t>
      </w:r>
      <w:r>
        <w:t>, которое можно использовать, как и в разрабатываемых приложениях, так и в скриптах.</w:t>
      </w:r>
    </w:p>
    <w:p w:rsidR="004319A8" w:rsidRDefault="004319A8" w:rsidP="00D90D3C">
      <w:r>
        <w:t>Минусами данной системы являются:</w:t>
      </w:r>
    </w:p>
    <w:p w:rsidR="004319A8" w:rsidRDefault="004319A8" w:rsidP="0096621F">
      <w:pPr>
        <w:pStyle w:val="a1"/>
        <w:numPr>
          <w:ilvl w:val="0"/>
          <w:numId w:val="23"/>
        </w:numPr>
      </w:pPr>
      <w:r>
        <w:t>отсутствие возможности организации голосовых конференций;</w:t>
      </w:r>
    </w:p>
    <w:p w:rsidR="004319A8" w:rsidRDefault="004319A8" w:rsidP="0096621F">
      <w:pPr>
        <w:pStyle w:val="a1"/>
        <w:numPr>
          <w:ilvl w:val="0"/>
          <w:numId w:val="23"/>
        </w:numPr>
      </w:pPr>
      <w:r>
        <w:t>отсутствие запуска программ с определенными переменными окружения.</w:t>
      </w:r>
    </w:p>
    <w:p w:rsidR="004319A8" w:rsidRPr="004319A8" w:rsidRDefault="00C16C74" w:rsidP="00D90D3C">
      <w:r>
        <w:t xml:space="preserve">Но, так как выше было сказано про открытое </w:t>
      </w:r>
      <w:r>
        <w:rPr>
          <w:lang w:val="en-US"/>
        </w:rPr>
        <w:t>API</w:t>
      </w:r>
      <w:r>
        <w:t>, данные проблемы решаемы.</w:t>
      </w:r>
    </w:p>
    <w:p w:rsidR="00554536" w:rsidRDefault="00554536" w:rsidP="00BB0A37">
      <w:pPr>
        <w:pStyle w:val="31"/>
      </w:pPr>
      <w:bookmarkStart w:id="73" w:name="_Toc515938234"/>
      <w:r>
        <w:t>Выводы обзора систем голосовых конференций</w:t>
      </w:r>
      <w:bookmarkEnd w:id="73"/>
    </w:p>
    <w:p w:rsidR="00441452" w:rsidRDefault="00554536" w:rsidP="00C16C74">
      <w:r>
        <w:t>Из рассмотренных выше приложений «</w:t>
      </w:r>
      <w:r>
        <w:rPr>
          <w:lang w:val="en-US"/>
        </w:rPr>
        <w:t>Discord</w:t>
      </w:r>
      <w:r>
        <w:t>» является отличной готовой системой для решени</w:t>
      </w:r>
      <w:r w:rsidR="00C16C74">
        <w:t>я</w:t>
      </w:r>
      <w:r>
        <w:t xml:space="preserve"> поста</w:t>
      </w:r>
      <w:r w:rsidR="00C16C74">
        <w:t>вленных коммуникационных задач</w:t>
      </w:r>
      <w:r w:rsidR="00677912">
        <w:t>. Данный программный комплекс будет интегрирован в систему</w:t>
      </w:r>
      <w:r w:rsidR="00DE7B13">
        <w:t xml:space="preserve"> «</w:t>
      </w:r>
      <w:r w:rsidR="00DE7B13">
        <w:rPr>
          <w:lang w:val="en-US"/>
        </w:rPr>
        <w:t>CGX Studio</w:t>
      </w:r>
      <w:r w:rsidR="00DE7B13">
        <w:t>»</w:t>
      </w:r>
      <w:r w:rsidR="00677912">
        <w:t>.</w:t>
      </w:r>
    </w:p>
    <w:p w:rsidR="00A45302" w:rsidRDefault="00A45302" w:rsidP="00A45302">
      <w:pPr>
        <w:pStyle w:val="1"/>
      </w:pPr>
      <w:bookmarkStart w:id="74" w:name="_Toc515938235"/>
      <w:r>
        <w:lastRenderedPageBreak/>
        <w:t>ПРЕДЛАГАЕМЫЕ ПРОЕКТНЫЕ РЕШЕНИЯ</w:t>
      </w:r>
      <w:bookmarkEnd w:id="74"/>
    </w:p>
    <w:p w:rsidR="00E304BB" w:rsidRPr="00E304BB" w:rsidRDefault="00E304BB" w:rsidP="00E304BB">
      <w:r>
        <w:t>Техническ</w:t>
      </w:r>
      <w:r w:rsidR="00BB0A37">
        <w:t>ое</w:t>
      </w:r>
      <w:r>
        <w:t xml:space="preserve"> задани</w:t>
      </w:r>
      <w:r w:rsidR="00BB0A37">
        <w:t>е</w:t>
      </w:r>
      <w:r>
        <w:t xml:space="preserve"> на реализацию системы наход</w:t>
      </w:r>
      <w:r w:rsidR="00BB0A37">
        <w:t>и</w:t>
      </w:r>
      <w:r>
        <w:t>тся в приложении</w:t>
      </w:r>
    </w:p>
    <w:p w:rsidR="00C66010" w:rsidRDefault="008678D1" w:rsidP="00C935A3">
      <w:pPr>
        <w:pStyle w:val="21"/>
      </w:pPr>
      <w:bookmarkStart w:id="75" w:name="_Toc515938236"/>
      <w:r>
        <w:t>Сетевые характеристики взаимодействия приложений</w:t>
      </w:r>
      <w:bookmarkEnd w:id="75"/>
    </w:p>
    <w:p w:rsidR="00C66010" w:rsidRDefault="00E31C83" w:rsidP="00E31C83">
      <w:r>
        <w:t xml:space="preserve">Так как система должна быть децентрализованной, в качестве протокола взаимодействия между приложениями на транспортно-сетевом уровне необходимо использовать протокол TCP/IP. Для организации информационного обмена между приложениями также должен использоваться протокол TCP/IP. </w:t>
      </w:r>
    </w:p>
    <w:p w:rsidR="00E31C83" w:rsidRDefault="00BB0A37" w:rsidP="00E31C83">
      <w:r>
        <w:t>В</w:t>
      </w:r>
      <w:r w:rsidR="00E31C83">
        <w:t xml:space="preserve"> таблице </w:t>
      </w:r>
      <w:r>
        <w:t xml:space="preserve">5.1 </w:t>
      </w:r>
      <w:r w:rsidR="00E31C83">
        <w:t>приведены соответствия приложений с понятиями «клиент-сервер»:</w:t>
      </w:r>
    </w:p>
    <w:p w:rsidR="00BB0A37" w:rsidRDefault="00BB0A37" w:rsidP="00BB0A37">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5</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1</w:t>
      </w:r>
      <w:r w:rsidR="00DE7651">
        <w:fldChar w:fldCharType="end"/>
      </w:r>
      <w:r>
        <w:t xml:space="preserve"> </w:t>
      </w:r>
      <w:r w:rsidR="00CC096D">
        <w:t>Клиент-серверные компоненты системы</w:t>
      </w:r>
    </w:p>
    <w:tbl>
      <w:tblPr>
        <w:tblStyle w:val="af0"/>
        <w:tblW w:w="5000" w:type="pct"/>
        <w:tblLook w:val="04A0" w:firstRow="1" w:lastRow="0" w:firstColumn="1" w:lastColumn="0" w:noHBand="0" w:noVBand="1"/>
      </w:tblPr>
      <w:tblGrid>
        <w:gridCol w:w="4530"/>
        <w:gridCol w:w="4815"/>
      </w:tblGrid>
      <w:tr w:rsidR="00E31C83" w:rsidTr="00F7577F">
        <w:trPr>
          <w:trHeight w:val="567"/>
        </w:trPr>
        <w:tc>
          <w:tcPr>
            <w:tcW w:w="2424" w:type="pct"/>
            <w:shd w:val="clear" w:color="auto" w:fill="D9D9D9" w:themeFill="background1" w:themeFillShade="D9"/>
            <w:vAlign w:val="center"/>
          </w:tcPr>
          <w:p w:rsidR="00E31C83" w:rsidRPr="00AC37AE" w:rsidRDefault="00E31C83" w:rsidP="00F87E02">
            <w:pPr>
              <w:pStyle w:val="af1"/>
            </w:pPr>
            <w:r>
              <w:t>Клиент</w:t>
            </w:r>
          </w:p>
        </w:tc>
        <w:tc>
          <w:tcPr>
            <w:tcW w:w="2576" w:type="pct"/>
            <w:shd w:val="clear" w:color="auto" w:fill="D9D9D9" w:themeFill="background1" w:themeFillShade="D9"/>
            <w:vAlign w:val="center"/>
          </w:tcPr>
          <w:p w:rsidR="00E31C83" w:rsidRPr="00AC37AE" w:rsidRDefault="00E31C83" w:rsidP="00F87E02">
            <w:pPr>
              <w:pStyle w:val="af1"/>
            </w:pPr>
            <w:r>
              <w:t>Сервер</w:t>
            </w:r>
          </w:p>
        </w:tc>
      </w:tr>
      <w:tr w:rsidR="00E31C83" w:rsidTr="00F7577F">
        <w:trPr>
          <w:trHeight w:val="567"/>
        </w:trPr>
        <w:tc>
          <w:tcPr>
            <w:tcW w:w="2424" w:type="pct"/>
            <w:vAlign w:val="center"/>
          </w:tcPr>
          <w:p w:rsidR="00E31C83" w:rsidRPr="00AC37AE" w:rsidRDefault="00E31C83" w:rsidP="00CE42E7">
            <w:pPr>
              <w:pStyle w:val="af3"/>
              <w:rPr>
                <w:lang w:val="ru-RU"/>
              </w:rPr>
            </w:pPr>
            <w:r>
              <w:t>CGX Artist</w:t>
            </w:r>
          </w:p>
        </w:tc>
        <w:tc>
          <w:tcPr>
            <w:tcW w:w="2576" w:type="pct"/>
            <w:vAlign w:val="center"/>
          </w:tcPr>
          <w:p w:rsidR="00E31C83" w:rsidRDefault="00E31C83" w:rsidP="00CE42E7">
            <w:pPr>
              <w:pStyle w:val="af3"/>
            </w:pPr>
            <w:r>
              <w:t>CGX Pipeline</w:t>
            </w:r>
          </w:p>
        </w:tc>
      </w:tr>
      <w:tr w:rsidR="00E31C83" w:rsidTr="00F7577F">
        <w:trPr>
          <w:trHeight w:val="567"/>
        </w:trPr>
        <w:tc>
          <w:tcPr>
            <w:tcW w:w="2424" w:type="pct"/>
            <w:vAlign w:val="center"/>
          </w:tcPr>
          <w:p w:rsidR="00E31C83" w:rsidRDefault="00E31C83" w:rsidP="00CE42E7">
            <w:pPr>
              <w:pStyle w:val="af3"/>
            </w:pPr>
            <w:r>
              <w:t>CGX S</w:t>
            </w:r>
            <w:r w:rsidRPr="00517D69">
              <w:t>upervisor</w:t>
            </w:r>
          </w:p>
        </w:tc>
        <w:tc>
          <w:tcPr>
            <w:tcW w:w="2576" w:type="pct"/>
            <w:vAlign w:val="center"/>
          </w:tcPr>
          <w:p w:rsidR="00E31C83" w:rsidRPr="000E098A" w:rsidRDefault="00E31C83" w:rsidP="00CE42E7">
            <w:pPr>
              <w:pStyle w:val="af3"/>
            </w:pPr>
          </w:p>
        </w:tc>
      </w:tr>
      <w:tr w:rsidR="00E31C83" w:rsidTr="00F7577F">
        <w:trPr>
          <w:trHeight w:val="567"/>
        </w:trPr>
        <w:tc>
          <w:tcPr>
            <w:tcW w:w="2424" w:type="pct"/>
            <w:vAlign w:val="center"/>
          </w:tcPr>
          <w:p w:rsidR="00E31C83" w:rsidRDefault="00E31C83" w:rsidP="00CE42E7">
            <w:pPr>
              <w:pStyle w:val="af3"/>
            </w:pPr>
            <w:r>
              <w:t>CGX Manager</w:t>
            </w:r>
          </w:p>
        </w:tc>
        <w:tc>
          <w:tcPr>
            <w:tcW w:w="2576" w:type="pct"/>
            <w:vAlign w:val="center"/>
          </w:tcPr>
          <w:p w:rsidR="00E31C83" w:rsidRPr="000E098A" w:rsidRDefault="00E31C83" w:rsidP="00CE42E7">
            <w:pPr>
              <w:pStyle w:val="af3"/>
            </w:pPr>
          </w:p>
        </w:tc>
      </w:tr>
      <w:tr w:rsidR="00E31C83" w:rsidTr="00F7577F">
        <w:trPr>
          <w:trHeight w:val="567"/>
        </w:trPr>
        <w:tc>
          <w:tcPr>
            <w:tcW w:w="2424" w:type="pct"/>
            <w:vAlign w:val="center"/>
          </w:tcPr>
          <w:p w:rsidR="00E31C83" w:rsidRDefault="00E31C83" w:rsidP="00CE42E7">
            <w:pPr>
              <w:pStyle w:val="af3"/>
            </w:pPr>
            <w:r>
              <w:t xml:space="preserve">CGX </w:t>
            </w:r>
            <w:r w:rsidRPr="00453C54">
              <w:t>Conference</w:t>
            </w:r>
          </w:p>
        </w:tc>
        <w:tc>
          <w:tcPr>
            <w:tcW w:w="2576" w:type="pct"/>
            <w:vAlign w:val="center"/>
          </w:tcPr>
          <w:p w:rsidR="00E31C83" w:rsidRPr="000E098A" w:rsidRDefault="00E31C83" w:rsidP="00CE42E7">
            <w:pPr>
              <w:pStyle w:val="af3"/>
            </w:pPr>
          </w:p>
        </w:tc>
      </w:tr>
    </w:tbl>
    <w:p w:rsidR="008678D1" w:rsidRDefault="008678D1" w:rsidP="00C935A3">
      <w:pPr>
        <w:pStyle w:val="21"/>
      </w:pPr>
      <w:bookmarkStart w:id="76" w:name="_Toc515938237"/>
      <w:r>
        <w:t>Поддерживаемые ОС</w:t>
      </w:r>
      <w:bookmarkEnd w:id="76"/>
    </w:p>
    <w:p w:rsidR="00E31C83" w:rsidRDefault="00F36FD5" w:rsidP="00E31C83">
      <w:pPr>
        <w:rPr>
          <w:szCs w:val="28"/>
        </w:rPr>
      </w:pPr>
      <w:r>
        <w:rPr>
          <w:szCs w:val="28"/>
        </w:rPr>
        <w:t>Так как с</w:t>
      </w:r>
      <w:r w:rsidR="00C66010">
        <w:rPr>
          <w:szCs w:val="28"/>
        </w:rPr>
        <w:t>истема</w:t>
      </w:r>
      <w:r>
        <w:rPr>
          <w:szCs w:val="28"/>
        </w:rPr>
        <w:t xml:space="preserve"> должна</w:t>
      </w:r>
      <w:r w:rsidR="00E31C83" w:rsidRPr="000D463E">
        <w:rPr>
          <w:szCs w:val="28"/>
        </w:rPr>
        <w:t xml:space="preserve"> </w:t>
      </w:r>
      <w:r w:rsidR="00E31C83">
        <w:rPr>
          <w:szCs w:val="28"/>
        </w:rPr>
        <w:t xml:space="preserve">быть </w:t>
      </w:r>
      <w:r>
        <w:rPr>
          <w:szCs w:val="28"/>
        </w:rPr>
        <w:t>кроссплатформенной</w:t>
      </w:r>
      <w:r w:rsidR="00E31C83">
        <w:rPr>
          <w:szCs w:val="28"/>
        </w:rPr>
        <w:t xml:space="preserve">, </w:t>
      </w:r>
      <w:r>
        <w:rPr>
          <w:szCs w:val="28"/>
        </w:rPr>
        <w:t>н</w:t>
      </w:r>
      <w:r w:rsidR="00E31C83">
        <w:rPr>
          <w:szCs w:val="28"/>
        </w:rPr>
        <w:t>иже приведена таблица соответствия приложени</w:t>
      </w:r>
      <w:r w:rsidR="00C66010">
        <w:rPr>
          <w:szCs w:val="28"/>
        </w:rPr>
        <w:t>й</w:t>
      </w:r>
      <w:r w:rsidR="00E31C83">
        <w:rPr>
          <w:szCs w:val="28"/>
        </w:rPr>
        <w:t xml:space="preserve"> и операционных систем, на которых</w:t>
      </w:r>
      <w:r>
        <w:rPr>
          <w:szCs w:val="28"/>
        </w:rPr>
        <w:t xml:space="preserve"> они должны работать.</w:t>
      </w:r>
    </w:p>
    <w:p w:rsidR="00BB0A37" w:rsidRDefault="00BB0A37" w:rsidP="00BB0A37">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5</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2</w:t>
      </w:r>
      <w:r w:rsidR="00DE7651">
        <w:fldChar w:fldCharType="end"/>
      </w:r>
      <w:r>
        <w:t xml:space="preserve"> Поддерживаемые операционные системы</w:t>
      </w:r>
    </w:p>
    <w:tbl>
      <w:tblPr>
        <w:tblStyle w:val="af0"/>
        <w:tblW w:w="0" w:type="auto"/>
        <w:tblLook w:val="04A0" w:firstRow="1" w:lastRow="0" w:firstColumn="1" w:lastColumn="0" w:noHBand="0" w:noVBand="1"/>
      </w:tblPr>
      <w:tblGrid>
        <w:gridCol w:w="3397"/>
        <w:gridCol w:w="5948"/>
      </w:tblGrid>
      <w:tr w:rsidR="00E31C83" w:rsidTr="00F7577F">
        <w:trPr>
          <w:cantSplit/>
          <w:trHeight w:hRule="exact" w:val="567"/>
        </w:trPr>
        <w:tc>
          <w:tcPr>
            <w:tcW w:w="3397" w:type="dxa"/>
            <w:shd w:val="clear" w:color="auto" w:fill="D9D9D9" w:themeFill="background1" w:themeFillShade="D9"/>
            <w:vAlign w:val="center"/>
          </w:tcPr>
          <w:p w:rsidR="00E31C83" w:rsidRPr="000A23C5" w:rsidRDefault="00E31C83" w:rsidP="00F87E02">
            <w:pPr>
              <w:pStyle w:val="af1"/>
            </w:pPr>
            <w:r>
              <w:t>Приложение</w:t>
            </w:r>
          </w:p>
        </w:tc>
        <w:tc>
          <w:tcPr>
            <w:tcW w:w="5948" w:type="dxa"/>
            <w:shd w:val="clear" w:color="auto" w:fill="D9D9D9" w:themeFill="background1" w:themeFillShade="D9"/>
            <w:vAlign w:val="center"/>
          </w:tcPr>
          <w:p w:rsidR="00E31C83" w:rsidRPr="00794032" w:rsidRDefault="00E31C83" w:rsidP="00F87E02">
            <w:pPr>
              <w:pStyle w:val="af1"/>
            </w:pPr>
            <w:r>
              <w:t>ОС</w:t>
            </w:r>
          </w:p>
        </w:tc>
      </w:tr>
      <w:tr w:rsidR="00E31C83" w:rsidTr="00F7577F">
        <w:trPr>
          <w:cantSplit/>
          <w:trHeight w:val="567"/>
        </w:trPr>
        <w:tc>
          <w:tcPr>
            <w:tcW w:w="3397" w:type="dxa"/>
            <w:vMerge w:val="restart"/>
            <w:vAlign w:val="center"/>
          </w:tcPr>
          <w:p w:rsidR="00E31C83" w:rsidRDefault="00E31C83" w:rsidP="00CE42E7">
            <w:pPr>
              <w:pStyle w:val="af3"/>
            </w:pPr>
            <w:r>
              <w:t>CGX Pipeline</w:t>
            </w:r>
          </w:p>
        </w:tc>
        <w:tc>
          <w:tcPr>
            <w:tcW w:w="5948" w:type="dxa"/>
            <w:vAlign w:val="center"/>
          </w:tcPr>
          <w:p w:rsidR="00E31C83" w:rsidRDefault="00E31C83" w:rsidP="00CE42E7">
            <w:pPr>
              <w:pStyle w:val="af3"/>
            </w:pPr>
            <w:r w:rsidRPr="004334BD">
              <w:t>Linux</w:t>
            </w:r>
            <w:r>
              <w:t xml:space="preserve"> Mint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Default="00E31C83" w:rsidP="00CE42E7">
            <w:pPr>
              <w:pStyle w:val="af3"/>
            </w:pPr>
            <w:r w:rsidRPr="00794032">
              <w:t>KUbuntu.</w:t>
            </w:r>
          </w:p>
        </w:tc>
      </w:tr>
      <w:tr w:rsidR="00E31C83" w:rsidTr="00F7577F">
        <w:trPr>
          <w:cantSplit/>
          <w:trHeight w:val="567"/>
        </w:trPr>
        <w:tc>
          <w:tcPr>
            <w:tcW w:w="3397" w:type="dxa"/>
            <w:vMerge w:val="restart"/>
            <w:vAlign w:val="center"/>
          </w:tcPr>
          <w:p w:rsidR="00E31C83" w:rsidRPr="00CC096D" w:rsidRDefault="00E31C83" w:rsidP="00CC096D">
            <w:pPr>
              <w:pStyle w:val="af3"/>
            </w:pPr>
            <w:r>
              <w:t>CGX Artist</w:t>
            </w:r>
          </w:p>
        </w:tc>
        <w:tc>
          <w:tcPr>
            <w:tcW w:w="5948" w:type="dxa"/>
            <w:vAlign w:val="center"/>
          </w:tcPr>
          <w:p w:rsidR="00E31C83" w:rsidRDefault="00E31C83" w:rsidP="00CE42E7">
            <w:pPr>
              <w:pStyle w:val="af3"/>
            </w:pPr>
            <w:r>
              <w:t>Windows 10</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Default="00E31C83" w:rsidP="00CE42E7">
            <w:pPr>
              <w:pStyle w:val="af3"/>
            </w:pPr>
            <w:r w:rsidRPr="00794032">
              <w:t>Linux Mint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Default="00E31C83" w:rsidP="00CE42E7">
            <w:pPr>
              <w:pStyle w:val="af3"/>
            </w:pPr>
            <w:r w:rsidRPr="00794032">
              <w:t>Ubuntu</w:t>
            </w:r>
          </w:p>
        </w:tc>
      </w:tr>
      <w:tr w:rsidR="00E31C83" w:rsidTr="00F7577F">
        <w:trPr>
          <w:cantSplit/>
          <w:trHeight w:val="567"/>
        </w:trPr>
        <w:tc>
          <w:tcPr>
            <w:tcW w:w="3397" w:type="dxa"/>
            <w:vMerge w:val="restart"/>
            <w:vAlign w:val="center"/>
          </w:tcPr>
          <w:p w:rsidR="00E31C83" w:rsidRDefault="00E31C83" w:rsidP="00CE42E7">
            <w:pPr>
              <w:pStyle w:val="af3"/>
            </w:pPr>
            <w:r>
              <w:lastRenderedPageBreak/>
              <w:t>CGX S</w:t>
            </w:r>
            <w:r w:rsidRPr="00517D69">
              <w:t>upervisor</w:t>
            </w:r>
          </w:p>
        </w:tc>
        <w:tc>
          <w:tcPr>
            <w:tcW w:w="5948" w:type="dxa"/>
            <w:vAlign w:val="center"/>
          </w:tcPr>
          <w:p w:rsidR="00E31C83" w:rsidRDefault="00E31C83" w:rsidP="00CE42E7">
            <w:pPr>
              <w:pStyle w:val="af3"/>
            </w:pPr>
            <w:r>
              <w:t>Windows 10</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Default="00E31C83" w:rsidP="00CE42E7">
            <w:pPr>
              <w:pStyle w:val="af3"/>
            </w:pPr>
            <w:r w:rsidRPr="00794032">
              <w:t>Linux Mint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Pr="00794032" w:rsidRDefault="00E31C83" w:rsidP="00CE42E7">
            <w:pPr>
              <w:pStyle w:val="af3"/>
            </w:pPr>
            <w:r w:rsidRPr="00794032">
              <w:t>Ubuntu</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Pr="00794032" w:rsidRDefault="00E31C83" w:rsidP="00CE42E7">
            <w:pPr>
              <w:pStyle w:val="af3"/>
              <w:rPr>
                <w:lang w:val="en-US"/>
              </w:rPr>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Pr="00794032" w:rsidRDefault="00E31C83" w:rsidP="00CE42E7">
            <w:pPr>
              <w:pStyle w:val="af3"/>
              <w:rPr>
                <w:lang w:val="en-US"/>
              </w:rPr>
            </w:pPr>
            <w:r>
              <w:rPr>
                <w:lang w:val="en-US"/>
              </w:rPr>
              <w:t>iOS (</w:t>
            </w:r>
            <w:r>
              <w:t xml:space="preserve">от </w:t>
            </w:r>
            <w:r w:rsidRPr="00794032">
              <w:t>9.3.5</w:t>
            </w:r>
            <w:r>
              <w:t xml:space="preserve"> и выше</w:t>
            </w:r>
            <w:r>
              <w:rPr>
                <w:lang w:val="en-US"/>
              </w:rPr>
              <w:t>)</w:t>
            </w:r>
          </w:p>
        </w:tc>
      </w:tr>
      <w:tr w:rsidR="00E31C83" w:rsidTr="00F7577F">
        <w:trPr>
          <w:cantSplit/>
          <w:trHeight w:val="567"/>
        </w:trPr>
        <w:tc>
          <w:tcPr>
            <w:tcW w:w="3397" w:type="dxa"/>
            <w:vMerge w:val="restart"/>
            <w:vAlign w:val="center"/>
          </w:tcPr>
          <w:p w:rsidR="00E31C83" w:rsidRDefault="00E31C83" w:rsidP="00CE42E7">
            <w:pPr>
              <w:pStyle w:val="af3"/>
            </w:pPr>
            <w:r>
              <w:t>CGX Manager</w:t>
            </w:r>
          </w:p>
        </w:tc>
        <w:tc>
          <w:tcPr>
            <w:tcW w:w="5948" w:type="dxa"/>
            <w:vAlign w:val="center"/>
          </w:tcPr>
          <w:p w:rsidR="00E31C83" w:rsidRDefault="00E31C83" w:rsidP="00CE42E7">
            <w:pPr>
              <w:pStyle w:val="af3"/>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Default="00E31C83" w:rsidP="00CE42E7">
            <w:pPr>
              <w:pStyle w:val="af3"/>
            </w:pPr>
            <w:r>
              <w:rPr>
                <w:lang w:val="en-US"/>
              </w:rPr>
              <w:t>iOS (</w:t>
            </w:r>
            <w:r>
              <w:t xml:space="preserve">от </w:t>
            </w:r>
            <w:r w:rsidRPr="00794032">
              <w:t>9.3.5</w:t>
            </w:r>
            <w:r>
              <w:t xml:space="preserve"> и выше</w:t>
            </w:r>
            <w:r>
              <w:rPr>
                <w:lang w:val="en-US"/>
              </w:rPr>
              <w:t>)</w:t>
            </w:r>
          </w:p>
        </w:tc>
      </w:tr>
      <w:tr w:rsidR="00E31C83" w:rsidTr="00F7577F">
        <w:trPr>
          <w:cantSplit/>
          <w:trHeight w:val="567"/>
        </w:trPr>
        <w:tc>
          <w:tcPr>
            <w:tcW w:w="3397" w:type="dxa"/>
            <w:vMerge w:val="restart"/>
            <w:vAlign w:val="center"/>
          </w:tcPr>
          <w:p w:rsidR="00E31C83" w:rsidRDefault="00E31C83" w:rsidP="00CE42E7">
            <w:pPr>
              <w:pStyle w:val="af3"/>
            </w:pPr>
            <w:r>
              <w:t xml:space="preserve">CGX </w:t>
            </w:r>
            <w:r w:rsidRPr="00453C54">
              <w:t>Conference</w:t>
            </w:r>
          </w:p>
        </w:tc>
        <w:tc>
          <w:tcPr>
            <w:tcW w:w="5948" w:type="dxa"/>
            <w:vAlign w:val="center"/>
          </w:tcPr>
          <w:p w:rsidR="00E31C83" w:rsidRDefault="00E31C83" w:rsidP="00CE42E7">
            <w:pPr>
              <w:pStyle w:val="af3"/>
            </w:pPr>
            <w:r>
              <w:t>Windows 10</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Default="00E31C83" w:rsidP="00CE42E7">
            <w:pPr>
              <w:pStyle w:val="af3"/>
            </w:pPr>
            <w:r w:rsidRPr="00794032">
              <w:t>Linux Mint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Pr="00794032" w:rsidRDefault="00E31C83" w:rsidP="00CE42E7">
            <w:pPr>
              <w:pStyle w:val="af3"/>
            </w:pPr>
            <w:r w:rsidRPr="00794032">
              <w:t>Ubuntu</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Pr="00794032" w:rsidRDefault="00E31C83" w:rsidP="00CE42E7">
            <w:pPr>
              <w:pStyle w:val="af3"/>
              <w:rPr>
                <w:lang w:val="en-US"/>
              </w:rPr>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CE42E7">
            <w:pPr>
              <w:pStyle w:val="af3"/>
            </w:pPr>
          </w:p>
        </w:tc>
        <w:tc>
          <w:tcPr>
            <w:tcW w:w="5948" w:type="dxa"/>
            <w:vAlign w:val="center"/>
          </w:tcPr>
          <w:p w:rsidR="00E31C83" w:rsidRPr="00794032" w:rsidRDefault="00E31C83" w:rsidP="00CE42E7">
            <w:pPr>
              <w:pStyle w:val="af3"/>
              <w:rPr>
                <w:lang w:val="en-US"/>
              </w:rPr>
            </w:pPr>
            <w:r>
              <w:rPr>
                <w:lang w:val="en-US"/>
              </w:rPr>
              <w:t>iOS (</w:t>
            </w:r>
            <w:r>
              <w:t xml:space="preserve">от </w:t>
            </w:r>
            <w:r w:rsidRPr="00794032">
              <w:t>9.3.5</w:t>
            </w:r>
            <w:r>
              <w:t xml:space="preserve"> и выше</w:t>
            </w:r>
            <w:r>
              <w:rPr>
                <w:lang w:val="en-US"/>
              </w:rPr>
              <w:t>)</w:t>
            </w:r>
          </w:p>
        </w:tc>
      </w:tr>
    </w:tbl>
    <w:p w:rsidR="00F36FD5" w:rsidRDefault="00E304BB" w:rsidP="00C935A3">
      <w:pPr>
        <w:pStyle w:val="21"/>
      </w:pPr>
      <w:bookmarkStart w:id="77" w:name="_Toc515938238"/>
      <w:r>
        <w:t>Описание информационной базы системы</w:t>
      </w:r>
      <w:bookmarkEnd w:id="77"/>
    </w:p>
    <w:p w:rsidR="00E31C83" w:rsidRDefault="00E31C83" w:rsidP="00E31C83">
      <w:r>
        <w:t xml:space="preserve">Все данные системы </w:t>
      </w:r>
      <w:r w:rsidR="00F36FD5">
        <w:t xml:space="preserve">будут </w:t>
      </w:r>
      <w:r>
        <w:t>храниться на физическом носителе «Жёсткий диск», подключенном к серверному компьютеру, в структурированном виде под управлением реляционной СУБД</w:t>
      </w:r>
      <w:r w:rsidR="00F36FD5">
        <w:t xml:space="preserve"> </w:t>
      </w:r>
      <w:r w:rsidR="00F36FD5">
        <w:rPr>
          <w:lang w:val="en-US"/>
        </w:rPr>
        <w:t>SQLite</w:t>
      </w:r>
      <w:r w:rsidR="00F36FD5" w:rsidRPr="00F36FD5">
        <w:t xml:space="preserve"> 3.0</w:t>
      </w:r>
      <w:r>
        <w:t>. Исключения составляют файлы данных, предназначенные для просмотра (изображения, анимации, документы и т.п.). Такие файлы сохраняются в файловой системе, а в БД размещаются ссылки на них.</w:t>
      </w:r>
    </w:p>
    <w:p w:rsidR="008D369A" w:rsidRDefault="008D369A" w:rsidP="00C935A3">
      <w:pPr>
        <w:pStyle w:val="21"/>
      </w:pPr>
      <w:bookmarkStart w:id="78" w:name="_Toc515938239"/>
      <w:r>
        <w:t>Комплекс технических средств</w:t>
      </w:r>
      <w:bookmarkEnd w:id="78"/>
    </w:p>
    <w:p w:rsidR="006C6657" w:rsidRDefault="006C6657" w:rsidP="00BB0A37">
      <w:pPr>
        <w:pStyle w:val="31"/>
      </w:pPr>
      <w:bookmarkStart w:id="79" w:name="_Toc420404041"/>
      <w:bookmarkStart w:id="80" w:name="_Toc419993870"/>
      <w:bookmarkStart w:id="81" w:name="_Toc513630533"/>
      <w:bookmarkStart w:id="82" w:name="_Toc515938240"/>
      <w:r w:rsidRPr="00413E66">
        <w:t>Структура комплекса технических средств</w:t>
      </w:r>
      <w:bookmarkEnd w:id="79"/>
      <w:bookmarkEnd w:id="80"/>
      <w:bookmarkEnd w:id="81"/>
      <w:bookmarkEnd w:id="82"/>
    </w:p>
    <w:p w:rsidR="006C6657" w:rsidRDefault="006C6657" w:rsidP="006C6657">
      <w:pPr>
        <w:rPr>
          <w:bCs/>
        </w:rPr>
      </w:pPr>
      <w:r>
        <w:rPr>
          <w:bCs/>
        </w:rPr>
        <w:t>Техническую составляющую будут выполнять локальные сервера отделов студии и главный сервер.</w:t>
      </w:r>
    </w:p>
    <w:p w:rsidR="006C6657" w:rsidRDefault="006C6657" w:rsidP="006C6657">
      <w:pPr>
        <w:rPr>
          <w:bCs/>
        </w:rPr>
      </w:pPr>
      <w:r>
        <w:rPr>
          <w:bCs/>
        </w:rPr>
        <w:t xml:space="preserve">Сервера отделов отвечают за передачу данных между начальником отдела и его подчиненными, а также отправку на главный сервер. К главному серверу подключаются сервера отделов и </w:t>
      </w:r>
      <w:r>
        <w:rPr>
          <w:bCs/>
          <w:lang w:val="en-US"/>
        </w:rPr>
        <w:t>Wi</w:t>
      </w:r>
      <w:r w:rsidRPr="00F00D13">
        <w:rPr>
          <w:bCs/>
        </w:rPr>
        <w:t>-</w:t>
      </w:r>
      <w:r>
        <w:rPr>
          <w:bCs/>
          <w:lang w:val="en-US"/>
        </w:rPr>
        <w:t>Fi</w:t>
      </w:r>
      <w:r w:rsidRPr="00F00D13">
        <w:rPr>
          <w:bCs/>
        </w:rPr>
        <w:t xml:space="preserve"> </w:t>
      </w:r>
      <w:r>
        <w:rPr>
          <w:bCs/>
        </w:rPr>
        <w:t>роутер, который обеспечивает беспроводное соединение приложения «</w:t>
      </w:r>
      <w:r>
        <w:rPr>
          <w:bCs/>
          <w:lang w:val="en-US"/>
        </w:rPr>
        <w:t>CGX</w:t>
      </w:r>
      <w:r w:rsidRPr="00D90760">
        <w:rPr>
          <w:bCs/>
        </w:rPr>
        <w:t xml:space="preserve"> </w:t>
      </w:r>
      <w:r>
        <w:rPr>
          <w:bCs/>
          <w:lang w:val="en-US"/>
        </w:rPr>
        <w:t>Manager</w:t>
      </w:r>
      <w:r>
        <w:rPr>
          <w:bCs/>
        </w:rPr>
        <w:t>».</w:t>
      </w:r>
    </w:p>
    <w:p w:rsidR="002341CF" w:rsidRDefault="006C6657" w:rsidP="002341CF">
      <w:pPr>
        <w:keepNext/>
        <w:jc w:val="center"/>
      </w:pPr>
      <w:r>
        <w:rPr>
          <w:noProof/>
          <w:lang w:eastAsia="ru-RU"/>
        </w:rPr>
        <w:lastRenderedPageBreak/>
        <w:drawing>
          <wp:inline distT="0" distB="0" distL="0" distR="0" wp14:anchorId="09B7F0D2" wp14:editId="7D385159">
            <wp:extent cx="5901160" cy="7998076"/>
            <wp:effectExtent l="19050" t="19050" r="23495" b="222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1232" cy="8052388"/>
                    </a:xfrm>
                    <a:prstGeom prst="rect">
                      <a:avLst/>
                    </a:prstGeom>
                    <a:ln w="12700">
                      <a:solidFill>
                        <a:schemeClr val="tx1"/>
                      </a:solidFill>
                    </a:ln>
                  </pic:spPr>
                </pic:pic>
              </a:graphicData>
            </a:graphic>
          </wp:inline>
        </w:drawing>
      </w:r>
    </w:p>
    <w:p w:rsidR="006C6657" w:rsidRDefault="002341CF" w:rsidP="009075C7">
      <w:pPr>
        <w:pStyle w:val="af7"/>
        <w:rPr>
          <w:szCs w:val="28"/>
        </w:rPr>
      </w:pPr>
      <w:r>
        <w:t xml:space="preserve">Рис. </w:t>
      </w:r>
      <w:r w:rsidR="0067386D">
        <w:fldChar w:fldCharType="begin"/>
      </w:r>
      <w:r w:rsidR="0067386D">
        <w:instrText xml:space="preserve"> STYLEREF 1 \s </w:instrText>
      </w:r>
      <w:r w:rsidR="0067386D">
        <w:fldChar w:fldCharType="separate"/>
      </w:r>
      <w:r w:rsidR="0067386D">
        <w:rPr>
          <w:noProof/>
        </w:rPr>
        <w:t>5</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Pr="002341CF">
        <w:t xml:space="preserve"> Схема структуры комплекса технических средств</w:t>
      </w:r>
    </w:p>
    <w:p w:rsidR="008058D2" w:rsidRDefault="008058D2">
      <w:pPr>
        <w:spacing w:before="0" w:after="160" w:line="259" w:lineRule="auto"/>
        <w:rPr>
          <w:rFonts w:eastAsiaTheme="majorEastAsia" w:cstheme="majorBidi"/>
          <w:b/>
          <w:color w:val="000000" w:themeColor="text1"/>
          <w:szCs w:val="24"/>
        </w:rPr>
      </w:pPr>
      <w:bookmarkStart w:id="83" w:name="_Toc513630534"/>
      <w:r>
        <w:br w:type="page"/>
      </w:r>
    </w:p>
    <w:p w:rsidR="006C6657" w:rsidRDefault="006C6657" w:rsidP="00BB0A37">
      <w:pPr>
        <w:pStyle w:val="31"/>
      </w:pPr>
      <w:bookmarkStart w:id="84" w:name="_Toc515938241"/>
      <w:r>
        <w:lastRenderedPageBreak/>
        <w:t>Список технических средств</w:t>
      </w:r>
      <w:bookmarkEnd w:id="83"/>
      <w:bookmarkEnd w:id="84"/>
    </w:p>
    <w:p w:rsidR="006C6657" w:rsidRPr="00D37B7B" w:rsidRDefault="006C6657" w:rsidP="0096621F">
      <w:pPr>
        <w:pStyle w:val="a1"/>
        <w:numPr>
          <w:ilvl w:val="0"/>
          <w:numId w:val="25"/>
        </w:numPr>
        <w:rPr>
          <w:b/>
        </w:rPr>
      </w:pPr>
      <w:r>
        <w:t>сервера отделов разработки;</w:t>
      </w:r>
    </w:p>
    <w:p w:rsidR="006C6657" w:rsidRPr="00D37B7B" w:rsidRDefault="006C6657" w:rsidP="0096621F">
      <w:pPr>
        <w:pStyle w:val="a1"/>
        <w:numPr>
          <w:ilvl w:val="0"/>
          <w:numId w:val="25"/>
        </w:numPr>
        <w:rPr>
          <w:b/>
        </w:rPr>
      </w:pPr>
      <w:r>
        <w:t>главный сервер;</w:t>
      </w:r>
    </w:p>
    <w:p w:rsidR="006C6657" w:rsidRPr="00D37B7B" w:rsidRDefault="006C6657" w:rsidP="0096621F">
      <w:pPr>
        <w:pStyle w:val="a1"/>
        <w:numPr>
          <w:ilvl w:val="0"/>
          <w:numId w:val="25"/>
        </w:numPr>
        <w:rPr>
          <w:b/>
        </w:rPr>
      </w:pPr>
      <w:r>
        <w:t>ПК начальников отдела;</w:t>
      </w:r>
    </w:p>
    <w:p w:rsidR="006C6657" w:rsidRPr="00D37B7B" w:rsidRDefault="006C6657" w:rsidP="0096621F">
      <w:pPr>
        <w:pStyle w:val="a1"/>
        <w:numPr>
          <w:ilvl w:val="0"/>
          <w:numId w:val="25"/>
        </w:numPr>
        <w:rPr>
          <w:b/>
        </w:rPr>
      </w:pPr>
      <w:r>
        <w:t>ПК художников;</w:t>
      </w:r>
    </w:p>
    <w:p w:rsidR="006C6657" w:rsidRPr="00D37B7B" w:rsidRDefault="006C6657" w:rsidP="0096621F">
      <w:pPr>
        <w:pStyle w:val="a1"/>
        <w:numPr>
          <w:ilvl w:val="0"/>
          <w:numId w:val="25"/>
        </w:numPr>
        <w:rPr>
          <w:b/>
        </w:rPr>
      </w:pPr>
      <w:r>
        <w:t>планшет менеджера.</w:t>
      </w:r>
    </w:p>
    <w:p w:rsidR="006C6657" w:rsidRPr="00413E66" w:rsidRDefault="006C6657" w:rsidP="00BB0A37">
      <w:pPr>
        <w:pStyle w:val="31"/>
      </w:pPr>
      <w:bookmarkStart w:id="85" w:name="_Toc513630536"/>
      <w:bookmarkStart w:id="86" w:name="_Toc515938242"/>
      <w:r w:rsidRPr="00413E66">
        <w:t>Описание функционирования КТС</w:t>
      </w:r>
      <w:bookmarkEnd w:id="85"/>
      <w:bookmarkEnd w:id="86"/>
    </w:p>
    <w:p w:rsidR="006C6657" w:rsidRPr="00413E66" w:rsidRDefault="006C6657" w:rsidP="006C6657">
      <w:r w:rsidRPr="00413E66">
        <w:t xml:space="preserve">При нормальном режиме работы </w:t>
      </w:r>
      <w:r>
        <w:t>все сервера</w:t>
      </w:r>
      <w:r w:rsidRPr="00413E66">
        <w:t xml:space="preserve"> </w:t>
      </w:r>
      <w:r>
        <w:t xml:space="preserve">работают непрерывно. </w:t>
      </w:r>
      <w:r w:rsidRPr="00413E66">
        <w:t xml:space="preserve">Плановая перезагрузка делается автоматически </w:t>
      </w:r>
      <w:r>
        <w:t>каждую неделю, в 4:00, каждое воскресенье.</w:t>
      </w:r>
    </w:p>
    <w:p w:rsidR="006C6657" w:rsidRDefault="006C6657" w:rsidP="006C6657">
      <w:r w:rsidRPr="00413E66">
        <w:t xml:space="preserve">При пусковом режиме работы определяется целостность всех модулей </w:t>
      </w:r>
      <w:r>
        <w:t>серверов и разделов жестких дисков</w:t>
      </w:r>
      <w:r w:rsidRPr="00413E66">
        <w:t xml:space="preserve">. </w:t>
      </w:r>
      <w:r>
        <w:t>Все приложения системы доступны</w:t>
      </w:r>
      <w:r w:rsidRPr="00413E66">
        <w:t xml:space="preserve"> для работы только после завершения пускового режима.</w:t>
      </w:r>
    </w:p>
    <w:p w:rsidR="006C6657" w:rsidRPr="00413E66" w:rsidRDefault="006C6657" w:rsidP="006C6657">
      <w:r>
        <w:t>При перезагрузке производится быстрая проверка сервера. Проверка сервера осуществляется утилитой «</w:t>
      </w:r>
      <w:r w:rsidRPr="008A440E">
        <w:t>Active Directory Health Profiler</w:t>
      </w:r>
      <w:r>
        <w:t xml:space="preserve">». </w:t>
      </w:r>
    </w:p>
    <w:p w:rsidR="006C6657" w:rsidRDefault="006C6657" w:rsidP="006C6657">
      <w:r w:rsidRPr="00413E66">
        <w:t>При аварийном режиме работы, например</w:t>
      </w:r>
      <w:r>
        <w:t>,</w:t>
      </w:r>
      <w:r w:rsidRPr="00413E66">
        <w:t xml:space="preserve"> при отключении электричества, происходит плавное отключение </w:t>
      </w:r>
      <w:r>
        <w:t>серверов</w:t>
      </w:r>
      <w:r w:rsidRPr="00413E66">
        <w:t xml:space="preserve"> благодаря наличию устройства бесперебойного питания. После устранения проблем происходит полная проверка целостности всех модулей </w:t>
      </w:r>
      <w:r>
        <w:t>серверов</w:t>
      </w:r>
      <w:r w:rsidRPr="00413E66">
        <w:t xml:space="preserve"> и разделов жесткого диска.</w:t>
      </w:r>
    </w:p>
    <w:p w:rsidR="006C6657" w:rsidRPr="00413E66" w:rsidRDefault="006C6657" w:rsidP="002341CF">
      <w:bookmarkStart w:id="87" w:name="_Toc420404044"/>
      <w:bookmarkStart w:id="88" w:name="_Toc419993873"/>
      <w:bookmarkStart w:id="89" w:name="_Toc513630537"/>
      <w:r w:rsidRPr="00413E66">
        <w:t>Описание решений по размещению КТС на объекте внедрения</w:t>
      </w:r>
      <w:bookmarkEnd w:id="87"/>
      <w:bookmarkEnd w:id="88"/>
      <w:bookmarkEnd w:id="89"/>
    </w:p>
    <w:p w:rsidR="006C6657" w:rsidRDefault="006C6657" w:rsidP="006C6657">
      <w:r w:rsidRPr="00413E66">
        <w:t xml:space="preserve">Так как </w:t>
      </w:r>
      <w:r>
        <w:t>студия имеет серверную комнату</w:t>
      </w:r>
      <w:r w:rsidRPr="00EF1DB9">
        <w:t xml:space="preserve"> </w:t>
      </w:r>
      <w:r>
        <w:t>готовую</w:t>
      </w:r>
      <w:r w:rsidRPr="00413E66">
        <w:t xml:space="preserve"> к эксплуатации</w:t>
      </w:r>
      <w:r>
        <w:t xml:space="preserve">, все сервера будут </w:t>
      </w:r>
      <w:r w:rsidRPr="00413E66">
        <w:t xml:space="preserve">размещаться </w:t>
      </w:r>
      <w:r>
        <w:t>в ней</w:t>
      </w:r>
      <w:r w:rsidRPr="00413E66">
        <w:t>.</w:t>
      </w:r>
    </w:p>
    <w:p w:rsidR="006C6657" w:rsidRPr="00413E66" w:rsidRDefault="006C6657" w:rsidP="00BB0A37">
      <w:pPr>
        <w:pStyle w:val="31"/>
      </w:pPr>
      <w:bookmarkStart w:id="90" w:name="_Toc420404045"/>
      <w:bookmarkStart w:id="91" w:name="_Toc419993874"/>
      <w:bookmarkStart w:id="92" w:name="_Toc513630538"/>
      <w:bookmarkStart w:id="93" w:name="_Toc515938243"/>
      <w:r w:rsidRPr="00413E66">
        <w:t>Конфигурация комплекса технических средств</w:t>
      </w:r>
      <w:bookmarkEnd w:id="90"/>
      <w:bookmarkEnd w:id="91"/>
      <w:bookmarkEnd w:id="92"/>
      <w:bookmarkEnd w:id="93"/>
    </w:p>
    <w:p w:rsidR="006C6657" w:rsidRPr="00D90760" w:rsidRDefault="006C6657" w:rsidP="006C6657">
      <w:pPr>
        <w:rPr>
          <w:rFonts w:cs="Times New Roman"/>
          <w:szCs w:val="28"/>
        </w:rPr>
      </w:pPr>
      <w:r>
        <w:rPr>
          <w:rFonts w:cs="Times New Roman"/>
          <w:szCs w:val="28"/>
        </w:rPr>
        <w:t>Спецификации требуемого комплекса технических средств приведены в приложении</w:t>
      </w:r>
      <w:r w:rsidR="005060C6">
        <w:rPr>
          <w:rFonts w:cs="Times New Roman"/>
          <w:szCs w:val="28"/>
        </w:rPr>
        <w:t xml:space="preserve"> Ж</w:t>
      </w:r>
      <w:r>
        <w:rPr>
          <w:rFonts w:cs="Times New Roman"/>
          <w:szCs w:val="28"/>
        </w:rPr>
        <w:t>.</w:t>
      </w:r>
    </w:p>
    <w:p w:rsidR="006C6657" w:rsidRPr="00413E66" w:rsidRDefault="002341CF" w:rsidP="00BB0A37">
      <w:pPr>
        <w:pStyle w:val="31"/>
      </w:pPr>
      <w:bookmarkStart w:id="94" w:name="_Toc420404046"/>
      <w:bookmarkStart w:id="95" w:name="_Toc419993875"/>
      <w:bookmarkStart w:id="96" w:name="_Toc513630539"/>
      <w:bookmarkStart w:id="97" w:name="_Toc515938244"/>
      <w:r>
        <w:t>Методы</w:t>
      </w:r>
      <w:r w:rsidR="006C6657" w:rsidRPr="00413E66">
        <w:t xml:space="preserve"> защиты технических средств</w:t>
      </w:r>
      <w:bookmarkEnd w:id="94"/>
      <w:bookmarkEnd w:id="95"/>
      <w:bookmarkEnd w:id="96"/>
      <w:bookmarkEnd w:id="97"/>
    </w:p>
    <w:p w:rsidR="006C6657" w:rsidRDefault="006C6657" w:rsidP="006C6657">
      <w:r w:rsidRPr="00413E66">
        <w:t xml:space="preserve">Для защиты </w:t>
      </w:r>
      <w:r>
        <w:t>серверов</w:t>
      </w:r>
      <w:r w:rsidRPr="00413E66">
        <w:t xml:space="preserve"> от проблем с электричеством </w:t>
      </w:r>
      <w:r>
        <w:t xml:space="preserve">предусмотрено </w:t>
      </w:r>
      <w:r w:rsidRPr="00413E66">
        <w:t>использова</w:t>
      </w:r>
      <w:r>
        <w:t>ние</w:t>
      </w:r>
      <w:r w:rsidRPr="00413E66">
        <w:t xml:space="preserve"> источник</w:t>
      </w:r>
      <w:r>
        <w:t>а</w:t>
      </w:r>
      <w:r w:rsidRPr="00413E66">
        <w:t xml:space="preserve"> бесперебойного питания.</w:t>
      </w:r>
    </w:p>
    <w:p w:rsidR="006C6657" w:rsidRPr="00413E66" w:rsidRDefault="006C6657" w:rsidP="00BB0A37">
      <w:pPr>
        <w:pStyle w:val="31"/>
      </w:pPr>
      <w:bookmarkStart w:id="98" w:name="_Toc420404048"/>
      <w:bookmarkStart w:id="99" w:name="_Toc419993877"/>
      <w:bookmarkStart w:id="100" w:name="_Toc513630540"/>
      <w:bookmarkStart w:id="101" w:name="_Toc515938245"/>
      <w:r w:rsidRPr="00413E66">
        <w:t>Аппаратура передачи данных</w:t>
      </w:r>
      <w:bookmarkEnd w:id="98"/>
      <w:bookmarkEnd w:id="99"/>
      <w:bookmarkEnd w:id="100"/>
      <w:bookmarkEnd w:id="101"/>
    </w:p>
    <w:p w:rsidR="006C6657" w:rsidRPr="00D90760" w:rsidRDefault="006C6657" w:rsidP="006C6657">
      <w:r w:rsidRPr="00413E66">
        <w:t xml:space="preserve">Для успешного функционирования </w:t>
      </w:r>
      <w:r>
        <w:t>системы</w:t>
      </w:r>
      <w:r w:rsidRPr="00413E66">
        <w:t xml:space="preserve"> требуется обеспечение пропускной способности сети не менее </w:t>
      </w:r>
      <w:r>
        <w:t>10</w:t>
      </w:r>
      <w:r w:rsidRPr="00E31CA8">
        <w:t xml:space="preserve"> Гбит/c</w:t>
      </w:r>
      <w:r w:rsidRPr="00413E66">
        <w:t xml:space="preserve">, чтобы не возникало </w:t>
      </w:r>
      <w:r>
        <w:t xml:space="preserve">длительных (свыше </w:t>
      </w:r>
      <w:r w:rsidR="00130948">
        <w:t>5</w:t>
      </w:r>
      <w:r>
        <w:t xml:space="preserve"> мин.) задержек передачи данных больших размеров (до </w:t>
      </w:r>
      <w:r w:rsidR="00130948">
        <w:t>2</w:t>
      </w:r>
      <w:r>
        <w:t>00 ГБайт)</w:t>
      </w:r>
      <w:r w:rsidR="0067474F">
        <w:t>.</w:t>
      </w:r>
    </w:p>
    <w:p w:rsidR="006C6657" w:rsidRDefault="006C6657" w:rsidP="00BB0A37">
      <w:pPr>
        <w:pStyle w:val="31"/>
      </w:pPr>
      <w:bookmarkStart w:id="102" w:name="_Toc420404049"/>
      <w:bookmarkStart w:id="103" w:name="_Toc419993878"/>
      <w:bookmarkStart w:id="104" w:name="_Toc513630541"/>
      <w:bookmarkStart w:id="105" w:name="_Toc515938246"/>
      <w:r w:rsidRPr="00413E66">
        <w:lastRenderedPageBreak/>
        <w:t>Организация обслуживания комплекса технических средств</w:t>
      </w:r>
      <w:bookmarkEnd w:id="102"/>
      <w:bookmarkEnd w:id="103"/>
      <w:bookmarkEnd w:id="104"/>
      <w:bookmarkEnd w:id="105"/>
    </w:p>
    <w:p w:rsidR="006C6657" w:rsidRPr="008E57C9" w:rsidRDefault="006C6657" w:rsidP="005506E6">
      <w:pPr>
        <w:pStyle w:val="af6"/>
      </w:pPr>
      <w:r w:rsidRPr="008E57C9">
        <w:t xml:space="preserve">Для своевременного и качественного облуживания системы предусмотрено наличие администратора. Администратор должен обладать квалификацией инженера АСОИУ, а также навыками настройки и администрирования серверов, знаниями таких технологий, как ЯП </w:t>
      </w:r>
      <w:r w:rsidRPr="007F323C">
        <w:rPr>
          <w:lang w:val="en-US"/>
        </w:rPr>
        <w:t>Python</w:t>
      </w:r>
      <w:r>
        <w:t xml:space="preserve"> и</w:t>
      </w:r>
      <w:r w:rsidRPr="008E57C9">
        <w:t xml:space="preserve"> </w:t>
      </w:r>
      <w:r w:rsidRPr="007F323C">
        <w:rPr>
          <w:lang w:val="en-US"/>
        </w:rPr>
        <w:t>SQL</w:t>
      </w:r>
      <w:r w:rsidRPr="008E57C9">
        <w:t>.</w:t>
      </w:r>
    </w:p>
    <w:p w:rsidR="006C6657" w:rsidRPr="008E57C9" w:rsidRDefault="006C6657" w:rsidP="005506E6">
      <w:pPr>
        <w:pStyle w:val="af6"/>
      </w:pPr>
      <w:r w:rsidRPr="008E57C9">
        <w:t>Учитывая, что создателем данной системы является студент, и в дальнейшем производить её сопровож</w:t>
      </w:r>
      <w:r>
        <w:t>дение не сможет, поддержкой будут</w:t>
      </w:r>
      <w:r w:rsidRPr="008E57C9">
        <w:t xml:space="preserve"> заниматься работник</w:t>
      </w:r>
      <w:r>
        <w:t>и, нанятые студией</w:t>
      </w:r>
      <w:r w:rsidR="007F323C">
        <w:t>.</w:t>
      </w:r>
    </w:p>
    <w:p w:rsidR="00E304BB" w:rsidRDefault="00E304BB" w:rsidP="00C935A3">
      <w:pPr>
        <w:pStyle w:val="21"/>
      </w:pPr>
      <w:bookmarkStart w:id="106" w:name="_Toc515938247"/>
      <w:r>
        <w:t>Необходимые инструменты для реализации</w:t>
      </w:r>
      <w:bookmarkEnd w:id="106"/>
    </w:p>
    <w:p w:rsidR="00E31C83" w:rsidRDefault="00F36FD5" w:rsidP="00E31C83">
      <w:r>
        <w:t>Языком реализации приложений</w:t>
      </w:r>
      <w:r w:rsidR="00E31C83">
        <w:t xml:space="preserve"> </w:t>
      </w:r>
      <w:r>
        <w:t xml:space="preserve">должен стать </w:t>
      </w:r>
      <w:r w:rsidR="00E31C83">
        <w:t xml:space="preserve">«С++» или «Python» с использованием фреймворка «Qt». Графический интерфейс </w:t>
      </w:r>
      <w:r>
        <w:t xml:space="preserve">будет </w:t>
      </w:r>
      <w:r w:rsidR="00E31C83">
        <w:t>написан на языке QML.</w:t>
      </w:r>
    </w:p>
    <w:p w:rsidR="00354073" w:rsidRDefault="00E31C83" w:rsidP="00E31C83">
      <w:pPr>
        <w:rPr>
          <w:szCs w:val="28"/>
        </w:rPr>
      </w:pPr>
      <w:r>
        <w:rPr>
          <w:szCs w:val="28"/>
        </w:rPr>
        <w:t xml:space="preserve">Для разработки системы потребуется среда разработки </w:t>
      </w:r>
      <w:r>
        <w:rPr>
          <w:szCs w:val="28"/>
          <w:lang w:val="en-US"/>
        </w:rPr>
        <w:t>QtCreator</w:t>
      </w:r>
      <w:r>
        <w:rPr>
          <w:szCs w:val="28"/>
        </w:rPr>
        <w:t xml:space="preserve"> в случае выбора языка </w:t>
      </w:r>
      <w:r w:rsidR="00354073">
        <w:rPr>
          <w:szCs w:val="28"/>
        </w:rPr>
        <w:t>«</w:t>
      </w:r>
      <w:r>
        <w:rPr>
          <w:szCs w:val="28"/>
        </w:rPr>
        <w:t>С++</w:t>
      </w:r>
      <w:r w:rsidR="00354073">
        <w:rPr>
          <w:szCs w:val="28"/>
        </w:rPr>
        <w:t>»</w:t>
      </w:r>
      <w:r>
        <w:rPr>
          <w:szCs w:val="28"/>
        </w:rPr>
        <w:t>.</w:t>
      </w:r>
      <w:r w:rsidR="00F36FD5">
        <w:rPr>
          <w:szCs w:val="28"/>
        </w:rPr>
        <w:t xml:space="preserve"> </w:t>
      </w:r>
      <w:r>
        <w:rPr>
          <w:szCs w:val="28"/>
        </w:rPr>
        <w:t xml:space="preserve">Если же выбор падёт на язык </w:t>
      </w:r>
      <w:r>
        <w:rPr>
          <w:szCs w:val="28"/>
          <w:lang w:val="en-US"/>
        </w:rPr>
        <w:t>Python</w:t>
      </w:r>
      <w:r w:rsidRPr="00AD61DA">
        <w:rPr>
          <w:szCs w:val="28"/>
        </w:rPr>
        <w:t>, то необходим</w:t>
      </w:r>
      <w:r w:rsidR="00354073">
        <w:rPr>
          <w:szCs w:val="28"/>
        </w:rPr>
        <w:t>ыми</w:t>
      </w:r>
      <w:r w:rsidRPr="00AD61DA">
        <w:rPr>
          <w:szCs w:val="28"/>
        </w:rPr>
        <w:t xml:space="preserve"> </w:t>
      </w:r>
      <w:r>
        <w:rPr>
          <w:szCs w:val="28"/>
        </w:rPr>
        <w:t>стан</w:t>
      </w:r>
      <w:r w:rsidR="00354073">
        <w:rPr>
          <w:szCs w:val="28"/>
        </w:rPr>
        <w:t>ут:</w:t>
      </w:r>
    </w:p>
    <w:p w:rsidR="00354073" w:rsidRPr="00DC7903" w:rsidRDefault="00E31C83" w:rsidP="0096621F">
      <w:pPr>
        <w:pStyle w:val="a1"/>
        <w:numPr>
          <w:ilvl w:val="0"/>
          <w:numId w:val="24"/>
        </w:numPr>
      </w:pPr>
      <w:r w:rsidRPr="00354073">
        <w:t xml:space="preserve">среда разработки </w:t>
      </w:r>
      <w:r w:rsidRPr="00354073">
        <w:rPr>
          <w:lang w:val="en-US"/>
        </w:rPr>
        <w:t>PyCharm</w:t>
      </w:r>
      <w:r w:rsidRPr="00354073">
        <w:t xml:space="preserve"> от компании </w:t>
      </w:r>
      <w:r w:rsidRPr="00354073">
        <w:rPr>
          <w:lang w:val="en-US"/>
        </w:rPr>
        <w:t>Jet</w:t>
      </w:r>
      <w:r w:rsidRPr="00354073">
        <w:t xml:space="preserve"> </w:t>
      </w:r>
      <w:r w:rsidRPr="00354073">
        <w:rPr>
          <w:lang w:val="en-US"/>
        </w:rPr>
        <w:t>Brains</w:t>
      </w:r>
    </w:p>
    <w:p w:rsidR="00DC7903" w:rsidRPr="00354073" w:rsidRDefault="00DC7903" w:rsidP="0096621F">
      <w:pPr>
        <w:pStyle w:val="a1"/>
        <w:numPr>
          <w:ilvl w:val="0"/>
          <w:numId w:val="24"/>
        </w:numPr>
      </w:pPr>
      <w:r>
        <w:t xml:space="preserve">интерпретатор языка </w:t>
      </w:r>
      <w:r>
        <w:rPr>
          <w:lang w:val="en-US"/>
        </w:rPr>
        <w:t xml:space="preserve">Python </w:t>
      </w:r>
      <w:r>
        <w:t>3.6;</w:t>
      </w:r>
    </w:p>
    <w:p w:rsidR="00354073" w:rsidRPr="00354073" w:rsidRDefault="00354073" w:rsidP="0096621F">
      <w:pPr>
        <w:pStyle w:val="a1"/>
        <w:numPr>
          <w:ilvl w:val="0"/>
          <w:numId w:val="24"/>
        </w:numPr>
      </w:pPr>
      <w:r w:rsidRPr="00354073">
        <w:t>библиотека</w:t>
      </w:r>
      <w:r w:rsidR="00E31C83" w:rsidRPr="00354073">
        <w:t xml:space="preserve"> </w:t>
      </w:r>
      <w:r w:rsidR="00E31C83" w:rsidRPr="00354073">
        <w:rPr>
          <w:lang w:val="en-US"/>
        </w:rPr>
        <w:t>PyQt</w:t>
      </w:r>
      <w:r w:rsidR="00E31C83" w:rsidRPr="00354073">
        <w:t xml:space="preserve"> 5.</w:t>
      </w:r>
      <w:r w:rsidRPr="00354073">
        <w:t>10;</w:t>
      </w:r>
    </w:p>
    <w:p w:rsidR="00354073" w:rsidRPr="00354073" w:rsidRDefault="00354073" w:rsidP="0096621F">
      <w:pPr>
        <w:pStyle w:val="a1"/>
        <w:numPr>
          <w:ilvl w:val="0"/>
          <w:numId w:val="24"/>
        </w:numPr>
      </w:pPr>
      <w:r w:rsidRPr="00354073">
        <w:t xml:space="preserve">библиотека </w:t>
      </w:r>
      <w:r w:rsidR="00E31C83" w:rsidRPr="00354073">
        <w:rPr>
          <w:lang w:val="en-US"/>
        </w:rPr>
        <w:t>xnetwork</w:t>
      </w:r>
      <w:r w:rsidRPr="00354073">
        <w:t>;</w:t>
      </w:r>
    </w:p>
    <w:p w:rsidR="00354073" w:rsidRPr="00354073" w:rsidRDefault="00354073" w:rsidP="0096621F">
      <w:pPr>
        <w:pStyle w:val="a1"/>
        <w:numPr>
          <w:ilvl w:val="0"/>
          <w:numId w:val="24"/>
        </w:numPr>
      </w:pPr>
      <w:r w:rsidRPr="00354073">
        <w:t xml:space="preserve">библиотека </w:t>
      </w:r>
      <w:r w:rsidR="00E31C83" w:rsidRPr="00354073">
        <w:rPr>
          <w:lang w:val="en-US"/>
        </w:rPr>
        <w:t>send</w:t>
      </w:r>
      <w:r w:rsidR="00E31C83" w:rsidRPr="00354073">
        <w:t>2</w:t>
      </w:r>
      <w:r w:rsidR="00E31C83" w:rsidRPr="00354073">
        <w:rPr>
          <w:lang w:val="en-US"/>
        </w:rPr>
        <w:t>trash</w:t>
      </w:r>
      <w:r w:rsidRPr="00354073">
        <w:t>;</w:t>
      </w:r>
    </w:p>
    <w:p w:rsidR="00E31C83" w:rsidRPr="00354073" w:rsidRDefault="00354073" w:rsidP="0096621F">
      <w:pPr>
        <w:pStyle w:val="a1"/>
        <w:numPr>
          <w:ilvl w:val="0"/>
          <w:numId w:val="24"/>
        </w:numPr>
      </w:pPr>
      <w:r w:rsidRPr="00354073">
        <w:t xml:space="preserve">библиотека </w:t>
      </w:r>
      <w:r w:rsidR="00E31C83" w:rsidRPr="00354073">
        <w:rPr>
          <w:lang w:val="en-US"/>
        </w:rPr>
        <w:t>PyInstaller</w:t>
      </w:r>
      <w:r w:rsidR="00E31C83" w:rsidRPr="00354073">
        <w:t xml:space="preserve"> 3.0.</w:t>
      </w:r>
    </w:p>
    <w:p w:rsidR="00930CBD" w:rsidRDefault="00930CBD" w:rsidP="00930CBD">
      <w:pPr>
        <w:pStyle w:val="1"/>
      </w:pPr>
      <w:bookmarkStart w:id="107" w:name="_Toc515938248"/>
      <w:r>
        <w:lastRenderedPageBreak/>
        <w:t>ТЕХНИКО-ЭКОНОМИЧЕСКОЕ</w:t>
      </w:r>
      <w:r w:rsidRPr="00F669EE">
        <w:t xml:space="preserve"> </w:t>
      </w:r>
      <w:r>
        <w:t>ОБОСНОВАНИЕ</w:t>
      </w:r>
      <w:r w:rsidRPr="00F669EE">
        <w:t xml:space="preserve"> СОЗДАНИЯ </w:t>
      </w:r>
      <w:r>
        <w:t>«АСОППС»</w:t>
      </w:r>
      <w:bookmarkEnd w:id="107"/>
    </w:p>
    <w:p w:rsidR="00264B30" w:rsidRPr="00264B30" w:rsidRDefault="00264B30" w:rsidP="00C935A3">
      <w:pPr>
        <w:pStyle w:val="21"/>
      </w:pPr>
      <w:bookmarkStart w:id="108" w:name="_Toc515938249"/>
      <w:r>
        <w:t>Этапы разработки системы</w:t>
      </w:r>
      <w:bookmarkEnd w:id="108"/>
    </w:p>
    <w:p w:rsidR="00C0314A" w:rsidRDefault="00C0314A" w:rsidP="00C0314A">
      <w:r>
        <w:t>В соответствии с ГОСТ 34.601-90 «Автоматизированные системы. Стадии создания» сформирован план работ по созданию «АСОППС», который представлен в виде таблицы.</w:t>
      </w:r>
    </w:p>
    <w:p w:rsidR="006A21E0" w:rsidRDefault="006A21E0" w:rsidP="006A21E0">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6</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1</w:t>
      </w:r>
      <w:r w:rsidR="00DE7651">
        <w:fldChar w:fldCharType="end"/>
      </w:r>
      <w:r>
        <w:t xml:space="preserve"> Этапы разработки системы</w:t>
      </w:r>
    </w:p>
    <w:tbl>
      <w:tblPr>
        <w:tblStyle w:val="af0"/>
        <w:tblW w:w="4908" w:type="pct"/>
        <w:tblLook w:val="04A0" w:firstRow="1" w:lastRow="0" w:firstColumn="1" w:lastColumn="0" w:noHBand="0" w:noVBand="1"/>
      </w:tblPr>
      <w:tblGrid>
        <w:gridCol w:w="1865"/>
        <w:gridCol w:w="1958"/>
        <w:gridCol w:w="1701"/>
        <w:gridCol w:w="1701"/>
        <w:gridCol w:w="1948"/>
      </w:tblGrid>
      <w:tr w:rsidR="007A50EC" w:rsidTr="007A50EC">
        <w:trPr>
          <w:trHeight w:val="748"/>
        </w:trPr>
        <w:tc>
          <w:tcPr>
            <w:tcW w:w="1017" w:type="pct"/>
            <w:shd w:val="clear" w:color="auto" w:fill="D9D9D9" w:themeFill="background1" w:themeFillShade="D9"/>
            <w:vAlign w:val="center"/>
          </w:tcPr>
          <w:p w:rsidR="00C0314A" w:rsidRDefault="00C0314A" w:rsidP="00F87E02">
            <w:pPr>
              <w:pStyle w:val="af1"/>
            </w:pPr>
            <w:r>
              <w:t>Стадии</w:t>
            </w:r>
          </w:p>
        </w:tc>
        <w:tc>
          <w:tcPr>
            <w:tcW w:w="1067" w:type="pct"/>
            <w:shd w:val="clear" w:color="auto" w:fill="D9D9D9" w:themeFill="background1" w:themeFillShade="D9"/>
            <w:vAlign w:val="center"/>
          </w:tcPr>
          <w:p w:rsidR="00C0314A" w:rsidRDefault="00C0314A" w:rsidP="00F87E02">
            <w:pPr>
              <w:pStyle w:val="af1"/>
            </w:pPr>
            <w:r>
              <w:t>Исполнитель</w:t>
            </w:r>
          </w:p>
        </w:tc>
        <w:tc>
          <w:tcPr>
            <w:tcW w:w="927" w:type="pct"/>
            <w:shd w:val="clear" w:color="auto" w:fill="D9D9D9" w:themeFill="background1" w:themeFillShade="D9"/>
            <w:vAlign w:val="center"/>
          </w:tcPr>
          <w:p w:rsidR="00C0314A" w:rsidRDefault="00C0314A" w:rsidP="00F87E02">
            <w:pPr>
              <w:pStyle w:val="af1"/>
            </w:pPr>
            <w:r>
              <w:t>Начало</w:t>
            </w:r>
          </w:p>
        </w:tc>
        <w:tc>
          <w:tcPr>
            <w:tcW w:w="927" w:type="pct"/>
            <w:shd w:val="clear" w:color="auto" w:fill="D9D9D9" w:themeFill="background1" w:themeFillShade="D9"/>
            <w:vAlign w:val="center"/>
          </w:tcPr>
          <w:p w:rsidR="00C0314A" w:rsidRDefault="00C0314A" w:rsidP="00142518">
            <w:pPr>
              <w:pStyle w:val="af1"/>
            </w:pPr>
            <w:r>
              <w:t>Окончание</w:t>
            </w:r>
          </w:p>
        </w:tc>
        <w:tc>
          <w:tcPr>
            <w:tcW w:w="1062" w:type="pct"/>
            <w:shd w:val="clear" w:color="auto" w:fill="D9D9D9" w:themeFill="background1" w:themeFillShade="D9"/>
            <w:vAlign w:val="center"/>
          </w:tcPr>
          <w:p w:rsidR="00C0314A" w:rsidRDefault="00C0314A" w:rsidP="00142518">
            <w:pPr>
              <w:pStyle w:val="af1"/>
            </w:pPr>
            <w:r>
              <w:t>Длительность</w:t>
            </w:r>
          </w:p>
        </w:tc>
      </w:tr>
      <w:tr w:rsidR="007A50EC" w:rsidTr="007A50EC">
        <w:trPr>
          <w:trHeight w:val="1644"/>
        </w:trPr>
        <w:tc>
          <w:tcPr>
            <w:tcW w:w="1017" w:type="pct"/>
            <w:vAlign w:val="center"/>
          </w:tcPr>
          <w:p w:rsidR="00C0314A" w:rsidRDefault="00C0314A" w:rsidP="00CE42E7">
            <w:pPr>
              <w:pStyle w:val="af3"/>
            </w:pPr>
            <w:r w:rsidRPr="00C0314A">
              <w:t>Формирование требований к системе</w:t>
            </w:r>
          </w:p>
        </w:tc>
        <w:tc>
          <w:tcPr>
            <w:tcW w:w="1067" w:type="pct"/>
            <w:vAlign w:val="center"/>
          </w:tcPr>
          <w:p w:rsidR="00C0314A" w:rsidRPr="00C0314A" w:rsidRDefault="00C0314A" w:rsidP="00CE42E7">
            <w:pPr>
              <w:pStyle w:val="af3"/>
            </w:pPr>
            <w:r>
              <w:t>Системный аналитик, Системный архитектор</w:t>
            </w:r>
          </w:p>
        </w:tc>
        <w:tc>
          <w:tcPr>
            <w:tcW w:w="927" w:type="pct"/>
            <w:vAlign w:val="center"/>
          </w:tcPr>
          <w:p w:rsidR="00C0314A" w:rsidRPr="00814D03" w:rsidRDefault="007A50EC" w:rsidP="00CE42E7">
            <w:pPr>
              <w:pStyle w:val="af3"/>
            </w:pPr>
            <w:r w:rsidRPr="00814D03">
              <w:t>Пт.</w:t>
            </w:r>
            <w:r w:rsidR="00C0314A" w:rsidRPr="00814D03">
              <w:t xml:space="preserve"> 01.06.18</w:t>
            </w:r>
          </w:p>
        </w:tc>
        <w:tc>
          <w:tcPr>
            <w:tcW w:w="927" w:type="pct"/>
            <w:vAlign w:val="center"/>
          </w:tcPr>
          <w:p w:rsidR="00C0314A" w:rsidRPr="001800BF" w:rsidRDefault="007A50EC" w:rsidP="00CE42E7">
            <w:pPr>
              <w:pStyle w:val="af3"/>
            </w:pPr>
            <w:r w:rsidRPr="001800BF">
              <w:t>Чт.</w:t>
            </w:r>
            <w:r w:rsidR="00C0314A" w:rsidRPr="001800BF">
              <w:t xml:space="preserve"> 0</w:t>
            </w:r>
            <w:r w:rsidR="00142518">
              <w:rPr>
                <w:lang w:val="ru-RU"/>
              </w:rPr>
              <w:t>5</w:t>
            </w:r>
            <w:r w:rsidR="00C0314A" w:rsidRPr="001800BF">
              <w:t>.06.18</w:t>
            </w:r>
          </w:p>
        </w:tc>
        <w:tc>
          <w:tcPr>
            <w:tcW w:w="1062" w:type="pct"/>
            <w:vAlign w:val="center"/>
          </w:tcPr>
          <w:p w:rsidR="00C0314A" w:rsidRPr="005C5D44" w:rsidRDefault="00D11C2E" w:rsidP="00CE42E7">
            <w:pPr>
              <w:pStyle w:val="af3"/>
            </w:pPr>
            <w:r>
              <w:rPr>
                <w:lang w:val="ru-RU"/>
              </w:rPr>
              <w:t>4</w:t>
            </w:r>
            <w:r w:rsidR="00C0314A" w:rsidRPr="005C5D44">
              <w:t xml:space="preserve"> дней</w:t>
            </w:r>
          </w:p>
        </w:tc>
      </w:tr>
      <w:tr w:rsidR="007A50EC" w:rsidTr="007A50EC">
        <w:trPr>
          <w:trHeight w:val="1644"/>
        </w:trPr>
        <w:tc>
          <w:tcPr>
            <w:tcW w:w="1017" w:type="pct"/>
            <w:vAlign w:val="center"/>
          </w:tcPr>
          <w:p w:rsidR="00C0314A" w:rsidRDefault="00C0314A" w:rsidP="00CE42E7">
            <w:pPr>
              <w:pStyle w:val="af3"/>
            </w:pPr>
            <w:r w:rsidRPr="00C0314A">
              <w:t>Разработка концепции системы</w:t>
            </w:r>
          </w:p>
        </w:tc>
        <w:tc>
          <w:tcPr>
            <w:tcW w:w="1067" w:type="pct"/>
            <w:vAlign w:val="center"/>
          </w:tcPr>
          <w:p w:rsidR="00C0314A" w:rsidRDefault="00C0314A" w:rsidP="00CE42E7">
            <w:pPr>
              <w:pStyle w:val="af3"/>
            </w:pPr>
            <w:r>
              <w:t>Системный аналитик</w:t>
            </w:r>
          </w:p>
        </w:tc>
        <w:tc>
          <w:tcPr>
            <w:tcW w:w="927" w:type="pct"/>
            <w:vAlign w:val="center"/>
          </w:tcPr>
          <w:p w:rsidR="00C0314A" w:rsidRPr="00814D03" w:rsidRDefault="007A50EC" w:rsidP="00CE42E7">
            <w:pPr>
              <w:pStyle w:val="af3"/>
            </w:pPr>
            <w:r w:rsidRPr="00814D03">
              <w:t>Пт.</w:t>
            </w:r>
            <w:r w:rsidR="00C0314A" w:rsidRPr="00814D03">
              <w:t xml:space="preserve"> 08.06.18</w:t>
            </w:r>
          </w:p>
        </w:tc>
        <w:tc>
          <w:tcPr>
            <w:tcW w:w="927" w:type="pct"/>
            <w:vAlign w:val="center"/>
          </w:tcPr>
          <w:p w:rsidR="00C0314A" w:rsidRPr="001800BF" w:rsidRDefault="007A50EC" w:rsidP="00CE42E7">
            <w:pPr>
              <w:pStyle w:val="af3"/>
            </w:pPr>
            <w:r w:rsidRPr="001800BF">
              <w:t>Пн.</w:t>
            </w:r>
            <w:r w:rsidR="00C0314A" w:rsidRPr="001800BF">
              <w:t xml:space="preserve"> 11.06.18</w:t>
            </w:r>
          </w:p>
        </w:tc>
        <w:tc>
          <w:tcPr>
            <w:tcW w:w="1062" w:type="pct"/>
            <w:vAlign w:val="center"/>
          </w:tcPr>
          <w:p w:rsidR="00C0314A" w:rsidRPr="005C5D44" w:rsidRDefault="00D11C2E" w:rsidP="00CE42E7">
            <w:pPr>
              <w:pStyle w:val="af3"/>
            </w:pPr>
            <w:r>
              <w:rPr>
                <w:lang w:val="ru-RU"/>
              </w:rPr>
              <w:t>3</w:t>
            </w:r>
            <w:r w:rsidR="00C0314A" w:rsidRPr="005C5D44">
              <w:t xml:space="preserve"> дней</w:t>
            </w:r>
          </w:p>
        </w:tc>
      </w:tr>
      <w:tr w:rsidR="007A50EC" w:rsidTr="007A50EC">
        <w:trPr>
          <w:trHeight w:val="1644"/>
        </w:trPr>
        <w:tc>
          <w:tcPr>
            <w:tcW w:w="1017" w:type="pct"/>
            <w:vAlign w:val="center"/>
          </w:tcPr>
          <w:p w:rsidR="00C0314A" w:rsidRDefault="00C0314A" w:rsidP="00CE42E7">
            <w:pPr>
              <w:pStyle w:val="af3"/>
            </w:pPr>
            <w:r w:rsidRPr="00C0314A">
              <w:t>Формирование технического задания</w:t>
            </w:r>
          </w:p>
        </w:tc>
        <w:tc>
          <w:tcPr>
            <w:tcW w:w="1067" w:type="pct"/>
            <w:vAlign w:val="center"/>
          </w:tcPr>
          <w:p w:rsidR="00C0314A" w:rsidRDefault="00C0314A" w:rsidP="00CE42E7">
            <w:pPr>
              <w:pStyle w:val="af3"/>
            </w:pPr>
            <w:r>
              <w:t>Системный архитектор</w:t>
            </w:r>
          </w:p>
        </w:tc>
        <w:tc>
          <w:tcPr>
            <w:tcW w:w="927" w:type="pct"/>
            <w:vAlign w:val="center"/>
          </w:tcPr>
          <w:p w:rsidR="00C0314A" w:rsidRPr="00814D03" w:rsidRDefault="00C0314A" w:rsidP="00CE42E7">
            <w:pPr>
              <w:pStyle w:val="af3"/>
            </w:pPr>
            <w:r w:rsidRPr="00814D03">
              <w:t>Вт</w:t>
            </w:r>
            <w:r w:rsidR="007A50EC">
              <w:rPr>
                <w:lang w:val="ru-RU"/>
              </w:rPr>
              <w:t>.</w:t>
            </w:r>
            <w:r w:rsidRPr="00814D03">
              <w:t xml:space="preserve"> 12.06.18</w:t>
            </w:r>
          </w:p>
        </w:tc>
        <w:tc>
          <w:tcPr>
            <w:tcW w:w="927" w:type="pct"/>
            <w:vAlign w:val="center"/>
          </w:tcPr>
          <w:p w:rsidR="00C0314A" w:rsidRPr="001800BF" w:rsidRDefault="007A50EC" w:rsidP="00CE42E7">
            <w:pPr>
              <w:pStyle w:val="af3"/>
            </w:pPr>
            <w:r w:rsidRPr="001800BF">
              <w:t>Пн.</w:t>
            </w:r>
            <w:r w:rsidR="00C0314A" w:rsidRPr="001800BF">
              <w:t xml:space="preserve"> 1</w:t>
            </w:r>
            <w:r w:rsidR="00142518">
              <w:rPr>
                <w:lang w:val="ru-RU"/>
              </w:rPr>
              <w:t>7</w:t>
            </w:r>
            <w:r w:rsidR="00C0314A" w:rsidRPr="001800BF">
              <w:t>.06.18</w:t>
            </w:r>
          </w:p>
        </w:tc>
        <w:tc>
          <w:tcPr>
            <w:tcW w:w="1062" w:type="pct"/>
            <w:vAlign w:val="center"/>
          </w:tcPr>
          <w:p w:rsidR="00C0314A" w:rsidRPr="005C5D44" w:rsidRDefault="00C0314A" w:rsidP="00CE42E7">
            <w:pPr>
              <w:pStyle w:val="af3"/>
            </w:pPr>
            <w:r w:rsidRPr="005C5D44">
              <w:t>5 дней</w:t>
            </w:r>
          </w:p>
        </w:tc>
      </w:tr>
      <w:tr w:rsidR="007A50EC" w:rsidTr="007A50EC">
        <w:trPr>
          <w:trHeight w:val="1644"/>
        </w:trPr>
        <w:tc>
          <w:tcPr>
            <w:tcW w:w="1017" w:type="pct"/>
            <w:vAlign w:val="center"/>
          </w:tcPr>
          <w:p w:rsidR="00C0314A" w:rsidRDefault="00C0314A" w:rsidP="00CE42E7">
            <w:pPr>
              <w:pStyle w:val="af3"/>
            </w:pPr>
            <w:r w:rsidRPr="00C0314A">
              <w:t>Эскизное проектирование</w:t>
            </w:r>
          </w:p>
        </w:tc>
        <w:tc>
          <w:tcPr>
            <w:tcW w:w="1067" w:type="pct"/>
            <w:vAlign w:val="center"/>
          </w:tcPr>
          <w:p w:rsidR="00C0314A" w:rsidRDefault="00C0314A" w:rsidP="00CE42E7">
            <w:pPr>
              <w:pStyle w:val="af3"/>
            </w:pPr>
            <w:r>
              <w:t>Разработчик</w:t>
            </w:r>
          </w:p>
        </w:tc>
        <w:tc>
          <w:tcPr>
            <w:tcW w:w="927" w:type="pct"/>
            <w:vAlign w:val="center"/>
          </w:tcPr>
          <w:p w:rsidR="00C0314A" w:rsidRPr="00814D03" w:rsidRDefault="00C0314A" w:rsidP="00CE42E7">
            <w:pPr>
              <w:pStyle w:val="af3"/>
            </w:pPr>
            <w:r w:rsidRPr="00814D03">
              <w:t>Вт 19.06.18</w:t>
            </w:r>
          </w:p>
        </w:tc>
        <w:tc>
          <w:tcPr>
            <w:tcW w:w="927" w:type="pct"/>
            <w:vAlign w:val="center"/>
          </w:tcPr>
          <w:p w:rsidR="00C0314A" w:rsidRPr="001800BF" w:rsidRDefault="007A50EC" w:rsidP="00CE42E7">
            <w:pPr>
              <w:pStyle w:val="af3"/>
            </w:pPr>
            <w:r w:rsidRPr="001800BF">
              <w:t>Чт.</w:t>
            </w:r>
            <w:r w:rsidR="00C0314A" w:rsidRPr="001800BF">
              <w:t xml:space="preserve"> </w:t>
            </w:r>
            <w:r w:rsidR="00C12E9C">
              <w:rPr>
                <w:lang w:val="ru-RU"/>
              </w:rPr>
              <w:t>24</w:t>
            </w:r>
            <w:r w:rsidR="00C0314A" w:rsidRPr="001800BF">
              <w:t>.06.18</w:t>
            </w:r>
          </w:p>
        </w:tc>
        <w:tc>
          <w:tcPr>
            <w:tcW w:w="1062" w:type="pct"/>
            <w:vAlign w:val="center"/>
          </w:tcPr>
          <w:p w:rsidR="00C0314A" w:rsidRPr="005C5D44" w:rsidRDefault="00D11C2E" w:rsidP="00CE42E7">
            <w:pPr>
              <w:pStyle w:val="af3"/>
            </w:pPr>
            <w:r>
              <w:rPr>
                <w:lang w:val="ru-RU"/>
              </w:rPr>
              <w:t>5</w:t>
            </w:r>
            <w:r w:rsidR="00C0314A" w:rsidRPr="005C5D44">
              <w:t xml:space="preserve"> дней</w:t>
            </w:r>
          </w:p>
        </w:tc>
      </w:tr>
      <w:tr w:rsidR="007A50EC" w:rsidTr="007A50EC">
        <w:trPr>
          <w:trHeight w:val="1644"/>
        </w:trPr>
        <w:tc>
          <w:tcPr>
            <w:tcW w:w="1017" w:type="pct"/>
            <w:vAlign w:val="center"/>
          </w:tcPr>
          <w:p w:rsidR="00C0314A" w:rsidRDefault="00C0314A" w:rsidP="00CE42E7">
            <w:pPr>
              <w:pStyle w:val="af3"/>
            </w:pPr>
            <w:r w:rsidRPr="00C0314A">
              <w:t>Разработка технического проекта</w:t>
            </w:r>
          </w:p>
        </w:tc>
        <w:tc>
          <w:tcPr>
            <w:tcW w:w="1067" w:type="pct"/>
            <w:vAlign w:val="center"/>
          </w:tcPr>
          <w:p w:rsidR="00C0314A" w:rsidRDefault="00C0314A" w:rsidP="00CE42E7">
            <w:pPr>
              <w:pStyle w:val="af3"/>
            </w:pPr>
            <w:r>
              <w:t>Программист</w:t>
            </w:r>
          </w:p>
        </w:tc>
        <w:tc>
          <w:tcPr>
            <w:tcW w:w="927" w:type="pct"/>
            <w:vAlign w:val="center"/>
          </w:tcPr>
          <w:p w:rsidR="00C0314A" w:rsidRPr="00814D03" w:rsidRDefault="007A50EC" w:rsidP="00CE42E7">
            <w:pPr>
              <w:pStyle w:val="af3"/>
            </w:pPr>
            <w:r w:rsidRPr="00814D03">
              <w:t>Пт.</w:t>
            </w:r>
            <w:r w:rsidR="00C0314A" w:rsidRPr="00814D03">
              <w:t xml:space="preserve"> 22.06.18</w:t>
            </w:r>
          </w:p>
        </w:tc>
        <w:tc>
          <w:tcPr>
            <w:tcW w:w="927" w:type="pct"/>
            <w:vAlign w:val="center"/>
          </w:tcPr>
          <w:p w:rsidR="00C0314A" w:rsidRPr="001800BF" w:rsidRDefault="007A50EC" w:rsidP="00CE42E7">
            <w:pPr>
              <w:pStyle w:val="af3"/>
            </w:pPr>
            <w:r w:rsidRPr="001800BF">
              <w:t>Чт.</w:t>
            </w:r>
            <w:r w:rsidR="00C0314A" w:rsidRPr="001800BF">
              <w:t xml:space="preserve"> </w:t>
            </w:r>
            <w:r w:rsidR="00C12E9C">
              <w:rPr>
                <w:lang w:val="ru-RU"/>
              </w:rPr>
              <w:t>12</w:t>
            </w:r>
            <w:r w:rsidR="00C0314A" w:rsidRPr="001800BF">
              <w:t>.0</w:t>
            </w:r>
            <w:r w:rsidR="00C12E9C">
              <w:rPr>
                <w:lang w:val="ru-RU"/>
              </w:rPr>
              <w:t>7</w:t>
            </w:r>
            <w:r w:rsidR="00C0314A" w:rsidRPr="001800BF">
              <w:t>.18</w:t>
            </w:r>
          </w:p>
        </w:tc>
        <w:tc>
          <w:tcPr>
            <w:tcW w:w="1062" w:type="pct"/>
            <w:vAlign w:val="center"/>
          </w:tcPr>
          <w:p w:rsidR="00C0314A" w:rsidRPr="005C5D44" w:rsidRDefault="00D11C2E" w:rsidP="00CE42E7">
            <w:pPr>
              <w:pStyle w:val="af3"/>
            </w:pPr>
            <w:r>
              <w:rPr>
                <w:lang w:val="ru-RU"/>
              </w:rPr>
              <w:t>20</w:t>
            </w:r>
            <w:r w:rsidR="00C0314A" w:rsidRPr="005C5D44">
              <w:t xml:space="preserve"> дней</w:t>
            </w:r>
          </w:p>
        </w:tc>
      </w:tr>
      <w:tr w:rsidR="007A50EC" w:rsidTr="007A50EC">
        <w:trPr>
          <w:trHeight w:val="1644"/>
        </w:trPr>
        <w:tc>
          <w:tcPr>
            <w:tcW w:w="1017" w:type="pct"/>
            <w:vAlign w:val="center"/>
          </w:tcPr>
          <w:p w:rsidR="00C0314A" w:rsidRPr="00C0314A" w:rsidRDefault="00C0314A" w:rsidP="00CE42E7">
            <w:pPr>
              <w:pStyle w:val="af3"/>
            </w:pPr>
            <w:r w:rsidRPr="00C0314A">
              <w:t>Ввод в действие</w:t>
            </w:r>
          </w:p>
        </w:tc>
        <w:tc>
          <w:tcPr>
            <w:tcW w:w="1067" w:type="pct"/>
            <w:vAlign w:val="center"/>
          </w:tcPr>
          <w:p w:rsidR="00C0314A" w:rsidRDefault="00C0314A" w:rsidP="00CE42E7">
            <w:pPr>
              <w:pStyle w:val="af3"/>
            </w:pPr>
            <w:r>
              <w:t>Тестировщик</w:t>
            </w:r>
          </w:p>
        </w:tc>
        <w:tc>
          <w:tcPr>
            <w:tcW w:w="927" w:type="pct"/>
            <w:vAlign w:val="center"/>
          </w:tcPr>
          <w:p w:rsidR="00C0314A" w:rsidRDefault="007A50EC" w:rsidP="00CE42E7">
            <w:pPr>
              <w:pStyle w:val="af3"/>
            </w:pPr>
            <w:r w:rsidRPr="00814D03">
              <w:t>Пт.</w:t>
            </w:r>
            <w:r w:rsidR="00C0314A" w:rsidRPr="00814D03">
              <w:t xml:space="preserve"> 29.06.18</w:t>
            </w:r>
          </w:p>
        </w:tc>
        <w:tc>
          <w:tcPr>
            <w:tcW w:w="927" w:type="pct"/>
            <w:vAlign w:val="center"/>
          </w:tcPr>
          <w:p w:rsidR="00C0314A" w:rsidRDefault="00C0314A" w:rsidP="00CE42E7">
            <w:pPr>
              <w:pStyle w:val="af3"/>
            </w:pPr>
            <w:r w:rsidRPr="001800BF">
              <w:t>Вт 0</w:t>
            </w:r>
            <w:r w:rsidR="00C12E9C">
              <w:rPr>
                <w:lang w:val="ru-RU"/>
              </w:rPr>
              <w:t>1</w:t>
            </w:r>
            <w:r w:rsidRPr="001800BF">
              <w:t>.07.18</w:t>
            </w:r>
          </w:p>
        </w:tc>
        <w:tc>
          <w:tcPr>
            <w:tcW w:w="1062" w:type="pct"/>
            <w:vAlign w:val="center"/>
          </w:tcPr>
          <w:p w:rsidR="00C0314A" w:rsidRDefault="00D11C2E" w:rsidP="00CE42E7">
            <w:pPr>
              <w:pStyle w:val="af3"/>
            </w:pPr>
            <w:r>
              <w:t>2</w:t>
            </w:r>
            <w:r w:rsidR="00C0314A" w:rsidRPr="005C5D44">
              <w:t xml:space="preserve"> дней</w:t>
            </w:r>
          </w:p>
        </w:tc>
      </w:tr>
    </w:tbl>
    <w:p w:rsidR="009A5101" w:rsidRDefault="009A5101" w:rsidP="00F32A96">
      <w:pPr>
        <w:keepNext/>
        <w:rPr>
          <w:noProof/>
          <w:lang w:eastAsia="ru-RU"/>
        </w:rPr>
      </w:pPr>
      <w:r>
        <w:lastRenderedPageBreak/>
        <w:t>Планирование проекта производилась в среде управления проектами Microsoft Project 2013. Диаграмма Ганта, наглядно отражающая сроки и последовательность реализации каждого из этапов работ представлена на рис. 6.1.</w:t>
      </w:r>
    </w:p>
    <w:p w:rsidR="00F32A96" w:rsidRDefault="00F32A96" w:rsidP="00F32A96">
      <w:pPr>
        <w:keepNext/>
      </w:pPr>
      <w:r>
        <w:rPr>
          <w:noProof/>
          <w:lang w:eastAsia="ru-RU"/>
        </w:rPr>
        <w:drawing>
          <wp:inline distT="0" distB="0" distL="0" distR="0" wp14:anchorId="395C5F14" wp14:editId="151E9CD9">
            <wp:extent cx="5940425" cy="2633980"/>
            <wp:effectExtent l="19050" t="19050" r="22225" b="139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33980"/>
                    </a:xfrm>
                    <a:prstGeom prst="rect">
                      <a:avLst/>
                    </a:prstGeom>
                    <a:ln w="12700">
                      <a:solidFill>
                        <a:schemeClr val="tx1"/>
                      </a:solidFill>
                    </a:ln>
                  </pic:spPr>
                </pic:pic>
              </a:graphicData>
            </a:graphic>
          </wp:inline>
        </w:drawing>
      </w:r>
    </w:p>
    <w:p w:rsidR="00F32A96" w:rsidRDefault="00F32A96" w:rsidP="00644AAB">
      <w:pPr>
        <w:pStyle w:val="af7"/>
      </w:pPr>
      <w:r>
        <w:t xml:space="preserve">Рис. </w:t>
      </w:r>
      <w:r w:rsidR="0067386D">
        <w:fldChar w:fldCharType="begin"/>
      </w:r>
      <w:r w:rsidR="0067386D">
        <w:instrText xml:space="preserve"> STYLEREF 1 \s </w:instrText>
      </w:r>
      <w:r w:rsidR="0067386D">
        <w:fldChar w:fldCharType="separate"/>
      </w:r>
      <w:r w:rsidR="0067386D">
        <w:rPr>
          <w:noProof/>
        </w:rPr>
        <w:t>6</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t xml:space="preserve"> Диаграмма Ганта стадий создания «АСОППС»</w:t>
      </w:r>
    </w:p>
    <w:p w:rsidR="00264B30" w:rsidRPr="00264B30" w:rsidRDefault="00264B30" w:rsidP="00C935A3">
      <w:pPr>
        <w:pStyle w:val="21"/>
      </w:pPr>
      <w:bookmarkStart w:id="109" w:name="_Toc515938250"/>
      <w:r w:rsidRPr="00264B30">
        <w:t>Оценка затрат на разработку системы</w:t>
      </w:r>
      <w:bookmarkEnd w:id="109"/>
    </w:p>
    <w:p w:rsidR="00264B30" w:rsidRDefault="00C935A3" w:rsidP="00264B30">
      <w:r>
        <w:t>В таблице 6.</w:t>
      </w:r>
      <w:r w:rsidR="00DC7903">
        <w:t>2</w:t>
      </w:r>
      <w:r>
        <w:t xml:space="preserve"> приведены стандартные ставки персонала, необходимого для разработки, тестирования, внедрения и сопровождения системы. </w:t>
      </w:r>
    </w:p>
    <w:p w:rsidR="00C935A3" w:rsidRDefault="00C935A3" w:rsidP="00C935A3">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6</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2</w:t>
      </w:r>
      <w:r w:rsidR="00DE7651">
        <w:fldChar w:fldCharType="end"/>
      </w:r>
      <w:r>
        <w:t xml:space="preserve"> Стандартные ставки разработчиков системы</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4957"/>
        <w:gridCol w:w="4388"/>
      </w:tblGrid>
      <w:tr w:rsidR="00C935A3" w:rsidRPr="00C935A3" w:rsidTr="006A21E0">
        <w:trPr>
          <w:trHeight w:val="567"/>
        </w:trPr>
        <w:tc>
          <w:tcPr>
            <w:tcW w:w="2652" w:type="pct"/>
            <w:shd w:val="clear" w:color="auto" w:fill="D9D9D9" w:themeFill="background1" w:themeFillShade="D9"/>
            <w:vAlign w:val="center"/>
            <w:hideMark/>
          </w:tcPr>
          <w:p w:rsidR="00C935A3" w:rsidRPr="00072071" w:rsidRDefault="00C935A3" w:rsidP="00072071">
            <w:pPr>
              <w:pStyle w:val="af1"/>
            </w:pPr>
            <w:r w:rsidRPr="00072071">
              <w:t>Должность</w:t>
            </w:r>
          </w:p>
        </w:tc>
        <w:tc>
          <w:tcPr>
            <w:tcW w:w="2348" w:type="pct"/>
            <w:shd w:val="clear" w:color="auto" w:fill="D9D9D9" w:themeFill="background1" w:themeFillShade="D9"/>
            <w:vAlign w:val="center"/>
            <w:hideMark/>
          </w:tcPr>
          <w:p w:rsidR="00C935A3" w:rsidRPr="00072071" w:rsidRDefault="00C935A3" w:rsidP="00072071">
            <w:pPr>
              <w:pStyle w:val="af1"/>
            </w:pPr>
            <w:r w:rsidRPr="00072071">
              <w:t>Стандартная ставка</w:t>
            </w:r>
          </w:p>
        </w:tc>
      </w:tr>
      <w:tr w:rsidR="00C935A3" w:rsidRPr="00C935A3" w:rsidTr="006A21E0">
        <w:trPr>
          <w:trHeight w:val="567"/>
        </w:trPr>
        <w:tc>
          <w:tcPr>
            <w:tcW w:w="2652" w:type="pct"/>
            <w:shd w:val="clear" w:color="auto" w:fill="FFFFFF"/>
            <w:vAlign w:val="center"/>
            <w:hideMark/>
          </w:tcPr>
          <w:p w:rsidR="00C935A3" w:rsidRPr="00C935A3" w:rsidRDefault="00C935A3" w:rsidP="00CE42E7">
            <w:pPr>
              <w:pStyle w:val="af3"/>
            </w:pPr>
            <w:r w:rsidRPr="00C935A3">
              <w:t>Системный аналитик</w:t>
            </w:r>
          </w:p>
        </w:tc>
        <w:tc>
          <w:tcPr>
            <w:tcW w:w="2348" w:type="pct"/>
            <w:shd w:val="clear" w:color="auto" w:fill="FFFFFF"/>
            <w:vAlign w:val="center"/>
            <w:hideMark/>
          </w:tcPr>
          <w:p w:rsidR="00C935A3" w:rsidRPr="00C935A3" w:rsidRDefault="00C935A3" w:rsidP="00CE42E7">
            <w:pPr>
              <w:pStyle w:val="af3"/>
            </w:pPr>
            <w:r w:rsidRPr="00C935A3">
              <w:t>1 000,00 ₽/ч</w:t>
            </w:r>
          </w:p>
        </w:tc>
      </w:tr>
      <w:tr w:rsidR="00C935A3" w:rsidRPr="00C935A3" w:rsidTr="006A21E0">
        <w:trPr>
          <w:trHeight w:val="567"/>
        </w:trPr>
        <w:tc>
          <w:tcPr>
            <w:tcW w:w="2652" w:type="pct"/>
            <w:shd w:val="clear" w:color="auto" w:fill="FFFFFF"/>
            <w:vAlign w:val="center"/>
            <w:hideMark/>
          </w:tcPr>
          <w:p w:rsidR="00C935A3" w:rsidRPr="00C935A3" w:rsidRDefault="00C935A3" w:rsidP="00CE42E7">
            <w:pPr>
              <w:pStyle w:val="af3"/>
            </w:pPr>
            <w:r w:rsidRPr="00C935A3">
              <w:t>Системный архитектор</w:t>
            </w:r>
          </w:p>
        </w:tc>
        <w:tc>
          <w:tcPr>
            <w:tcW w:w="2348" w:type="pct"/>
            <w:shd w:val="clear" w:color="auto" w:fill="FFFFFF"/>
            <w:vAlign w:val="center"/>
            <w:hideMark/>
          </w:tcPr>
          <w:p w:rsidR="00C935A3" w:rsidRPr="00C935A3" w:rsidRDefault="00C935A3" w:rsidP="00CE42E7">
            <w:pPr>
              <w:pStyle w:val="af3"/>
            </w:pPr>
            <w:r w:rsidRPr="00C935A3">
              <w:t>1 000,00 ₽/ч</w:t>
            </w:r>
          </w:p>
        </w:tc>
      </w:tr>
      <w:tr w:rsidR="00C935A3" w:rsidRPr="00C935A3" w:rsidTr="006A21E0">
        <w:trPr>
          <w:trHeight w:val="567"/>
        </w:trPr>
        <w:tc>
          <w:tcPr>
            <w:tcW w:w="2652" w:type="pct"/>
            <w:shd w:val="clear" w:color="auto" w:fill="FFFFFF"/>
            <w:vAlign w:val="center"/>
            <w:hideMark/>
          </w:tcPr>
          <w:p w:rsidR="00C935A3" w:rsidRPr="00C935A3" w:rsidRDefault="00C935A3" w:rsidP="00CE42E7">
            <w:pPr>
              <w:pStyle w:val="af3"/>
            </w:pPr>
            <w:r w:rsidRPr="00C935A3">
              <w:t>Разработчик</w:t>
            </w:r>
          </w:p>
        </w:tc>
        <w:tc>
          <w:tcPr>
            <w:tcW w:w="2348" w:type="pct"/>
            <w:shd w:val="clear" w:color="auto" w:fill="FFFFFF"/>
            <w:vAlign w:val="center"/>
            <w:hideMark/>
          </w:tcPr>
          <w:p w:rsidR="00C935A3" w:rsidRPr="00C935A3" w:rsidRDefault="00C935A3" w:rsidP="00CE42E7">
            <w:pPr>
              <w:pStyle w:val="af3"/>
            </w:pPr>
            <w:r w:rsidRPr="00C935A3">
              <w:t>700,00 ₽/ч</w:t>
            </w:r>
          </w:p>
        </w:tc>
      </w:tr>
      <w:tr w:rsidR="00C935A3" w:rsidRPr="00C935A3" w:rsidTr="006A21E0">
        <w:trPr>
          <w:trHeight w:val="567"/>
        </w:trPr>
        <w:tc>
          <w:tcPr>
            <w:tcW w:w="2652" w:type="pct"/>
            <w:shd w:val="clear" w:color="auto" w:fill="FFFFFF"/>
            <w:vAlign w:val="center"/>
            <w:hideMark/>
          </w:tcPr>
          <w:p w:rsidR="00C935A3" w:rsidRPr="00C935A3" w:rsidRDefault="00C935A3" w:rsidP="00CE42E7">
            <w:pPr>
              <w:pStyle w:val="af3"/>
            </w:pPr>
            <w:r w:rsidRPr="00C935A3">
              <w:t>Программист</w:t>
            </w:r>
          </w:p>
        </w:tc>
        <w:tc>
          <w:tcPr>
            <w:tcW w:w="2348" w:type="pct"/>
            <w:shd w:val="clear" w:color="auto" w:fill="FFFFFF"/>
            <w:vAlign w:val="center"/>
            <w:hideMark/>
          </w:tcPr>
          <w:p w:rsidR="00C935A3" w:rsidRPr="00C935A3" w:rsidRDefault="00C935A3" w:rsidP="00CE42E7">
            <w:pPr>
              <w:pStyle w:val="af3"/>
            </w:pPr>
            <w:r w:rsidRPr="00C935A3">
              <w:t>900,00 ₽/ч</w:t>
            </w:r>
          </w:p>
        </w:tc>
      </w:tr>
      <w:tr w:rsidR="00C935A3" w:rsidRPr="00C935A3" w:rsidTr="006A21E0">
        <w:trPr>
          <w:trHeight w:val="567"/>
        </w:trPr>
        <w:tc>
          <w:tcPr>
            <w:tcW w:w="2652" w:type="pct"/>
            <w:shd w:val="clear" w:color="auto" w:fill="FFFFFF"/>
            <w:vAlign w:val="center"/>
            <w:hideMark/>
          </w:tcPr>
          <w:p w:rsidR="00C935A3" w:rsidRPr="00C935A3" w:rsidRDefault="00644AAB" w:rsidP="00CE42E7">
            <w:pPr>
              <w:pStyle w:val="af3"/>
            </w:pPr>
            <w:r>
              <w:t>Те</w:t>
            </w:r>
            <w:r w:rsidR="00C935A3" w:rsidRPr="00C935A3">
              <w:t>стировщик</w:t>
            </w:r>
          </w:p>
        </w:tc>
        <w:tc>
          <w:tcPr>
            <w:tcW w:w="2348" w:type="pct"/>
            <w:shd w:val="clear" w:color="auto" w:fill="FFFFFF"/>
            <w:vAlign w:val="center"/>
            <w:hideMark/>
          </w:tcPr>
          <w:p w:rsidR="00C935A3" w:rsidRPr="00C935A3" w:rsidRDefault="00C935A3" w:rsidP="00CE42E7">
            <w:pPr>
              <w:pStyle w:val="af3"/>
            </w:pPr>
            <w:r w:rsidRPr="00C935A3">
              <w:t>800,00 ₽/ч</w:t>
            </w:r>
          </w:p>
        </w:tc>
      </w:tr>
    </w:tbl>
    <w:p w:rsidR="00C935A3" w:rsidRDefault="00C935A3" w:rsidP="00C935A3">
      <w:r>
        <w:t>Единовременные затраты на разработку и внедрение системы представлены в таблице 6.</w:t>
      </w:r>
      <w:r w:rsidR="00DC7903">
        <w:t>3</w:t>
      </w:r>
    </w:p>
    <w:p w:rsidR="00DC7903" w:rsidRDefault="00DC7903" w:rsidP="00C935A3"/>
    <w:p w:rsidR="00D11C2E" w:rsidRDefault="00D11C2E" w:rsidP="00C935A3">
      <w:pPr>
        <w:pStyle w:val="afb"/>
      </w:pPr>
      <w:r>
        <w:lastRenderedPageBreak/>
        <w:t xml:space="preserve">Таблица </w:t>
      </w:r>
      <w:r w:rsidR="00DE7651">
        <w:fldChar w:fldCharType="begin"/>
      </w:r>
      <w:r w:rsidR="00DE7651">
        <w:instrText xml:space="preserve"> STYLEREF 1 \s </w:instrText>
      </w:r>
      <w:r w:rsidR="00DE7651">
        <w:fldChar w:fldCharType="separate"/>
      </w:r>
      <w:r w:rsidR="00DE7651">
        <w:rPr>
          <w:noProof/>
        </w:rPr>
        <w:t>6</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3</w:t>
      </w:r>
      <w:r w:rsidR="00DE7651">
        <w:fldChar w:fldCharType="end"/>
      </w:r>
      <w:r>
        <w:t xml:space="preserve"> Затраты на разработку и внедрение системы</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464"/>
        <w:gridCol w:w="1722"/>
        <w:gridCol w:w="3322"/>
        <w:gridCol w:w="1837"/>
      </w:tblGrid>
      <w:tr w:rsidR="00D11C2E" w:rsidRPr="00D11C2E" w:rsidTr="006A21E0">
        <w:trPr>
          <w:trHeight w:val="567"/>
        </w:trPr>
        <w:tc>
          <w:tcPr>
            <w:tcW w:w="1318" w:type="pct"/>
            <w:shd w:val="clear" w:color="auto" w:fill="D9D9D9" w:themeFill="background1" w:themeFillShade="D9"/>
            <w:vAlign w:val="center"/>
            <w:hideMark/>
          </w:tcPr>
          <w:p w:rsidR="00D11C2E" w:rsidRPr="00072071" w:rsidRDefault="00C935A3" w:rsidP="00072071">
            <w:pPr>
              <w:pStyle w:val="af1"/>
            </w:pPr>
            <w:r w:rsidRPr="00072071">
              <w:t>Этап разработки</w:t>
            </w:r>
          </w:p>
        </w:tc>
        <w:tc>
          <w:tcPr>
            <w:tcW w:w="921" w:type="pct"/>
            <w:shd w:val="clear" w:color="auto" w:fill="D9D9D9" w:themeFill="background1" w:themeFillShade="D9"/>
            <w:vAlign w:val="center"/>
            <w:hideMark/>
          </w:tcPr>
          <w:p w:rsidR="00D11C2E" w:rsidRPr="00072071" w:rsidRDefault="00D11C2E" w:rsidP="00072071">
            <w:pPr>
              <w:pStyle w:val="af1"/>
            </w:pPr>
            <w:r w:rsidRPr="00072071">
              <w:t>Длительность</w:t>
            </w:r>
          </w:p>
        </w:tc>
        <w:tc>
          <w:tcPr>
            <w:tcW w:w="1777" w:type="pct"/>
            <w:shd w:val="clear" w:color="auto" w:fill="D9D9D9" w:themeFill="background1" w:themeFillShade="D9"/>
            <w:vAlign w:val="center"/>
            <w:hideMark/>
          </w:tcPr>
          <w:p w:rsidR="00D11C2E" w:rsidRPr="00072071" w:rsidRDefault="00C935A3" w:rsidP="00072071">
            <w:pPr>
              <w:pStyle w:val="af1"/>
            </w:pPr>
            <w:r w:rsidRPr="00072071">
              <w:t>Исполнительные лица</w:t>
            </w:r>
          </w:p>
        </w:tc>
        <w:tc>
          <w:tcPr>
            <w:tcW w:w="983" w:type="pct"/>
            <w:shd w:val="clear" w:color="auto" w:fill="D9D9D9" w:themeFill="background1" w:themeFillShade="D9"/>
            <w:vAlign w:val="center"/>
            <w:hideMark/>
          </w:tcPr>
          <w:p w:rsidR="00D11C2E" w:rsidRPr="00072071" w:rsidRDefault="00D11C2E" w:rsidP="00072071">
            <w:pPr>
              <w:pStyle w:val="af1"/>
            </w:pPr>
            <w:r w:rsidRPr="00072071">
              <w:t>Затраты</w:t>
            </w:r>
          </w:p>
        </w:tc>
      </w:tr>
      <w:tr w:rsidR="00D11C2E" w:rsidRPr="00D11C2E" w:rsidTr="006A21E0">
        <w:trPr>
          <w:trHeight w:val="567"/>
        </w:trPr>
        <w:tc>
          <w:tcPr>
            <w:tcW w:w="1318" w:type="pct"/>
            <w:shd w:val="clear" w:color="auto" w:fill="FFFFFF"/>
            <w:vAlign w:val="center"/>
            <w:hideMark/>
          </w:tcPr>
          <w:p w:rsidR="00D11C2E" w:rsidRPr="00C935A3" w:rsidRDefault="00D11C2E" w:rsidP="00CE42E7">
            <w:pPr>
              <w:pStyle w:val="af3"/>
            </w:pPr>
            <w:r w:rsidRPr="00C935A3">
              <w:t>Формирование требований к системе</w:t>
            </w:r>
          </w:p>
        </w:tc>
        <w:tc>
          <w:tcPr>
            <w:tcW w:w="921" w:type="pct"/>
            <w:shd w:val="clear" w:color="auto" w:fill="FFFFFF"/>
            <w:vAlign w:val="center"/>
            <w:hideMark/>
          </w:tcPr>
          <w:p w:rsidR="00D11C2E" w:rsidRPr="00C935A3" w:rsidRDefault="00D11C2E" w:rsidP="00CE42E7">
            <w:pPr>
              <w:pStyle w:val="af3"/>
            </w:pPr>
            <w:r w:rsidRPr="00C935A3">
              <w:t>4 дней</w:t>
            </w:r>
          </w:p>
        </w:tc>
        <w:tc>
          <w:tcPr>
            <w:tcW w:w="1777" w:type="pct"/>
            <w:shd w:val="clear" w:color="auto" w:fill="FFFFFF"/>
            <w:vAlign w:val="center"/>
            <w:hideMark/>
          </w:tcPr>
          <w:p w:rsidR="00D11C2E" w:rsidRPr="00C935A3" w:rsidRDefault="00D11C2E" w:rsidP="00CE42E7">
            <w:pPr>
              <w:pStyle w:val="af3"/>
            </w:pPr>
            <w:r w:rsidRPr="00C935A3">
              <w:t>Системный аналитик; Системный архитектор</w:t>
            </w:r>
          </w:p>
        </w:tc>
        <w:tc>
          <w:tcPr>
            <w:tcW w:w="983" w:type="pct"/>
            <w:shd w:val="clear" w:color="auto" w:fill="FFFFFF"/>
            <w:vAlign w:val="center"/>
            <w:hideMark/>
          </w:tcPr>
          <w:p w:rsidR="00D11C2E" w:rsidRPr="00C935A3" w:rsidRDefault="00D11C2E" w:rsidP="00CE42E7">
            <w:pPr>
              <w:pStyle w:val="af3"/>
            </w:pPr>
            <w:r w:rsidRPr="00C935A3">
              <w:t>64 000,00 ₽</w:t>
            </w:r>
          </w:p>
        </w:tc>
      </w:tr>
      <w:tr w:rsidR="00D11C2E" w:rsidRPr="00D11C2E" w:rsidTr="006A21E0">
        <w:trPr>
          <w:trHeight w:val="567"/>
        </w:trPr>
        <w:tc>
          <w:tcPr>
            <w:tcW w:w="1318" w:type="pct"/>
            <w:shd w:val="clear" w:color="auto" w:fill="FFFFFF"/>
            <w:vAlign w:val="center"/>
            <w:hideMark/>
          </w:tcPr>
          <w:p w:rsidR="00D11C2E" w:rsidRPr="00C935A3" w:rsidRDefault="00D11C2E" w:rsidP="00CE42E7">
            <w:pPr>
              <w:pStyle w:val="af3"/>
            </w:pPr>
            <w:r w:rsidRPr="00C935A3">
              <w:t>Разработка концепции системы</w:t>
            </w:r>
          </w:p>
        </w:tc>
        <w:tc>
          <w:tcPr>
            <w:tcW w:w="921" w:type="pct"/>
            <w:shd w:val="clear" w:color="auto" w:fill="FFFFFF"/>
            <w:vAlign w:val="center"/>
            <w:hideMark/>
          </w:tcPr>
          <w:p w:rsidR="00D11C2E" w:rsidRPr="00C935A3" w:rsidRDefault="00D11C2E" w:rsidP="00CE42E7">
            <w:pPr>
              <w:pStyle w:val="af3"/>
            </w:pPr>
            <w:r w:rsidRPr="00C935A3">
              <w:t>3 дней</w:t>
            </w:r>
          </w:p>
        </w:tc>
        <w:tc>
          <w:tcPr>
            <w:tcW w:w="1777" w:type="pct"/>
            <w:shd w:val="clear" w:color="auto" w:fill="FFFFFF"/>
            <w:vAlign w:val="center"/>
            <w:hideMark/>
          </w:tcPr>
          <w:p w:rsidR="00D11C2E" w:rsidRPr="00C935A3" w:rsidRDefault="00D11C2E" w:rsidP="00CE42E7">
            <w:pPr>
              <w:pStyle w:val="af3"/>
            </w:pPr>
            <w:r w:rsidRPr="00C935A3">
              <w:t>Системный аналитик</w:t>
            </w:r>
          </w:p>
        </w:tc>
        <w:tc>
          <w:tcPr>
            <w:tcW w:w="983" w:type="pct"/>
            <w:shd w:val="clear" w:color="auto" w:fill="FFFFFF"/>
            <w:vAlign w:val="center"/>
            <w:hideMark/>
          </w:tcPr>
          <w:p w:rsidR="00D11C2E" w:rsidRPr="00C935A3" w:rsidRDefault="00D11C2E" w:rsidP="00CE42E7">
            <w:pPr>
              <w:pStyle w:val="af3"/>
            </w:pPr>
            <w:r w:rsidRPr="00C935A3">
              <w:t>24 000,00 ₽</w:t>
            </w:r>
          </w:p>
        </w:tc>
      </w:tr>
      <w:tr w:rsidR="00D11C2E" w:rsidRPr="00D11C2E" w:rsidTr="006A21E0">
        <w:trPr>
          <w:trHeight w:val="567"/>
        </w:trPr>
        <w:tc>
          <w:tcPr>
            <w:tcW w:w="1318" w:type="pct"/>
            <w:shd w:val="clear" w:color="auto" w:fill="FFFFFF"/>
            <w:vAlign w:val="center"/>
            <w:hideMark/>
          </w:tcPr>
          <w:p w:rsidR="00D11C2E" w:rsidRPr="00C935A3" w:rsidRDefault="00D11C2E" w:rsidP="00CE42E7">
            <w:pPr>
              <w:pStyle w:val="af3"/>
            </w:pPr>
            <w:r w:rsidRPr="00C935A3">
              <w:t>Формирование технического задания</w:t>
            </w:r>
          </w:p>
        </w:tc>
        <w:tc>
          <w:tcPr>
            <w:tcW w:w="921" w:type="pct"/>
            <w:shd w:val="clear" w:color="auto" w:fill="FFFFFF"/>
            <w:vAlign w:val="center"/>
            <w:hideMark/>
          </w:tcPr>
          <w:p w:rsidR="00D11C2E" w:rsidRPr="00C935A3" w:rsidRDefault="00D11C2E" w:rsidP="00CE42E7">
            <w:pPr>
              <w:pStyle w:val="af3"/>
            </w:pPr>
            <w:r w:rsidRPr="00C935A3">
              <w:t>5 дней</w:t>
            </w:r>
          </w:p>
        </w:tc>
        <w:tc>
          <w:tcPr>
            <w:tcW w:w="1777" w:type="pct"/>
            <w:shd w:val="clear" w:color="auto" w:fill="FFFFFF"/>
            <w:vAlign w:val="center"/>
            <w:hideMark/>
          </w:tcPr>
          <w:p w:rsidR="00D11C2E" w:rsidRPr="00C935A3" w:rsidRDefault="00D11C2E" w:rsidP="00CE42E7">
            <w:pPr>
              <w:pStyle w:val="af3"/>
            </w:pPr>
            <w:r w:rsidRPr="00C935A3">
              <w:t>Системный архитектор</w:t>
            </w:r>
          </w:p>
        </w:tc>
        <w:tc>
          <w:tcPr>
            <w:tcW w:w="983" w:type="pct"/>
            <w:shd w:val="clear" w:color="auto" w:fill="FFFFFF"/>
            <w:vAlign w:val="center"/>
            <w:hideMark/>
          </w:tcPr>
          <w:p w:rsidR="00D11C2E" w:rsidRPr="00C935A3" w:rsidRDefault="00D11C2E" w:rsidP="00CE42E7">
            <w:pPr>
              <w:pStyle w:val="af3"/>
            </w:pPr>
            <w:r w:rsidRPr="00C935A3">
              <w:t>40 000,00 ₽</w:t>
            </w:r>
          </w:p>
        </w:tc>
      </w:tr>
      <w:tr w:rsidR="00D11C2E" w:rsidRPr="00D11C2E" w:rsidTr="006A21E0">
        <w:trPr>
          <w:trHeight w:val="567"/>
        </w:trPr>
        <w:tc>
          <w:tcPr>
            <w:tcW w:w="1318" w:type="pct"/>
            <w:shd w:val="clear" w:color="auto" w:fill="FFFFFF"/>
            <w:vAlign w:val="center"/>
            <w:hideMark/>
          </w:tcPr>
          <w:p w:rsidR="00D11C2E" w:rsidRPr="00C935A3" w:rsidRDefault="00D11C2E" w:rsidP="00CE42E7">
            <w:pPr>
              <w:pStyle w:val="af3"/>
            </w:pPr>
            <w:r w:rsidRPr="00C935A3">
              <w:t>Эскизное проектирование</w:t>
            </w:r>
          </w:p>
        </w:tc>
        <w:tc>
          <w:tcPr>
            <w:tcW w:w="921" w:type="pct"/>
            <w:shd w:val="clear" w:color="auto" w:fill="FFFFFF"/>
            <w:vAlign w:val="center"/>
            <w:hideMark/>
          </w:tcPr>
          <w:p w:rsidR="00D11C2E" w:rsidRPr="00C935A3" w:rsidRDefault="00D11C2E" w:rsidP="00CE42E7">
            <w:pPr>
              <w:pStyle w:val="af3"/>
            </w:pPr>
            <w:r w:rsidRPr="00C935A3">
              <w:t>5 дней</w:t>
            </w:r>
          </w:p>
        </w:tc>
        <w:tc>
          <w:tcPr>
            <w:tcW w:w="1777" w:type="pct"/>
            <w:shd w:val="clear" w:color="auto" w:fill="FFFFFF"/>
            <w:vAlign w:val="center"/>
            <w:hideMark/>
          </w:tcPr>
          <w:p w:rsidR="00D11C2E" w:rsidRPr="00C935A3" w:rsidRDefault="00D11C2E" w:rsidP="00CE42E7">
            <w:pPr>
              <w:pStyle w:val="af3"/>
            </w:pPr>
            <w:r w:rsidRPr="00C935A3">
              <w:t>Разработчик</w:t>
            </w:r>
          </w:p>
        </w:tc>
        <w:tc>
          <w:tcPr>
            <w:tcW w:w="983" w:type="pct"/>
            <w:shd w:val="clear" w:color="auto" w:fill="FFFFFF"/>
            <w:vAlign w:val="center"/>
            <w:hideMark/>
          </w:tcPr>
          <w:p w:rsidR="00D11C2E" w:rsidRPr="00C935A3" w:rsidRDefault="00D11C2E" w:rsidP="00CE42E7">
            <w:pPr>
              <w:pStyle w:val="af3"/>
            </w:pPr>
            <w:r w:rsidRPr="00C935A3">
              <w:t>28 000,00 ₽</w:t>
            </w:r>
          </w:p>
        </w:tc>
      </w:tr>
      <w:tr w:rsidR="00D11C2E" w:rsidRPr="00D11C2E" w:rsidTr="006A21E0">
        <w:trPr>
          <w:trHeight w:val="567"/>
        </w:trPr>
        <w:tc>
          <w:tcPr>
            <w:tcW w:w="1318" w:type="pct"/>
            <w:shd w:val="clear" w:color="auto" w:fill="FFFFFF"/>
            <w:vAlign w:val="center"/>
            <w:hideMark/>
          </w:tcPr>
          <w:p w:rsidR="00D11C2E" w:rsidRPr="00C935A3" w:rsidRDefault="00D11C2E" w:rsidP="00CE42E7">
            <w:pPr>
              <w:pStyle w:val="af3"/>
            </w:pPr>
            <w:r w:rsidRPr="00C935A3">
              <w:t>Разработка технического проекта</w:t>
            </w:r>
          </w:p>
        </w:tc>
        <w:tc>
          <w:tcPr>
            <w:tcW w:w="921" w:type="pct"/>
            <w:shd w:val="clear" w:color="auto" w:fill="FFFFFF"/>
            <w:vAlign w:val="center"/>
            <w:hideMark/>
          </w:tcPr>
          <w:p w:rsidR="00D11C2E" w:rsidRPr="00C935A3" w:rsidRDefault="00D11C2E" w:rsidP="00CE42E7">
            <w:pPr>
              <w:pStyle w:val="af3"/>
            </w:pPr>
            <w:r w:rsidRPr="00C935A3">
              <w:t>20 дней</w:t>
            </w:r>
          </w:p>
        </w:tc>
        <w:tc>
          <w:tcPr>
            <w:tcW w:w="1777" w:type="pct"/>
            <w:shd w:val="clear" w:color="auto" w:fill="FFFFFF"/>
            <w:vAlign w:val="center"/>
            <w:hideMark/>
          </w:tcPr>
          <w:p w:rsidR="00D11C2E" w:rsidRPr="00C935A3" w:rsidRDefault="00D11C2E" w:rsidP="00CE42E7">
            <w:pPr>
              <w:pStyle w:val="af3"/>
            </w:pPr>
            <w:r w:rsidRPr="00C935A3">
              <w:t>Программист</w:t>
            </w:r>
          </w:p>
        </w:tc>
        <w:tc>
          <w:tcPr>
            <w:tcW w:w="983" w:type="pct"/>
            <w:shd w:val="clear" w:color="auto" w:fill="FFFFFF"/>
            <w:vAlign w:val="center"/>
            <w:hideMark/>
          </w:tcPr>
          <w:p w:rsidR="00D11C2E" w:rsidRPr="00C935A3" w:rsidRDefault="00D11C2E" w:rsidP="00CE42E7">
            <w:pPr>
              <w:pStyle w:val="af3"/>
            </w:pPr>
            <w:r w:rsidRPr="00C935A3">
              <w:t>144 000,00 ₽</w:t>
            </w:r>
          </w:p>
        </w:tc>
      </w:tr>
      <w:tr w:rsidR="00D11C2E" w:rsidRPr="00D11C2E" w:rsidTr="006A21E0">
        <w:trPr>
          <w:trHeight w:val="567"/>
        </w:trPr>
        <w:tc>
          <w:tcPr>
            <w:tcW w:w="1318" w:type="pct"/>
            <w:shd w:val="clear" w:color="auto" w:fill="FFFFFF"/>
            <w:vAlign w:val="center"/>
            <w:hideMark/>
          </w:tcPr>
          <w:p w:rsidR="00D11C2E" w:rsidRPr="00C935A3" w:rsidRDefault="00D11C2E" w:rsidP="00CE42E7">
            <w:pPr>
              <w:pStyle w:val="af3"/>
            </w:pPr>
            <w:r w:rsidRPr="00C935A3">
              <w:t>Ввод в действие</w:t>
            </w:r>
          </w:p>
        </w:tc>
        <w:tc>
          <w:tcPr>
            <w:tcW w:w="921" w:type="pct"/>
            <w:shd w:val="clear" w:color="auto" w:fill="FFFFFF"/>
            <w:vAlign w:val="center"/>
            <w:hideMark/>
          </w:tcPr>
          <w:p w:rsidR="00D11C2E" w:rsidRPr="00C935A3" w:rsidRDefault="00D11C2E" w:rsidP="00CE42E7">
            <w:pPr>
              <w:pStyle w:val="af3"/>
            </w:pPr>
            <w:r w:rsidRPr="00C935A3">
              <w:t>2 дней</w:t>
            </w:r>
          </w:p>
        </w:tc>
        <w:tc>
          <w:tcPr>
            <w:tcW w:w="1777" w:type="pct"/>
            <w:shd w:val="clear" w:color="auto" w:fill="FFFFFF"/>
            <w:vAlign w:val="center"/>
            <w:hideMark/>
          </w:tcPr>
          <w:p w:rsidR="00D11C2E" w:rsidRPr="00C935A3" w:rsidRDefault="00D11C2E" w:rsidP="00CE42E7">
            <w:pPr>
              <w:pStyle w:val="af3"/>
            </w:pPr>
            <w:r w:rsidRPr="00C935A3">
              <w:t>Тестировщик;</w:t>
            </w:r>
            <w:r w:rsidR="00644AAB">
              <w:rPr>
                <w:lang w:val="ru-RU"/>
              </w:rPr>
              <w:t xml:space="preserve"> </w:t>
            </w:r>
            <w:r w:rsidRPr="00C935A3">
              <w:t>Разработчик</w:t>
            </w:r>
          </w:p>
        </w:tc>
        <w:tc>
          <w:tcPr>
            <w:tcW w:w="983" w:type="pct"/>
            <w:shd w:val="clear" w:color="auto" w:fill="FFFFFF"/>
            <w:vAlign w:val="center"/>
            <w:hideMark/>
          </w:tcPr>
          <w:p w:rsidR="00D11C2E" w:rsidRPr="00C935A3" w:rsidRDefault="00D11C2E" w:rsidP="00CE42E7">
            <w:pPr>
              <w:pStyle w:val="af3"/>
            </w:pPr>
            <w:r w:rsidRPr="00C935A3">
              <w:t>24 000,00 ₽</w:t>
            </w:r>
          </w:p>
        </w:tc>
      </w:tr>
      <w:tr w:rsidR="00D11C2E" w:rsidRPr="00D11C2E" w:rsidTr="006A21E0">
        <w:trPr>
          <w:trHeight w:val="567"/>
        </w:trPr>
        <w:tc>
          <w:tcPr>
            <w:tcW w:w="1318" w:type="pct"/>
            <w:shd w:val="clear" w:color="auto" w:fill="D9D9D9" w:themeFill="background1" w:themeFillShade="D9"/>
            <w:vAlign w:val="center"/>
          </w:tcPr>
          <w:p w:rsidR="00D11C2E" w:rsidRPr="00121148" w:rsidRDefault="00D11C2E" w:rsidP="00D11C2E">
            <w:pPr>
              <w:spacing w:before="0" w:after="0"/>
              <w:jc w:val="center"/>
              <w:rPr>
                <w:rFonts w:eastAsia="Times New Roman" w:cs="Times New Roman"/>
                <w:b/>
                <w:color w:val="000000"/>
                <w:sz w:val="24"/>
                <w:szCs w:val="24"/>
                <w:lang w:eastAsia="ru-RU"/>
              </w:rPr>
            </w:pPr>
            <w:r w:rsidRPr="00121148">
              <w:rPr>
                <w:rFonts w:eastAsia="Times New Roman" w:cs="Times New Roman"/>
                <w:b/>
                <w:color w:val="000000"/>
                <w:sz w:val="24"/>
                <w:szCs w:val="24"/>
                <w:lang w:eastAsia="ru-RU"/>
              </w:rPr>
              <w:t>ИТОГОГО</w:t>
            </w:r>
          </w:p>
        </w:tc>
        <w:tc>
          <w:tcPr>
            <w:tcW w:w="921" w:type="pct"/>
            <w:shd w:val="clear" w:color="auto" w:fill="D9D9D9" w:themeFill="background1" w:themeFillShade="D9"/>
            <w:vAlign w:val="center"/>
          </w:tcPr>
          <w:p w:rsidR="00D11C2E" w:rsidRPr="00121148" w:rsidRDefault="00D11C2E" w:rsidP="00D11C2E">
            <w:pPr>
              <w:spacing w:before="0" w:after="0"/>
              <w:jc w:val="center"/>
              <w:rPr>
                <w:rFonts w:eastAsia="Times New Roman" w:cs="Times New Roman"/>
                <w:b/>
                <w:color w:val="000000"/>
                <w:sz w:val="24"/>
                <w:szCs w:val="24"/>
                <w:lang w:eastAsia="ru-RU"/>
              </w:rPr>
            </w:pPr>
            <w:r w:rsidRPr="00121148">
              <w:rPr>
                <w:rFonts w:eastAsia="Times New Roman" w:cs="Times New Roman"/>
                <w:b/>
                <w:color w:val="000000"/>
                <w:sz w:val="24"/>
                <w:szCs w:val="24"/>
                <w:lang w:eastAsia="ru-RU"/>
              </w:rPr>
              <w:t>39 дней</w:t>
            </w:r>
          </w:p>
        </w:tc>
        <w:tc>
          <w:tcPr>
            <w:tcW w:w="2760" w:type="pct"/>
            <w:gridSpan w:val="2"/>
            <w:shd w:val="clear" w:color="auto" w:fill="D9D9D9" w:themeFill="background1" w:themeFillShade="D9"/>
            <w:vAlign w:val="center"/>
          </w:tcPr>
          <w:p w:rsidR="00D11C2E" w:rsidRPr="00121148" w:rsidRDefault="00D11C2E" w:rsidP="00D11C2E">
            <w:pPr>
              <w:spacing w:before="0" w:after="0"/>
              <w:jc w:val="center"/>
              <w:rPr>
                <w:rFonts w:eastAsia="Times New Roman" w:cs="Times New Roman"/>
                <w:b/>
                <w:color w:val="000000"/>
                <w:sz w:val="24"/>
                <w:szCs w:val="24"/>
                <w:lang w:eastAsia="ru-RU"/>
              </w:rPr>
            </w:pPr>
            <w:r w:rsidRPr="00121148">
              <w:rPr>
                <w:rFonts w:cs="Times New Roman"/>
                <w:b/>
                <w:sz w:val="24"/>
                <w:szCs w:val="24"/>
              </w:rPr>
              <w:t>324 000,00 ₽</w:t>
            </w:r>
          </w:p>
        </w:tc>
      </w:tr>
    </w:tbl>
    <w:p w:rsidR="00072071" w:rsidRDefault="00C12E9C" w:rsidP="00C12E9C">
      <w:pPr>
        <w:pStyle w:val="31"/>
      </w:pPr>
      <w:bookmarkStart w:id="110" w:name="_Toc515938251"/>
      <w:r>
        <w:t>Оценка затрат на электроэнергию</w:t>
      </w:r>
    </w:p>
    <w:p w:rsidR="00C12E9C" w:rsidRDefault="00C12E9C" w:rsidP="00C12E9C">
      <w:r w:rsidRPr="00C12E9C">
        <w:t>Затраты на электроэнергию вычисляются по формуле</w:t>
      </w:r>
      <w:r>
        <w:t>:</w:t>
      </w:r>
    </w:p>
    <w:p w:rsidR="00C12E9C" w:rsidRDefault="00CE42E7" w:rsidP="00C12E9C">
      <w:pPr>
        <w:jc w:val="center"/>
      </w:pPr>
      <w:r>
        <w:rPr>
          <w:lang w:val="en-US"/>
        </w:rPr>
        <w:t>S</w:t>
      </w:r>
      <w:r>
        <w:rPr>
          <w:vertAlign w:val="subscript"/>
        </w:rPr>
        <w:t>ЭЛ.ЭН</w:t>
      </w:r>
      <w:r w:rsidR="00C12E9C" w:rsidRPr="00C12E9C">
        <w:t xml:space="preserve"> = Р</w:t>
      </w:r>
      <w:r w:rsidR="00C12E9C" w:rsidRPr="00C12E9C">
        <w:rPr>
          <w:vertAlign w:val="subscript"/>
        </w:rPr>
        <w:t>ПОТ</w:t>
      </w:r>
      <w:r w:rsidR="00C12E9C" w:rsidRPr="00C12E9C">
        <w:t xml:space="preserve"> * Т * </w:t>
      </w:r>
      <w:r>
        <w:rPr>
          <w:lang w:val="en-US"/>
        </w:rPr>
        <w:t>C</w:t>
      </w:r>
      <w:r w:rsidR="00C12E9C" w:rsidRPr="00C12E9C">
        <w:t>,</w:t>
      </w:r>
      <w:r w:rsidR="00C12E9C">
        <w:t xml:space="preserve"> где</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85" w:type="dxa"/>
          <w:bottom w:w="15" w:type="dxa"/>
          <w:right w:w="15" w:type="dxa"/>
        </w:tblCellMar>
        <w:tblLook w:val="04A0" w:firstRow="1" w:lastRow="0" w:firstColumn="1" w:lastColumn="0" w:noHBand="0" w:noVBand="1"/>
      </w:tblPr>
      <w:tblGrid>
        <w:gridCol w:w="989"/>
        <w:gridCol w:w="8356"/>
      </w:tblGrid>
      <w:tr w:rsidR="00CE42E7" w:rsidRPr="00D11C2E" w:rsidTr="00CE42E7">
        <w:trPr>
          <w:trHeight w:val="567"/>
        </w:trPr>
        <w:tc>
          <w:tcPr>
            <w:tcW w:w="529" w:type="pct"/>
            <w:shd w:val="clear" w:color="auto" w:fill="D9D9D9" w:themeFill="background1" w:themeFillShade="D9"/>
            <w:vAlign w:val="center"/>
            <w:hideMark/>
          </w:tcPr>
          <w:p w:rsidR="00CE42E7" w:rsidRPr="00CE42E7" w:rsidRDefault="00CE42E7" w:rsidP="00CE42E7">
            <w:pPr>
              <w:pStyle w:val="af3"/>
              <w:rPr>
                <w:b/>
              </w:rPr>
            </w:pPr>
            <w:r w:rsidRPr="00CE42E7">
              <w:rPr>
                <w:b/>
                <w:lang w:val="en-US"/>
              </w:rPr>
              <w:t>S</w:t>
            </w:r>
            <w:r w:rsidRPr="00CE42E7">
              <w:rPr>
                <w:b/>
                <w:vertAlign w:val="subscript"/>
              </w:rPr>
              <w:t>ЭЛ.ЭН</w:t>
            </w:r>
          </w:p>
        </w:tc>
        <w:tc>
          <w:tcPr>
            <w:tcW w:w="4471" w:type="pct"/>
            <w:shd w:val="clear" w:color="auto" w:fill="FFFFFF"/>
            <w:vAlign w:val="center"/>
            <w:hideMark/>
          </w:tcPr>
          <w:p w:rsidR="00CE42E7" w:rsidRPr="00C935A3" w:rsidRDefault="00CE42E7" w:rsidP="00CE42E7">
            <w:pPr>
              <w:pStyle w:val="af3"/>
            </w:pPr>
            <w:r>
              <w:t>затраты на электроэнергию</w:t>
            </w:r>
          </w:p>
        </w:tc>
      </w:tr>
      <w:tr w:rsidR="00CE42E7" w:rsidRPr="00D11C2E" w:rsidTr="00CE42E7">
        <w:trPr>
          <w:trHeight w:val="567"/>
        </w:trPr>
        <w:tc>
          <w:tcPr>
            <w:tcW w:w="529" w:type="pct"/>
            <w:shd w:val="clear" w:color="auto" w:fill="D9D9D9" w:themeFill="background1" w:themeFillShade="D9"/>
            <w:vAlign w:val="center"/>
          </w:tcPr>
          <w:p w:rsidR="00CE42E7" w:rsidRPr="00CE42E7" w:rsidRDefault="00CE42E7" w:rsidP="00CE42E7">
            <w:pPr>
              <w:pStyle w:val="af3"/>
              <w:rPr>
                <w:b/>
              </w:rPr>
            </w:pPr>
            <w:r w:rsidRPr="00CE42E7">
              <w:rPr>
                <w:b/>
              </w:rPr>
              <w:t>Р</w:t>
            </w:r>
            <w:r w:rsidRPr="00CE42E7">
              <w:rPr>
                <w:b/>
                <w:vertAlign w:val="subscript"/>
              </w:rPr>
              <w:t>ПОТ</w:t>
            </w:r>
          </w:p>
        </w:tc>
        <w:tc>
          <w:tcPr>
            <w:tcW w:w="4471" w:type="pct"/>
            <w:shd w:val="clear" w:color="auto" w:fill="FFFFFF"/>
            <w:vAlign w:val="center"/>
            <w:hideMark/>
          </w:tcPr>
          <w:p w:rsidR="00CE42E7" w:rsidRPr="00C935A3" w:rsidRDefault="00CE42E7" w:rsidP="00CE42E7">
            <w:pPr>
              <w:pStyle w:val="af3"/>
            </w:pPr>
            <w:r w:rsidRPr="00C12E9C">
              <w:t>потребляемая</w:t>
            </w:r>
            <w:r>
              <w:t xml:space="preserve"> мощность – 0.4 киловатт в час</w:t>
            </w:r>
          </w:p>
        </w:tc>
      </w:tr>
      <w:tr w:rsidR="00CE42E7" w:rsidRPr="00D11C2E" w:rsidTr="00CE42E7">
        <w:trPr>
          <w:trHeight w:val="567"/>
        </w:trPr>
        <w:tc>
          <w:tcPr>
            <w:tcW w:w="529" w:type="pct"/>
            <w:shd w:val="clear" w:color="auto" w:fill="D9D9D9" w:themeFill="background1" w:themeFillShade="D9"/>
            <w:vAlign w:val="center"/>
            <w:hideMark/>
          </w:tcPr>
          <w:p w:rsidR="00CE42E7" w:rsidRPr="00CE42E7" w:rsidRDefault="00CE42E7" w:rsidP="00CE42E7">
            <w:pPr>
              <w:pStyle w:val="af3"/>
              <w:rPr>
                <w:b/>
              </w:rPr>
            </w:pPr>
            <w:r w:rsidRPr="00CE42E7">
              <w:rPr>
                <w:b/>
              </w:rPr>
              <w:t>Т</w:t>
            </w:r>
          </w:p>
        </w:tc>
        <w:tc>
          <w:tcPr>
            <w:tcW w:w="4471" w:type="pct"/>
            <w:shd w:val="clear" w:color="auto" w:fill="FFFFFF"/>
            <w:vAlign w:val="center"/>
            <w:hideMark/>
          </w:tcPr>
          <w:p w:rsidR="00CE42E7" w:rsidRPr="00C935A3" w:rsidRDefault="00CE42E7" w:rsidP="00CE42E7">
            <w:pPr>
              <w:pStyle w:val="af3"/>
            </w:pPr>
            <w:r w:rsidRPr="00C12E9C">
              <w:t xml:space="preserve">фонд времени за период амортизации – </w:t>
            </w:r>
            <w:r>
              <w:t>кол-во</w:t>
            </w:r>
            <w:r w:rsidRPr="00C12E9C">
              <w:t xml:space="preserve"> дней * 8 часов</w:t>
            </w:r>
          </w:p>
        </w:tc>
      </w:tr>
      <w:tr w:rsidR="00CE42E7" w:rsidRPr="00D11C2E" w:rsidTr="00CE42E7">
        <w:trPr>
          <w:trHeight w:val="567"/>
        </w:trPr>
        <w:tc>
          <w:tcPr>
            <w:tcW w:w="529" w:type="pct"/>
            <w:shd w:val="clear" w:color="auto" w:fill="D9D9D9" w:themeFill="background1" w:themeFillShade="D9"/>
            <w:vAlign w:val="center"/>
            <w:hideMark/>
          </w:tcPr>
          <w:p w:rsidR="00CE42E7" w:rsidRPr="00CE42E7" w:rsidRDefault="00CE42E7" w:rsidP="00CE42E7">
            <w:pPr>
              <w:pStyle w:val="af3"/>
              <w:rPr>
                <w:b/>
              </w:rPr>
            </w:pPr>
            <w:r w:rsidRPr="00CE42E7">
              <w:rPr>
                <w:b/>
              </w:rPr>
              <w:t>С</w:t>
            </w:r>
          </w:p>
        </w:tc>
        <w:tc>
          <w:tcPr>
            <w:tcW w:w="4471" w:type="pct"/>
            <w:shd w:val="clear" w:color="auto" w:fill="FFFFFF"/>
            <w:vAlign w:val="center"/>
            <w:hideMark/>
          </w:tcPr>
          <w:p w:rsidR="00CE42E7" w:rsidRPr="00C935A3" w:rsidRDefault="00CE42E7" w:rsidP="00CE42E7">
            <w:pPr>
              <w:pStyle w:val="af3"/>
            </w:pPr>
            <w:r w:rsidRPr="00C12E9C">
              <w:t>стоимость 1 к</w:t>
            </w:r>
            <w:r>
              <w:t>иловатта энергии – 3,92 рублей</w:t>
            </w:r>
          </w:p>
        </w:tc>
      </w:tr>
    </w:tbl>
    <w:p w:rsidR="005C1A0B" w:rsidRDefault="005C1A0B" w:rsidP="00C12E9C">
      <w:r>
        <w:t>Составим таблицу расчета затрата электроэнергии для каждого этапа разработки системы.</w:t>
      </w:r>
    </w:p>
    <w:p w:rsidR="005C1A0B" w:rsidRDefault="005C1A0B" w:rsidP="005C1A0B">
      <w:pPr>
        <w:pStyle w:val="afb"/>
      </w:pPr>
      <w:r>
        <w:t xml:space="preserve">Таблица </w:t>
      </w:r>
      <w:r w:rsidR="00DE7651">
        <w:fldChar w:fldCharType="begin"/>
      </w:r>
      <w:r w:rsidR="00DE7651">
        <w:instrText xml:space="preserve"> STYLEREF 1 \s </w:instrText>
      </w:r>
      <w:r w:rsidR="00DE7651">
        <w:fldChar w:fldCharType="separate"/>
      </w:r>
      <w:r w:rsidR="00DE7651">
        <w:rPr>
          <w:noProof/>
        </w:rPr>
        <w:t>6</w:t>
      </w:r>
      <w:r w:rsidR="00DE7651">
        <w:fldChar w:fldCharType="end"/>
      </w:r>
      <w:r w:rsidR="00DE7651">
        <w:t>.</w:t>
      </w:r>
      <w:r w:rsidR="00DE7651">
        <w:fldChar w:fldCharType="begin"/>
      </w:r>
      <w:r w:rsidR="00DE7651">
        <w:instrText xml:space="preserve"> SEQ Таблица \* ARABIC \s 1 </w:instrText>
      </w:r>
      <w:r w:rsidR="00DE7651">
        <w:fldChar w:fldCharType="separate"/>
      </w:r>
      <w:r w:rsidR="00DE7651">
        <w:rPr>
          <w:noProof/>
        </w:rPr>
        <w:t>4</w:t>
      </w:r>
      <w:r w:rsidR="00DE7651">
        <w:fldChar w:fldCharType="end"/>
      </w:r>
      <w:r>
        <w:t xml:space="preserve"> Затраты электроэнергии на разработку</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464"/>
        <w:gridCol w:w="1722"/>
        <w:gridCol w:w="3322"/>
        <w:gridCol w:w="1837"/>
      </w:tblGrid>
      <w:tr w:rsidR="005C1A0B" w:rsidRPr="00D11C2E" w:rsidTr="00C332D7">
        <w:trPr>
          <w:trHeight w:val="567"/>
        </w:trPr>
        <w:tc>
          <w:tcPr>
            <w:tcW w:w="1318" w:type="pct"/>
            <w:shd w:val="clear" w:color="auto" w:fill="D9D9D9" w:themeFill="background1" w:themeFillShade="D9"/>
            <w:vAlign w:val="center"/>
            <w:hideMark/>
          </w:tcPr>
          <w:p w:rsidR="005C1A0B" w:rsidRPr="00072071" w:rsidRDefault="005C1A0B" w:rsidP="00C332D7">
            <w:pPr>
              <w:pStyle w:val="af1"/>
            </w:pPr>
            <w:r w:rsidRPr="00072071">
              <w:t>Этап разработки</w:t>
            </w:r>
          </w:p>
        </w:tc>
        <w:tc>
          <w:tcPr>
            <w:tcW w:w="921" w:type="pct"/>
            <w:shd w:val="clear" w:color="auto" w:fill="D9D9D9" w:themeFill="background1" w:themeFillShade="D9"/>
            <w:vAlign w:val="center"/>
            <w:hideMark/>
          </w:tcPr>
          <w:p w:rsidR="005C1A0B" w:rsidRPr="005C1A0B" w:rsidRDefault="005C1A0B" w:rsidP="00C332D7">
            <w:pPr>
              <w:pStyle w:val="af1"/>
              <w:rPr>
                <w:lang w:val="ru-RU"/>
              </w:rPr>
            </w:pPr>
            <w:r w:rsidRPr="00072071">
              <w:t>Длительность</w:t>
            </w:r>
          </w:p>
        </w:tc>
        <w:tc>
          <w:tcPr>
            <w:tcW w:w="1777" w:type="pct"/>
            <w:shd w:val="clear" w:color="auto" w:fill="D9D9D9" w:themeFill="background1" w:themeFillShade="D9"/>
            <w:vAlign w:val="center"/>
            <w:hideMark/>
          </w:tcPr>
          <w:p w:rsidR="005C1A0B" w:rsidRPr="005C1A0B" w:rsidRDefault="005C1A0B" w:rsidP="00C332D7">
            <w:pPr>
              <w:pStyle w:val="af1"/>
              <w:rPr>
                <w:lang w:val="ru-RU"/>
              </w:rPr>
            </w:pPr>
            <w:r>
              <w:rPr>
                <w:lang w:val="ru-RU"/>
              </w:rPr>
              <w:t>Формула расчета</w:t>
            </w:r>
          </w:p>
        </w:tc>
        <w:tc>
          <w:tcPr>
            <w:tcW w:w="983" w:type="pct"/>
            <w:shd w:val="clear" w:color="auto" w:fill="D9D9D9" w:themeFill="background1" w:themeFillShade="D9"/>
            <w:vAlign w:val="center"/>
            <w:hideMark/>
          </w:tcPr>
          <w:p w:rsidR="005C1A0B" w:rsidRPr="005C1A0B" w:rsidRDefault="005C1A0B" w:rsidP="00C332D7">
            <w:pPr>
              <w:pStyle w:val="af1"/>
              <w:rPr>
                <w:lang w:val="ru-RU"/>
              </w:rPr>
            </w:pPr>
            <w:r>
              <w:rPr>
                <w:lang w:val="ru-RU"/>
              </w:rPr>
              <w:t>Результат</w:t>
            </w:r>
          </w:p>
        </w:tc>
      </w:tr>
      <w:tr w:rsidR="005C1A0B" w:rsidRPr="00D11C2E" w:rsidTr="00C332D7">
        <w:trPr>
          <w:trHeight w:val="567"/>
        </w:trPr>
        <w:tc>
          <w:tcPr>
            <w:tcW w:w="1318" w:type="pct"/>
            <w:shd w:val="clear" w:color="auto" w:fill="FFFFFF"/>
            <w:vAlign w:val="center"/>
            <w:hideMark/>
          </w:tcPr>
          <w:p w:rsidR="005C1A0B" w:rsidRPr="00C935A3" w:rsidRDefault="005C1A0B" w:rsidP="00C332D7">
            <w:pPr>
              <w:pStyle w:val="af3"/>
            </w:pPr>
            <w:r w:rsidRPr="00C935A3">
              <w:t>Формирование требований к системе</w:t>
            </w:r>
          </w:p>
        </w:tc>
        <w:tc>
          <w:tcPr>
            <w:tcW w:w="921" w:type="pct"/>
            <w:shd w:val="clear" w:color="auto" w:fill="FFFFFF"/>
            <w:vAlign w:val="center"/>
            <w:hideMark/>
          </w:tcPr>
          <w:p w:rsidR="005C1A0B" w:rsidRPr="00C935A3" w:rsidRDefault="005C1A0B" w:rsidP="00C332D7">
            <w:pPr>
              <w:pStyle w:val="af3"/>
            </w:pPr>
            <w:r w:rsidRPr="00C935A3">
              <w:t>4 дней</w:t>
            </w:r>
          </w:p>
        </w:tc>
        <w:tc>
          <w:tcPr>
            <w:tcW w:w="1777" w:type="pct"/>
            <w:shd w:val="clear" w:color="auto" w:fill="FFFFFF"/>
            <w:vAlign w:val="center"/>
            <w:hideMark/>
          </w:tcPr>
          <w:p w:rsidR="005C1A0B" w:rsidRPr="00C935A3" w:rsidRDefault="005C1A0B" w:rsidP="00C332D7">
            <w:pPr>
              <w:pStyle w:val="af3"/>
            </w:pPr>
            <w:r>
              <w:rPr>
                <w:lang w:val="en-US"/>
              </w:rPr>
              <w:t>S</w:t>
            </w:r>
            <w:r>
              <w:rPr>
                <w:vertAlign w:val="subscript"/>
              </w:rPr>
              <w:t>ЭЛ.ЭН</w:t>
            </w:r>
            <w:r w:rsidRPr="00C12E9C">
              <w:t xml:space="preserve"> = </w:t>
            </w:r>
            <w:r>
              <w:rPr>
                <w:lang w:val="ru-RU"/>
              </w:rPr>
              <w:t>2</w:t>
            </w:r>
            <w:r w:rsidRPr="00C12E9C">
              <w:t xml:space="preserve"> </w:t>
            </w:r>
            <w:r w:rsidRPr="00884C43">
              <w:rPr>
                <w:b/>
              </w:rPr>
              <w:t>∙</w:t>
            </w:r>
            <w:r>
              <w:t xml:space="preserve"> </w:t>
            </w:r>
            <w:r w:rsidRPr="00C12E9C">
              <w:t xml:space="preserve">0,4 </w:t>
            </w:r>
            <w:r w:rsidRPr="00884C43">
              <w:rPr>
                <w:b/>
              </w:rPr>
              <w:t>∙</w:t>
            </w:r>
            <w:r>
              <w:t xml:space="preserve"> 32</w:t>
            </w:r>
            <w:r w:rsidRPr="00C12E9C">
              <w:t xml:space="preserve"> </w:t>
            </w:r>
            <w:r w:rsidRPr="00884C43">
              <w:rPr>
                <w:b/>
              </w:rPr>
              <w:t>∙</w:t>
            </w:r>
            <w:r>
              <w:t xml:space="preserve"> </w:t>
            </w:r>
            <w:r w:rsidRPr="00C12E9C">
              <w:t>3,92</w:t>
            </w:r>
          </w:p>
        </w:tc>
        <w:tc>
          <w:tcPr>
            <w:tcW w:w="983" w:type="pct"/>
            <w:shd w:val="clear" w:color="auto" w:fill="FFFFFF"/>
            <w:vAlign w:val="center"/>
            <w:hideMark/>
          </w:tcPr>
          <w:p w:rsidR="005C1A0B" w:rsidRPr="00C935A3" w:rsidRDefault="005C1A0B" w:rsidP="00C332D7">
            <w:pPr>
              <w:pStyle w:val="af3"/>
            </w:pPr>
            <w:r>
              <w:rPr>
                <w:lang w:val="ru-RU"/>
              </w:rPr>
              <w:t>101,00</w:t>
            </w:r>
            <w:r w:rsidRPr="00C935A3">
              <w:t xml:space="preserve"> ₽</w:t>
            </w:r>
          </w:p>
        </w:tc>
      </w:tr>
      <w:tr w:rsidR="005C1A0B" w:rsidRPr="00D11C2E" w:rsidTr="00C332D7">
        <w:trPr>
          <w:trHeight w:val="567"/>
        </w:trPr>
        <w:tc>
          <w:tcPr>
            <w:tcW w:w="1318" w:type="pct"/>
            <w:shd w:val="clear" w:color="auto" w:fill="FFFFFF"/>
            <w:vAlign w:val="center"/>
            <w:hideMark/>
          </w:tcPr>
          <w:p w:rsidR="005C1A0B" w:rsidRPr="00C935A3" w:rsidRDefault="005C1A0B" w:rsidP="00C332D7">
            <w:pPr>
              <w:pStyle w:val="af3"/>
            </w:pPr>
            <w:r w:rsidRPr="00C935A3">
              <w:t>Разработка концепции системы</w:t>
            </w:r>
          </w:p>
        </w:tc>
        <w:tc>
          <w:tcPr>
            <w:tcW w:w="921" w:type="pct"/>
            <w:shd w:val="clear" w:color="auto" w:fill="FFFFFF"/>
            <w:vAlign w:val="center"/>
            <w:hideMark/>
          </w:tcPr>
          <w:p w:rsidR="005C1A0B" w:rsidRPr="00C935A3" w:rsidRDefault="005C1A0B" w:rsidP="00C332D7">
            <w:pPr>
              <w:pStyle w:val="af3"/>
            </w:pPr>
            <w:r w:rsidRPr="00C935A3">
              <w:t>3 дней</w:t>
            </w:r>
          </w:p>
        </w:tc>
        <w:tc>
          <w:tcPr>
            <w:tcW w:w="1777" w:type="pct"/>
            <w:shd w:val="clear" w:color="auto" w:fill="FFFFFF"/>
            <w:vAlign w:val="center"/>
            <w:hideMark/>
          </w:tcPr>
          <w:p w:rsidR="005C1A0B" w:rsidRPr="00C935A3" w:rsidRDefault="005C1A0B" w:rsidP="005C1A0B">
            <w:pPr>
              <w:pStyle w:val="af3"/>
            </w:pPr>
            <w:r>
              <w:rPr>
                <w:lang w:val="en-US"/>
              </w:rPr>
              <w:t>S</w:t>
            </w:r>
            <w:r>
              <w:rPr>
                <w:vertAlign w:val="subscript"/>
              </w:rPr>
              <w:t>ЭЛ.ЭН</w:t>
            </w:r>
            <w:r w:rsidRPr="00C12E9C">
              <w:t xml:space="preserve"> = 0,4 </w:t>
            </w:r>
            <w:r w:rsidRPr="00884C43">
              <w:rPr>
                <w:b/>
              </w:rPr>
              <w:t>∙</w:t>
            </w:r>
            <w:r>
              <w:t xml:space="preserve"> </w:t>
            </w:r>
            <w:r>
              <w:rPr>
                <w:lang w:val="ru-RU"/>
              </w:rPr>
              <w:t>24</w:t>
            </w:r>
            <w:r w:rsidRPr="00C12E9C">
              <w:t xml:space="preserve"> </w:t>
            </w:r>
            <w:r w:rsidRPr="00884C43">
              <w:rPr>
                <w:b/>
              </w:rPr>
              <w:t>∙</w:t>
            </w:r>
            <w:r>
              <w:t xml:space="preserve"> </w:t>
            </w:r>
            <w:r w:rsidRPr="00C12E9C">
              <w:t>3,92</w:t>
            </w:r>
          </w:p>
        </w:tc>
        <w:tc>
          <w:tcPr>
            <w:tcW w:w="983" w:type="pct"/>
            <w:shd w:val="clear" w:color="auto" w:fill="FFFFFF"/>
            <w:vAlign w:val="center"/>
            <w:hideMark/>
          </w:tcPr>
          <w:p w:rsidR="005C1A0B" w:rsidRPr="00C935A3" w:rsidRDefault="005C1A0B" w:rsidP="00C332D7">
            <w:pPr>
              <w:pStyle w:val="af3"/>
            </w:pPr>
            <w:r>
              <w:rPr>
                <w:lang w:val="ru-RU"/>
              </w:rPr>
              <w:t>38,00</w:t>
            </w:r>
            <w:r w:rsidRPr="00C935A3">
              <w:t xml:space="preserve"> ₽</w:t>
            </w:r>
          </w:p>
        </w:tc>
      </w:tr>
      <w:tr w:rsidR="005C1A0B" w:rsidRPr="00D11C2E" w:rsidTr="00C332D7">
        <w:trPr>
          <w:trHeight w:val="567"/>
        </w:trPr>
        <w:tc>
          <w:tcPr>
            <w:tcW w:w="1318" w:type="pct"/>
            <w:shd w:val="clear" w:color="auto" w:fill="FFFFFF"/>
            <w:vAlign w:val="center"/>
            <w:hideMark/>
          </w:tcPr>
          <w:p w:rsidR="005C1A0B" w:rsidRPr="00C935A3" w:rsidRDefault="005C1A0B" w:rsidP="00C332D7">
            <w:pPr>
              <w:pStyle w:val="af3"/>
            </w:pPr>
            <w:r w:rsidRPr="00C935A3">
              <w:t>Формирование технического задания</w:t>
            </w:r>
          </w:p>
        </w:tc>
        <w:tc>
          <w:tcPr>
            <w:tcW w:w="921" w:type="pct"/>
            <w:shd w:val="clear" w:color="auto" w:fill="FFFFFF"/>
            <w:vAlign w:val="center"/>
            <w:hideMark/>
          </w:tcPr>
          <w:p w:rsidR="005C1A0B" w:rsidRPr="00C935A3" w:rsidRDefault="005C1A0B" w:rsidP="00C332D7">
            <w:pPr>
              <w:pStyle w:val="af3"/>
            </w:pPr>
            <w:r w:rsidRPr="00C935A3">
              <w:t>5 дней</w:t>
            </w:r>
          </w:p>
        </w:tc>
        <w:tc>
          <w:tcPr>
            <w:tcW w:w="1777" w:type="pct"/>
            <w:shd w:val="clear" w:color="auto" w:fill="FFFFFF"/>
            <w:vAlign w:val="center"/>
            <w:hideMark/>
          </w:tcPr>
          <w:p w:rsidR="005C1A0B" w:rsidRPr="00C935A3" w:rsidRDefault="005C1A0B" w:rsidP="00C332D7">
            <w:pPr>
              <w:pStyle w:val="af3"/>
            </w:pPr>
            <w:r>
              <w:rPr>
                <w:lang w:val="en-US"/>
              </w:rPr>
              <w:t>S</w:t>
            </w:r>
            <w:r>
              <w:rPr>
                <w:vertAlign w:val="subscript"/>
              </w:rPr>
              <w:t>ЭЛ.ЭН</w:t>
            </w:r>
            <w:r w:rsidRPr="00C12E9C">
              <w:t xml:space="preserve"> = 0,4 </w:t>
            </w:r>
            <w:r w:rsidRPr="00884C43">
              <w:rPr>
                <w:b/>
              </w:rPr>
              <w:t>∙</w:t>
            </w:r>
            <w:r>
              <w:t xml:space="preserve"> </w:t>
            </w:r>
            <w:r>
              <w:rPr>
                <w:lang w:val="ru-RU"/>
              </w:rPr>
              <w:t>40</w:t>
            </w:r>
            <w:r w:rsidRPr="00C12E9C">
              <w:t xml:space="preserve"> </w:t>
            </w:r>
            <w:r w:rsidRPr="00884C43">
              <w:rPr>
                <w:b/>
              </w:rPr>
              <w:t>∙</w:t>
            </w:r>
            <w:r>
              <w:t xml:space="preserve"> </w:t>
            </w:r>
            <w:r w:rsidRPr="00C12E9C">
              <w:t>3,92</w:t>
            </w:r>
          </w:p>
        </w:tc>
        <w:tc>
          <w:tcPr>
            <w:tcW w:w="983" w:type="pct"/>
            <w:shd w:val="clear" w:color="auto" w:fill="FFFFFF"/>
            <w:vAlign w:val="center"/>
            <w:hideMark/>
          </w:tcPr>
          <w:p w:rsidR="005C1A0B" w:rsidRPr="00C935A3" w:rsidRDefault="005C1A0B" w:rsidP="00C332D7">
            <w:pPr>
              <w:pStyle w:val="af3"/>
            </w:pPr>
            <w:r>
              <w:rPr>
                <w:lang w:val="ru-RU"/>
              </w:rPr>
              <w:t>63</w:t>
            </w:r>
            <w:r w:rsidRPr="00C935A3">
              <w:t>,00 ₽</w:t>
            </w:r>
          </w:p>
        </w:tc>
      </w:tr>
      <w:tr w:rsidR="005C1A0B" w:rsidRPr="00D11C2E" w:rsidTr="00C332D7">
        <w:trPr>
          <w:trHeight w:val="567"/>
        </w:trPr>
        <w:tc>
          <w:tcPr>
            <w:tcW w:w="1318" w:type="pct"/>
            <w:shd w:val="clear" w:color="auto" w:fill="FFFFFF"/>
            <w:vAlign w:val="center"/>
            <w:hideMark/>
          </w:tcPr>
          <w:p w:rsidR="005C1A0B" w:rsidRPr="00C935A3" w:rsidRDefault="005C1A0B" w:rsidP="00C332D7">
            <w:pPr>
              <w:pStyle w:val="af3"/>
            </w:pPr>
            <w:r w:rsidRPr="00C935A3">
              <w:lastRenderedPageBreak/>
              <w:t>Эскизное проектирование</w:t>
            </w:r>
          </w:p>
        </w:tc>
        <w:tc>
          <w:tcPr>
            <w:tcW w:w="921" w:type="pct"/>
            <w:shd w:val="clear" w:color="auto" w:fill="FFFFFF"/>
            <w:vAlign w:val="center"/>
            <w:hideMark/>
          </w:tcPr>
          <w:p w:rsidR="005C1A0B" w:rsidRPr="00C935A3" w:rsidRDefault="005C1A0B" w:rsidP="00C332D7">
            <w:pPr>
              <w:pStyle w:val="af3"/>
            </w:pPr>
            <w:r w:rsidRPr="00C935A3">
              <w:t>5 дней</w:t>
            </w:r>
          </w:p>
        </w:tc>
        <w:tc>
          <w:tcPr>
            <w:tcW w:w="1777" w:type="pct"/>
            <w:shd w:val="clear" w:color="auto" w:fill="FFFFFF"/>
            <w:vAlign w:val="center"/>
            <w:hideMark/>
          </w:tcPr>
          <w:p w:rsidR="005C1A0B" w:rsidRPr="00C935A3" w:rsidRDefault="005C1A0B" w:rsidP="00C332D7">
            <w:pPr>
              <w:pStyle w:val="af3"/>
            </w:pPr>
            <w:r>
              <w:rPr>
                <w:lang w:val="en-US"/>
              </w:rPr>
              <w:t>S</w:t>
            </w:r>
            <w:r>
              <w:rPr>
                <w:vertAlign w:val="subscript"/>
              </w:rPr>
              <w:t>ЭЛ.ЭН</w:t>
            </w:r>
            <w:r w:rsidRPr="00C12E9C">
              <w:t xml:space="preserve"> = 0,4 </w:t>
            </w:r>
            <w:r w:rsidRPr="00884C43">
              <w:rPr>
                <w:b/>
              </w:rPr>
              <w:t>∙</w:t>
            </w:r>
            <w:r>
              <w:t xml:space="preserve"> </w:t>
            </w:r>
            <w:r>
              <w:rPr>
                <w:lang w:val="ru-RU"/>
              </w:rPr>
              <w:t>40</w:t>
            </w:r>
            <w:r w:rsidRPr="00C12E9C">
              <w:t xml:space="preserve"> </w:t>
            </w:r>
            <w:r w:rsidRPr="00884C43">
              <w:rPr>
                <w:b/>
              </w:rPr>
              <w:t>∙</w:t>
            </w:r>
            <w:r>
              <w:t xml:space="preserve"> </w:t>
            </w:r>
            <w:r w:rsidRPr="00C12E9C">
              <w:t>3,92</w:t>
            </w:r>
          </w:p>
        </w:tc>
        <w:tc>
          <w:tcPr>
            <w:tcW w:w="983" w:type="pct"/>
            <w:shd w:val="clear" w:color="auto" w:fill="FFFFFF"/>
            <w:vAlign w:val="center"/>
            <w:hideMark/>
          </w:tcPr>
          <w:p w:rsidR="005C1A0B" w:rsidRPr="00C935A3" w:rsidRDefault="005C1A0B" w:rsidP="00C332D7">
            <w:pPr>
              <w:pStyle w:val="af3"/>
            </w:pPr>
            <w:r>
              <w:rPr>
                <w:lang w:val="ru-RU"/>
              </w:rPr>
              <w:t>63</w:t>
            </w:r>
            <w:r w:rsidRPr="00C935A3">
              <w:t>,00 ₽</w:t>
            </w:r>
          </w:p>
        </w:tc>
      </w:tr>
      <w:tr w:rsidR="005C1A0B" w:rsidRPr="00D11C2E" w:rsidTr="00C332D7">
        <w:trPr>
          <w:trHeight w:val="567"/>
        </w:trPr>
        <w:tc>
          <w:tcPr>
            <w:tcW w:w="1318" w:type="pct"/>
            <w:shd w:val="clear" w:color="auto" w:fill="FFFFFF"/>
            <w:vAlign w:val="center"/>
            <w:hideMark/>
          </w:tcPr>
          <w:p w:rsidR="005C1A0B" w:rsidRPr="00C935A3" w:rsidRDefault="005C1A0B" w:rsidP="00C332D7">
            <w:pPr>
              <w:pStyle w:val="af3"/>
            </w:pPr>
            <w:r w:rsidRPr="00C935A3">
              <w:t>Разработка технического проекта</w:t>
            </w:r>
          </w:p>
        </w:tc>
        <w:tc>
          <w:tcPr>
            <w:tcW w:w="921" w:type="pct"/>
            <w:shd w:val="clear" w:color="auto" w:fill="FFFFFF"/>
            <w:vAlign w:val="center"/>
            <w:hideMark/>
          </w:tcPr>
          <w:p w:rsidR="005C1A0B" w:rsidRPr="00C935A3" w:rsidRDefault="005C1A0B" w:rsidP="00C332D7">
            <w:pPr>
              <w:pStyle w:val="af3"/>
            </w:pPr>
            <w:r w:rsidRPr="00C935A3">
              <w:t>20 дней</w:t>
            </w:r>
          </w:p>
        </w:tc>
        <w:tc>
          <w:tcPr>
            <w:tcW w:w="1777" w:type="pct"/>
            <w:shd w:val="clear" w:color="auto" w:fill="FFFFFF"/>
            <w:vAlign w:val="center"/>
            <w:hideMark/>
          </w:tcPr>
          <w:p w:rsidR="005C1A0B" w:rsidRPr="00C935A3" w:rsidRDefault="005C1A0B" w:rsidP="00C332D7">
            <w:pPr>
              <w:pStyle w:val="af3"/>
            </w:pPr>
            <w:r>
              <w:rPr>
                <w:lang w:val="en-US"/>
              </w:rPr>
              <w:t>S</w:t>
            </w:r>
            <w:r>
              <w:rPr>
                <w:vertAlign w:val="subscript"/>
              </w:rPr>
              <w:t>ЭЛ.ЭН</w:t>
            </w:r>
            <w:r w:rsidRPr="00C12E9C">
              <w:t xml:space="preserve"> = 0,4 </w:t>
            </w:r>
            <w:r w:rsidRPr="00884C43">
              <w:rPr>
                <w:b/>
              </w:rPr>
              <w:t>∙</w:t>
            </w:r>
            <w:r>
              <w:t xml:space="preserve"> </w:t>
            </w:r>
            <w:r>
              <w:rPr>
                <w:lang w:val="ru-RU"/>
              </w:rPr>
              <w:t>160</w:t>
            </w:r>
            <w:r w:rsidRPr="00C12E9C">
              <w:t xml:space="preserve"> </w:t>
            </w:r>
            <w:r w:rsidRPr="00884C43">
              <w:rPr>
                <w:b/>
              </w:rPr>
              <w:t>∙</w:t>
            </w:r>
            <w:r>
              <w:t xml:space="preserve"> </w:t>
            </w:r>
            <w:r w:rsidRPr="00C12E9C">
              <w:t>3,92</w:t>
            </w:r>
          </w:p>
        </w:tc>
        <w:tc>
          <w:tcPr>
            <w:tcW w:w="983" w:type="pct"/>
            <w:shd w:val="clear" w:color="auto" w:fill="FFFFFF"/>
            <w:vAlign w:val="center"/>
            <w:hideMark/>
          </w:tcPr>
          <w:p w:rsidR="005C1A0B" w:rsidRPr="00C935A3" w:rsidRDefault="005C1A0B" w:rsidP="00C332D7">
            <w:pPr>
              <w:pStyle w:val="af3"/>
            </w:pPr>
            <w:r>
              <w:rPr>
                <w:lang w:val="ru-RU"/>
              </w:rPr>
              <w:t>251</w:t>
            </w:r>
            <w:r w:rsidRPr="00C935A3">
              <w:t>,00 ₽</w:t>
            </w:r>
          </w:p>
        </w:tc>
      </w:tr>
      <w:tr w:rsidR="005C1A0B" w:rsidRPr="00D11C2E" w:rsidTr="00C332D7">
        <w:trPr>
          <w:trHeight w:val="567"/>
        </w:trPr>
        <w:tc>
          <w:tcPr>
            <w:tcW w:w="1318" w:type="pct"/>
            <w:shd w:val="clear" w:color="auto" w:fill="D9D9D9" w:themeFill="background1" w:themeFillShade="D9"/>
            <w:vAlign w:val="center"/>
          </w:tcPr>
          <w:p w:rsidR="005C1A0B" w:rsidRPr="00121148" w:rsidRDefault="005C1A0B" w:rsidP="00C332D7">
            <w:pPr>
              <w:spacing w:before="0" w:after="0"/>
              <w:jc w:val="center"/>
              <w:rPr>
                <w:rFonts w:eastAsia="Times New Roman" w:cs="Times New Roman"/>
                <w:b/>
                <w:color w:val="000000"/>
                <w:sz w:val="24"/>
                <w:szCs w:val="24"/>
                <w:lang w:eastAsia="ru-RU"/>
              </w:rPr>
            </w:pPr>
            <w:r w:rsidRPr="00121148">
              <w:rPr>
                <w:rFonts w:eastAsia="Times New Roman" w:cs="Times New Roman"/>
                <w:b/>
                <w:color w:val="000000"/>
                <w:sz w:val="24"/>
                <w:szCs w:val="24"/>
                <w:lang w:eastAsia="ru-RU"/>
              </w:rPr>
              <w:t>ИТОГОГО</w:t>
            </w:r>
          </w:p>
        </w:tc>
        <w:tc>
          <w:tcPr>
            <w:tcW w:w="921" w:type="pct"/>
            <w:shd w:val="clear" w:color="auto" w:fill="D9D9D9" w:themeFill="background1" w:themeFillShade="D9"/>
            <w:vAlign w:val="center"/>
          </w:tcPr>
          <w:p w:rsidR="005C1A0B" w:rsidRPr="00121148" w:rsidRDefault="005C1A0B" w:rsidP="00C332D7">
            <w:pPr>
              <w:spacing w:before="0" w:after="0"/>
              <w:jc w:val="center"/>
              <w:rPr>
                <w:rFonts w:eastAsia="Times New Roman" w:cs="Times New Roman"/>
                <w:b/>
                <w:color w:val="000000"/>
                <w:sz w:val="24"/>
                <w:szCs w:val="24"/>
                <w:lang w:eastAsia="ru-RU"/>
              </w:rPr>
            </w:pPr>
            <w:r w:rsidRPr="00121148">
              <w:rPr>
                <w:rFonts w:eastAsia="Times New Roman" w:cs="Times New Roman"/>
                <w:b/>
                <w:color w:val="000000"/>
                <w:sz w:val="24"/>
                <w:szCs w:val="24"/>
                <w:lang w:eastAsia="ru-RU"/>
              </w:rPr>
              <w:t>39 дней</w:t>
            </w:r>
          </w:p>
        </w:tc>
        <w:tc>
          <w:tcPr>
            <w:tcW w:w="2760" w:type="pct"/>
            <w:gridSpan w:val="2"/>
            <w:shd w:val="clear" w:color="auto" w:fill="D9D9D9" w:themeFill="background1" w:themeFillShade="D9"/>
            <w:vAlign w:val="center"/>
          </w:tcPr>
          <w:p w:rsidR="005C1A0B" w:rsidRPr="00121148" w:rsidRDefault="005C1A0B" w:rsidP="00C332D7">
            <w:pPr>
              <w:spacing w:before="0" w:after="0"/>
              <w:jc w:val="center"/>
              <w:rPr>
                <w:rFonts w:eastAsia="Times New Roman" w:cs="Times New Roman"/>
                <w:b/>
                <w:color w:val="000000"/>
                <w:sz w:val="24"/>
                <w:szCs w:val="24"/>
                <w:lang w:eastAsia="ru-RU"/>
              </w:rPr>
            </w:pPr>
            <w:r>
              <w:rPr>
                <w:rFonts w:cs="Times New Roman"/>
                <w:b/>
                <w:sz w:val="24"/>
                <w:szCs w:val="24"/>
              </w:rPr>
              <w:t>526</w:t>
            </w:r>
            <w:r w:rsidRPr="00121148">
              <w:rPr>
                <w:rFonts w:cs="Times New Roman"/>
                <w:b/>
                <w:sz w:val="24"/>
                <w:szCs w:val="24"/>
              </w:rPr>
              <w:t>,00 ₽</w:t>
            </w:r>
          </w:p>
        </w:tc>
      </w:tr>
    </w:tbl>
    <w:p w:rsidR="005C1A0B" w:rsidRDefault="005C1A0B" w:rsidP="00C12E9C"/>
    <w:p w:rsidR="00C12E9C" w:rsidRPr="00C12E9C" w:rsidRDefault="00C12E9C" w:rsidP="00C12E9C">
      <w:r w:rsidRPr="00C12E9C">
        <w:t xml:space="preserve">Таким образом, </w:t>
      </w:r>
      <w:r w:rsidR="005C1A0B">
        <w:t xml:space="preserve">общая сумма затрат на реализацию системы составит </w:t>
      </w:r>
      <w:r w:rsidR="005C1A0B" w:rsidRPr="005C1A0B">
        <w:rPr>
          <w:b/>
        </w:rPr>
        <w:t>324 526,00</w:t>
      </w:r>
      <w:r w:rsidR="005C1A0B">
        <w:t xml:space="preserve"> рублей</w:t>
      </w:r>
      <w:r w:rsidRPr="00C12E9C">
        <w:t>.</w:t>
      </w:r>
    </w:p>
    <w:p w:rsidR="007421CF" w:rsidRDefault="00554F32" w:rsidP="00C935A3">
      <w:pPr>
        <w:pStyle w:val="21"/>
      </w:pPr>
      <w:r>
        <w:t>Преимущества реализации системы</w:t>
      </w:r>
      <w:bookmarkEnd w:id="110"/>
    </w:p>
    <w:p w:rsidR="00554F32" w:rsidRDefault="00554F32" w:rsidP="00554F32">
      <w:r>
        <w:t>В главе «Обзор готовых решений» была рассмотрена система «</w:t>
      </w:r>
      <w:r>
        <w:rPr>
          <w:lang w:val="en-US"/>
        </w:rPr>
        <w:t>Alienbrain</w:t>
      </w:r>
      <w:r>
        <w:t xml:space="preserve">», которая реализует практически все требуемые задачи. Цена данного продукта </w:t>
      </w:r>
      <w:r w:rsidR="006F4C66">
        <w:t xml:space="preserve">на годовую лицензию для студии с составом 50 сотрудников </w:t>
      </w:r>
      <w:r>
        <w:t>соста</w:t>
      </w:r>
      <w:r w:rsidR="006F4C66">
        <w:t xml:space="preserve">вит 495 000 </w:t>
      </w:r>
      <w:r w:rsidR="006F4C66" w:rsidRPr="00D90760">
        <w:t>$ (31</w:t>
      </w:r>
      <w:r w:rsidR="006F4C66">
        <w:t> </w:t>
      </w:r>
      <w:r w:rsidR="006F4C66" w:rsidRPr="00D90760">
        <w:t>007</w:t>
      </w:r>
      <w:r w:rsidR="006F4C66">
        <w:t xml:space="preserve"> </w:t>
      </w:r>
      <w:r w:rsidR="006F4C66" w:rsidRPr="00D90760">
        <w:t>790</w:t>
      </w:r>
      <w:r w:rsidR="006F4C66">
        <w:t xml:space="preserve"> рублей на момент 30.05.2018</w:t>
      </w:r>
      <w:r w:rsidR="006F4C66" w:rsidRPr="00D90760">
        <w:t>)</w:t>
      </w:r>
      <w:r w:rsidR="006F4C66">
        <w:t xml:space="preserve">. </w:t>
      </w:r>
      <w:r w:rsidR="00C57E30">
        <w:t xml:space="preserve">С учетом того, что размеры студии могут превышать </w:t>
      </w:r>
      <w:r w:rsidR="00164085">
        <w:t>число</w:t>
      </w:r>
      <w:r w:rsidR="00B4664A">
        <w:t xml:space="preserve"> 50</w:t>
      </w:r>
      <w:r w:rsidR="00164085">
        <w:t>, цена на «</w:t>
      </w:r>
      <w:r w:rsidR="00164085">
        <w:rPr>
          <w:lang w:val="en-US"/>
        </w:rPr>
        <w:t>Alienbrain</w:t>
      </w:r>
      <w:r w:rsidR="00164085">
        <w:t>»</w:t>
      </w:r>
      <w:r w:rsidR="00164085" w:rsidRPr="00D90760">
        <w:t xml:space="preserve"> </w:t>
      </w:r>
      <w:r w:rsidR="00164085">
        <w:t>будет выше.</w:t>
      </w:r>
    </w:p>
    <w:p w:rsidR="00164085" w:rsidRDefault="00164085" w:rsidP="00554F32">
      <w:r>
        <w:t xml:space="preserve">Данный аспект позволяет рассматривать реализацию </w:t>
      </w:r>
      <w:r w:rsidR="00D904AE">
        <w:t>собственно</w:t>
      </w:r>
      <w:r w:rsidR="00D90760">
        <w:t>й</w:t>
      </w:r>
      <w:r w:rsidR="00D904AE">
        <w:t xml:space="preserve"> </w:t>
      </w:r>
      <w:r w:rsidR="00C332D7">
        <w:t xml:space="preserve">системы более выгодным решением, поскольку стоимость реализации не </w:t>
      </w:r>
      <w:r w:rsidR="00B43E91">
        <w:t>на два порядка ниже и не зависит от количества сотрудников студии.</w:t>
      </w:r>
    </w:p>
    <w:p w:rsidR="00276585" w:rsidRDefault="00276585" w:rsidP="00C935A3">
      <w:pPr>
        <w:pStyle w:val="21"/>
      </w:pPr>
      <w:bookmarkStart w:id="111" w:name="_Toc515938252"/>
      <w:r>
        <w:t>Экономическое п</w:t>
      </w:r>
      <w:r w:rsidR="00F87E02">
        <w:t>реимущество</w:t>
      </w:r>
      <w:r>
        <w:t xml:space="preserve"> внедрения системы в студию</w:t>
      </w:r>
      <w:bookmarkEnd w:id="111"/>
    </w:p>
    <w:p w:rsidR="001221D7" w:rsidRDefault="00FC0738" w:rsidP="001221D7">
      <w:r>
        <w:t xml:space="preserve">Разрабатываемая система позволит снизить время разработки проекта, что станет </w:t>
      </w:r>
      <w:r w:rsidR="001221D7">
        <w:t>ключевым фактором увеличения дохода.</w:t>
      </w:r>
    </w:p>
    <w:p w:rsidR="001221D7" w:rsidRDefault="001221D7" w:rsidP="001221D7">
      <w:r>
        <w:t>Появившееся время можно использовать для</w:t>
      </w:r>
      <w:r w:rsidR="00F87E02">
        <w:t>:</w:t>
      </w:r>
    </w:p>
    <w:p w:rsidR="00FC0738" w:rsidRDefault="00FC0738" w:rsidP="0096621F">
      <w:pPr>
        <w:pStyle w:val="a1"/>
        <w:numPr>
          <w:ilvl w:val="0"/>
          <w:numId w:val="38"/>
        </w:numPr>
      </w:pPr>
      <w:r>
        <w:t>повышени</w:t>
      </w:r>
      <w:r w:rsidR="001221D7">
        <w:t>я</w:t>
      </w:r>
      <w:r>
        <w:t xml:space="preserve"> квалификации персонала;</w:t>
      </w:r>
    </w:p>
    <w:p w:rsidR="00FC0738" w:rsidRDefault="00FC0738" w:rsidP="0096621F">
      <w:pPr>
        <w:pStyle w:val="a1"/>
        <w:numPr>
          <w:ilvl w:val="0"/>
          <w:numId w:val="38"/>
        </w:numPr>
      </w:pPr>
      <w:r>
        <w:t>увеличени</w:t>
      </w:r>
      <w:r w:rsidR="001221D7">
        <w:t>я</w:t>
      </w:r>
      <w:r>
        <w:t xml:space="preserve"> количества выполняемых проектов.</w:t>
      </w:r>
    </w:p>
    <w:p w:rsidR="00FC0738" w:rsidRPr="00FC0738" w:rsidRDefault="001221D7" w:rsidP="00FC0738">
      <w:r>
        <w:t>Повышение квалификации персонала</w:t>
      </w:r>
      <w:r w:rsidR="00FC0738">
        <w:t xml:space="preserve"> является более эффективным</w:t>
      </w:r>
      <w:r>
        <w:t xml:space="preserve"> шагом</w:t>
      </w:r>
      <w:r w:rsidR="00FC0738">
        <w:t xml:space="preserve">, </w:t>
      </w:r>
      <w:r>
        <w:t xml:space="preserve">данный аспект </w:t>
      </w:r>
      <w:r w:rsidR="00FC0738">
        <w:t>позволит сотрудникам решать более сложные задачи, делать более эффектные визуализации, но также данн</w:t>
      </w:r>
      <w:r>
        <w:t>ое решение по</w:t>
      </w:r>
      <w:r w:rsidR="00FC0738">
        <w:t>требует инвестиций и время.</w:t>
      </w:r>
    </w:p>
    <w:p w:rsidR="00557B0C" w:rsidRDefault="00CE7D43" w:rsidP="000D7C5B">
      <w:pPr>
        <w:pStyle w:val="1"/>
      </w:pPr>
      <w:bookmarkStart w:id="112" w:name="_Toc515938253"/>
      <w:r>
        <w:lastRenderedPageBreak/>
        <w:t>РЕАЛИЗАЦИЯ «АСОППС»</w:t>
      </w:r>
      <w:bookmarkEnd w:id="112"/>
    </w:p>
    <w:p w:rsidR="0057527C" w:rsidRDefault="00771712" w:rsidP="00C935A3">
      <w:pPr>
        <w:pStyle w:val="21"/>
      </w:pPr>
      <w:bookmarkStart w:id="113" w:name="_Toc515938254"/>
      <w:r>
        <w:t>Обоснование выбора объектно-</w:t>
      </w:r>
      <w:r w:rsidR="0057527C">
        <w:t xml:space="preserve">ориентированного подхода и </w:t>
      </w:r>
      <w:r w:rsidR="002754D7">
        <w:t>средств разработки</w:t>
      </w:r>
      <w:bookmarkEnd w:id="113"/>
    </w:p>
    <w:p w:rsidR="008600D0" w:rsidRPr="008600D0" w:rsidRDefault="008600D0" w:rsidP="00BB0A37">
      <w:pPr>
        <w:pStyle w:val="31"/>
      </w:pPr>
      <w:bookmarkStart w:id="114" w:name="_Toc515938255"/>
      <w:r>
        <w:t>Объектно-ориентированный подход</w:t>
      </w:r>
      <w:bookmarkEnd w:id="114"/>
    </w:p>
    <w:p w:rsidR="00771712" w:rsidRDefault="00771712" w:rsidP="00771712">
      <w:r w:rsidRPr="00771712">
        <w:t>Объ</w:t>
      </w:r>
      <w:r>
        <w:t>е</w:t>
      </w:r>
      <w:r w:rsidRPr="00771712">
        <w:t>ктно-ориент</w:t>
      </w:r>
      <w:r>
        <w:t>и</w:t>
      </w:r>
      <w:r w:rsidRPr="00771712">
        <w:t>рованное программ</w:t>
      </w:r>
      <w:r>
        <w:t>и</w:t>
      </w:r>
      <w:r w:rsidRPr="00771712">
        <w:t xml:space="preserve">рование (ООП) </w:t>
      </w:r>
      <w:r>
        <w:t>– м</w:t>
      </w:r>
      <w:r w:rsidRPr="00771712">
        <w:t>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r>
        <w:t>.</w:t>
      </w:r>
    </w:p>
    <w:p w:rsidR="00771712" w:rsidRDefault="00771712" w:rsidP="00771712">
      <w:r>
        <w:t xml:space="preserve">Идеологически ООП </w:t>
      </w:r>
      <w:r w:rsidR="008600D0">
        <w:t xml:space="preserve">– </w:t>
      </w:r>
      <w:r>
        <w:t>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771712" w:rsidRDefault="00771712" w:rsidP="00771712">
      <w:r>
        <w:t xml:space="preserve">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w:t>
      </w:r>
      <w:r w:rsidR="008600D0">
        <w:t xml:space="preserve">– </w:t>
      </w:r>
      <w:r>
        <w:t xml:space="preserve">будет и удобно пониматься. Таким образом через тактическую задачу управляемости решается стратегическая задача </w:t>
      </w:r>
      <w:r w:rsidR="008600D0">
        <w:t xml:space="preserve">– </w:t>
      </w:r>
      <w:r>
        <w:t>транслировать понимание задачи программистом в наиболее удобную для дальнейшего использования форму.</w:t>
      </w:r>
    </w:p>
    <w:p w:rsidR="00771712" w:rsidRDefault="00771712" w:rsidP="00771712">
      <w: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rsidR="00771712" w:rsidRDefault="00771712" w:rsidP="00DC7903">
      <w:pPr>
        <w:pStyle w:val="a0"/>
      </w:pPr>
      <w:r w:rsidRPr="00771712">
        <w:rPr>
          <w:b/>
        </w:rPr>
        <w:t>абстрагирование</w:t>
      </w:r>
      <w:r>
        <w:t xml:space="preserve"> для выделения в моделируемом предмете важного для решения конкретной задачи по предмету, в конечном счете </w:t>
      </w:r>
      <w:r w:rsidR="00EE1E76">
        <w:t>–</w:t>
      </w:r>
      <w:r>
        <w:t xml:space="preserve"> контекстное понимание предмета, формализуемое в виде класса;</w:t>
      </w:r>
    </w:p>
    <w:p w:rsidR="00771712" w:rsidRDefault="00771712" w:rsidP="00DC7903">
      <w:pPr>
        <w:pStyle w:val="a0"/>
      </w:pPr>
      <w:r w:rsidRPr="00771712">
        <w:rPr>
          <w:b/>
        </w:rPr>
        <w:t>инкапсуляция</w:t>
      </w:r>
      <w:r>
        <w:t xml:space="preserve">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rsidR="00771712" w:rsidRDefault="00771712" w:rsidP="00DC7903">
      <w:pPr>
        <w:pStyle w:val="a0"/>
      </w:pPr>
      <w:r w:rsidRPr="00771712">
        <w:rPr>
          <w:b/>
        </w:rPr>
        <w:t>наследование</w:t>
      </w:r>
      <w:r>
        <w:t xml:space="preserve"> для быстрой и безопасной организации родственных понятий: чтобы было достаточно на каждом иерархическом шаге учитывать только изменения, не дублируя все остальное, учтенное на предыдущих шагах;</w:t>
      </w:r>
    </w:p>
    <w:p w:rsidR="00771712" w:rsidRDefault="00771712" w:rsidP="00DC7903">
      <w:pPr>
        <w:pStyle w:val="a0"/>
      </w:pPr>
      <w:r w:rsidRPr="00771712">
        <w:rPr>
          <w:b/>
        </w:rPr>
        <w:t>полиморфизм</w:t>
      </w:r>
      <w:r>
        <w:t xml:space="preserve"> для определения точки, в которой единое управление лучше распараллелить или наоборот </w:t>
      </w:r>
      <w:r w:rsidR="008600D0">
        <w:t xml:space="preserve">– </w:t>
      </w:r>
      <w:r>
        <w:t>собрать воедино.</w:t>
      </w:r>
    </w:p>
    <w:p w:rsidR="00771712" w:rsidRDefault="00771712" w:rsidP="00771712">
      <w:r>
        <w:lastRenderedPageBreak/>
        <w:t>То есть фактически речь идет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дает возможность перехода на следующий уровень детализации, что замыкает общий процесс.</w:t>
      </w:r>
    </w:p>
    <w:p w:rsidR="008600D0" w:rsidRDefault="00771712" w:rsidP="00771712">
      <w:r>
        <w:t>Обычный человеческий язык в целом отражает идеологию ООП,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 выражение представления через имя предмета до полноценного понятия-класса.</w:t>
      </w:r>
    </w:p>
    <w:p w:rsidR="002754D7" w:rsidRDefault="002754D7" w:rsidP="00BB0A37">
      <w:pPr>
        <w:pStyle w:val="31"/>
      </w:pPr>
      <w:bookmarkStart w:id="115" w:name="_Toc515938256"/>
      <w:r>
        <w:t>Язык программирования «</w:t>
      </w:r>
      <w:r>
        <w:rPr>
          <w:lang w:val="en-US"/>
        </w:rPr>
        <w:t>Python</w:t>
      </w:r>
      <w:r>
        <w:t>»</w:t>
      </w:r>
      <w:bookmarkEnd w:id="115"/>
    </w:p>
    <w:p w:rsidR="002754D7" w:rsidRDefault="002754D7" w:rsidP="002754D7">
      <w:r w:rsidRPr="002754D7">
        <w:t xml:space="preserve">Python это язык программирования общего назначения, нацеленный в первую очередь на повышение продуктивности самого программиста, нежели кода, который он пишет. Говоря простым человеческим языком, на Python можно написать практически что угодно (веб-/настольные приложения, игры, скрипты по автоматизации, комплексные системы расчёта, системы управления жизнеобеспечением и многое многое другое) без ощутимых проблем. Более того, порог вхождения низкий, а код во многом лаконичный и понятный даже тому, кто никогда на нём не писал. За счёт простоты кода, дальнейшее сопровождение программ, написанных на Python, становится легче и приятнее по сравнению с Java или C++. А с точки зрения бизнеса это влечёт за собой сокращение расходов и увеличение производительности труда сотрудников. </w:t>
      </w:r>
    </w:p>
    <w:p w:rsidR="002754D7" w:rsidRDefault="002754D7" w:rsidP="002754D7">
      <w:r>
        <w:t xml:space="preserve">Одним из составляющих успеха любой технологии является сообщество, созданное вокруг неё. Именно оно предопределяет будущий вектор развития путём совместных усилий. </w:t>
      </w:r>
    </w:p>
    <w:p w:rsidR="002754D7" w:rsidRDefault="002754D7" w:rsidP="002754D7">
      <w:r>
        <w:t>Сообщество вокруг Python одно из самых сильных в мире IT. Это сложный хорошо организованный и постоянно развивающийся организм. Помимо сотни тысяч индивидуальных разработчиков и небольших компаний, Python поддерживают такие гиганты IT как:</w:t>
      </w:r>
    </w:p>
    <w:p w:rsidR="002754D7" w:rsidRPr="002754D7" w:rsidRDefault="002754D7" w:rsidP="0096621F">
      <w:pPr>
        <w:pStyle w:val="a1"/>
        <w:numPr>
          <w:ilvl w:val="0"/>
          <w:numId w:val="27"/>
        </w:numPr>
        <w:rPr>
          <w:lang w:val="en-US"/>
        </w:rPr>
      </w:pPr>
      <w:r w:rsidRPr="002754D7">
        <w:rPr>
          <w:lang w:val="en-US"/>
        </w:rPr>
        <w:t>Google</w:t>
      </w:r>
      <w:r>
        <w:t>;</w:t>
      </w:r>
    </w:p>
    <w:p w:rsidR="002754D7" w:rsidRPr="002754D7" w:rsidRDefault="002754D7" w:rsidP="0096621F">
      <w:pPr>
        <w:pStyle w:val="a1"/>
        <w:numPr>
          <w:ilvl w:val="0"/>
          <w:numId w:val="27"/>
        </w:numPr>
        <w:rPr>
          <w:lang w:val="en-US"/>
        </w:rPr>
      </w:pPr>
      <w:r w:rsidRPr="002754D7">
        <w:rPr>
          <w:lang w:val="en-US"/>
        </w:rPr>
        <w:t>Dropbox</w:t>
      </w:r>
      <w:r>
        <w:t>;</w:t>
      </w:r>
    </w:p>
    <w:p w:rsidR="002754D7" w:rsidRPr="002754D7" w:rsidRDefault="002754D7" w:rsidP="0096621F">
      <w:pPr>
        <w:pStyle w:val="a1"/>
        <w:numPr>
          <w:ilvl w:val="0"/>
          <w:numId w:val="27"/>
        </w:numPr>
        <w:rPr>
          <w:lang w:val="en-US"/>
        </w:rPr>
      </w:pPr>
      <w:r w:rsidRPr="002754D7">
        <w:rPr>
          <w:lang w:val="en-US"/>
        </w:rPr>
        <w:t>Mozilla</w:t>
      </w:r>
      <w:r>
        <w:t>;</w:t>
      </w:r>
    </w:p>
    <w:p w:rsidR="002754D7" w:rsidRPr="002754D7" w:rsidRDefault="002754D7" w:rsidP="0096621F">
      <w:pPr>
        <w:pStyle w:val="a1"/>
        <w:numPr>
          <w:ilvl w:val="0"/>
          <w:numId w:val="27"/>
        </w:numPr>
        <w:rPr>
          <w:lang w:val="en-US"/>
        </w:rPr>
      </w:pPr>
      <w:r w:rsidRPr="002754D7">
        <w:rPr>
          <w:lang w:val="en-US"/>
        </w:rPr>
        <w:t>Facebook</w:t>
      </w:r>
      <w:r>
        <w:t>;</w:t>
      </w:r>
    </w:p>
    <w:p w:rsidR="002754D7" w:rsidRPr="002754D7" w:rsidRDefault="002754D7" w:rsidP="0096621F">
      <w:pPr>
        <w:pStyle w:val="a1"/>
        <w:numPr>
          <w:ilvl w:val="0"/>
          <w:numId w:val="27"/>
        </w:numPr>
        <w:rPr>
          <w:lang w:val="en-US"/>
        </w:rPr>
      </w:pPr>
      <w:r w:rsidRPr="002754D7">
        <w:rPr>
          <w:lang w:val="en-US"/>
        </w:rPr>
        <w:t>Yandex</w:t>
      </w:r>
      <w:r>
        <w:t>;</w:t>
      </w:r>
    </w:p>
    <w:p w:rsidR="002754D7" w:rsidRPr="002754D7" w:rsidRDefault="002754D7" w:rsidP="0096621F">
      <w:pPr>
        <w:pStyle w:val="a1"/>
        <w:numPr>
          <w:ilvl w:val="0"/>
          <w:numId w:val="27"/>
        </w:numPr>
        <w:rPr>
          <w:lang w:val="en-US"/>
        </w:rPr>
      </w:pPr>
      <w:r w:rsidRPr="002754D7">
        <w:rPr>
          <w:lang w:val="en-US"/>
        </w:rPr>
        <w:t>Red Hat</w:t>
      </w:r>
      <w:r>
        <w:t>;</w:t>
      </w:r>
    </w:p>
    <w:p w:rsidR="002754D7" w:rsidRDefault="002754D7" w:rsidP="0096621F">
      <w:pPr>
        <w:pStyle w:val="a1"/>
        <w:numPr>
          <w:ilvl w:val="0"/>
          <w:numId w:val="27"/>
        </w:numPr>
      </w:pPr>
      <w:r>
        <w:t>Microsoft (с недавних пор очень активно, в частности с Visual Studio);</w:t>
      </w:r>
    </w:p>
    <w:p w:rsidR="002754D7" w:rsidRDefault="002754D7" w:rsidP="0096621F">
      <w:pPr>
        <w:pStyle w:val="a1"/>
        <w:numPr>
          <w:ilvl w:val="0"/>
          <w:numId w:val="27"/>
        </w:numPr>
      </w:pPr>
      <w:r>
        <w:lastRenderedPageBreak/>
        <w:t>Intel (активно ведёт исследовательскую работу в области параллельных вычислений на Python).</w:t>
      </w:r>
    </w:p>
    <w:p w:rsidR="002754D7" w:rsidRPr="002754D7" w:rsidRDefault="002754D7" w:rsidP="002754D7">
      <w:r>
        <w:t xml:space="preserve">Данный факт свидетельствует </w:t>
      </w:r>
      <w:r w:rsidRPr="002754D7">
        <w:t xml:space="preserve">о том, что крупные корпорации не боятся строить свой бизнес вокруг Python, они уверены в том, что технология будет жить, </w:t>
      </w:r>
      <w:r w:rsidR="00F87E02" w:rsidRPr="002754D7">
        <w:t>а, следовательно,</w:t>
      </w:r>
      <w:r w:rsidRPr="002754D7">
        <w:t xml:space="preserve"> проблем с поиском специалистов ждать не стоит. Более того, разнообразие приложений также радует, что свидетельствует о широком круге задач, которые Python решает мастерски.</w:t>
      </w:r>
    </w:p>
    <w:p w:rsidR="008600D0" w:rsidRDefault="008600D0" w:rsidP="00BB0A37">
      <w:pPr>
        <w:pStyle w:val="31"/>
      </w:pPr>
      <w:bookmarkStart w:id="116" w:name="_Toc515938257"/>
      <w:r>
        <w:rPr>
          <w:lang w:val="en-US"/>
        </w:rPr>
        <w:t>Qt-</w:t>
      </w:r>
      <w:r>
        <w:t>фреймворк</w:t>
      </w:r>
      <w:bookmarkEnd w:id="116"/>
    </w:p>
    <w:p w:rsidR="00EE1E76" w:rsidRDefault="00EE1E76" w:rsidP="00EE1E76">
      <w:r>
        <w:t>Многие привыкли считать, что Qt – лишь средство для создания только интерфейса пользователя. Это не так – Qt представляет собой полный инструментарий для программирования, который состоит из отдельных модулей и предоставляет:</w:t>
      </w:r>
    </w:p>
    <w:p w:rsidR="00EE1E76" w:rsidRDefault="00EE1E76" w:rsidP="0096621F">
      <w:pPr>
        <w:pStyle w:val="a1"/>
        <w:numPr>
          <w:ilvl w:val="0"/>
          <w:numId w:val="45"/>
        </w:numPr>
      </w:pPr>
      <w:r>
        <w:t>поддержку двух- и трехмерной графики (фактически, являясь стандартом для платформонезависимого программирования на OpenGL);</w:t>
      </w:r>
    </w:p>
    <w:p w:rsidR="00EE1E76" w:rsidRDefault="00EE1E76" w:rsidP="0096621F">
      <w:pPr>
        <w:pStyle w:val="a1"/>
      </w:pPr>
      <w:r>
        <w:t>возможность интернационализации, которая позволяет значительно расширить рынок сбыта программ;</w:t>
      </w:r>
    </w:p>
    <w:p w:rsidR="00EE1E76" w:rsidRPr="00D90760" w:rsidRDefault="00EE1E76" w:rsidP="0096621F">
      <w:pPr>
        <w:pStyle w:val="a1"/>
        <w:rPr>
          <w:lang w:val="en-US"/>
        </w:rPr>
      </w:pPr>
      <w:r>
        <w:t>использование</w:t>
      </w:r>
      <w:r w:rsidRPr="00D90760">
        <w:rPr>
          <w:lang w:val="en-US"/>
        </w:rPr>
        <w:t xml:space="preserve"> </w:t>
      </w:r>
      <w:r>
        <w:t>формата</w:t>
      </w:r>
      <w:r w:rsidRPr="00D90760">
        <w:rPr>
          <w:lang w:val="en-US"/>
        </w:rPr>
        <w:t xml:space="preserve"> XML (extensible Markup Language);</w:t>
      </w:r>
    </w:p>
    <w:p w:rsidR="00EE1E76" w:rsidRDefault="00EE1E76" w:rsidP="0096621F">
      <w:pPr>
        <w:pStyle w:val="a1"/>
      </w:pPr>
      <w:r>
        <w:t>поддержку стандартных протоколов ввода/вывода;</w:t>
      </w:r>
    </w:p>
    <w:p w:rsidR="00EE1E76" w:rsidRDefault="00EE1E76" w:rsidP="0096621F">
      <w:pPr>
        <w:pStyle w:val="a1"/>
      </w:pPr>
      <w:r>
        <w:t>классы для работы с сетью;</w:t>
      </w:r>
    </w:p>
    <w:p w:rsidR="00EE1E76" w:rsidRDefault="00EE1E76" w:rsidP="00EE1E76">
      <w:pPr>
        <w:pStyle w:val="a1"/>
      </w:pPr>
      <w:r>
        <w:t xml:space="preserve">поддержку программирования баз данных, включая: </w:t>
      </w:r>
      <w:r w:rsidR="0096621F">
        <w:t xml:space="preserve">Oracle, Microsoft SQL Server, </w:t>
      </w:r>
      <w:r>
        <w:t>IBM</w:t>
      </w:r>
      <w:r w:rsidR="0096621F" w:rsidRPr="0096621F">
        <w:rPr>
          <w:lang w:val="en-US"/>
        </w:rPr>
        <w:t xml:space="preserve">, </w:t>
      </w:r>
      <w:r w:rsidR="0096621F">
        <w:t xml:space="preserve">DB2, </w:t>
      </w:r>
      <w:r>
        <w:t>My</w:t>
      </w:r>
      <w:r w:rsidR="0096621F">
        <w:t xml:space="preserve">SQL, SQLite, Sybase, PostgreSQL, </w:t>
      </w:r>
      <w:r>
        <w:t>и многое другое.</w:t>
      </w:r>
    </w:p>
    <w:p w:rsidR="00EE1E76" w:rsidRDefault="00EE1E76" w:rsidP="00EE1E76">
      <w:r>
        <w:t>Qt – полностью объектно-ориентированная библиотека. Новая концепция ведения межобъектных коммуникаций, именуемая «сигналы и слоты», полностью заменяет былую, не вполне надежную модель обратных вызовов. Имеется также возможность обработки событий – например, нажатия клавиш клавиатуры, перемещения мыши и т. д.</w:t>
      </w:r>
    </w:p>
    <w:p w:rsidR="00EE1E76" w:rsidRDefault="00EE1E76" w:rsidP="00EE1E76">
      <w:r>
        <w:t xml:space="preserve">Предоставляемая система расширений (plug-ins) позволяет создавать модули, расширяющие функциональные возможности создаваемых приложений. Эти расширения пользователи программы могут получать </w:t>
      </w:r>
      <w:r w:rsidR="004A173A">
        <w:t xml:space="preserve">разных </w:t>
      </w:r>
      <w:r>
        <w:t>разработчиков.</w:t>
      </w:r>
    </w:p>
    <w:p w:rsidR="00EE1E76" w:rsidRDefault="00EE1E76" w:rsidP="00EE1E76">
      <w:r>
        <w:t xml:space="preserve">Несмотря на то, что библиотека Qt изначально создавалась для языка программирования «C++», это вовсе не означает, что ее использование невозможно в других языках. Напротив, во многих языках программирования существуют модули для работы с этой библиотекой – например: </w:t>
      </w:r>
    </w:p>
    <w:p w:rsidR="00EE1E76" w:rsidRDefault="00EE1E76" w:rsidP="0096621F">
      <w:pPr>
        <w:pStyle w:val="a1"/>
        <w:numPr>
          <w:ilvl w:val="0"/>
          <w:numId w:val="36"/>
        </w:numPr>
      </w:pPr>
      <w:r>
        <w:t>Qt# в С#;</w:t>
      </w:r>
    </w:p>
    <w:p w:rsidR="00EE1E76" w:rsidRDefault="00EE1E76" w:rsidP="0096621F">
      <w:pPr>
        <w:pStyle w:val="a1"/>
        <w:numPr>
          <w:ilvl w:val="0"/>
          <w:numId w:val="36"/>
        </w:numPr>
      </w:pPr>
      <w:r>
        <w:t>PerlQt в Perl;</w:t>
      </w:r>
    </w:p>
    <w:p w:rsidR="00EE1E76" w:rsidRDefault="00EE1E76" w:rsidP="0096621F">
      <w:pPr>
        <w:pStyle w:val="a1"/>
        <w:numPr>
          <w:ilvl w:val="0"/>
          <w:numId w:val="36"/>
        </w:numPr>
      </w:pPr>
      <w:r>
        <w:lastRenderedPageBreak/>
        <w:t>PyQt в Python;</w:t>
      </w:r>
    </w:p>
    <w:p w:rsidR="00EE1E76" w:rsidRDefault="00EE1E76" w:rsidP="0096621F">
      <w:pPr>
        <w:pStyle w:val="a1"/>
        <w:numPr>
          <w:ilvl w:val="0"/>
          <w:numId w:val="36"/>
        </w:numPr>
      </w:pPr>
      <w:r>
        <w:t>РНР и т. д.</w:t>
      </w:r>
    </w:p>
    <w:p w:rsidR="00EE1E76" w:rsidRDefault="00EE1E76" w:rsidP="00EE1E76">
      <w:r>
        <w:t>Программы, реализованные с помощью Qt, могут использовать язык сценариев QtScript. Эта технология позволяет пользователям приложения расширить возможности без изменения исходного кода и без перекомпоновки самого приложения изменить «поведение» приложения.</w:t>
      </w:r>
    </w:p>
    <w:p w:rsidR="00EE1E76" w:rsidRDefault="00EE1E76" w:rsidP="00EE1E76">
      <w:r>
        <w:t xml:space="preserve">Qt прекрасно документирована, благодаря чему с помощью программы «QtAsisstant» всегда </w:t>
      </w:r>
      <w:r w:rsidR="004A173A">
        <w:t>можно</w:t>
      </w:r>
      <w:r>
        <w:t xml:space="preserve"> почерпнуть о ней</w:t>
      </w:r>
      <w:r w:rsidR="00F87E02">
        <w:t xml:space="preserve"> любую интересующую информацию.</w:t>
      </w:r>
    </w:p>
    <w:p w:rsidR="008600D0" w:rsidRDefault="004A173A" w:rsidP="00EE1E76">
      <w:r>
        <w:t>Е</w:t>
      </w:r>
      <w:r w:rsidR="00EE1E76">
        <w:t>сли быть предельно кратким, то библиотеку Qt можно охарактери</w:t>
      </w:r>
      <w:r>
        <w:t xml:space="preserve">зовать в трех словах: простота, быстрота, </w:t>
      </w:r>
      <w:r w:rsidR="00EE1E76">
        <w:t>мощность.</w:t>
      </w:r>
    </w:p>
    <w:p w:rsidR="006133E5" w:rsidRDefault="006133E5" w:rsidP="00C935A3">
      <w:pPr>
        <w:pStyle w:val="21"/>
      </w:pPr>
      <w:bookmarkStart w:id="117" w:name="_Toc515938258"/>
      <w:r>
        <w:t>Классы системы</w:t>
      </w:r>
      <w:bookmarkEnd w:id="117"/>
    </w:p>
    <w:p w:rsidR="00AC1BB1" w:rsidRPr="00532CF1" w:rsidRDefault="00AC1BB1" w:rsidP="00AC1BB1">
      <w:r>
        <w:t xml:space="preserve">Для </w:t>
      </w:r>
      <w:r w:rsidR="00532CF1">
        <w:t>придания принадлежности кода системы к конкретно данной системе, было создано пространство имен (</w:t>
      </w:r>
      <w:r w:rsidR="00532CF1">
        <w:rPr>
          <w:lang w:val="en-US"/>
        </w:rPr>
        <w:t>namespace</w:t>
      </w:r>
      <w:r w:rsidR="00532CF1">
        <w:t>)</w:t>
      </w:r>
      <w:r w:rsidR="00532CF1">
        <w:rPr>
          <w:lang w:val="en-US"/>
        </w:rPr>
        <w:t xml:space="preserve"> </w:t>
      </w:r>
      <w:r w:rsidR="00532CF1">
        <w:t>«</w:t>
      </w:r>
      <w:r w:rsidR="00532CF1">
        <w:rPr>
          <w:lang w:val="en-US"/>
        </w:rPr>
        <w:t>CGX</w:t>
      </w:r>
      <w:r w:rsidR="00532CF1">
        <w:t>»</w:t>
      </w:r>
      <w:r w:rsidR="00532CF1">
        <w:rPr>
          <w:lang w:val="en-US"/>
        </w:rPr>
        <w:t xml:space="preserve">. </w:t>
      </w:r>
      <w:r w:rsidR="00532CF1">
        <w:t xml:space="preserve">Это означает, что все классы, переменные, функции, интерфейсы и пр. будут иметь префикс пространства имен. Данный подход избавит дальнейшее расширение системы (плагины или доработка) от несанкционированного повреждения всех сущностей языка программирования. </w:t>
      </w:r>
    </w:p>
    <w:p w:rsidR="006133E5" w:rsidRDefault="00AC1BB1" w:rsidP="006133E5">
      <w:r>
        <w:t xml:space="preserve">Выделенные классы для реализации системы можно разделить на две группы: </w:t>
      </w:r>
    </w:p>
    <w:p w:rsidR="00AC1BB1" w:rsidRDefault="00AC1BB1" w:rsidP="0096621F">
      <w:pPr>
        <w:pStyle w:val="a1"/>
        <w:numPr>
          <w:ilvl w:val="0"/>
          <w:numId w:val="29"/>
        </w:numPr>
      </w:pPr>
      <w:r>
        <w:t>сущности (структуры данных);</w:t>
      </w:r>
    </w:p>
    <w:p w:rsidR="00AC1BB1" w:rsidRDefault="00AC1BB1" w:rsidP="0096621F">
      <w:pPr>
        <w:pStyle w:val="a1"/>
        <w:numPr>
          <w:ilvl w:val="0"/>
          <w:numId w:val="29"/>
        </w:numPr>
      </w:pPr>
      <w:r>
        <w:t>исполняющие механизмы.</w:t>
      </w:r>
    </w:p>
    <w:p w:rsidR="00532CF1" w:rsidRDefault="00AC1BB1" w:rsidP="00AC1BB1">
      <w:r>
        <w:t>Первый тип классов описывает типы данных, используемые в системе, например, тип «</w:t>
      </w:r>
      <w:r>
        <w:rPr>
          <w:lang w:val="en-US"/>
        </w:rPr>
        <w:t>CGX</w:t>
      </w:r>
      <w:r>
        <w:t>Project»</w:t>
      </w:r>
      <w:r>
        <w:rPr>
          <w:lang w:val="en-US"/>
        </w:rPr>
        <w:t>.</w:t>
      </w:r>
      <w:r>
        <w:t xml:space="preserve"> Все эти классы описывают сущности, а их функции являются лишь вспомогательным инструментарием интерфейсов.</w:t>
      </w:r>
      <w:r w:rsidR="00532CF1">
        <w:t xml:space="preserve"> Второй тип классов манипулирует сущностями и выполняет какие-либо действия, например, запускает программу.</w:t>
      </w:r>
    </w:p>
    <w:p w:rsidR="00264215" w:rsidRDefault="00264215" w:rsidP="00AC1BB1">
      <w:r>
        <w:t xml:space="preserve">Так как язык </w:t>
      </w:r>
      <w:r>
        <w:rPr>
          <w:lang w:val="en-US"/>
        </w:rPr>
        <w:t xml:space="preserve">Python </w:t>
      </w:r>
      <w:r>
        <w:t>имеет позднее связывание (динамическую типизацию), все значения параметров функций требуют проверку на соответствие типа.</w:t>
      </w:r>
    </w:p>
    <w:p w:rsidR="00264215" w:rsidRDefault="00264215">
      <w:pPr>
        <w:spacing w:before="0" w:after="160" w:line="259" w:lineRule="auto"/>
      </w:pPr>
      <w:r>
        <w:br w:type="page"/>
      </w:r>
    </w:p>
    <w:p w:rsidR="00532CF1" w:rsidRDefault="00532CF1" w:rsidP="00BB0A37">
      <w:pPr>
        <w:pStyle w:val="31"/>
      </w:pPr>
      <w:r>
        <w:lastRenderedPageBreak/>
        <w:t xml:space="preserve"> </w:t>
      </w:r>
      <w:bookmarkStart w:id="118" w:name="_Toc515938259"/>
      <w:r>
        <w:t>Сущности системы</w:t>
      </w:r>
      <w:bookmarkEnd w:id="118"/>
    </w:p>
    <w:p w:rsidR="00264215" w:rsidRDefault="00264215" w:rsidP="00264215">
      <w:r>
        <w:t xml:space="preserve">Для реализации системы было выделено </w:t>
      </w:r>
      <w:r w:rsidR="0067386D">
        <w:t>8</w:t>
      </w:r>
      <w:r>
        <w:t xml:space="preserve"> сущностей:</w:t>
      </w:r>
    </w:p>
    <w:tbl>
      <w:tblPr>
        <w:tblStyle w:val="af0"/>
        <w:tblW w:w="5000" w:type="pct"/>
        <w:tblLook w:val="04A0" w:firstRow="1" w:lastRow="0" w:firstColumn="1" w:lastColumn="0" w:noHBand="0" w:noVBand="1"/>
      </w:tblPr>
      <w:tblGrid>
        <w:gridCol w:w="3121"/>
        <w:gridCol w:w="2404"/>
        <w:gridCol w:w="3820"/>
      </w:tblGrid>
      <w:tr w:rsidR="009455C9" w:rsidTr="009455C9">
        <w:trPr>
          <w:trHeight w:val="567"/>
        </w:trPr>
        <w:tc>
          <w:tcPr>
            <w:tcW w:w="1670" w:type="pct"/>
            <w:shd w:val="clear" w:color="auto" w:fill="D9D9D9" w:themeFill="background1" w:themeFillShade="D9"/>
            <w:vAlign w:val="center"/>
          </w:tcPr>
          <w:p w:rsidR="009455C9" w:rsidRPr="009455C9" w:rsidRDefault="009455C9" w:rsidP="009455C9">
            <w:pPr>
              <w:pStyle w:val="af1"/>
            </w:pPr>
            <w:r w:rsidRPr="009455C9">
              <w:t>Сущность</w:t>
            </w:r>
          </w:p>
        </w:tc>
        <w:tc>
          <w:tcPr>
            <w:tcW w:w="1286" w:type="pct"/>
            <w:shd w:val="clear" w:color="auto" w:fill="D9D9D9" w:themeFill="background1" w:themeFillShade="D9"/>
            <w:vAlign w:val="center"/>
          </w:tcPr>
          <w:p w:rsidR="009455C9" w:rsidRPr="009455C9" w:rsidRDefault="009455C9" w:rsidP="009455C9">
            <w:pPr>
              <w:pStyle w:val="af1"/>
            </w:pPr>
            <w:r w:rsidRPr="009455C9">
              <w:t>Название класса</w:t>
            </w:r>
          </w:p>
        </w:tc>
        <w:tc>
          <w:tcPr>
            <w:tcW w:w="2044" w:type="pct"/>
            <w:shd w:val="clear" w:color="auto" w:fill="D9D9D9" w:themeFill="background1" w:themeFillShade="D9"/>
            <w:vAlign w:val="center"/>
          </w:tcPr>
          <w:p w:rsidR="009455C9" w:rsidRPr="009455C9" w:rsidRDefault="009455C9" w:rsidP="009455C9">
            <w:pPr>
              <w:pStyle w:val="af1"/>
            </w:pPr>
            <w:r w:rsidRPr="009455C9">
              <w:t>Описание</w:t>
            </w:r>
          </w:p>
        </w:tc>
      </w:tr>
      <w:tr w:rsidR="009455C9" w:rsidTr="009455C9">
        <w:trPr>
          <w:trHeight w:val="567"/>
        </w:trPr>
        <w:tc>
          <w:tcPr>
            <w:tcW w:w="1670" w:type="pct"/>
            <w:vAlign w:val="center"/>
          </w:tcPr>
          <w:p w:rsidR="009455C9" w:rsidRDefault="009455C9" w:rsidP="00CE42E7">
            <w:pPr>
              <w:pStyle w:val="af3"/>
            </w:pPr>
            <w:r>
              <w:t>Проект</w:t>
            </w:r>
          </w:p>
        </w:tc>
        <w:tc>
          <w:tcPr>
            <w:tcW w:w="1286" w:type="pct"/>
            <w:vAlign w:val="center"/>
          </w:tcPr>
          <w:p w:rsidR="009455C9" w:rsidRPr="009455C9" w:rsidRDefault="009455C9" w:rsidP="00CE42E7">
            <w:pPr>
              <w:pStyle w:val="af3"/>
            </w:pPr>
            <w:r>
              <w:t>CGXProject</w:t>
            </w:r>
          </w:p>
        </w:tc>
        <w:tc>
          <w:tcPr>
            <w:tcW w:w="2044" w:type="pct"/>
            <w:vAlign w:val="center"/>
          </w:tcPr>
          <w:p w:rsidR="009455C9" w:rsidRPr="00E6606C" w:rsidRDefault="009455C9" w:rsidP="00CE42E7">
            <w:pPr>
              <w:pStyle w:val="af3"/>
            </w:pPr>
            <w:r>
              <w:t>Данная сущность описывает проект, создаваемый менеджером отдела разработки. Далее атрибуты проекта дополняют начальники отделов. К проекту подключаются художники всех отделов</w:t>
            </w:r>
          </w:p>
        </w:tc>
      </w:tr>
      <w:tr w:rsidR="009455C9" w:rsidTr="009455C9">
        <w:trPr>
          <w:trHeight w:val="567"/>
        </w:trPr>
        <w:tc>
          <w:tcPr>
            <w:tcW w:w="1670" w:type="pct"/>
            <w:vAlign w:val="center"/>
          </w:tcPr>
          <w:p w:rsidR="009455C9" w:rsidRDefault="009455C9" w:rsidP="00CE42E7">
            <w:pPr>
              <w:pStyle w:val="af3"/>
            </w:pPr>
            <w:r>
              <w:t>Метаинформация</w:t>
            </w:r>
          </w:p>
        </w:tc>
        <w:tc>
          <w:tcPr>
            <w:tcW w:w="1286" w:type="pct"/>
            <w:vAlign w:val="center"/>
          </w:tcPr>
          <w:p w:rsidR="009455C9" w:rsidRDefault="009455C9" w:rsidP="00CE42E7">
            <w:pPr>
              <w:pStyle w:val="af3"/>
            </w:pPr>
            <w:r>
              <w:t>CGXMetainfo</w:t>
            </w:r>
          </w:p>
        </w:tc>
        <w:tc>
          <w:tcPr>
            <w:tcW w:w="2044" w:type="pct"/>
            <w:vAlign w:val="center"/>
          </w:tcPr>
          <w:p w:rsidR="009455C9" w:rsidRPr="00E6606C" w:rsidRDefault="009455C9" w:rsidP="00CE42E7">
            <w:pPr>
              <w:pStyle w:val="af3"/>
            </w:pPr>
            <w:r>
              <w:t>Данная сущность является описательной частью сущности «Проект». Она содержит информацию о заголовке, описании и сроков сдачи проекта</w:t>
            </w:r>
          </w:p>
        </w:tc>
      </w:tr>
      <w:tr w:rsidR="009455C9" w:rsidTr="009455C9">
        <w:trPr>
          <w:trHeight w:val="567"/>
        </w:trPr>
        <w:tc>
          <w:tcPr>
            <w:tcW w:w="1670" w:type="pct"/>
            <w:vAlign w:val="center"/>
          </w:tcPr>
          <w:p w:rsidR="009455C9" w:rsidRDefault="009455C9" w:rsidP="00CE42E7">
            <w:pPr>
              <w:pStyle w:val="af3"/>
            </w:pPr>
            <w:r>
              <w:t>Дедлайн</w:t>
            </w:r>
          </w:p>
        </w:tc>
        <w:tc>
          <w:tcPr>
            <w:tcW w:w="1286" w:type="pct"/>
            <w:vAlign w:val="center"/>
          </w:tcPr>
          <w:p w:rsidR="009455C9" w:rsidRDefault="009455C9" w:rsidP="00CE42E7">
            <w:pPr>
              <w:pStyle w:val="af3"/>
            </w:pPr>
            <w:r>
              <w:t>CGXDeadline</w:t>
            </w:r>
          </w:p>
        </w:tc>
        <w:tc>
          <w:tcPr>
            <w:tcW w:w="2044" w:type="pct"/>
            <w:vAlign w:val="center"/>
          </w:tcPr>
          <w:p w:rsidR="009455C9" w:rsidRPr="00E6606C" w:rsidRDefault="009455C9" w:rsidP="00CE42E7">
            <w:pPr>
              <w:pStyle w:val="af3"/>
            </w:pPr>
            <w:r>
              <w:t>Данная сущность хранит сроки создания и сдачи проекта</w:t>
            </w:r>
          </w:p>
        </w:tc>
      </w:tr>
      <w:tr w:rsidR="009455C9" w:rsidTr="009455C9">
        <w:trPr>
          <w:trHeight w:val="567"/>
        </w:trPr>
        <w:tc>
          <w:tcPr>
            <w:tcW w:w="1670" w:type="pct"/>
            <w:vAlign w:val="center"/>
          </w:tcPr>
          <w:p w:rsidR="009455C9" w:rsidRDefault="009455C9" w:rsidP="00CE42E7">
            <w:pPr>
              <w:pStyle w:val="af3"/>
            </w:pPr>
            <w:r>
              <w:t>Заказчик</w:t>
            </w:r>
          </w:p>
        </w:tc>
        <w:tc>
          <w:tcPr>
            <w:tcW w:w="1286" w:type="pct"/>
            <w:vAlign w:val="center"/>
          </w:tcPr>
          <w:p w:rsidR="009455C9" w:rsidRDefault="009455C9" w:rsidP="00CE42E7">
            <w:pPr>
              <w:pStyle w:val="af3"/>
            </w:pPr>
            <w:r>
              <w:t>CGXCustomer</w:t>
            </w:r>
          </w:p>
        </w:tc>
        <w:tc>
          <w:tcPr>
            <w:tcW w:w="2044" w:type="pct"/>
            <w:vAlign w:val="center"/>
          </w:tcPr>
          <w:p w:rsidR="009455C9" w:rsidRPr="00E6606C" w:rsidRDefault="009455C9" w:rsidP="00CE42E7">
            <w:pPr>
              <w:pStyle w:val="af3"/>
            </w:pPr>
            <w:r>
              <w:t xml:space="preserve">Данная сущность описывает заказчика проекта. </w:t>
            </w:r>
          </w:p>
        </w:tc>
      </w:tr>
      <w:tr w:rsidR="009455C9" w:rsidTr="009455C9">
        <w:trPr>
          <w:trHeight w:val="567"/>
        </w:trPr>
        <w:tc>
          <w:tcPr>
            <w:tcW w:w="1670" w:type="pct"/>
            <w:vAlign w:val="center"/>
          </w:tcPr>
          <w:p w:rsidR="009455C9" w:rsidRDefault="009455C9" w:rsidP="00CE42E7">
            <w:pPr>
              <w:pStyle w:val="af3"/>
            </w:pPr>
            <w:r>
              <w:t>Контакты</w:t>
            </w:r>
          </w:p>
        </w:tc>
        <w:tc>
          <w:tcPr>
            <w:tcW w:w="1286" w:type="pct"/>
            <w:vAlign w:val="center"/>
          </w:tcPr>
          <w:p w:rsidR="009455C9" w:rsidRDefault="009455C9" w:rsidP="00CE42E7">
            <w:pPr>
              <w:pStyle w:val="af3"/>
            </w:pPr>
            <w:r>
              <w:t>CGXContacts</w:t>
            </w:r>
          </w:p>
        </w:tc>
        <w:tc>
          <w:tcPr>
            <w:tcW w:w="2044" w:type="pct"/>
            <w:vAlign w:val="center"/>
          </w:tcPr>
          <w:p w:rsidR="009455C9" w:rsidRPr="00E6606C" w:rsidRDefault="009455C9" w:rsidP="00CE42E7">
            <w:pPr>
              <w:pStyle w:val="af3"/>
            </w:pPr>
            <w:r>
              <w:t>Данная сущность содержит данные по контактам заказчика: вебсайты, социальные сети, телефоны, мейлы, а так заметки</w:t>
            </w:r>
          </w:p>
        </w:tc>
      </w:tr>
      <w:tr w:rsidR="009455C9" w:rsidTr="009455C9">
        <w:trPr>
          <w:trHeight w:val="567"/>
        </w:trPr>
        <w:tc>
          <w:tcPr>
            <w:tcW w:w="1670" w:type="pct"/>
            <w:vAlign w:val="center"/>
          </w:tcPr>
          <w:p w:rsidR="009455C9" w:rsidRDefault="009455C9" w:rsidP="00CE42E7">
            <w:pPr>
              <w:pStyle w:val="af3"/>
            </w:pPr>
            <w:r>
              <w:t>Сотрудник</w:t>
            </w:r>
          </w:p>
        </w:tc>
        <w:tc>
          <w:tcPr>
            <w:tcW w:w="1286" w:type="pct"/>
            <w:vAlign w:val="center"/>
          </w:tcPr>
          <w:p w:rsidR="009455C9" w:rsidRDefault="009455C9" w:rsidP="00CE42E7">
            <w:pPr>
              <w:pStyle w:val="af3"/>
            </w:pPr>
            <w:r>
              <w:t>CGXEmployee</w:t>
            </w:r>
          </w:p>
        </w:tc>
        <w:tc>
          <w:tcPr>
            <w:tcW w:w="2044" w:type="pct"/>
            <w:vAlign w:val="center"/>
          </w:tcPr>
          <w:p w:rsidR="009455C9" w:rsidRPr="00E6606C" w:rsidRDefault="009455C9" w:rsidP="00CE42E7">
            <w:pPr>
              <w:pStyle w:val="af3"/>
            </w:pPr>
            <w:r>
              <w:t>Данная сущность описывает сотрудника студии. Поля «логин» и «пароль» заполняются не для каждого типа сотрудника (например, менеджер не имеет логина и пароля)</w:t>
            </w:r>
          </w:p>
        </w:tc>
      </w:tr>
      <w:tr w:rsidR="009455C9" w:rsidTr="009455C9">
        <w:trPr>
          <w:trHeight w:val="567"/>
        </w:trPr>
        <w:tc>
          <w:tcPr>
            <w:tcW w:w="1670" w:type="pct"/>
            <w:vAlign w:val="center"/>
          </w:tcPr>
          <w:p w:rsidR="009455C9" w:rsidRDefault="009455C9" w:rsidP="00CE42E7">
            <w:pPr>
              <w:pStyle w:val="af3"/>
            </w:pPr>
            <w:r>
              <w:t>Программа</w:t>
            </w:r>
          </w:p>
        </w:tc>
        <w:tc>
          <w:tcPr>
            <w:tcW w:w="1286" w:type="pct"/>
            <w:vAlign w:val="center"/>
          </w:tcPr>
          <w:p w:rsidR="009455C9" w:rsidRDefault="009455C9" w:rsidP="00CE42E7">
            <w:pPr>
              <w:pStyle w:val="af3"/>
            </w:pPr>
            <w:r>
              <w:t>CGXProgram</w:t>
            </w:r>
          </w:p>
        </w:tc>
        <w:tc>
          <w:tcPr>
            <w:tcW w:w="2044" w:type="pct"/>
            <w:vAlign w:val="center"/>
          </w:tcPr>
          <w:p w:rsidR="009455C9" w:rsidRPr="00E6606C" w:rsidRDefault="009455C9" w:rsidP="00CE42E7">
            <w:pPr>
              <w:pStyle w:val="af3"/>
            </w:pPr>
            <w:r>
              <w:t>Данная сущность описывает подключенные внешние программы. Были выделены важнейшие атрибуты, которые обеспечивают гибкость при работе с внешними приложениями</w:t>
            </w:r>
          </w:p>
        </w:tc>
      </w:tr>
      <w:tr w:rsidR="009455C9" w:rsidTr="009455C9">
        <w:trPr>
          <w:trHeight w:val="567"/>
        </w:trPr>
        <w:tc>
          <w:tcPr>
            <w:tcW w:w="1670" w:type="pct"/>
            <w:vAlign w:val="center"/>
          </w:tcPr>
          <w:p w:rsidR="009455C9" w:rsidRDefault="009455C9" w:rsidP="00CE42E7">
            <w:pPr>
              <w:pStyle w:val="af3"/>
            </w:pPr>
            <w:r>
              <w:t>Переменная</w:t>
            </w:r>
          </w:p>
        </w:tc>
        <w:tc>
          <w:tcPr>
            <w:tcW w:w="1286" w:type="pct"/>
            <w:vAlign w:val="center"/>
          </w:tcPr>
          <w:p w:rsidR="009455C9" w:rsidRDefault="009455C9" w:rsidP="00CE42E7">
            <w:pPr>
              <w:pStyle w:val="af3"/>
            </w:pPr>
            <w:r>
              <w:t>CGXVariable</w:t>
            </w:r>
          </w:p>
        </w:tc>
        <w:tc>
          <w:tcPr>
            <w:tcW w:w="2044" w:type="pct"/>
            <w:vAlign w:val="center"/>
          </w:tcPr>
          <w:p w:rsidR="009455C9" w:rsidRPr="00E6606C" w:rsidRDefault="009455C9" w:rsidP="00CE42E7">
            <w:pPr>
              <w:pStyle w:val="af3"/>
            </w:pPr>
            <w:r>
              <w:t>Данная сущность описывает переменную, которую пользователи будут использовать в различных аспектах системы</w:t>
            </w:r>
          </w:p>
        </w:tc>
      </w:tr>
    </w:tbl>
    <w:p w:rsidR="0067386D" w:rsidRDefault="0067386D" w:rsidP="0067386D">
      <w:r>
        <w:t>На рисунке 7.1 приведена схема логической структуры связей сущностей</w:t>
      </w:r>
    </w:p>
    <w:p w:rsidR="0067386D" w:rsidRPr="00C848A3" w:rsidRDefault="00A82280" w:rsidP="003B7902">
      <w:pPr>
        <w:keepNext/>
        <w:jc w:val="center"/>
      </w:pPr>
      <w:r>
        <w:rPr>
          <w:noProof/>
          <w:lang w:eastAsia="ru-RU"/>
        </w:rPr>
        <w:lastRenderedPageBreak/>
        <w:drawing>
          <wp:inline distT="0" distB="0" distL="0" distR="0" wp14:anchorId="2112456C" wp14:editId="28E3F3D6">
            <wp:extent cx="5933776" cy="8706485"/>
            <wp:effectExtent l="19050" t="19050" r="10160" b="184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4188" cy="8765781"/>
                    </a:xfrm>
                    <a:prstGeom prst="rect">
                      <a:avLst/>
                    </a:prstGeom>
                    <a:ln w="12700">
                      <a:solidFill>
                        <a:schemeClr val="tx1"/>
                      </a:solidFill>
                    </a:ln>
                  </pic:spPr>
                </pic:pic>
              </a:graphicData>
            </a:graphic>
          </wp:inline>
        </w:drawing>
      </w:r>
    </w:p>
    <w:p w:rsidR="0067386D" w:rsidRDefault="0067386D" w:rsidP="0067386D">
      <w:pPr>
        <w:pStyle w:val="af7"/>
      </w:pPr>
      <w:r>
        <w:t xml:space="preserve">Рис. </w:t>
      </w:r>
      <w:r>
        <w:fldChar w:fldCharType="begin"/>
      </w:r>
      <w:r>
        <w:instrText xml:space="preserve"> STYLEREF 1 \s </w:instrText>
      </w:r>
      <w:r>
        <w:fldChar w:fldCharType="separate"/>
      </w:r>
      <w:r>
        <w:rPr>
          <w:noProof/>
        </w:rPr>
        <w:t>7</w:t>
      </w:r>
      <w:r>
        <w:fldChar w:fldCharType="end"/>
      </w:r>
      <w:r>
        <w:t>.</w:t>
      </w:r>
      <w:r>
        <w:fldChar w:fldCharType="begin"/>
      </w:r>
      <w:r>
        <w:instrText xml:space="preserve"> SEQ Рис. \* ARABIC \s 1 </w:instrText>
      </w:r>
      <w:r>
        <w:fldChar w:fldCharType="separate"/>
      </w:r>
      <w:r>
        <w:rPr>
          <w:noProof/>
        </w:rPr>
        <w:t>1</w:t>
      </w:r>
      <w:r>
        <w:fldChar w:fldCharType="end"/>
      </w:r>
      <w:r>
        <w:t xml:space="preserve"> Логическая структура связей сущностей</w:t>
      </w:r>
    </w:p>
    <w:p w:rsidR="00A82280" w:rsidRPr="00A82280" w:rsidRDefault="00A82280" w:rsidP="00A82280">
      <w:pPr>
        <w:pStyle w:val="41"/>
      </w:pPr>
      <w:r>
        <w:lastRenderedPageBreak/>
        <w:t>Описание сущностей системы</w:t>
      </w:r>
    </w:p>
    <w:tbl>
      <w:tblPr>
        <w:tblStyle w:val="af0"/>
        <w:tblW w:w="4995" w:type="pct"/>
        <w:tblLook w:val="04A0" w:firstRow="1" w:lastRow="0" w:firstColumn="1" w:lastColumn="0" w:noHBand="0" w:noVBand="1"/>
      </w:tblPr>
      <w:tblGrid>
        <w:gridCol w:w="1787"/>
        <w:gridCol w:w="1709"/>
        <w:gridCol w:w="1460"/>
        <w:gridCol w:w="4380"/>
      </w:tblGrid>
      <w:tr w:rsidR="0067386D" w:rsidTr="0067386D">
        <w:trPr>
          <w:trHeight w:val="567"/>
        </w:trPr>
        <w:tc>
          <w:tcPr>
            <w:tcW w:w="5000" w:type="pct"/>
            <w:gridSpan w:val="4"/>
            <w:shd w:val="clear" w:color="auto" w:fill="D9D9D9" w:themeFill="background1" w:themeFillShade="D9"/>
            <w:vAlign w:val="center"/>
          </w:tcPr>
          <w:p w:rsidR="0067386D" w:rsidRPr="0049375C" w:rsidRDefault="0067386D" w:rsidP="0067386D">
            <w:pPr>
              <w:pStyle w:val="af1"/>
              <w:rPr>
                <w:lang w:val="en-US"/>
              </w:rPr>
            </w:pPr>
            <w:r>
              <w:rPr>
                <w:lang w:val="ru-RU"/>
              </w:rPr>
              <w:t>Контакты</w:t>
            </w:r>
            <w:r w:rsidR="0049375C">
              <w:rPr>
                <w:lang w:val="en-US"/>
              </w:rPr>
              <w:t xml:space="preserve"> (CGXContacts)</w:t>
            </w:r>
          </w:p>
        </w:tc>
      </w:tr>
      <w:tr w:rsidR="0067386D" w:rsidTr="00567A75">
        <w:trPr>
          <w:trHeight w:val="567"/>
        </w:trPr>
        <w:tc>
          <w:tcPr>
            <w:tcW w:w="957" w:type="pct"/>
            <w:shd w:val="clear" w:color="auto" w:fill="D9D9D9" w:themeFill="background1" w:themeFillShade="D9"/>
            <w:vAlign w:val="center"/>
          </w:tcPr>
          <w:p w:rsidR="0067386D" w:rsidRPr="0067386D" w:rsidRDefault="0067386D" w:rsidP="0067386D">
            <w:pPr>
              <w:pStyle w:val="af1"/>
              <w:rPr>
                <w:lang w:val="ru-RU"/>
              </w:rPr>
            </w:pPr>
            <w:r>
              <w:rPr>
                <w:lang w:val="ru-RU"/>
              </w:rPr>
              <w:t>Атрибут</w:t>
            </w:r>
          </w:p>
        </w:tc>
        <w:tc>
          <w:tcPr>
            <w:tcW w:w="915" w:type="pct"/>
            <w:shd w:val="clear" w:color="auto" w:fill="D9D9D9" w:themeFill="background1" w:themeFillShade="D9"/>
            <w:vAlign w:val="center"/>
          </w:tcPr>
          <w:p w:rsidR="0067386D" w:rsidRPr="0067386D" w:rsidRDefault="0067386D" w:rsidP="0067386D">
            <w:pPr>
              <w:pStyle w:val="af1"/>
              <w:rPr>
                <w:lang w:val="ru-RU"/>
              </w:rPr>
            </w:pPr>
            <w:r>
              <w:rPr>
                <w:lang w:val="ru-RU"/>
              </w:rPr>
              <w:t>В классе</w:t>
            </w:r>
          </w:p>
        </w:tc>
        <w:tc>
          <w:tcPr>
            <w:tcW w:w="782" w:type="pct"/>
            <w:shd w:val="clear" w:color="auto" w:fill="D9D9D9" w:themeFill="background1" w:themeFillShade="D9"/>
            <w:vAlign w:val="center"/>
          </w:tcPr>
          <w:p w:rsidR="0067386D" w:rsidRPr="0067386D" w:rsidRDefault="0067386D" w:rsidP="0067386D">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67386D" w:rsidRPr="0067386D" w:rsidRDefault="0067386D" w:rsidP="0067386D">
            <w:pPr>
              <w:pStyle w:val="af1"/>
              <w:rPr>
                <w:lang w:val="ru-RU"/>
              </w:rPr>
            </w:pPr>
            <w:r>
              <w:rPr>
                <w:lang w:val="ru-RU"/>
              </w:rPr>
              <w:t>Описание</w:t>
            </w:r>
          </w:p>
        </w:tc>
      </w:tr>
      <w:tr w:rsidR="0067386D" w:rsidTr="00567A75">
        <w:trPr>
          <w:trHeight w:val="567"/>
        </w:trPr>
        <w:tc>
          <w:tcPr>
            <w:tcW w:w="957" w:type="pct"/>
            <w:vAlign w:val="center"/>
          </w:tcPr>
          <w:p w:rsidR="0067386D" w:rsidRPr="0067386D" w:rsidRDefault="0067386D" w:rsidP="00CE42E7">
            <w:pPr>
              <w:pStyle w:val="af3"/>
            </w:pPr>
            <w:r>
              <w:t>Телефоны</w:t>
            </w:r>
          </w:p>
        </w:tc>
        <w:tc>
          <w:tcPr>
            <w:tcW w:w="915" w:type="pct"/>
            <w:vAlign w:val="center"/>
          </w:tcPr>
          <w:p w:rsidR="0067386D" w:rsidRPr="0067386D" w:rsidRDefault="0067386D" w:rsidP="00CE42E7">
            <w:pPr>
              <w:pStyle w:val="af3"/>
              <w:rPr>
                <w:lang w:val="en-US"/>
              </w:rPr>
            </w:pPr>
            <w:r>
              <w:t>phones</w:t>
            </w:r>
          </w:p>
        </w:tc>
        <w:tc>
          <w:tcPr>
            <w:tcW w:w="782" w:type="pct"/>
            <w:vAlign w:val="center"/>
          </w:tcPr>
          <w:p w:rsidR="0067386D" w:rsidRPr="0067386D" w:rsidRDefault="0067386D" w:rsidP="00CE42E7">
            <w:pPr>
              <w:pStyle w:val="af3"/>
            </w:pPr>
            <w:r>
              <w:t>dict{str: str}</w:t>
            </w:r>
          </w:p>
        </w:tc>
        <w:tc>
          <w:tcPr>
            <w:tcW w:w="2346" w:type="pct"/>
            <w:vAlign w:val="center"/>
          </w:tcPr>
          <w:p w:rsidR="0067386D" w:rsidRPr="0067386D" w:rsidRDefault="0067386D" w:rsidP="00CE42E7">
            <w:pPr>
              <w:pStyle w:val="af3"/>
            </w:pPr>
            <w:r>
              <w:t xml:space="preserve">Содержит пары </w:t>
            </w:r>
            <w:r>
              <w:rPr>
                <w:lang w:val="en-US"/>
              </w:rPr>
              <w:t>{</w:t>
            </w:r>
            <w:r>
              <w:t xml:space="preserve"> название : номер </w:t>
            </w:r>
            <w:r>
              <w:rPr>
                <w:lang w:val="en-US"/>
              </w:rPr>
              <w:t>}</w:t>
            </w:r>
            <w:r>
              <w:t xml:space="preserve">. Данное поле имеет тип словарь и хранит все телефоны заказчика. Ключом является название телефона (например «Основной»), а значением – номер. </w:t>
            </w:r>
          </w:p>
        </w:tc>
      </w:tr>
      <w:tr w:rsidR="0067386D" w:rsidTr="00567A75">
        <w:trPr>
          <w:trHeight w:val="567"/>
        </w:trPr>
        <w:tc>
          <w:tcPr>
            <w:tcW w:w="957" w:type="pct"/>
            <w:vAlign w:val="center"/>
          </w:tcPr>
          <w:p w:rsidR="0067386D" w:rsidRDefault="0067386D" w:rsidP="00CE42E7">
            <w:pPr>
              <w:pStyle w:val="af3"/>
            </w:pPr>
            <w:r>
              <w:t>Соц. сети</w:t>
            </w:r>
          </w:p>
        </w:tc>
        <w:tc>
          <w:tcPr>
            <w:tcW w:w="915" w:type="pct"/>
            <w:vAlign w:val="center"/>
          </w:tcPr>
          <w:p w:rsidR="0067386D" w:rsidRDefault="0067386D" w:rsidP="00CE42E7">
            <w:pPr>
              <w:pStyle w:val="af3"/>
            </w:pPr>
            <w:r w:rsidRPr="0067386D">
              <w:t>socialNetworks</w:t>
            </w:r>
          </w:p>
        </w:tc>
        <w:tc>
          <w:tcPr>
            <w:tcW w:w="782" w:type="pct"/>
            <w:vAlign w:val="center"/>
          </w:tcPr>
          <w:p w:rsidR="0067386D" w:rsidRDefault="0067386D" w:rsidP="00CE42E7">
            <w:pPr>
              <w:pStyle w:val="af3"/>
            </w:pPr>
            <w:r>
              <w:t>dict{str: str}</w:t>
            </w:r>
          </w:p>
        </w:tc>
        <w:tc>
          <w:tcPr>
            <w:tcW w:w="2346" w:type="pct"/>
            <w:vAlign w:val="center"/>
          </w:tcPr>
          <w:p w:rsidR="0067386D" w:rsidRPr="0067386D" w:rsidRDefault="0067386D" w:rsidP="00CE42E7">
            <w:pPr>
              <w:pStyle w:val="af3"/>
            </w:pPr>
            <w:r>
              <w:t xml:space="preserve">Содержит пары </w:t>
            </w:r>
            <w:r>
              <w:rPr>
                <w:lang w:val="en-US"/>
              </w:rPr>
              <w:t>{</w:t>
            </w:r>
            <w:r>
              <w:t xml:space="preserve"> название : ссылка </w:t>
            </w:r>
            <w:r>
              <w:rPr>
                <w:lang w:val="en-US"/>
              </w:rPr>
              <w:t>}</w:t>
            </w:r>
            <w:r>
              <w:t>. Данное поле имеет тип словарь и хранит ссылки на страницы социальных сетей заказчика. Ключом является название соц. сети (например «</w:t>
            </w:r>
            <w:r>
              <w:rPr>
                <w:lang w:val="en-US"/>
              </w:rPr>
              <w:t>Facebook</w:t>
            </w:r>
            <w:r>
              <w:t>»), а значением – ссылка.</w:t>
            </w:r>
          </w:p>
        </w:tc>
      </w:tr>
      <w:tr w:rsidR="0067386D" w:rsidTr="00567A75">
        <w:trPr>
          <w:trHeight w:val="567"/>
        </w:trPr>
        <w:tc>
          <w:tcPr>
            <w:tcW w:w="957" w:type="pct"/>
            <w:vAlign w:val="center"/>
          </w:tcPr>
          <w:p w:rsidR="0067386D" w:rsidRPr="0067386D" w:rsidRDefault="0067386D" w:rsidP="00CE42E7">
            <w:pPr>
              <w:pStyle w:val="af3"/>
            </w:pPr>
            <w:r>
              <w:t>Мессенджеры</w:t>
            </w:r>
          </w:p>
        </w:tc>
        <w:tc>
          <w:tcPr>
            <w:tcW w:w="915" w:type="pct"/>
            <w:vAlign w:val="center"/>
          </w:tcPr>
          <w:p w:rsidR="0067386D" w:rsidRPr="0067386D" w:rsidRDefault="0067386D" w:rsidP="00CE42E7">
            <w:pPr>
              <w:pStyle w:val="af3"/>
            </w:pPr>
            <w:r>
              <w:t xml:space="preserve">messengers </w:t>
            </w:r>
          </w:p>
        </w:tc>
        <w:tc>
          <w:tcPr>
            <w:tcW w:w="782" w:type="pct"/>
            <w:vAlign w:val="center"/>
          </w:tcPr>
          <w:p w:rsidR="0067386D" w:rsidRDefault="0067386D" w:rsidP="00CE42E7">
            <w:pPr>
              <w:pStyle w:val="af3"/>
            </w:pPr>
            <w:r>
              <w:t>dict{str: str}</w:t>
            </w:r>
          </w:p>
        </w:tc>
        <w:tc>
          <w:tcPr>
            <w:tcW w:w="2346" w:type="pct"/>
            <w:vAlign w:val="center"/>
          </w:tcPr>
          <w:p w:rsidR="0067386D" w:rsidRDefault="0067386D" w:rsidP="00CE42E7">
            <w:pPr>
              <w:pStyle w:val="af3"/>
            </w:pPr>
            <w:r>
              <w:t xml:space="preserve">Содержит пары </w:t>
            </w:r>
            <w:r>
              <w:rPr>
                <w:lang w:val="en-US"/>
              </w:rPr>
              <w:t>{</w:t>
            </w:r>
            <w:r>
              <w:t xml:space="preserve"> название : ссылка </w:t>
            </w:r>
            <w:r>
              <w:rPr>
                <w:lang w:val="en-US"/>
              </w:rPr>
              <w:t>}</w:t>
            </w:r>
            <w:r>
              <w:t xml:space="preserve">. Данное поле имеет тип словарь и хранит ссылки на страницы </w:t>
            </w:r>
            <w:r>
              <w:rPr>
                <w:lang w:val="en-US"/>
              </w:rPr>
              <w:t>месенджеров</w:t>
            </w:r>
            <w:r>
              <w:t xml:space="preserve"> заказчика. Ключом является название месенджера (</w:t>
            </w:r>
            <w:r w:rsidR="00F37544">
              <w:t>например,</w:t>
            </w:r>
            <w:r>
              <w:t xml:space="preserve"> «</w:t>
            </w:r>
            <w:r>
              <w:rPr>
                <w:lang w:val="en-US"/>
              </w:rPr>
              <w:t>Skype</w:t>
            </w:r>
            <w:r>
              <w:t>»), а значением – ссылка.</w:t>
            </w:r>
          </w:p>
        </w:tc>
      </w:tr>
      <w:tr w:rsidR="0067386D" w:rsidTr="00567A75">
        <w:trPr>
          <w:trHeight w:val="567"/>
        </w:trPr>
        <w:tc>
          <w:tcPr>
            <w:tcW w:w="957" w:type="pct"/>
            <w:vAlign w:val="center"/>
          </w:tcPr>
          <w:p w:rsidR="0067386D" w:rsidRDefault="000553DE" w:rsidP="00CE42E7">
            <w:pPr>
              <w:pStyle w:val="af3"/>
            </w:pPr>
            <w:r>
              <w:t>Электронная почта</w:t>
            </w:r>
          </w:p>
        </w:tc>
        <w:tc>
          <w:tcPr>
            <w:tcW w:w="915" w:type="pct"/>
            <w:vAlign w:val="center"/>
          </w:tcPr>
          <w:p w:rsidR="0067386D" w:rsidRPr="000553DE" w:rsidRDefault="000553DE" w:rsidP="00CE42E7">
            <w:pPr>
              <w:pStyle w:val="af3"/>
            </w:pPr>
            <w:r>
              <w:t>emails</w:t>
            </w:r>
          </w:p>
        </w:tc>
        <w:tc>
          <w:tcPr>
            <w:tcW w:w="782" w:type="pct"/>
            <w:vAlign w:val="center"/>
          </w:tcPr>
          <w:p w:rsidR="0067386D" w:rsidRDefault="000553DE" w:rsidP="00CE42E7">
            <w:pPr>
              <w:pStyle w:val="af3"/>
            </w:pPr>
            <w:r>
              <w:t>dict{str: str}</w:t>
            </w:r>
          </w:p>
        </w:tc>
        <w:tc>
          <w:tcPr>
            <w:tcW w:w="2346" w:type="pct"/>
            <w:vAlign w:val="center"/>
          </w:tcPr>
          <w:p w:rsidR="0067386D" w:rsidRDefault="000553DE" w:rsidP="00CE42E7">
            <w:pPr>
              <w:pStyle w:val="af3"/>
            </w:pPr>
            <w:r>
              <w:t xml:space="preserve">Содержит пары </w:t>
            </w:r>
            <w:r>
              <w:rPr>
                <w:lang w:val="en-US"/>
              </w:rPr>
              <w:t>{</w:t>
            </w:r>
            <w:r>
              <w:t xml:space="preserve"> название : ссылка </w:t>
            </w:r>
            <w:r>
              <w:rPr>
                <w:lang w:val="en-US"/>
              </w:rPr>
              <w:t>}</w:t>
            </w:r>
            <w:r>
              <w:t>. Данное поле имеет тип словарь и хранит электронные почты заказчика. Ключом является название (например, «Основная»), а значением – почта.</w:t>
            </w:r>
          </w:p>
        </w:tc>
      </w:tr>
      <w:tr w:rsidR="005A5746" w:rsidTr="00567A75">
        <w:trPr>
          <w:trHeight w:val="567"/>
        </w:trPr>
        <w:tc>
          <w:tcPr>
            <w:tcW w:w="957" w:type="pct"/>
            <w:vAlign w:val="center"/>
          </w:tcPr>
          <w:p w:rsidR="005A5746" w:rsidRDefault="00FE6281" w:rsidP="00CE42E7">
            <w:pPr>
              <w:pStyle w:val="af3"/>
            </w:pPr>
            <w:r>
              <w:t xml:space="preserve">Вебсайты </w:t>
            </w:r>
          </w:p>
        </w:tc>
        <w:tc>
          <w:tcPr>
            <w:tcW w:w="915" w:type="pct"/>
            <w:vAlign w:val="center"/>
          </w:tcPr>
          <w:p w:rsidR="005A5746" w:rsidRPr="00FE6281" w:rsidRDefault="00FE6281" w:rsidP="00CE42E7">
            <w:pPr>
              <w:pStyle w:val="af3"/>
            </w:pPr>
            <w:r>
              <w:t>websites</w:t>
            </w:r>
          </w:p>
        </w:tc>
        <w:tc>
          <w:tcPr>
            <w:tcW w:w="782" w:type="pct"/>
            <w:vAlign w:val="center"/>
          </w:tcPr>
          <w:p w:rsidR="005A5746" w:rsidRPr="00FE6281" w:rsidRDefault="00FE6281" w:rsidP="00CE42E7">
            <w:pPr>
              <w:pStyle w:val="af3"/>
            </w:pPr>
            <w:r>
              <w:t>list(str)</w:t>
            </w:r>
          </w:p>
        </w:tc>
        <w:tc>
          <w:tcPr>
            <w:tcW w:w="2346" w:type="pct"/>
            <w:vAlign w:val="center"/>
          </w:tcPr>
          <w:p w:rsidR="005A5746" w:rsidRDefault="00FE6281" w:rsidP="00CE42E7">
            <w:pPr>
              <w:pStyle w:val="af3"/>
            </w:pPr>
            <w:r>
              <w:t xml:space="preserve">Данное поле имеет тип </w:t>
            </w:r>
            <w:r w:rsidR="00567A75">
              <w:t>список</w:t>
            </w:r>
            <w:r>
              <w:t xml:space="preserve"> и хранит </w:t>
            </w:r>
            <w:r w:rsidR="00567A75">
              <w:t>ссылки на вебсайты</w:t>
            </w:r>
            <w:r>
              <w:t xml:space="preserve"> заказчика. </w:t>
            </w:r>
            <w:r w:rsidR="00567A75">
              <w:t>Ссылка хранится в строке.</w:t>
            </w:r>
          </w:p>
        </w:tc>
      </w:tr>
      <w:tr w:rsidR="005A5746" w:rsidTr="00567A75">
        <w:trPr>
          <w:trHeight w:val="567"/>
        </w:trPr>
        <w:tc>
          <w:tcPr>
            <w:tcW w:w="957" w:type="pct"/>
            <w:vAlign w:val="center"/>
          </w:tcPr>
          <w:p w:rsidR="005A5746" w:rsidRDefault="00FE6281" w:rsidP="00CE42E7">
            <w:pPr>
              <w:pStyle w:val="af3"/>
            </w:pPr>
            <w:r>
              <w:t>Заметки</w:t>
            </w:r>
          </w:p>
        </w:tc>
        <w:tc>
          <w:tcPr>
            <w:tcW w:w="915" w:type="pct"/>
            <w:vAlign w:val="center"/>
          </w:tcPr>
          <w:p w:rsidR="005A5746" w:rsidRDefault="00FE6281" w:rsidP="00CE42E7">
            <w:pPr>
              <w:pStyle w:val="af3"/>
            </w:pPr>
            <w:r>
              <w:t>notes</w:t>
            </w:r>
          </w:p>
        </w:tc>
        <w:tc>
          <w:tcPr>
            <w:tcW w:w="782" w:type="pct"/>
            <w:vAlign w:val="center"/>
          </w:tcPr>
          <w:p w:rsidR="005A5746" w:rsidRDefault="00FE6281" w:rsidP="00CE42E7">
            <w:pPr>
              <w:pStyle w:val="af3"/>
            </w:pPr>
            <w:r>
              <w:t>str</w:t>
            </w:r>
          </w:p>
        </w:tc>
        <w:tc>
          <w:tcPr>
            <w:tcW w:w="2346" w:type="pct"/>
            <w:vAlign w:val="center"/>
          </w:tcPr>
          <w:p w:rsidR="005A5746" w:rsidRPr="00567A75" w:rsidRDefault="00567A75" w:rsidP="00CE42E7">
            <w:pPr>
              <w:pStyle w:val="af3"/>
            </w:pPr>
            <w:r>
              <w:rPr>
                <w:lang w:val="en-US"/>
              </w:rPr>
              <w:t>HTML-</w:t>
            </w:r>
            <w:r>
              <w:t>cтрока, которая хранит заметки</w:t>
            </w:r>
            <w:r>
              <w:rPr>
                <w:lang w:val="en-US"/>
              </w:rPr>
              <w:t xml:space="preserve"> </w:t>
            </w:r>
            <w:r>
              <w:t>по заказчику</w:t>
            </w:r>
          </w:p>
        </w:tc>
      </w:tr>
    </w:tbl>
    <w:p w:rsidR="00551300" w:rsidRDefault="00551300" w:rsidP="0067386D">
      <w:pPr>
        <w:rPr>
          <w:lang w:val="en-US"/>
        </w:rPr>
      </w:pPr>
    </w:p>
    <w:tbl>
      <w:tblPr>
        <w:tblStyle w:val="af0"/>
        <w:tblW w:w="4995" w:type="pct"/>
        <w:tblLook w:val="04A0" w:firstRow="1" w:lastRow="0" w:firstColumn="1" w:lastColumn="0" w:noHBand="0" w:noVBand="1"/>
      </w:tblPr>
      <w:tblGrid>
        <w:gridCol w:w="1789"/>
        <w:gridCol w:w="1708"/>
        <w:gridCol w:w="1460"/>
        <w:gridCol w:w="4379"/>
      </w:tblGrid>
      <w:tr w:rsidR="00551300" w:rsidTr="0074241F">
        <w:trPr>
          <w:trHeight w:val="567"/>
        </w:trPr>
        <w:tc>
          <w:tcPr>
            <w:tcW w:w="5000" w:type="pct"/>
            <w:gridSpan w:val="4"/>
            <w:shd w:val="clear" w:color="auto" w:fill="D9D9D9" w:themeFill="background1" w:themeFillShade="D9"/>
            <w:vAlign w:val="center"/>
          </w:tcPr>
          <w:p w:rsidR="00551300" w:rsidRPr="0049375C" w:rsidRDefault="00551300" w:rsidP="0074241F">
            <w:pPr>
              <w:pStyle w:val="af1"/>
              <w:rPr>
                <w:lang w:val="en-US"/>
              </w:rPr>
            </w:pPr>
            <w:r>
              <w:rPr>
                <w:lang w:val="ru-RU"/>
              </w:rPr>
              <w:t>Дедлайн</w:t>
            </w:r>
            <w:r w:rsidR="0049375C">
              <w:rPr>
                <w:lang w:val="en-US"/>
              </w:rPr>
              <w:t xml:space="preserve"> (CGXDeadline)</w:t>
            </w:r>
          </w:p>
        </w:tc>
      </w:tr>
      <w:tr w:rsidR="00551300" w:rsidTr="00551300">
        <w:trPr>
          <w:trHeight w:val="567"/>
        </w:trPr>
        <w:tc>
          <w:tcPr>
            <w:tcW w:w="958" w:type="pct"/>
            <w:shd w:val="clear" w:color="auto" w:fill="D9D9D9" w:themeFill="background1" w:themeFillShade="D9"/>
            <w:vAlign w:val="center"/>
          </w:tcPr>
          <w:p w:rsidR="00551300" w:rsidRPr="0067386D" w:rsidRDefault="00551300" w:rsidP="0074241F">
            <w:pPr>
              <w:pStyle w:val="af1"/>
              <w:rPr>
                <w:lang w:val="ru-RU"/>
              </w:rPr>
            </w:pPr>
            <w:r>
              <w:rPr>
                <w:lang w:val="ru-RU"/>
              </w:rPr>
              <w:t>Атрибут</w:t>
            </w:r>
          </w:p>
        </w:tc>
        <w:tc>
          <w:tcPr>
            <w:tcW w:w="915" w:type="pct"/>
            <w:shd w:val="clear" w:color="auto" w:fill="D9D9D9" w:themeFill="background1" w:themeFillShade="D9"/>
            <w:vAlign w:val="center"/>
          </w:tcPr>
          <w:p w:rsidR="00551300" w:rsidRPr="0067386D" w:rsidRDefault="00551300" w:rsidP="0074241F">
            <w:pPr>
              <w:pStyle w:val="af1"/>
              <w:rPr>
                <w:lang w:val="ru-RU"/>
              </w:rPr>
            </w:pPr>
            <w:r>
              <w:rPr>
                <w:lang w:val="ru-RU"/>
              </w:rPr>
              <w:t>В классе</w:t>
            </w:r>
          </w:p>
        </w:tc>
        <w:tc>
          <w:tcPr>
            <w:tcW w:w="782" w:type="pct"/>
            <w:shd w:val="clear" w:color="auto" w:fill="D9D9D9" w:themeFill="background1" w:themeFillShade="D9"/>
            <w:vAlign w:val="center"/>
          </w:tcPr>
          <w:p w:rsidR="00551300" w:rsidRPr="0067386D" w:rsidRDefault="00551300" w:rsidP="0074241F">
            <w:pPr>
              <w:pStyle w:val="af1"/>
              <w:rPr>
                <w:lang w:val="ru-RU"/>
              </w:rPr>
            </w:pPr>
            <w:r>
              <w:rPr>
                <w:lang w:val="en-US"/>
              </w:rPr>
              <w:t>рy</w:t>
            </w:r>
            <w:r>
              <w:rPr>
                <w:lang w:val="ru-RU"/>
              </w:rPr>
              <w:t>-тип</w:t>
            </w:r>
          </w:p>
        </w:tc>
        <w:tc>
          <w:tcPr>
            <w:tcW w:w="2345" w:type="pct"/>
            <w:shd w:val="clear" w:color="auto" w:fill="D9D9D9" w:themeFill="background1" w:themeFillShade="D9"/>
            <w:vAlign w:val="center"/>
          </w:tcPr>
          <w:p w:rsidR="00551300" w:rsidRPr="0067386D" w:rsidRDefault="00551300" w:rsidP="0074241F">
            <w:pPr>
              <w:pStyle w:val="af1"/>
              <w:rPr>
                <w:lang w:val="ru-RU"/>
              </w:rPr>
            </w:pPr>
            <w:r>
              <w:rPr>
                <w:lang w:val="ru-RU"/>
              </w:rPr>
              <w:t>Описание</w:t>
            </w:r>
          </w:p>
        </w:tc>
      </w:tr>
      <w:tr w:rsidR="00551300" w:rsidTr="00551300">
        <w:trPr>
          <w:trHeight w:val="567"/>
        </w:trPr>
        <w:tc>
          <w:tcPr>
            <w:tcW w:w="958" w:type="pct"/>
            <w:vAlign w:val="center"/>
          </w:tcPr>
          <w:p w:rsidR="00551300" w:rsidRPr="0067386D" w:rsidRDefault="00551300" w:rsidP="00CE42E7">
            <w:pPr>
              <w:pStyle w:val="af3"/>
            </w:pPr>
            <w:r>
              <w:t>Начало</w:t>
            </w:r>
          </w:p>
        </w:tc>
        <w:tc>
          <w:tcPr>
            <w:tcW w:w="915" w:type="pct"/>
            <w:vAlign w:val="center"/>
          </w:tcPr>
          <w:p w:rsidR="00551300" w:rsidRPr="0067386D" w:rsidRDefault="00551300" w:rsidP="00CE42E7">
            <w:pPr>
              <w:pStyle w:val="af3"/>
              <w:rPr>
                <w:lang w:val="en-US"/>
              </w:rPr>
            </w:pPr>
            <w:r w:rsidRPr="00551300">
              <w:t>creationDate</w:t>
            </w:r>
          </w:p>
        </w:tc>
        <w:tc>
          <w:tcPr>
            <w:tcW w:w="782" w:type="pct"/>
            <w:vAlign w:val="center"/>
          </w:tcPr>
          <w:p w:rsidR="00551300" w:rsidRPr="00551300" w:rsidRDefault="00551300" w:rsidP="00CE42E7">
            <w:pPr>
              <w:pStyle w:val="af3"/>
            </w:pPr>
            <w:r>
              <w:t>QDate</w:t>
            </w:r>
          </w:p>
        </w:tc>
        <w:tc>
          <w:tcPr>
            <w:tcW w:w="2345" w:type="pct"/>
            <w:vAlign w:val="center"/>
          </w:tcPr>
          <w:p w:rsidR="00551300" w:rsidRPr="0067386D" w:rsidRDefault="00551300" w:rsidP="00CE42E7">
            <w:pPr>
              <w:pStyle w:val="af3"/>
            </w:pPr>
            <w:r>
              <w:t>Хранит дату создания проекта</w:t>
            </w:r>
          </w:p>
        </w:tc>
      </w:tr>
      <w:tr w:rsidR="00551300" w:rsidTr="00551300">
        <w:trPr>
          <w:trHeight w:val="567"/>
        </w:trPr>
        <w:tc>
          <w:tcPr>
            <w:tcW w:w="958" w:type="pct"/>
            <w:vAlign w:val="center"/>
          </w:tcPr>
          <w:p w:rsidR="00551300" w:rsidRDefault="00551300" w:rsidP="00CE42E7">
            <w:pPr>
              <w:pStyle w:val="af3"/>
            </w:pPr>
            <w:r>
              <w:t>Срок сдачи</w:t>
            </w:r>
          </w:p>
        </w:tc>
        <w:tc>
          <w:tcPr>
            <w:tcW w:w="915" w:type="pct"/>
            <w:vAlign w:val="center"/>
          </w:tcPr>
          <w:p w:rsidR="00551300" w:rsidRDefault="00551300" w:rsidP="00CE42E7">
            <w:pPr>
              <w:pStyle w:val="af3"/>
            </w:pPr>
            <w:r w:rsidRPr="00551300">
              <w:t>deadline</w:t>
            </w:r>
          </w:p>
        </w:tc>
        <w:tc>
          <w:tcPr>
            <w:tcW w:w="782" w:type="pct"/>
            <w:vAlign w:val="center"/>
          </w:tcPr>
          <w:p w:rsidR="00551300" w:rsidRDefault="00551300" w:rsidP="00CE42E7">
            <w:pPr>
              <w:pStyle w:val="af3"/>
            </w:pPr>
            <w:r>
              <w:t>QDate</w:t>
            </w:r>
          </w:p>
        </w:tc>
        <w:tc>
          <w:tcPr>
            <w:tcW w:w="2345" w:type="pct"/>
            <w:vAlign w:val="center"/>
          </w:tcPr>
          <w:p w:rsidR="00551300" w:rsidRPr="0067386D" w:rsidRDefault="00551300" w:rsidP="00CE42E7">
            <w:pPr>
              <w:pStyle w:val="af3"/>
            </w:pPr>
            <w:r>
              <w:t>Хранит дату сдачи проекта</w:t>
            </w:r>
          </w:p>
        </w:tc>
      </w:tr>
    </w:tbl>
    <w:p w:rsidR="0049375C" w:rsidRDefault="0049375C" w:rsidP="0067386D">
      <w:pPr>
        <w:rPr>
          <w:lang w:val="en-US"/>
        </w:rPr>
      </w:pPr>
    </w:p>
    <w:tbl>
      <w:tblPr>
        <w:tblStyle w:val="af0"/>
        <w:tblW w:w="4995" w:type="pct"/>
        <w:tblLook w:val="04A0" w:firstRow="1" w:lastRow="0" w:firstColumn="1" w:lastColumn="0" w:noHBand="0" w:noVBand="1"/>
      </w:tblPr>
      <w:tblGrid>
        <w:gridCol w:w="1745"/>
        <w:gridCol w:w="1666"/>
        <w:gridCol w:w="1589"/>
        <w:gridCol w:w="4336"/>
      </w:tblGrid>
      <w:tr w:rsidR="0049375C" w:rsidTr="0074241F">
        <w:trPr>
          <w:trHeight w:val="567"/>
        </w:trPr>
        <w:tc>
          <w:tcPr>
            <w:tcW w:w="5000" w:type="pct"/>
            <w:gridSpan w:val="4"/>
            <w:shd w:val="clear" w:color="auto" w:fill="D9D9D9" w:themeFill="background1" w:themeFillShade="D9"/>
            <w:vAlign w:val="center"/>
          </w:tcPr>
          <w:p w:rsidR="0049375C" w:rsidRPr="005B103C" w:rsidRDefault="0049375C" w:rsidP="0074241F">
            <w:pPr>
              <w:pStyle w:val="af1"/>
              <w:rPr>
                <w:lang w:val="en-US"/>
              </w:rPr>
            </w:pPr>
            <w:r>
              <w:rPr>
                <w:lang w:val="ru-RU"/>
              </w:rPr>
              <w:lastRenderedPageBreak/>
              <w:t>Метаинформация</w:t>
            </w:r>
            <w:r w:rsidR="005B103C">
              <w:rPr>
                <w:lang w:val="en-US"/>
              </w:rPr>
              <w:t xml:space="preserve"> (CGXMetainfo)</w:t>
            </w:r>
          </w:p>
        </w:tc>
      </w:tr>
      <w:tr w:rsidR="0049375C" w:rsidTr="00703D2E">
        <w:trPr>
          <w:trHeight w:val="567"/>
        </w:trPr>
        <w:tc>
          <w:tcPr>
            <w:tcW w:w="935" w:type="pct"/>
            <w:shd w:val="clear" w:color="auto" w:fill="D9D9D9" w:themeFill="background1" w:themeFillShade="D9"/>
            <w:vAlign w:val="center"/>
          </w:tcPr>
          <w:p w:rsidR="0049375C" w:rsidRPr="0067386D" w:rsidRDefault="0049375C" w:rsidP="0074241F">
            <w:pPr>
              <w:pStyle w:val="af1"/>
              <w:rPr>
                <w:lang w:val="ru-RU"/>
              </w:rPr>
            </w:pPr>
            <w:r>
              <w:rPr>
                <w:lang w:val="ru-RU"/>
              </w:rPr>
              <w:t>Атрибут</w:t>
            </w:r>
          </w:p>
        </w:tc>
        <w:tc>
          <w:tcPr>
            <w:tcW w:w="892" w:type="pct"/>
            <w:shd w:val="clear" w:color="auto" w:fill="D9D9D9" w:themeFill="background1" w:themeFillShade="D9"/>
            <w:vAlign w:val="center"/>
          </w:tcPr>
          <w:p w:rsidR="0049375C" w:rsidRPr="0067386D" w:rsidRDefault="0049375C" w:rsidP="0074241F">
            <w:pPr>
              <w:pStyle w:val="af1"/>
              <w:rPr>
                <w:lang w:val="ru-RU"/>
              </w:rPr>
            </w:pPr>
            <w:r>
              <w:rPr>
                <w:lang w:val="ru-RU"/>
              </w:rPr>
              <w:t>В классе</w:t>
            </w:r>
          </w:p>
        </w:tc>
        <w:tc>
          <w:tcPr>
            <w:tcW w:w="851" w:type="pct"/>
            <w:shd w:val="clear" w:color="auto" w:fill="D9D9D9" w:themeFill="background1" w:themeFillShade="D9"/>
            <w:vAlign w:val="center"/>
          </w:tcPr>
          <w:p w:rsidR="0049375C" w:rsidRPr="0067386D" w:rsidRDefault="0049375C" w:rsidP="0074241F">
            <w:pPr>
              <w:pStyle w:val="af1"/>
              <w:rPr>
                <w:lang w:val="ru-RU"/>
              </w:rPr>
            </w:pPr>
            <w:r>
              <w:rPr>
                <w:lang w:val="en-US"/>
              </w:rPr>
              <w:t>рy</w:t>
            </w:r>
            <w:r>
              <w:rPr>
                <w:lang w:val="ru-RU"/>
              </w:rPr>
              <w:t>-тип</w:t>
            </w:r>
          </w:p>
        </w:tc>
        <w:tc>
          <w:tcPr>
            <w:tcW w:w="2322" w:type="pct"/>
            <w:shd w:val="clear" w:color="auto" w:fill="D9D9D9" w:themeFill="background1" w:themeFillShade="D9"/>
            <w:vAlign w:val="center"/>
          </w:tcPr>
          <w:p w:rsidR="0049375C" w:rsidRPr="0067386D" w:rsidRDefault="0049375C" w:rsidP="0074241F">
            <w:pPr>
              <w:pStyle w:val="af1"/>
              <w:rPr>
                <w:lang w:val="ru-RU"/>
              </w:rPr>
            </w:pPr>
            <w:r>
              <w:rPr>
                <w:lang w:val="ru-RU"/>
              </w:rPr>
              <w:t>Описание</w:t>
            </w:r>
          </w:p>
        </w:tc>
      </w:tr>
      <w:tr w:rsidR="0049375C" w:rsidTr="00703D2E">
        <w:trPr>
          <w:trHeight w:val="567"/>
        </w:trPr>
        <w:tc>
          <w:tcPr>
            <w:tcW w:w="935" w:type="pct"/>
            <w:vAlign w:val="center"/>
          </w:tcPr>
          <w:p w:rsidR="0049375C" w:rsidRPr="0067386D" w:rsidRDefault="0049375C" w:rsidP="00CE42E7">
            <w:pPr>
              <w:pStyle w:val="af3"/>
            </w:pPr>
            <w:r>
              <w:t>Заголовок</w:t>
            </w:r>
          </w:p>
        </w:tc>
        <w:tc>
          <w:tcPr>
            <w:tcW w:w="892" w:type="pct"/>
            <w:vAlign w:val="center"/>
          </w:tcPr>
          <w:p w:rsidR="0049375C" w:rsidRPr="0049375C" w:rsidRDefault="0049375C" w:rsidP="00CE42E7">
            <w:pPr>
              <w:pStyle w:val="af3"/>
            </w:pPr>
            <w:r>
              <w:t>title</w:t>
            </w:r>
          </w:p>
        </w:tc>
        <w:tc>
          <w:tcPr>
            <w:tcW w:w="851" w:type="pct"/>
            <w:vAlign w:val="center"/>
          </w:tcPr>
          <w:p w:rsidR="0049375C" w:rsidRPr="0067386D" w:rsidRDefault="0049375C" w:rsidP="00CE42E7">
            <w:pPr>
              <w:pStyle w:val="af3"/>
            </w:pPr>
            <w:r>
              <w:t>str</w:t>
            </w:r>
          </w:p>
        </w:tc>
        <w:tc>
          <w:tcPr>
            <w:tcW w:w="2322" w:type="pct"/>
            <w:vAlign w:val="center"/>
          </w:tcPr>
          <w:p w:rsidR="0049375C" w:rsidRPr="005B103C" w:rsidRDefault="0049375C" w:rsidP="00CE42E7">
            <w:pPr>
              <w:pStyle w:val="af3"/>
            </w:pPr>
            <w:r>
              <w:t xml:space="preserve">Данное поле </w:t>
            </w:r>
            <w:r w:rsidR="005B103C">
              <w:t>хранит заголовок проекта</w:t>
            </w:r>
          </w:p>
        </w:tc>
      </w:tr>
      <w:tr w:rsidR="0049375C" w:rsidTr="00703D2E">
        <w:trPr>
          <w:trHeight w:val="567"/>
        </w:trPr>
        <w:tc>
          <w:tcPr>
            <w:tcW w:w="935" w:type="pct"/>
            <w:vAlign w:val="center"/>
          </w:tcPr>
          <w:p w:rsidR="0049375C" w:rsidRDefault="0049375C" w:rsidP="00CE42E7">
            <w:pPr>
              <w:pStyle w:val="af3"/>
            </w:pPr>
            <w:r>
              <w:t>Описание</w:t>
            </w:r>
          </w:p>
        </w:tc>
        <w:tc>
          <w:tcPr>
            <w:tcW w:w="892" w:type="pct"/>
            <w:vAlign w:val="center"/>
          </w:tcPr>
          <w:p w:rsidR="0049375C" w:rsidRPr="0049375C" w:rsidRDefault="0049375C" w:rsidP="00CE42E7">
            <w:pPr>
              <w:pStyle w:val="af3"/>
            </w:pPr>
            <w:r>
              <w:t>description</w:t>
            </w:r>
          </w:p>
        </w:tc>
        <w:tc>
          <w:tcPr>
            <w:tcW w:w="851" w:type="pct"/>
            <w:vAlign w:val="center"/>
          </w:tcPr>
          <w:p w:rsidR="0049375C" w:rsidRDefault="0049375C" w:rsidP="00CE42E7">
            <w:pPr>
              <w:pStyle w:val="af3"/>
            </w:pPr>
            <w:r>
              <w:t>str</w:t>
            </w:r>
          </w:p>
        </w:tc>
        <w:tc>
          <w:tcPr>
            <w:tcW w:w="2322" w:type="pct"/>
            <w:vAlign w:val="center"/>
          </w:tcPr>
          <w:p w:rsidR="0049375C" w:rsidRPr="0067386D" w:rsidRDefault="005B103C" w:rsidP="00CE42E7">
            <w:pPr>
              <w:pStyle w:val="af3"/>
            </w:pPr>
            <w:r>
              <w:rPr>
                <w:lang w:val="en-US"/>
              </w:rPr>
              <w:t>HTML-</w:t>
            </w:r>
            <w:r>
              <w:t>cтрока, которая хранит описание проекта</w:t>
            </w:r>
          </w:p>
        </w:tc>
      </w:tr>
      <w:tr w:rsidR="0049375C" w:rsidTr="00703D2E">
        <w:trPr>
          <w:trHeight w:val="567"/>
        </w:trPr>
        <w:tc>
          <w:tcPr>
            <w:tcW w:w="935" w:type="pct"/>
            <w:vAlign w:val="center"/>
          </w:tcPr>
          <w:p w:rsidR="0049375C" w:rsidRPr="0067386D" w:rsidRDefault="0049375C" w:rsidP="00CE42E7">
            <w:pPr>
              <w:pStyle w:val="af3"/>
            </w:pPr>
            <w:r>
              <w:t>Сроки выполнения</w:t>
            </w:r>
          </w:p>
        </w:tc>
        <w:tc>
          <w:tcPr>
            <w:tcW w:w="892" w:type="pct"/>
            <w:vAlign w:val="center"/>
          </w:tcPr>
          <w:p w:rsidR="0049375C" w:rsidRPr="0067386D" w:rsidRDefault="0049375C" w:rsidP="00CE42E7">
            <w:pPr>
              <w:pStyle w:val="af3"/>
            </w:pPr>
            <w:r>
              <w:t>deadline</w:t>
            </w:r>
          </w:p>
        </w:tc>
        <w:tc>
          <w:tcPr>
            <w:tcW w:w="851" w:type="pct"/>
            <w:vAlign w:val="center"/>
          </w:tcPr>
          <w:p w:rsidR="0049375C" w:rsidRPr="005B103C" w:rsidRDefault="005B103C" w:rsidP="00CE42E7">
            <w:pPr>
              <w:pStyle w:val="af3"/>
            </w:pPr>
            <w:r>
              <w:t>CGXDeadline</w:t>
            </w:r>
          </w:p>
        </w:tc>
        <w:tc>
          <w:tcPr>
            <w:tcW w:w="2322" w:type="pct"/>
            <w:vAlign w:val="center"/>
          </w:tcPr>
          <w:p w:rsidR="0049375C" w:rsidRDefault="005B103C" w:rsidP="00CE42E7">
            <w:pPr>
              <w:pStyle w:val="af3"/>
            </w:pPr>
            <w:r>
              <w:t>Объект, который хранит сроки начала создания проекта и его дедлайн</w:t>
            </w:r>
          </w:p>
        </w:tc>
      </w:tr>
    </w:tbl>
    <w:p w:rsidR="0067386D" w:rsidRDefault="0067386D" w:rsidP="0067386D">
      <w:pPr>
        <w:rPr>
          <w:lang w:val="en-US"/>
        </w:rPr>
      </w:pPr>
    </w:p>
    <w:tbl>
      <w:tblPr>
        <w:tblStyle w:val="af0"/>
        <w:tblW w:w="4995" w:type="pct"/>
        <w:tblLook w:val="04A0" w:firstRow="1" w:lastRow="0" w:firstColumn="1" w:lastColumn="0" w:noHBand="0" w:noVBand="1"/>
      </w:tblPr>
      <w:tblGrid>
        <w:gridCol w:w="1753"/>
        <w:gridCol w:w="1675"/>
        <w:gridCol w:w="1563"/>
        <w:gridCol w:w="4345"/>
      </w:tblGrid>
      <w:tr w:rsidR="00C95C84" w:rsidTr="0074241F">
        <w:trPr>
          <w:trHeight w:val="567"/>
        </w:trPr>
        <w:tc>
          <w:tcPr>
            <w:tcW w:w="5000" w:type="pct"/>
            <w:gridSpan w:val="4"/>
            <w:shd w:val="clear" w:color="auto" w:fill="D9D9D9" w:themeFill="background1" w:themeFillShade="D9"/>
            <w:vAlign w:val="center"/>
          </w:tcPr>
          <w:p w:rsidR="00C95C84" w:rsidRPr="0049375C" w:rsidRDefault="00C95C84" w:rsidP="00C95C84">
            <w:pPr>
              <w:pStyle w:val="af1"/>
              <w:rPr>
                <w:lang w:val="en-US"/>
              </w:rPr>
            </w:pPr>
            <w:r>
              <w:rPr>
                <w:lang w:val="ru-RU"/>
              </w:rPr>
              <w:t>Заказчик</w:t>
            </w:r>
            <w:r>
              <w:rPr>
                <w:lang w:val="en-US"/>
              </w:rPr>
              <w:t xml:space="preserve"> (CGXCustomer)</w:t>
            </w:r>
          </w:p>
        </w:tc>
      </w:tr>
      <w:tr w:rsidR="00C95C84" w:rsidTr="00C501E2">
        <w:trPr>
          <w:trHeight w:val="567"/>
        </w:trPr>
        <w:tc>
          <w:tcPr>
            <w:tcW w:w="939" w:type="pct"/>
            <w:shd w:val="clear" w:color="auto" w:fill="D9D9D9" w:themeFill="background1" w:themeFillShade="D9"/>
            <w:vAlign w:val="center"/>
          </w:tcPr>
          <w:p w:rsidR="00C95C84" w:rsidRPr="0067386D" w:rsidRDefault="00C95C84" w:rsidP="0074241F">
            <w:pPr>
              <w:pStyle w:val="af1"/>
              <w:rPr>
                <w:lang w:val="ru-RU"/>
              </w:rPr>
            </w:pPr>
            <w:r>
              <w:rPr>
                <w:lang w:val="ru-RU"/>
              </w:rPr>
              <w:t>Атрибут</w:t>
            </w:r>
          </w:p>
        </w:tc>
        <w:tc>
          <w:tcPr>
            <w:tcW w:w="897" w:type="pct"/>
            <w:shd w:val="clear" w:color="auto" w:fill="D9D9D9" w:themeFill="background1" w:themeFillShade="D9"/>
            <w:vAlign w:val="center"/>
          </w:tcPr>
          <w:p w:rsidR="00C95C84" w:rsidRPr="0067386D" w:rsidRDefault="00C95C84" w:rsidP="0074241F">
            <w:pPr>
              <w:pStyle w:val="af1"/>
              <w:rPr>
                <w:lang w:val="ru-RU"/>
              </w:rPr>
            </w:pPr>
            <w:r>
              <w:rPr>
                <w:lang w:val="ru-RU"/>
              </w:rPr>
              <w:t>В классе</w:t>
            </w:r>
          </w:p>
        </w:tc>
        <w:tc>
          <w:tcPr>
            <w:tcW w:w="837" w:type="pct"/>
            <w:shd w:val="clear" w:color="auto" w:fill="D9D9D9" w:themeFill="background1" w:themeFillShade="D9"/>
            <w:vAlign w:val="center"/>
          </w:tcPr>
          <w:p w:rsidR="00C95C84" w:rsidRPr="0067386D" w:rsidRDefault="00C95C84" w:rsidP="0074241F">
            <w:pPr>
              <w:pStyle w:val="af1"/>
              <w:rPr>
                <w:lang w:val="ru-RU"/>
              </w:rPr>
            </w:pPr>
            <w:r>
              <w:rPr>
                <w:lang w:val="en-US"/>
              </w:rPr>
              <w:t>рy</w:t>
            </w:r>
            <w:r>
              <w:rPr>
                <w:lang w:val="ru-RU"/>
              </w:rPr>
              <w:t>-тип</w:t>
            </w:r>
          </w:p>
        </w:tc>
        <w:tc>
          <w:tcPr>
            <w:tcW w:w="2328" w:type="pct"/>
            <w:shd w:val="clear" w:color="auto" w:fill="D9D9D9" w:themeFill="background1" w:themeFillShade="D9"/>
            <w:vAlign w:val="center"/>
          </w:tcPr>
          <w:p w:rsidR="00C95C84" w:rsidRPr="0067386D" w:rsidRDefault="00C95C84" w:rsidP="0074241F">
            <w:pPr>
              <w:pStyle w:val="af1"/>
              <w:rPr>
                <w:lang w:val="ru-RU"/>
              </w:rPr>
            </w:pPr>
            <w:r>
              <w:rPr>
                <w:lang w:val="ru-RU"/>
              </w:rPr>
              <w:t>Описание</w:t>
            </w:r>
          </w:p>
        </w:tc>
      </w:tr>
      <w:tr w:rsidR="00C95C84" w:rsidTr="00C501E2">
        <w:trPr>
          <w:trHeight w:val="567"/>
        </w:trPr>
        <w:tc>
          <w:tcPr>
            <w:tcW w:w="939" w:type="pct"/>
            <w:vAlign w:val="center"/>
          </w:tcPr>
          <w:p w:rsidR="00C95C84" w:rsidRPr="0067386D" w:rsidRDefault="005A10D1" w:rsidP="00CE42E7">
            <w:pPr>
              <w:pStyle w:val="af3"/>
            </w:pPr>
            <w:r>
              <w:t>Имя</w:t>
            </w:r>
          </w:p>
        </w:tc>
        <w:tc>
          <w:tcPr>
            <w:tcW w:w="897" w:type="pct"/>
            <w:vAlign w:val="center"/>
          </w:tcPr>
          <w:p w:rsidR="00C95C84" w:rsidRPr="005A10D1" w:rsidRDefault="005A10D1" w:rsidP="00CE42E7">
            <w:pPr>
              <w:pStyle w:val="af3"/>
            </w:pPr>
            <w:r>
              <w:t>name</w:t>
            </w:r>
          </w:p>
        </w:tc>
        <w:tc>
          <w:tcPr>
            <w:tcW w:w="837" w:type="pct"/>
            <w:vAlign w:val="center"/>
          </w:tcPr>
          <w:p w:rsidR="00C95C84" w:rsidRPr="0067386D" w:rsidRDefault="001B4B21" w:rsidP="00CE42E7">
            <w:pPr>
              <w:pStyle w:val="af3"/>
            </w:pPr>
            <w:r>
              <w:t>str</w:t>
            </w:r>
          </w:p>
        </w:tc>
        <w:tc>
          <w:tcPr>
            <w:tcW w:w="2328" w:type="pct"/>
            <w:vAlign w:val="center"/>
          </w:tcPr>
          <w:p w:rsidR="00C95C84" w:rsidRPr="0067386D" w:rsidRDefault="00C95C84" w:rsidP="00CE42E7">
            <w:pPr>
              <w:pStyle w:val="af3"/>
            </w:pPr>
            <w:r>
              <w:t>Данное поле</w:t>
            </w:r>
            <w:r w:rsidR="001B4B21">
              <w:rPr>
                <w:lang w:val="en-US"/>
              </w:rPr>
              <w:t xml:space="preserve"> </w:t>
            </w:r>
            <w:r w:rsidR="001B4B21">
              <w:t>содержит имя</w:t>
            </w:r>
            <w:r>
              <w:t xml:space="preserve"> </w:t>
            </w:r>
            <w:r w:rsidR="001B4B21">
              <w:t>заказчика</w:t>
            </w:r>
          </w:p>
        </w:tc>
      </w:tr>
      <w:tr w:rsidR="00C95C84" w:rsidTr="00C501E2">
        <w:trPr>
          <w:trHeight w:val="567"/>
        </w:trPr>
        <w:tc>
          <w:tcPr>
            <w:tcW w:w="939" w:type="pct"/>
            <w:vAlign w:val="center"/>
          </w:tcPr>
          <w:p w:rsidR="00C95C84" w:rsidRDefault="005A10D1" w:rsidP="00CE42E7">
            <w:pPr>
              <w:pStyle w:val="af3"/>
            </w:pPr>
            <w:r>
              <w:t>Фамилия</w:t>
            </w:r>
          </w:p>
        </w:tc>
        <w:tc>
          <w:tcPr>
            <w:tcW w:w="897" w:type="pct"/>
            <w:vAlign w:val="center"/>
          </w:tcPr>
          <w:p w:rsidR="00C95C84" w:rsidRPr="001B4B21" w:rsidRDefault="001B4B21" w:rsidP="00CE42E7">
            <w:pPr>
              <w:pStyle w:val="af3"/>
            </w:pPr>
            <w:r>
              <w:t>surname</w:t>
            </w:r>
          </w:p>
        </w:tc>
        <w:tc>
          <w:tcPr>
            <w:tcW w:w="837" w:type="pct"/>
            <w:vAlign w:val="center"/>
          </w:tcPr>
          <w:p w:rsidR="00C95C84" w:rsidRDefault="001B4B21" w:rsidP="00CE42E7">
            <w:pPr>
              <w:pStyle w:val="af3"/>
            </w:pPr>
            <w:r>
              <w:t>str</w:t>
            </w:r>
          </w:p>
        </w:tc>
        <w:tc>
          <w:tcPr>
            <w:tcW w:w="2328" w:type="pct"/>
            <w:vAlign w:val="center"/>
          </w:tcPr>
          <w:p w:rsidR="00C95C84" w:rsidRPr="0067386D" w:rsidRDefault="001B4B21" w:rsidP="00CE42E7">
            <w:pPr>
              <w:pStyle w:val="af3"/>
            </w:pPr>
            <w:r>
              <w:t>Данное поле</w:t>
            </w:r>
            <w:r>
              <w:rPr>
                <w:lang w:val="en-US"/>
              </w:rPr>
              <w:t xml:space="preserve"> </w:t>
            </w:r>
            <w:r>
              <w:t>содержит фамилию заказчика</w:t>
            </w:r>
          </w:p>
        </w:tc>
      </w:tr>
      <w:tr w:rsidR="00C95C84" w:rsidTr="00C501E2">
        <w:trPr>
          <w:trHeight w:val="567"/>
        </w:trPr>
        <w:tc>
          <w:tcPr>
            <w:tcW w:w="939" w:type="pct"/>
            <w:vAlign w:val="center"/>
          </w:tcPr>
          <w:p w:rsidR="00C95C84" w:rsidRPr="0067386D" w:rsidRDefault="005A10D1" w:rsidP="00CE42E7">
            <w:pPr>
              <w:pStyle w:val="af3"/>
            </w:pPr>
            <w:r>
              <w:t>Компания</w:t>
            </w:r>
          </w:p>
        </w:tc>
        <w:tc>
          <w:tcPr>
            <w:tcW w:w="897" w:type="pct"/>
            <w:vAlign w:val="center"/>
          </w:tcPr>
          <w:p w:rsidR="00C95C84" w:rsidRPr="0067386D" w:rsidRDefault="001B4B21" w:rsidP="00CE42E7">
            <w:pPr>
              <w:pStyle w:val="af3"/>
            </w:pPr>
            <w:r>
              <w:t>company</w:t>
            </w:r>
          </w:p>
        </w:tc>
        <w:tc>
          <w:tcPr>
            <w:tcW w:w="837" w:type="pct"/>
            <w:vAlign w:val="center"/>
          </w:tcPr>
          <w:p w:rsidR="00C95C84" w:rsidRDefault="001B4B21" w:rsidP="00CE42E7">
            <w:pPr>
              <w:pStyle w:val="af3"/>
            </w:pPr>
            <w:r>
              <w:t>str</w:t>
            </w:r>
          </w:p>
        </w:tc>
        <w:tc>
          <w:tcPr>
            <w:tcW w:w="2328" w:type="pct"/>
            <w:vAlign w:val="center"/>
          </w:tcPr>
          <w:p w:rsidR="00C95C84" w:rsidRPr="001B4B21" w:rsidRDefault="001B4B21" w:rsidP="00CE42E7">
            <w:pPr>
              <w:pStyle w:val="af3"/>
              <w:rPr>
                <w:lang w:val="en-US"/>
              </w:rPr>
            </w:pPr>
            <w:r>
              <w:t>Данное поле</w:t>
            </w:r>
            <w:r>
              <w:rPr>
                <w:lang w:val="en-US"/>
              </w:rPr>
              <w:t xml:space="preserve"> </w:t>
            </w:r>
            <w:r>
              <w:t>содержит название организации заказчика</w:t>
            </w:r>
          </w:p>
        </w:tc>
      </w:tr>
      <w:tr w:rsidR="00C95C84" w:rsidTr="00C501E2">
        <w:trPr>
          <w:trHeight w:val="567"/>
        </w:trPr>
        <w:tc>
          <w:tcPr>
            <w:tcW w:w="939" w:type="pct"/>
            <w:vAlign w:val="center"/>
          </w:tcPr>
          <w:p w:rsidR="00C95C84" w:rsidRDefault="005A10D1" w:rsidP="00CE42E7">
            <w:pPr>
              <w:pStyle w:val="af3"/>
            </w:pPr>
            <w:r>
              <w:t>Контакты</w:t>
            </w:r>
          </w:p>
        </w:tc>
        <w:tc>
          <w:tcPr>
            <w:tcW w:w="897" w:type="pct"/>
            <w:vAlign w:val="center"/>
          </w:tcPr>
          <w:p w:rsidR="00C95C84" w:rsidRPr="000553DE" w:rsidRDefault="001B4B21" w:rsidP="00CE42E7">
            <w:pPr>
              <w:pStyle w:val="af3"/>
            </w:pPr>
            <w:r>
              <w:t>contacts</w:t>
            </w:r>
          </w:p>
        </w:tc>
        <w:tc>
          <w:tcPr>
            <w:tcW w:w="837" w:type="pct"/>
            <w:vAlign w:val="center"/>
          </w:tcPr>
          <w:p w:rsidR="00C95C84" w:rsidRDefault="001B4B21" w:rsidP="00CE42E7">
            <w:pPr>
              <w:pStyle w:val="af3"/>
            </w:pPr>
            <w:r>
              <w:t>CGXContacts</w:t>
            </w:r>
          </w:p>
        </w:tc>
        <w:tc>
          <w:tcPr>
            <w:tcW w:w="2328" w:type="pct"/>
            <w:vAlign w:val="center"/>
          </w:tcPr>
          <w:p w:rsidR="00C95C84" w:rsidRDefault="001B4B21" w:rsidP="00CE42E7">
            <w:pPr>
              <w:pStyle w:val="af3"/>
            </w:pPr>
            <w:r>
              <w:t>Данное поле хранит полную информацию о контактах заказчика</w:t>
            </w:r>
          </w:p>
        </w:tc>
      </w:tr>
    </w:tbl>
    <w:p w:rsidR="00C95C84" w:rsidRDefault="00C95C84" w:rsidP="0067386D">
      <w:pPr>
        <w:rPr>
          <w:lang w:val="en-US"/>
        </w:rPr>
      </w:pPr>
    </w:p>
    <w:tbl>
      <w:tblPr>
        <w:tblStyle w:val="af0"/>
        <w:tblW w:w="4995" w:type="pct"/>
        <w:tblLook w:val="04A0" w:firstRow="1" w:lastRow="0" w:firstColumn="1" w:lastColumn="0" w:noHBand="0" w:noVBand="1"/>
      </w:tblPr>
      <w:tblGrid>
        <w:gridCol w:w="1753"/>
        <w:gridCol w:w="1675"/>
        <w:gridCol w:w="1563"/>
        <w:gridCol w:w="4345"/>
      </w:tblGrid>
      <w:tr w:rsidR="00E70C81" w:rsidTr="0074241F">
        <w:trPr>
          <w:trHeight w:val="567"/>
        </w:trPr>
        <w:tc>
          <w:tcPr>
            <w:tcW w:w="5000" w:type="pct"/>
            <w:gridSpan w:val="4"/>
            <w:shd w:val="clear" w:color="auto" w:fill="D9D9D9" w:themeFill="background1" w:themeFillShade="D9"/>
            <w:vAlign w:val="center"/>
          </w:tcPr>
          <w:p w:rsidR="00E70C81" w:rsidRPr="0049375C" w:rsidRDefault="005D64BA" w:rsidP="005D64BA">
            <w:pPr>
              <w:pStyle w:val="af1"/>
              <w:rPr>
                <w:lang w:val="en-US"/>
              </w:rPr>
            </w:pPr>
            <w:r>
              <w:rPr>
                <w:lang w:val="ru-RU"/>
              </w:rPr>
              <w:t>Сотрудник</w:t>
            </w:r>
            <w:r w:rsidR="00E70C81">
              <w:rPr>
                <w:lang w:val="en-US"/>
              </w:rPr>
              <w:t xml:space="preserve"> (CGX</w:t>
            </w:r>
            <w:r>
              <w:rPr>
                <w:lang w:val="en-US"/>
              </w:rPr>
              <w:t>Employee</w:t>
            </w:r>
            <w:r w:rsidR="00E70C81">
              <w:rPr>
                <w:lang w:val="en-US"/>
              </w:rPr>
              <w:t>)</w:t>
            </w:r>
          </w:p>
        </w:tc>
      </w:tr>
      <w:tr w:rsidR="00E70C81" w:rsidTr="000423A2">
        <w:trPr>
          <w:trHeight w:val="567"/>
        </w:trPr>
        <w:tc>
          <w:tcPr>
            <w:tcW w:w="939" w:type="pct"/>
            <w:shd w:val="clear" w:color="auto" w:fill="D9D9D9" w:themeFill="background1" w:themeFillShade="D9"/>
            <w:vAlign w:val="center"/>
          </w:tcPr>
          <w:p w:rsidR="00E70C81" w:rsidRPr="0067386D" w:rsidRDefault="00E70C81" w:rsidP="0074241F">
            <w:pPr>
              <w:pStyle w:val="af1"/>
              <w:rPr>
                <w:lang w:val="ru-RU"/>
              </w:rPr>
            </w:pPr>
            <w:r>
              <w:rPr>
                <w:lang w:val="ru-RU"/>
              </w:rPr>
              <w:t>Атрибут</w:t>
            </w:r>
          </w:p>
        </w:tc>
        <w:tc>
          <w:tcPr>
            <w:tcW w:w="897" w:type="pct"/>
            <w:shd w:val="clear" w:color="auto" w:fill="D9D9D9" w:themeFill="background1" w:themeFillShade="D9"/>
            <w:vAlign w:val="center"/>
          </w:tcPr>
          <w:p w:rsidR="00E70C81" w:rsidRPr="0067386D" w:rsidRDefault="00E70C81" w:rsidP="0074241F">
            <w:pPr>
              <w:pStyle w:val="af1"/>
              <w:rPr>
                <w:lang w:val="ru-RU"/>
              </w:rPr>
            </w:pPr>
            <w:r>
              <w:rPr>
                <w:lang w:val="ru-RU"/>
              </w:rPr>
              <w:t>В классе</w:t>
            </w:r>
          </w:p>
        </w:tc>
        <w:tc>
          <w:tcPr>
            <w:tcW w:w="837" w:type="pct"/>
            <w:shd w:val="clear" w:color="auto" w:fill="D9D9D9" w:themeFill="background1" w:themeFillShade="D9"/>
            <w:vAlign w:val="center"/>
          </w:tcPr>
          <w:p w:rsidR="00E70C81" w:rsidRPr="0067386D" w:rsidRDefault="00E70C81" w:rsidP="0074241F">
            <w:pPr>
              <w:pStyle w:val="af1"/>
              <w:rPr>
                <w:lang w:val="ru-RU"/>
              </w:rPr>
            </w:pPr>
            <w:r>
              <w:rPr>
                <w:lang w:val="en-US"/>
              </w:rPr>
              <w:t>рy</w:t>
            </w:r>
            <w:r>
              <w:rPr>
                <w:lang w:val="ru-RU"/>
              </w:rPr>
              <w:t>-тип</w:t>
            </w:r>
          </w:p>
        </w:tc>
        <w:tc>
          <w:tcPr>
            <w:tcW w:w="2327" w:type="pct"/>
            <w:shd w:val="clear" w:color="auto" w:fill="D9D9D9" w:themeFill="background1" w:themeFillShade="D9"/>
            <w:vAlign w:val="center"/>
          </w:tcPr>
          <w:p w:rsidR="00E70C81" w:rsidRPr="0067386D" w:rsidRDefault="00E70C81" w:rsidP="0074241F">
            <w:pPr>
              <w:pStyle w:val="af1"/>
              <w:rPr>
                <w:lang w:val="ru-RU"/>
              </w:rPr>
            </w:pPr>
            <w:r>
              <w:rPr>
                <w:lang w:val="ru-RU"/>
              </w:rPr>
              <w:t>Описание</w:t>
            </w:r>
          </w:p>
        </w:tc>
      </w:tr>
      <w:tr w:rsidR="00E70C81" w:rsidTr="000423A2">
        <w:trPr>
          <w:trHeight w:val="567"/>
        </w:trPr>
        <w:tc>
          <w:tcPr>
            <w:tcW w:w="939" w:type="pct"/>
            <w:vAlign w:val="center"/>
          </w:tcPr>
          <w:p w:rsidR="00E70C81" w:rsidRPr="0067386D" w:rsidRDefault="00E70C81" w:rsidP="00CE42E7">
            <w:pPr>
              <w:pStyle w:val="af3"/>
            </w:pPr>
            <w:r>
              <w:t>Имя</w:t>
            </w:r>
          </w:p>
        </w:tc>
        <w:tc>
          <w:tcPr>
            <w:tcW w:w="897" w:type="pct"/>
            <w:vAlign w:val="center"/>
          </w:tcPr>
          <w:p w:rsidR="00E70C81" w:rsidRPr="005A10D1" w:rsidRDefault="00E70C81" w:rsidP="00CE42E7">
            <w:pPr>
              <w:pStyle w:val="af3"/>
            </w:pPr>
            <w:r>
              <w:t>name</w:t>
            </w:r>
          </w:p>
        </w:tc>
        <w:tc>
          <w:tcPr>
            <w:tcW w:w="837" w:type="pct"/>
            <w:vAlign w:val="center"/>
          </w:tcPr>
          <w:p w:rsidR="00E70C81" w:rsidRPr="0067386D" w:rsidRDefault="00E70C81" w:rsidP="00CE42E7">
            <w:pPr>
              <w:pStyle w:val="af3"/>
            </w:pPr>
            <w:r>
              <w:t>str</w:t>
            </w:r>
          </w:p>
        </w:tc>
        <w:tc>
          <w:tcPr>
            <w:tcW w:w="2327" w:type="pct"/>
            <w:vAlign w:val="center"/>
          </w:tcPr>
          <w:p w:rsidR="00E70C81" w:rsidRPr="0067386D" w:rsidRDefault="00E70C81" w:rsidP="00CE42E7">
            <w:pPr>
              <w:pStyle w:val="af3"/>
            </w:pPr>
            <w:r>
              <w:t>Данное поле</w:t>
            </w:r>
            <w:r>
              <w:rPr>
                <w:lang w:val="en-US"/>
              </w:rPr>
              <w:t xml:space="preserve"> </w:t>
            </w:r>
            <w:r>
              <w:t xml:space="preserve">содержит имя </w:t>
            </w:r>
            <w:r w:rsidR="005D64BA">
              <w:t>сотрудника</w:t>
            </w:r>
          </w:p>
        </w:tc>
      </w:tr>
      <w:tr w:rsidR="00E70C81" w:rsidTr="000423A2">
        <w:trPr>
          <w:trHeight w:val="567"/>
        </w:trPr>
        <w:tc>
          <w:tcPr>
            <w:tcW w:w="939" w:type="pct"/>
            <w:vAlign w:val="center"/>
          </w:tcPr>
          <w:p w:rsidR="00E70C81" w:rsidRDefault="00E70C81" w:rsidP="00CE42E7">
            <w:pPr>
              <w:pStyle w:val="af3"/>
            </w:pPr>
            <w:r>
              <w:t>Фамилия</w:t>
            </w:r>
          </w:p>
        </w:tc>
        <w:tc>
          <w:tcPr>
            <w:tcW w:w="897" w:type="pct"/>
            <w:vAlign w:val="center"/>
          </w:tcPr>
          <w:p w:rsidR="00E70C81" w:rsidRPr="001B4B21" w:rsidRDefault="00E70C81" w:rsidP="00CE42E7">
            <w:pPr>
              <w:pStyle w:val="af3"/>
            </w:pPr>
            <w:r>
              <w:t>surname</w:t>
            </w:r>
          </w:p>
        </w:tc>
        <w:tc>
          <w:tcPr>
            <w:tcW w:w="837" w:type="pct"/>
            <w:vAlign w:val="center"/>
          </w:tcPr>
          <w:p w:rsidR="00E70C81" w:rsidRDefault="00E70C81" w:rsidP="00CE42E7">
            <w:pPr>
              <w:pStyle w:val="af3"/>
            </w:pPr>
            <w:r>
              <w:t>str</w:t>
            </w:r>
          </w:p>
        </w:tc>
        <w:tc>
          <w:tcPr>
            <w:tcW w:w="2327" w:type="pct"/>
            <w:vAlign w:val="center"/>
          </w:tcPr>
          <w:p w:rsidR="00E70C81" w:rsidRPr="0067386D" w:rsidRDefault="00E70C81" w:rsidP="00CE42E7">
            <w:pPr>
              <w:pStyle w:val="af3"/>
            </w:pPr>
            <w:r>
              <w:t>Данное поле</w:t>
            </w:r>
            <w:r>
              <w:rPr>
                <w:lang w:val="en-US"/>
              </w:rPr>
              <w:t xml:space="preserve"> </w:t>
            </w:r>
            <w:r>
              <w:t xml:space="preserve">содержит фамилию </w:t>
            </w:r>
            <w:r w:rsidR="00294363">
              <w:t>сотрудника</w:t>
            </w:r>
          </w:p>
        </w:tc>
      </w:tr>
      <w:tr w:rsidR="00E70C81" w:rsidTr="000423A2">
        <w:trPr>
          <w:trHeight w:val="567"/>
        </w:trPr>
        <w:tc>
          <w:tcPr>
            <w:tcW w:w="939" w:type="pct"/>
            <w:vAlign w:val="center"/>
          </w:tcPr>
          <w:p w:rsidR="00E70C81" w:rsidRPr="0067386D" w:rsidRDefault="00294363" w:rsidP="00CE42E7">
            <w:pPr>
              <w:pStyle w:val="af3"/>
            </w:pPr>
            <w:r>
              <w:t>Логин</w:t>
            </w:r>
          </w:p>
        </w:tc>
        <w:tc>
          <w:tcPr>
            <w:tcW w:w="897" w:type="pct"/>
            <w:vAlign w:val="center"/>
          </w:tcPr>
          <w:p w:rsidR="00E70C81" w:rsidRPr="00761EF1" w:rsidRDefault="00761EF1" w:rsidP="00CE42E7">
            <w:pPr>
              <w:pStyle w:val="af3"/>
              <w:rPr>
                <w:lang w:val="en-US"/>
              </w:rPr>
            </w:pPr>
            <w:r>
              <w:rPr>
                <w:lang w:val="en-US"/>
              </w:rPr>
              <w:t>login</w:t>
            </w:r>
          </w:p>
        </w:tc>
        <w:tc>
          <w:tcPr>
            <w:tcW w:w="837" w:type="pct"/>
            <w:vAlign w:val="center"/>
          </w:tcPr>
          <w:p w:rsidR="00E70C81" w:rsidRDefault="00E70C81" w:rsidP="00CE42E7">
            <w:pPr>
              <w:pStyle w:val="af3"/>
            </w:pPr>
            <w:r>
              <w:t>str</w:t>
            </w:r>
          </w:p>
        </w:tc>
        <w:tc>
          <w:tcPr>
            <w:tcW w:w="2327" w:type="pct"/>
            <w:vAlign w:val="center"/>
          </w:tcPr>
          <w:p w:rsidR="00E70C81" w:rsidRPr="00294363" w:rsidRDefault="00E70C81" w:rsidP="00CE42E7">
            <w:pPr>
              <w:pStyle w:val="af3"/>
            </w:pPr>
            <w:r>
              <w:t>Данное поле</w:t>
            </w:r>
            <w:r>
              <w:rPr>
                <w:lang w:val="en-US"/>
              </w:rPr>
              <w:t xml:space="preserve"> </w:t>
            </w:r>
            <w:r>
              <w:t xml:space="preserve">содержит </w:t>
            </w:r>
            <w:r w:rsidR="00294363">
              <w:t>логин сотрудника (для подсистемы «</w:t>
            </w:r>
            <w:r w:rsidR="00294363">
              <w:rPr>
                <w:lang w:val="en-US"/>
              </w:rPr>
              <w:t>CGX Artist</w:t>
            </w:r>
            <w:r w:rsidR="00294363">
              <w:t>» и «</w:t>
            </w:r>
            <w:r w:rsidR="00294363">
              <w:rPr>
                <w:lang w:val="en-US"/>
              </w:rPr>
              <w:t>CGX Supervisor</w:t>
            </w:r>
            <w:r w:rsidR="00294363">
              <w:t>»)</w:t>
            </w:r>
          </w:p>
        </w:tc>
      </w:tr>
      <w:tr w:rsidR="00E70C81" w:rsidTr="000423A2">
        <w:trPr>
          <w:trHeight w:val="567"/>
        </w:trPr>
        <w:tc>
          <w:tcPr>
            <w:tcW w:w="939" w:type="pct"/>
            <w:vAlign w:val="center"/>
          </w:tcPr>
          <w:p w:rsidR="00E70C81" w:rsidRDefault="00294363" w:rsidP="00CE42E7">
            <w:pPr>
              <w:pStyle w:val="af3"/>
            </w:pPr>
            <w:r>
              <w:t>Пароль</w:t>
            </w:r>
          </w:p>
        </w:tc>
        <w:tc>
          <w:tcPr>
            <w:tcW w:w="897" w:type="pct"/>
            <w:vAlign w:val="center"/>
          </w:tcPr>
          <w:p w:rsidR="00E70C81" w:rsidRPr="00761EF1" w:rsidRDefault="00761EF1" w:rsidP="00CE42E7">
            <w:pPr>
              <w:pStyle w:val="af3"/>
              <w:rPr>
                <w:lang w:val="en-US"/>
              </w:rPr>
            </w:pPr>
            <w:r>
              <w:rPr>
                <w:lang w:val="en-US"/>
              </w:rPr>
              <w:t>password</w:t>
            </w:r>
          </w:p>
        </w:tc>
        <w:tc>
          <w:tcPr>
            <w:tcW w:w="837" w:type="pct"/>
            <w:vAlign w:val="center"/>
          </w:tcPr>
          <w:p w:rsidR="00E70C81" w:rsidRPr="00761EF1" w:rsidRDefault="00761EF1" w:rsidP="00CE42E7">
            <w:pPr>
              <w:pStyle w:val="af3"/>
              <w:rPr>
                <w:lang w:val="en-US"/>
              </w:rPr>
            </w:pPr>
            <w:r>
              <w:rPr>
                <w:lang w:val="en-US"/>
              </w:rPr>
              <w:t>str</w:t>
            </w:r>
          </w:p>
        </w:tc>
        <w:tc>
          <w:tcPr>
            <w:tcW w:w="2327" w:type="pct"/>
            <w:vAlign w:val="center"/>
          </w:tcPr>
          <w:p w:rsidR="00E70C81" w:rsidRDefault="00294363" w:rsidP="00CE42E7">
            <w:pPr>
              <w:pStyle w:val="af3"/>
            </w:pPr>
            <w:r>
              <w:t>Данное поле</w:t>
            </w:r>
            <w:r>
              <w:rPr>
                <w:lang w:val="en-US"/>
              </w:rPr>
              <w:t xml:space="preserve"> </w:t>
            </w:r>
            <w:r>
              <w:t>содержит пароль сотрудника (для подсистемы «</w:t>
            </w:r>
            <w:r>
              <w:rPr>
                <w:lang w:val="en-US"/>
              </w:rPr>
              <w:t>CGX Artist</w:t>
            </w:r>
            <w:r>
              <w:t>» и «</w:t>
            </w:r>
            <w:r>
              <w:rPr>
                <w:lang w:val="en-US"/>
              </w:rPr>
              <w:t>CGX Supervisor</w:t>
            </w:r>
            <w:r>
              <w:t>»)</w:t>
            </w:r>
          </w:p>
        </w:tc>
      </w:tr>
      <w:tr w:rsidR="00294363" w:rsidTr="000423A2">
        <w:trPr>
          <w:trHeight w:val="567"/>
        </w:trPr>
        <w:tc>
          <w:tcPr>
            <w:tcW w:w="939" w:type="pct"/>
            <w:vAlign w:val="center"/>
          </w:tcPr>
          <w:p w:rsidR="00294363" w:rsidRDefault="00294363" w:rsidP="00CE42E7">
            <w:pPr>
              <w:pStyle w:val="af3"/>
            </w:pPr>
            <w:r>
              <w:t>Должность</w:t>
            </w:r>
          </w:p>
        </w:tc>
        <w:tc>
          <w:tcPr>
            <w:tcW w:w="897" w:type="pct"/>
            <w:vAlign w:val="center"/>
          </w:tcPr>
          <w:p w:rsidR="00294363" w:rsidRPr="00294363" w:rsidRDefault="00294363" w:rsidP="00CE42E7">
            <w:pPr>
              <w:pStyle w:val="af3"/>
            </w:pPr>
            <w:r>
              <w:t>post</w:t>
            </w:r>
          </w:p>
        </w:tc>
        <w:tc>
          <w:tcPr>
            <w:tcW w:w="837" w:type="pct"/>
            <w:vAlign w:val="center"/>
          </w:tcPr>
          <w:p w:rsidR="00294363" w:rsidRDefault="00294363" w:rsidP="00CE42E7">
            <w:pPr>
              <w:pStyle w:val="af3"/>
            </w:pPr>
            <w:r>
              <w:t>str</w:t>
            </w:r>
          </w:p>
        </w:tc>
        <w:tc>
          <w:tcPr>
            <w:tcW w:w="2327" w:type="pct"/>
            <w:vAlign w:val="center"/>
          </w:tcPr>
          <w:p w:rsidR="00294363" w:rsidRDefault="00294363" w:rsidP="00CE42E7">
            <w:pPr>
              <w:pStyle w:val="af3"/>
            </w:pPr>
            <w:r>
              <w:t>Содержит должность сотрудника</w:t>
            </w:r>
          </w:p>
        </w:tc>
      </w:tr>
      <w:tr w:rsidR="00294363" w:rsidTr="000423A2">
        <w:trPr>
          <w:trHeight w:val="567"/>
        </w:trPr>
        <w:tc>
          <w:tcPr>
            <w:tcW w:w="939" w:type="pct"/>
            <w:vAlign w:val="center"/>
          </w:tcPr>
          <w:p w:rsidR="00294363" w:rsidRDefault="00294363" w:rsidP="00CE42E7">
            <w:pPr>
              <w:pStyle w:val="af3"/>
            </w:pPr>
            <w:r>
              <w:t>Отдел</w:t>
            </w:r>
          </w:p>
        </w:tc>
        <w:tc>
          <w:tcPr>
            <w:tcW w:w="897" w:type="pct"/>
            <w:vAlign w:val="center"/>
          </w:tcPr>
          <w:p w:rsidR="00294363" w:rsidRPr="00294363" w:rsidRDefault="00294363" w:rsidP="00CE42E7">
            <w:pPr>
              <w:pStyle w:val="af3"/>
            </w:pPr>
            <w:r>
              <w:t>department</w:t>
            </w:r>
          </w:p>
        </w:tc>
        <w:tc>
          <w:tcPr>
            <w:tcW w:w="837" w:type="pct"/>
            <w:vAlign w:val="center"/>
          </w:tcPr>
          <w:p w:rsidR="00294363" w:rsidRDefault="00294363" w:rsidP="00CE42E7">
            <w:pPr>
              <w:pStyle w:val="af3"/>
            </w:pPr>
            <w:r>
              <w:t>str</w:t>
            </w:r>
          </w:p>
        </w:tc>
        <w:tc>
          <w:tcPr>
            <w:tcW w:w="2327" w:type="pct"/>
            <w:vAlign w:val="center"/>
          </w:tcPr>
          <w:p w:rsidR="00294363" w:rsidRDefault="00294363" w:rsidP="00CE42E7">
            <w:pPr>
              <w:pStyle w:val="af3"/>
            </w:pPr>
            <w:r>
              <w:t>Содержит отдел сотрудника (для подсистемы «</w:t>
            </w:r>
            <w:r>
              <w:rPr>
                <w:lang w:val="en-US"/>
              </w:rPr>
              <w:t>CGX Artist</w:t>
            </w:r>
            <w:r>
              <w:t>» и «</w:t>
            </w:r>
            <w:r>
              <w:rPr>
                <w:lang w:val="en-US"/>
              </w:rPr>
              <w:t>CGX Supervisor</w:t>
            </w:r>
            <w:r>
              <w:t>»)</w:t>
            </w:r>
          </w:p>
        </w:tc>
      </w:tr>
      <w:tr w:rsidR="007A2DB4" w:rsidTr="0074241F">
        <w:trPr>
          <w:trHeight w:val="567"/>
        </w:trPr>
        <w:tc>
          <w:tcPr>
            <w:tcW w:w="5000" w:type="pct"/>
            <w:gridSpan w:val="4"/>
            <w:shd w:val="clear" w:color="auto" w:fill="D9D9D9" w:themeFill="background1" w:themeFillShade="D9"/>
            <w:vAlign w:val="center"/>
          </w:tcPr>
          <w:p w:rsidR="007A2DB4" w:rsidRPr="0049375C" w:rsidRDefault="007A2DB4" w:rsidP="007A2DB4">
            <w:pPr>
              <w:pStyle w:val="af1"/>
              <w:rPr>
                <w:lang w:val="en-US"/>
              </w:rPr>
            </w:pPr>
            <w:r>
              <w:rPr>
                <w:lang w:val="ru-RU"/>
              </w:rPr>
              <w:lastRenderedPageBreak/>
              <w:t>Переменная</w:t>
            </w:r>
            <w:r>
              <w:rPr>
                <w:lang w:val="en-US"/>
              </w:rPr>
              <w:t xml:space="preserve"> (CGXVariable)</w:t>
            </w:r>
          </w:p>
        </w:tc>
      </w:tr>
      <w:tr w:rsidR="007A2DB4" w:rsidTr="000423A2">
        <w:trPr>
          <w:trHeight w:val="567"/>
        </w:trPr>
        <w:tc>
          <w:tcPr>
            <w:tcW w:w="939" w:type="pct"/>
            <w:shd w:val="clear" w:color="auto" w:fill="D9D9D9" w:themeFill="background1" w:themeFillShade="D9"/>
            <w:vAlign w:val="center"/>
          </w:tcPr>
          <w:p w:rsidR="007A2DB4" w:rsidRPr="0067386D" w:rsidRDefault="007A2DB4" w:rsidP="0074241F">
            <w:pPr>
              <w:pStyle w:val="af1"/>
              <w:rPr>
                <w:lang w:val="ru-RU"/>
              </w:rPr>
            </w:pPr>
            <w:r>
              <w:rPr>
                <w:lang w:val="ru-RU"/>
              </w:rPr>
              <w:t>Атрибут</w:t>
            </w:r>
          </w:p>
        </w:tc>
        <w:tc>
          <w:tcPr>
            <w:tcW w:w="897" w:type="pct"/>
            <w:shd w:val="clear" w:color="auto" w:fill="D9D9D9" w:themeFill="background1" w:themeFillShade="D9"/>
            <w:vAlign w:val="center"/>
          </w:tcPr>
          <w:p w:rsidR="007A2DB4" w:rsidRPr="0067386D" w:rsidRDefault="007A2DB4" w:rsidP="0074241F">
            <w:pPr>
              <w:pStyle w:val="af1"/>
              <w:rPr>
                <w:lang w:val="ru-RU"/>
              </w:rPr>
            </w:pPr>
            <w:r>
              <w:rPr>
                <w:lang w:val="ru-RU"/>
              </w:rPr>
              <w:t>В классе</w:t>
            </w:r>
          </w:p>
        </w:tc>
        <w:tc>
          <w:tcPr>
            <w:tcW w:w="837" w:type="pct"/>
            <w:shd w:val="clear" w:color="auto" w:fill="D9D9D9" w:themeFill="background1" w:themeFillShade="D9"/>
            <w:vAlign w:val="center"/>
          </w:tcPr>
          <w:p w:rsidR="007A2DB4" w:rsidRPr="0067386D" w:rsidRDefault="007A2DB4" w:rsidP="0074241F">
            <w:pPr>
              <w:pStyle w:val="af1"/>
              <w:rPr>
                <w:lang w:val="ru-RU"/>
              </w:rPr>
            </w:pPr>
            <w:r>
              <w:rPr>
                <w:lang w:val="en-US"/>
              </w:rPr>
              <w:t>рy</w:t>
            </w:r>
            <w:r>
              <w:rPr>
                <w:lang w:val="ru-RU"/>
              </w:rPr>
              <w:t>-тип</w:t>
            </w:r>
          </w:p>
        </w:tc>
        <w:tc>
          <w:tcPr>
            <w:tcW w:w="2327" w:type="pct"/>
            <w:shd w:val="clear" w:color="auto" w:fill="D9D9D9" w:themeFill="background1" w:themeFillShade="D9"/>
            <w:vAlign w:val="center"/>
          </w:tcPr>
          <w:p w:rsidR="007A2DB4" w:rsidRPr="0067386D" w:rsidRDefault="007A2DB4" w:rsidP="0074241F">
            <w:pPr>
              <w:pStyle w:val="af1"/>
              <w:rPr>
                <w:lang w:val="ru-RU"/>
              </w:rPr>
            </w:pPr>
            <w:r>
              <w:rPr>
                <w:lang w:val="ru-RU"/>
              </w:rPr>
              <w:t>Описание</w:t>
            </w:r>
          </w:p>
        </w:tc>
      </w:tr>
      <w:tr w:rsidR="007A2DB4" w:rsidTr="000423A2">
        <w:trPr>
          <w:trHeight w:val="567"/>
        </w:trPr>
        <w:tc>
          <w:tcPr>
            <w:tcW w:w="939" w:type="pct"/>
            <w:vAlign w:val="center"/>
          </w:tcPr>
          <w:p w:rsidR="007A2DB4" w:rsidRPr="007A2DB4" w:rsidRDefault="007A2DB4" w:rsidP="00CE42E7">
            <w:pPr>
              <w:pStyle w:val="af3"/>
            </w:pPr>
            <w:r>
              <w:t>Название</w:t>
            </w:r>
          </w:p>
        </w:tc>
        <w:tc>
          <w:tcPr>
            <w:tcW w:w="897" w:type="pct"/>
            <w:vAlign w:val="center"/>
          </w:tcPr>
          <w:p w:rsidR="007A2DB4" w:rsidRPr="005A10D1" w:rsidRDefault="007A2DB4" w:rsidP="00CE42E7">
            <w:pPr>
              <w:pStyle w:val="af3"/>
            </w:pPr>
            <w:r>
              <w:t>name</w:t>
            </w:r>
          </w:p>
        </w:tc>
        <w:tc>
          <w:tcPr>
            <w:tcW w:w="837" w:type="pct"/>
            <w:vAlign w:val="center"/>
          </w:tcPr>
          <w:p w:rsidR="007A2DB4" w:rsidRPr="0067386D" w:rsidRDefault="007A2DB4" w:rsidP="00CE42E7">
            <w:pPr>
              <w:pStyle w:val="af3"/>
            </w:pPr>
            <w:r>
              <w:t>str</w:t>
            </w:r>
          </w:p>
        </w:tc>
        <w:tc>
          <w:tcPr>
            <w:tcW w:w="2327" w:type="pct"/>
            <w:vAlign w:val="center"/>
          </w:tcPr>
          <w:p w:rsidR="007A2DB4" w:rsidRPr="000E50FE" w:rsidRDefault="007A2DB4" w:rsidP="00CE42E7">
            <w:pPr>
              <w:pStyle w:val="af3"/>
            </w:pPr>
            <w:r>
              <w:t>Данное поле</w:t>
            </w:r>
            <w:r>
              <w:rPr>
                <w:lang w:val="en-US"/>
              </w:rPr>
              <w:t xml:space="preserve"> </w:t>
            </w:r>
            <w:r>
              <w:t xml:space="preserve">содержит </w:t>
            </w:r>
            <w:r w:rsidR="000E50FE">
              <w:t>название переменной</w:t>
            </w:r>
          </w:p>
        </w:tc>
      </w:tr>
      <w:tr w:rsidR="007A2DB4" w:rsidTr="000423A2">
        <w:trPr>
          <w:trHeight w:val="567"/>
        </w:trPr>
        <w:tc>
          <w:tcPr>
            <w:tcW w:w="939" w:type="pct"/>
            <w:vAlign w:val="center"/>
          </w:tcPr>
          <w:p w:rsidR="007A2DB4" w:rsidRDefault="007A2DB4" w:rsidP="00CE42E7">
            <w:pPr>
              <w:pStyle w:val="af3"/>
            </w:pPr>
            <w:r>
              <w:t>Значение</w:t>
            </w:r>
          </w:p>
        </w:tc>
        <w:tc>
          <w:tcPr>
            <w:tcW w:w="897" w:type="pct"/>
            <w:vAlign w:val="center"/>
          </w:tcPr>
          <w:p w:rsidR="007A2DB4" w:rsidRPr="007A2DB4" w:rsidRDefault="007A2DB4" w:rsidP="00CE42E7">
            <w:pPr>
              <w:pStyle w:val="af3"/>
            </w:pPr>
            <w:r>
              <w:t>value</w:t>
            </w:r>
          </w:p>
        </w:tc>
        <w:tc>
          <w:tcPr>
            <w:tcW w:w="837" w:type="pct"/>
            <w:vAlign w:val="center"/>
          </w:tcPr>
          <w:p w:rsidR="007A2DB4" w:rsidRDefault="007A2DB4" w:rsidP="00CE42E7">
            <w:pPr>
              <w:pStyle w:val="af3"/>
            </w:pPr>
            <w:r>
              <w:t>str</w:t>
            </w:r>
          </w:p>
        </w:tc>
        <w:tc>
          <w:tcPr>
            <w:tcW w:w="2327" w:type="pct"/>
            <w:vAlign w:val="center"/>
          </w:tcPr>
          <w:p w:rsidR="007A2DB4" w:rsidRPr="0067386D" w:rsidRDefault="007A2DB4" w:rsidP="00CE42E7">
            <w:pPr>
              <w:pStyle w:val="af3"/>
            </w:pPr>
            <w:r>
              <w:t>Данное поле</w:t>
            </w:r>
            <w:r>
              <w:rPr>
                <w:lang w:val="en-US"/>
              </w:rPr>
              <w:t xml:space="preserve"> </w:t>
            </w:r>
            <w:r>
              <w:t xml:space="preserve">содержит </w:t>
            </w:r>
            <w:r w:rsidR="000E50FE">
              <w:t>значение переменной</w:t>
            </w:r>
          </w:p>
        </w:tc>
      </w:tr>
      <w:tr w:rsidR="007A2DB4" w:rsidTr="000423A2">
        <w:trPr>
          <w:trHeight w:val="567"/>
        </w:trPr>
        <w:tc>
          <w:tcPr>
            <w:tcW w:w="939" w:type="pct"/>
            <w:vAlign w:val="center"/>
          </w:tcPr>
          <w:p w:rsidR="007A2DB4" w:rsidRPr="0067386D" w:rsidRDefault="007A2DB4" w:rsidP="00CE42E7">
            <w:pPr>
              <w:pStyle w:val="af3"/>
            </w:pPr>
            <w:r>
              <w:t>Состояние</w:t>
            </w:r>
          </w:p>
        </w:tc>
        <w:tc>
          <w:tcPr>
            <w:tcW w:w="897" w:type="pct"/>
            <w:vAlign w:val="center"/>
          </w:tcPr>
          <w:p w:rsidR="007A2DB4" w:rsidRPr="0067386D" w:rsidRDefault="007A2DB4" w:rsidP="00CE42E7">
            <w:pPr>
              <w:pStyle w:val="af3"/>
            </w:pPr>
            <w:r>
              <w:t>state</w:t>
            </w:r>
          </w:p>
        </w:tc>
        <w:tc>
          <w:tcPr>
            <w:tcW w:w="837" w:type="pct"/>
            <w:vAlign w:val="center"/>
          </w:tcPr>
          <w:p w:rsidR="007A2DB4" w:rsidRDefault="007A2DB4" w:rsidP="00CE42E7">
            <w:pPr>
              <w:pStyle w:val="af3"/>
            </w:pPr>
            <w:r>
              <w:t>bool</w:t>
            </w:r>
          </w:p>
        </w:tc>
        <w:tc>
          <w:tcPr>
            <w:tcW w:w="2327" w:type="pct"/>
            <w:vAlign w:val="center"/>
          </w:tcPr>
          <w:p w:rsidR="007A2DB4" w:rsidRPr="00294363" w:rsidRDefault="007A2DB4" w:rsidP="00CE42E7">
            <w:pPr>
              <w:pStyle w:val="af3"/>
            </w:pPr>
            <w:r>
              <w:t>Данное поле</w:t>
            </w:r>
            <w:r>
              <w:rPr>
                <w:lang w:val="en-US"/>
              </w:rPr>
              <w:t xml:space="preserve"> </w:t>
            </w:r>
            <w:r w:rsidR="000E50FE">
              <w:t xml:space="preserve">является флагом активации переменной </w:t>
            </w:r>
          </w:p>
        </w:tc>
      </w:tr>
      <w:tr w:rsidR="007A2DB4" w:rsidTr="000423A2">
        <w:trPr>
          <w:trHeight w:val="567"/>
        </w:trPr>
        <w:tc>
          <w:tcPr>
            <w:tcW w:w="939" w:type="pct"/>
            <w:vAlign w:val="center"/>
          </w:tcPr>
          <w:p w:rsidR="007A2DB4" w:rsidRDefault="007A2DB4" w:rsidP="00CE42E7">
            <w:pPr>
              <w:pStyle w:val="af3"/>
            </w:pPr>
            <w:r>
              <w:t>Описание</w:t>
            </w:r>
          </w:p>
        </w:tc>
        <w:tc>
          <w:tcPr>
            <w:tcW w:w="897" w:type="pct"/>
            <w:vAlign w:val="center"/>
          </w:tcPr>
          <w:p w:rsidR="007A2DB4" w:rsidRPr="000553DE" w:rsidRDefault="007A2DB4" w:rsidP="00CE42E7">
            <w:pPr>
              <w:pStyle w:val="af3"/>
            </w:pPr>
            <w:r>
              <w:t>description</w:t>
            </w:r>
          </w:p>
        </w:tc>
        <w:tc>
          <w:tcPr>
            <w:tcW w:w="837" w:type="pct"/>
            <w:vAlign w:val="center"/>
          </w:tcPr>
          <w:p w:rsidR="007A2DB4" w:rsidRDefault="007A2DB4" w:rsidP="00CE42E7">
            <w:pPr>
              <w:pStyle w:val="af3"/>
            </w:pPr>
            <w:r>
              <w:t>str</w:t>
            </w:r>
          </w:p>
        </w:tc>
        <w:tc>
          <w:tcPr>
            <w:tcW w:w="2327" w:type="pct"/>
            <w:vAlign w:val="center"/>
          </w:tcPr>
          <w:p w:rsidR="007A2DB4" w:rsidRDefault="007A2DB4" w:rsidP="00CE42E7">
            <w:pPr>
              <w:pStyle w:val="af3"/>
            </w:pPr>
            <w:r>
              <w:t>Данное поле</w:t>
            </w:r>
            <w:r>
              <w:rPr>
                <w:lang w:val="en-US"/>
              </w:rPr>
              <w:t xml:space="preserve"> </w:t>
            </w:r>
            <w:r>
              <w:t xml:space="preserve">содержит </w:t>
            </w:r>
            <w:r w:rsidR="000E50FE">
              <w:t>описание переменной</w:t>
            </w:r>
          </w:p>
        </w:tc>
      </w:tr>
      <w:tr w:rsidR="007A2DB4" w:rsidTr="000423A2">
        <w:trPr>
          <w:trHeight w:val="567"/>
        </w:trPr>
        <w:tc>
          <w:tcPr>
            <w:tcW w:w="939" w:type="pct"/>
            <w:vAlign w:val="center"/>
          </w:tcPr>
          <w:p w:rsidR="007A2DB4" w:rsidRDefault="007A2DB4" w:rsidP="00CE42E7">
            <w:pPr>
              <w:pStyle w:val="af3"/>
            </w:pPr>
            <w:r>
              <w:t>Категория</w:t>
            </w:r>
          </w:p>
        </w:tc>
        <w:tc>
          <w:tcPr>
            <w:tcW w:w="897" w:type="pct"/>
            <w:vAlign w:val="center"/>
          </w:tcPr>
          <w:p w:rsidR="007A2DB4" w:rsidRPr="00294363" w:rsidRDefault="007A2DB4" w:rsidP="00CE42E7">
            <w:pPr>
              <w:pStyle w:val="af3"/>
            </w:pPr>
            <w:r>
              <w:t>category</w:t>
            </w:r>
          </w:p>
        </w:tc>
        <w:tc>
          <w:tcPr>
            <w:tcW w:w="837" w:type="pct"/>
            <w:vAlign w:val="center"/>
          </w:tcPr>
          <w:p w:rsidR="007A2DB4" w:rsidRDefault="007A2DB4" w:rsidP="00CE42E7">
            <w:pPr>
              <w:pStyle w:val="af3"/>
            </w:pPr>
            <w:r>
              <w:t>str</w:t>
            </w:r>
          </w:p>
        </w:tc>
        <w:tc>
          <w:tcPr>
            <w:tcW w:w="2327" w:type="pct"/>
            <w:vAlign w:val="center"/>
          </w:tcPr>
          <w:p w:rsidR="007A2DB4" w:rsidRDefault="000E50FE" w:rsidP="00CE42E7">
            <w:pPr>
              <w:pStyle w:val="af3"/>
            </w:pPr>
            <w:r>
              <w:t>Данное поле содержит категорию переменной (например, «Системная»)</w:t>
            </w:r>
          </w:p>
        </w:tc>
      </w:tr>
    </w:tbl>
    <w:p w:rsidR="00294363" w:rsidRDefault="00294363" w:rsidP="0067386D">
      <w:pPr>
        <w:rPr>
          <w:lang w:val="en-US"/>
        </w:rPr>
      </w:pPr>
    </w:p>
    <w:tbl>
      <w:tblPr>
        <w:tblStyle w:val="af0"/>
        <w:tblW w:w="4995" w:type="pct"/>
        <w:tblLook w:val="04A0" w:firstRow="1" w:lastRow="0" w:firstColumn="1" w:lastColumn="0" w:noHBand="0" w:noVBand="1"/>
      </w:tblPr>
      <w:tblGrid>
        <w:gridCol w:w="1611"/>
        <w:gridCol w:w="1533"/>
        <w:gridCol w:w="1989"/>
        <w:gridCol w:w="4203"/>
      </w:tblGrid>
      <w:tr w:rsidR="00636D4C" w:rsidTr="0074241F">
        <w:trPr>
          <w:trHeight w:val="567"/>
        </w:trPr>
        <w:tc>
          <w:tcPr>
            <w:tcW w:w="5000" w:type="pct"/>
            <w:gridSpan w:val="4"/>
            <w:shd w:val="clear" w:color="auto" w:fill="D9D9D9" w:themeFill="background1" w:themeFillShade="D9"/>
            <w:vAlign w:val="center"/>
          </w:tcPr>
          <w:p w:rsidR="00636D4C" w:rsidRPr="0049375C" w:rsidRDefault="00636D4C" w:rsidP="00636D4C">
            <w:pPr>
              <w:pStyle w:val="af1"/>
              <w:rPr>
                <w:lang w:val="en-US"/>
              </w:rPr>
            </w:pPr>
            <w:r>
              <w:rPr>
                <w:lang w:val="ru-RU"/>
              </w:rPr>
              <w:t>Программа</w:t>
            </w:r>
            <w:r>
              <w:rPr>
                <w:lang w:val="en-US"/>
              </w:rPr>
              <w:t xml:space="preserve"> (CGXProgram)</w:t>
            </w:r>
          </w:p>
        </w:tc>
      </w:tr>
      <w:tr w:rsidR="006C727E" w:rsidTr="006C727E">
        <w:trPr>
          <w:trHeight w:val="567"/>
        </w:trPr>
        <w:tc>
          <w:tcPr>
            <w:tcW w:w="863" w:type="pct"/>
            <w:shd w:val="clear" w:color="auto" w:fill="D9D9D9" w:themeFill="background1" w:themeFillShade="D9"/>
            <w:vAlign w:val="center"/>
          </w:tcPr>
          <w:p w:rsidR="00636D4C" w:rsidRPr="0067386D" w:rsidRDefault="00636D4C" w:rsidP="0074241F">
            <w:pPr>
              <w:pStyle w:val="af1"/>
              <w:rPr>
                <w:lang w:val="ru-RU"/>
              </w:rPr>
            </w:pPr>
            <w:r>
              <w:rPr>
                <w:lang w:val="ru-RU"/>
              </w:rPr>
              <w:t>Атрибут</w:t>
            </w:r>
          </w:p>
        </w:tc>
        <w:tc>
          <w:tcPr>
            <w:tcW w:w="821" w:type="pct"/>
            <w:shd w:val="clear" w:color="auto" w:fill="D9D9D9" w:themeFill="background1" w:themeFillShade="D9"/>
            <w:vAlign w:val="center"/>
          </w:tcPr>
          <w:p w:rsidR="00636D4C" w:rsidRPr="0067386D" w:rsidRDefault="00636D4C" w:rsidP="0074241F">
            <w:pPr>
              <w:pStyle w:val="af1"/>
              <w:rPr>
                <w:lang w:val="ru-RU"/>
              </w:rPr>
            </w:pPr>
            <w:r>
              <w:rPr>
                <w:lang w:val="ru-RU"/>
              </w:rPr>
              <w:t>В классе</w:t>
            </w:r>
          </w:p>
        </w:tc>
        <w:tc>
          <w:tcPr>
            <w:tcW w:w="1065" w:type="pct"/>
            <w:shd w:val="clear" w:color="auto" w:fill="D9D9D9" w:themeFill="background1" w:themeFillShade="D9"/>
            <w:vAlign w:val="center"/>
          </w:tcPr>
          <w:p w:rsidR="00636D4C" w:rsidRPr="0067386D" w:rsidRDefault="00636D4C" w:rsidP="0074241F">
            <w:pPr>
              <w:pStyle w:val="af1"/>
              <w:rPr>
                <w:lang w:val="ru-RU"/>
              </w:rPr>
            </w:pPr>
            <w:r>
              <w:rPr>
                <w:lang w:val="en-US"/>
              </w:rPr>
              <w:t>рy</w:t>
            </w:r>
            <w:r>
              <w:rPr>
                <w:lang w:val="ru-RU"/>
              </w:rPr>
              <w:t>-тип</w:t>
            </w:r>
          </w:p>
        </w:tc>
        <w:tc>
          <w:tcPr>
            <w:tcW w:w="2251" w:type="pct"/>
            <w:shd w:val="clear" w:color="auto" w:fill="D9D9D9" w:themeFill="background1" w:themeFillShade="D9"/>
            <w:vAlign w:val="center"/>
          </w:tcPr>
          <w:p w:rsidR="00636D4C" w:rsidRPr="0067386D" w:rsidRDefault="00636D4C" w:rsidP="0074241F">
            <w:pPr>
              <w:pStyle w:val="af1"/>
              <w:rPr>
                <w:lang w:val="ru-RU"/>
              </w:rPr>
            </w:pPr>
            <w:r>
              <w:rPr>
                <w:lang w:val="ru-RU"/>
              </w:rPr>
              <w:t>Описание</w:t>
            </w:r>
          </w:p>
        </w:tc>
      </w:tr>
      <w:tr w:rsidR="006C727E" w:rsidTr="006C727E">
        <w:trPr>
          <w:trHeight w:val="567"/>
        </w:trPr>
        <w:tc>
          <w:tcPr>
            <w:tcW w:w="863" w:type="pct"/>
            <w:vAlign w:val="center"/>
          </w:tcPr>
          <w:p w:rsidR="00636D4C" w:rsidRPr="00636D4C" w:rsidRDefault="00636D4C" w:rsidP="00CE42E7">
            <w:pPr>
              <w:pStyle w:val="af3"/>
              <w:rPr>
                <w:lang w:val="en-US"/>
              </w:rPr>
            </w:pPr>
            <w:r>
              <w:t>Название</w:t>
            </w:r>
          </w:p>
        </w:tc>
        <w:tc>
          <w:tcPr>
            <w:tcW w:w="821" w:type="pct"/>
            <w:vAlign w:val="center"/>
          </w:tcPr>
          <w:p w:rsidR="00636D4C" w:rsidRPr="005A10D1" w:rsidRDefault="00636D4C" w:rsidP="00CE42E7">
            <w:pPr>
              <w:pStyle w:val="af3"/>
            </w:pPr>
            <w:r>
              <w:t>name</w:t>
            </w:r>
          </w:p>
        </w:tc>
        <w:tc>
          <w:tcPr>
            <w:tcW w:w="1065" w:type="pct"/>
            <w:vAlign w:val="center"/>
          </w:tcPr>
          <w:p w:rsidR="00636D4C" w:rsidRPr="0067386D" w:rsidRDefault="00636D4C" w:rsidP="00CE42E7">
            <w:pPr>
              <w:pStyle w:val="af3"/>
            </w:pPr>
            <w:r>
              <w:t>str</w:t>
            </w:r>
          </w:p>
        </w:tc>
        <w:tc>
          <w:tcPr>
            <w:tcW w:w="2251" w:type="pct"/>
            <w:vAlign w:val="center"/>
          </w:tcPr>
          <w:p w:rsidR="00636D4C" w:rsidRPr="00DE56F2" w:rsidRDefault="00636D4C" w:rsidP="00CE42E7">
            <w:pPr>
              <w:pStyle w:val="af3"/>
              <w:rPr>
                <w:lang w:val="en-US"/>
              </w:rPr>
            </w:pPr>
            <w:r>
              <w:t>Данное поле</w:t>
            </w:r>
            <w:r>
              <w:rPr>
                <w:lang w:val="en-US"/>
              </w:rPr>
              <w:t xml:space="preserve"> </w:t>
            </w:r>
            <w:r>
              <w:t xml:space="preserve">содержит название </w:t>
            </w:r>
            <w:r w:rsidR="00DE56F2">
              <w:t>программы</w:t>
            </w:r>
          </w:p>
        </w:tc>
      </w:tr>
      <w:tr w:rsidR="00636D4C" w:rsidTr="006C727E">
        <w:trPr>
          <w:trHeight w:val="567"/>
        </w:trPr>
        <w:tc>
          <w:tcPr>
            <w:tcW w:w="863" w:type="pct"/>
            <w:vAlign w:val="center"/>
          </w:tcPr>
          <w:p w:rsidR="00636D4C" w:rsidRPr="00636D4C" w:rsidRDefault="00636D4C" w:rsidP="00CE42E7">
            <w:pPr>
              <w:pStyle w:val="af3"/>
            </w:pPr>
            <w:r>
              <w:t>Исполн. файл</w:t>
            </w:r>
          </w:p>
        </w:tc>
        <w:tc>
          <w:tcPr>
            <w:tcW w:w="821" w:type="pct"/>
            <w:vAlign w:val="center"/>
          </w:tcPr>
          <w:p w:rsidR="00636D4C" w:rsidRPr="00636D4C" w:rsidRDefault="00636D4C" w:rsidP="00CE42E7">
            <w:pPr>
              <w:pStyle w:val="af3"/>
            </w:pPr>
            <w:r>
              <w:t>exe</w:t>
            </w:r>
          </w:p>
        </w:tc>
        <w:tc>
          <w:tcPr>
            <w:tcW w:w="1065" w:type="pct"/>
            <w:vAlign w:val="center"/>
          </w:tcPr>
          <w:p w:rsidR="00636D4C" w:rsidRDefault="00636D4C" w:rsidP="00CE42E7">
            <w:pPr>
              <w:pStyle w:val="af3"/>
            </w:pPr>
            <w:r>
              <w:t>str</w:t>
            </w:r>
          </w:p>
        </w:tc>
        <w:tc>
          <w:tcPr>
            <w:tcW w:w="2251" w:type="pct"/>
            <w:vAlign w:val="center"/>
          </w:tcPr>
          <w:p w:rsidR="00636D4C" w:rsidRPr="0067386D" w:rsidRDefault="00636D4C" w:rsidP="00CE42E7">
            <w:pPr>
              <w:pStyle w:val="af3"/>
            </w:pPr>
            <w:r>
              <w:t>Данное поле</w:t>
            </w:r>
            <w:r>
              <w:rPr>
                <w:lang w:val="en-US"/>
              </w:rPr>
              <w:t xml:space="preserve"> </w:t>
            </w:r>
            <w:r>
              <w:t xml:space="preserve">содержит </w:t>
            </w:r>
            <w:r w:rsidR="00DE56F2">
              <w:t>полный путь до исполняемого файла программы</w:t>
            </w:r>
          </w:p>
        </w:tc>
      </w:tr>
      <w:tr w:rsidR="00636D4C" w:rsidTr="006C727E">
        <w:trPr>
          <w:trHeight w:val="567"/>
        </w:trPr>
        <w:tc>
          <w:tcPr>
            <w:tcW w:w="863" w:type="pct"/>
            <w:vAlign w:val="center"/>
          </w:tcPr>
          <w:p w:rsidR="00636D4C" w:rsidRPr="0067386D" w:rsidRDefault="00636D4C" w:rsidP="00CE42E7">
            <w:pPr>
              <w:pStyle w:val="af3"/>
            </w:pPr>
            <w:r>
              <w:t>Расширения</w:t>
            </w:r>
          </w:p>
        </w:tc>
        <w:tc>
          <w:tcPr>
            <w:tcW w:w="821" w:type="pct"/>
            <w:vAlign w:val="center"/>
          </w:tcPr>
          <w:p w:rsidR="00636D4C" w:rsidRPr="0067386D" w:rsidRDefault="00636D4C" w:rsidP="00CE42E7">
            <w:pPr>
              <w:pStyle w:val="af3"/>
            </w:pPr>
            <w:r>
              <w:t>extensions</w:t>
            </w:r>
          </w:p>
        </w:tc>
        <w:tc>
          <w:tcPr>
            <w:tcW w:w="1065" w:type="pct"/>
            <w:vAlign w:val="center"/>
          </w:tcPr>
          <w:p w:rsidR="00636D4C" w:rsidRDefault="00636D4C" w:rsidP="00CE42E7">
            <w:pPr>
              <w:pStyle w:val="af3"/>
            </w:pPr>
            <w:r>
              <w:t>list(str)</w:t>
            </w:r>
          </w:p>
        </w:tc>
        <w:tc>
          <w:tcPr>
            <w:tcW w:w="2251" w:type="pct"/>
            <w:vAlign w:val="center"/>
          </w:tcPr>
          <w:p w:rsidR="00636D4C" w:rsidRPr="00294363" w:rsidRDefault="00DE56F2" w:rsidP="00CE42E7">
            <w:pPr>
              <w:pStyle w:val="af3"/>
            </w:pPr>
            <w:r>
              <w:t>Данное поле имеет тип список и хранит расширения файлов, которые может запустить программа. Расширение хранится в виде строки.</w:t>
            </w:r>
          </w:p>
        </w:tc>
      </w:tr>
      <w:tr w:rsidR="006C727E" w:rsidTr="006C727E">
        <w:trPr>
          <w:trHeight w:val="567"/>
        </w:trPr>
        <w:tc>
          <w:tcPr>
            <w:tcW w:w="863" w:type="pct"/>
            <w:vAlign w:val="center"/>
          </w:tcPr>
          <w:p w:rsidR="006C727E" w:rsidRDefault="006C727E" w:rsidP="00CE42E7">
            <w:pPr>
              <w:pStyle w:val="af3"/>
            </w:pPr>
            <w:r>
              <w:t>Аргументы</w:t>
            </w:r>
          </w:p>
        </w:tc>
        <w:tc>
          <w:tcPr>
            <w:tcW w:w="821" w:type="pct"/>
            <w:vAlign w:val="center"/>
          </w:tcPr>
          <w:p w:rsidR="006C727E" w:rsidRPr="000553DE" w:rsidRDefault="006C727E" w:rsidP="00CE42E7">
            <w:pPr>
              <w:pStyle w:val="af3"/>
            </w:pPr>
            <w:r>
              <w:t>arguments</w:t>
            </w:r>
          </w:p>
        </w:tc>
        <w:tc>
          <w:tcPr>
            <w:tcW w:w="1065" w:type="pct"/>
            <w:vAlign w:val="center"/>
          </w:tcPr>
          <w:p w:rsidR="006C727E" w:rsidRDefault="006C727E" w:rsidP="00CE42E7">
            <w:pPr>
              <w:pStyle w:val="af3"/>
            </w:pPr>
            <w:r>
              <w:t>list(str)</w:t>
            </w:r>
          </w:p>
        </w:tc>
        <w:tc>
          <w:tcPr>
            <w:tcW w:w="2251" w:type="pct"/>
            <w:vAlign w:val="center"/>
          </w:tcPr>
          <w:p w:rsidR="006C727E" w:rsidRPr="00294363" w:rsidRDefault="006C727E" w:rsidP="00CE42E7">
            <w:pPr>
              <w:pStyle w:val="af3"/>
            </w:pPr>
            <w:r>
              <w:t>Данное поле имеет тип список и хранит аргументы запуска программы. Аргумент хранится в виде строки.</w:t>
            </w:r>
          </w:p>
        </w:tc>
      </w:tr>
    </w:tbl>
    <w:p w:rsidR="00005406" w:rsidRDefault="00005406" w:rsidP="00005406">
      <w:bookmarkStart w:id="119" w:name="_Toc515938260"/>
    </w:p>
    <w:tbl>
      <w:tblPr>
        <w:tblStyle w:val="af0"/>
        <w:tblW w:w="4995" w:type="pct"/>
        <w:tblLook w:val="04A0" w:firstRow="1" w:lastRow="0" w:firstColumn="1" w:lastColumn="0" w:noHBand="0" w:noVBand="1"/>
      </w:tblPr>
      <w:tblGrid>
        <w:gridCol w:w="2026"/>
        <w:gridCol w:w="1230"/>
        <w:gridCol w:w="2349"/>
        <w:gridCol w:w="3731"/>
      </w:tblGrid>
      <w:tr w:rsidR="00C501E2" w:rsidTr="00E87A64">
        <w:trPr>
          <w:trHeight w:val="567"/>
        </w:trPr>
        <w:tc>
          <w:tcPr>
            <w:tcW w:w="5000" w:type="pct"/>
            <w:gridSpan w:val="4"/>
            <w:shd w:val="clear" w:color="auto" w:fill="D9D9D9" w:themeFill="background1" w:themeFillShade="D9"/>
            <w:vAlign w:val="center"/>
          </w:tcPr>
          <w:p w:rsidR="00C501E2" w:rsidRPr="005B103C" w:rsidRDefault="00C501E2" w:rsidP="00C501E2">
            <w:pPr>
              <w:pStyle w:val="af1"/>
              <w:rPr>
                <w:lang w:val="en-US"/>
              </w:rPr>
            </w:pPr>
            <w:r>
              <w:rPr>
                <w:lang w:val="ru-RU"/>
              </w:rPr>
              <w:t xml:space="preserve">Проект </w:t>
            </w:r>
            <w:r>
              <w:rPr>
                <w:lang w:val="en-US"/>
              </w:rPr>
              <w:t>(CGXProject)</w:t>
            </w:r>
          </w:p>
        </w:tc>
      </w:tr>
      <w:tr w:rsidR="00EF612A" w:rsidTr="00EF612A">
        <w:trPr>
          <w:trHeight w:val="567"/>
        </w:trPr>
        <w:tc>
          <w:tcPr>
            <w:tcW w:w="1085" w:type="pct"/>
            <w:shd w:val="clear" w:color="auto" w:fill="D9D9D9" w:themeFill="background1" w:themeFillShade="D9"/>
            <w:vAlign w:val="center"/>
          </w:tcPr>
          <w:p w:rsidR="00C501E2" w:rsidRPr="0067386D" w:rsidRDefault="00C501E2" w:rsidP="00E87A64">
            <w:pPr>
              <w:pStyle w:val="af1"/>
              <w:rPr>
                <w:lang w:val="ru-RU"/>
              </w:rPr>
            </w:pPr>
            <w:r>
              <w:rPr>
                <w:lang w:val="ru-RU"/>
              </w:rPr>
              <w:t>Атрибут</w:t>
            </w:r>
          </w:p>
        </w:tc>
        <w:tc>
          <w:tcPr>
            <w:tcW w:w="659" w:type="pct"/>
            <w:shd w:val="clear" w:color="auto" w:fill="D9D9D9" w:themeFill="background1" w:themeFillShade="D9"/>
            <w:vAlign w:val="center"/>
          </w:tcPr>
          <w:p w:rsidR="00C501E2" w:rsidRPr="0067386D" w:rsidRDefault="00C501E2" w:rsidP="00E87A64">
            <w:pPr>
              <w:pStyle w:val="af1"/>
              <w:rPr>
                <w:lang w:val="ru-RU"/>
              </w:rPr>
            </w:pPr>
            <w:r>
              <w:rPr>
                <w:lang w:val="ru-RU"/>
              </w:rPr>
              <w:t>В классе</w:t>
            </w:r>
          </w:p>
        </w:tc>
        <w:tc>
          <w:tcPr>
            <w:tcW w:w="1258" w:type="pct"/>
            <w:shd w:val="clear" w:color="auto" w:fill="D9D9D9" w:themeFill="background1" w:themeFillShade="D9"/>
            <w:vAlign w:val="center"/>
          </w:tcPr>
          <w:p w:rsidR="00C501E2" w:rsidRPr="0067386D" w:rsidRDefault="00C501E2" w:rsidP="00E87A64">
            <w:pPr>
              <w:pStyle w:val="af1"/>
              <w:rPr>
                <w:lang w:val="ru-RU"/>
              </w:rPr>
            </w:pPr>
            <w:r>
              <w:rPr>
                <w:lang w:val="en-US"/>
              </w:rPr>
              <w:t>рy</w:t>
            </w:r>
            <w:r>
              <w:rPr>
                <w:lang w:val="ru-RU"/>
              </w:rPr>
              <w:t>-тип</w:t>
            </w:r>
          </w:p>
        </w:tc>
        <w:tc>
          <w:tcPr>
            <w:tcW w:w="1998" w:type="pct"/>
            <w:shd w:val="clear" w:color="auto" w:fill="D9D9D9" w:themeFill="background1" w:themeFillShade="D9"/>
            <w:vAlign w:val="center"/>
          </w:tcPr>
          <w:p w:rsidR="00C501E2" w:rsidRPr="0067386D" w:rsidRDefault="00C501E2" w:rsidP="00E87A64">
            <w:pPr>
              <w:pStyle w:val="af1"/>
              <w:rPr>
                <w:lang w:val="ru-RU"/>
              </w:rPr>
            </w:pPr>
            <w:r>
              <w:rPr>
                <w:lang w:val="ru-RU"/>
              </w:rPr>
              <w:t>Описание</w:t>
            </w:r>
          </w:p>
        </w:tc>
      </w:tr>
      <w:tr w:rsidR="00EF612A" w:rsidTr="00EF612A">
        <w:trPr>
          <w:trHeight w:val="567"/>
        </w:trPr>
        <w:tc>
          <w:tcPr>
            <w:tcW w:w="1085" w:type="pct"/>
            <w:vAlign w:val="center"/>
          </w:tcPr>
          <w:p w:rsidR="00C501E2" w:rsidRPr="00C501E2" w:rsidRDefault="00C501E2" w:rsidP="00E87A64">
            <w:pPr>
              <w:pStyle w:val="af3"/>
              <w:rPr>
                <w:lang w:val="ru-RU"/>
              </w:rPr>
            </w:pPr>
            <w:r>
              <w:rPr>
                <w:lang w:val="ru-RU"/>
              </w:rPr>
              <w:t>Метаинформация</w:t>
            </w:r>
          </w:p>
        </w:tc>
        <w:tc>
          <w:tcPr>
            <w:tcW w:w="659" w:type="pct"/>
            <w:vAlign w:val="center"/>
          </w:tcPr>
          <w:p w:rsidR="00C501E2" w:rsidRPr="00C501E2" w:rsidRDefault="00C501E2" w:rsidP="00E87A64">
            <w:pPr>
              <w:pStyle w:val="af3"/>
              <w:rPr>
                <w:lang w:val="en-US"/>
              </w:rPr>
            </w:pPr>
            <w:r>
              <w:rPr>
                <w:lang w:val="en-US"/>
              </w:rPr>
              <w:t>metainfo</w:t>
            </w:r>
          </w:p>
        </w:tc>
        <w:tc>
          <w:tcPr>
            <w:tcW w:w="1258" w:type="pct"/>
            <w:vAlign w:val="center"/>
          </w:tcPr>
          <w:p w:rsidR="00C501E2" w:rsidRPr="00C501E2" w:rsidRDefault="00C501E2" w:rsidP="00E87A64">
            <w:pPr>
              <w:pStyle w:val="af3"/>
              <w:rPr>
                <w:lang w:val="en-US"/>
              </w:rPr>
            </w:pPr>
            <w:r>
              <w:rPr>
                <w:lang w:val="en-US"/>
              </w:rPr>
              <w:t>CGXMetainfo</w:t>
            </w:r>
          </w:p>
        </w:tc>
        <w:tc>
          <w:tcPr>
            <w:tcW w:w="1998" w:type="pct"/>
            <w:vAlign w:val="center"/>
          </w:tcPr>
          <w:p w:rsidR="00C501E2" w:rsidRPr="00C501E2" w:rsidRDefault="00C501E2" w:rsidP="00E87A64">
            <w:pPr>
              <w:pStyle w:val="af3"/>
              <w:rPr>
                <w:lang w:val="ru-RU"/>
              </w:rPr>
            </w:pPr>
            <w:r>
              <w:rPr>
                <w:lang w:val="ru-RU"/>
              </w:rPr>
              <w:t>Данный объект хранит всю метаинформацию о проекте</w:t>
            </w:r>
          </w:p>
        </w:tc>
      </w:tr>
      <w:tr w:rsidR="00EF612A" w:rsidTr="00EF612A">
        <w:trPr>
          <w:trHeight w:val="567"/>
        </w:trPr>
        <w:tc>
          <w:tcPr>
            <w:tcW w:w="1085" w:type="pct"/>
            <w:vAlign w:val="center"/>
          </w:tcPr>
          <w:p w:rsidR="00C501E2" w:rsidRPr="00C501E2" w:rsidRDefault="00C501E2" w:rsidP="00E87A64">
            <w:pPr>
              <w:pStyle w:val="af3"/>
              <w:rPr>
                <w:lang w:val="ru-RU"/>
              </w:rPr>
            </w:pPr>
            <w:r>
              <w:rPr>
                <w:lang w:val="ru-RU"/>
              </w:rPr>
              <w:t>Переменные</w:t>
            </w:r>
          </w:p>
        </w:tc>
        <w:tc>
          <w:tcPr>
            <w:tcW w:w="659" w:type="pct"/>
            <w:vAlign w:val="center"/>
          </w:tcPr>
          <w:p w:rsidR="00C501E2" w:rsidRPr="00C501E2" w:rsidRDefault="00C501E2" w:rsidP="00E87A64">
            <w:pPr>
              <w:pStyle w:val="af3"/>
              <w:rPr>
                <w:lang w:val="en-US"/>
              </w:rPr>
            </w:pPr>
            <w:r>
              <w:rPr>
                <w:lang w:val="en-US"/>
              </w:rPr>
              <w:t>variables</w:t>
            </w:r>
          </w:p>
        </w:tc>
        <w:tc>
          <w:tcPr>
            <w:tcW w:w="1258" w:type="pct"/>
            <w:vAlign w:val="center"/>
          </w:tcPr>
          <w:p w:rsidR="00C501E2" w:rsidRDefault="00C501E2" w:rsidP="00E87A64">
            <w:pPr>
              <w:pStyle w:val="af3"/>
            </w:pPr>
            <w:r>
              <w:rPr>
                <w:lang w:val="en-US"/>
              </w:rPr>
              <w:t>VariableContainer</w:t>
            </w:r>
          </w:p>
        </w:tc>
        <w:tc>
          <w:tcPr>
            <w:tcW w:w="1998" w:type="pct"/>
            <w:vAlign w:val="center"/>
          </w:tcPr>
          <w:p w:rsidR="00C501E2" w:rsidRPr="00C501E2" w:rsidRDefault="00C501E2" w:rsidP="00E87A64">
            <w:pPr>
              <w:pStyle w:val="af3"/>
              <w:rPr>
                <w:lang w:val="ru-RU"/>
              </w:rPr>
            </w:pPr>
            <w:r>
              <w:rPr>
                <w:lang w:val="ru-RU"/>
              </w:rPr>
              <w:t>Контейнер переменных проекта</w:t>
            </w:r>
          </w:p>
        </w:tc>
      </w:tr>
    </w:tbl>
    <w:p w:rsidR="00005406" w:rsidRDefault="00005406">
      <w:pPr>
        <w:spacing w:before="0" w:after="160" w:line="259" w:lineRule="auto"/>
      </w:pPr>
    </w:p>
    <w:p w:rsidR="000423A2" w:rsidRDefault="000423A2">
      <w:pPr>
        <w:spacing w:before="0" w:after="160" w:line="259" w:lineRule="auto"/>
      </w:pPr>
    </w:p>
    <w:tbl>
      <w:tblPr>
        <w:tblStyle w:val="af0"/>
        <w:tblW w:w="4995" w:type="pct"/>
        <w:tblLook w:val="04A0" w:firstRow="1" w:lastRow="0" w:firstColumn="1" w:lastColumn="0" w:noHBand="0" w:noVBand="1"/>
      </w:tblPr>
      <w:tblGrid>
        <w:gridCol w:w="1745"/>
        <w:gridCol w:w="1666"/>
        <w:gridCol w:w="1589"/>
        <w:gridCol w:w="4336"/>
      </w:tblGrid>
      <w:tr w:rsidR="00005406" w:rsidRPr="005B103C" w:rsidTr="00E87A64">
        <w:trPr>
          <w:trHeight w:val="567"/>
        </w:trPr>
        <w:tc>
          <w:tcPr>
            <w:tcW w:w="5000" w:type="pct"/>
            <w:gridSpan w:val="4"/>
            <w:shd w:val="clear" w:color="auto" w:fill="D9D9D9" w:themeFill="background1" w:themeFillShade="D9"/>
            <w:vAlign w:val="center"/>
          </w:tcPr>
          <w:p w:rsidR="00005406" w:rsidRPr="005B103C" w:rsidRDefault="00005406" w:rsidP="00E87A64">
            <w:pPr>
              <w:pStyle w:val="af1"/>
              <w:rPr>
                <w:lang w:val="en-US"/>
              </w:rPr>
            </w:pPr>
            <w:r>
              <w:rPr>
                <w:lang w:val="ru-RU"/>
              </w:rPr>
              <w:lastRenderedPageBreak/>
              <w:t>Задача</w:t>
            </w:r>
            <w:r>
              <w:rPr>
                <w:lang w:val="en-US"/>
              </w:rPr>
              <w:t xml:space="preserve"> (CGXTask)</w:t>
            </w:r>
          </w:p>
        </w:tc>
      </w:tr>
      <w:tr w:rsidR="00005406" w:rsidRPr="0067386D" w:rsidTr="00E87A64">
        <w:trPr>
          <w:trHeight w:val="567"/>
        </w:trPr>
        <w:tc>
          <w:tcPr>
            <w:tcW w:w="935" w:type="pct"/>
            <w:shd w:val="clear" w:color="auto" w:fill="D9D9D9" w:themeFill="background1" w:themeFillShade="D9"/>
            <w:vAlign w:val="center"/>
          </w:tcPr>
          <w:p w:rsidR="00005406" w:rsidRPr="0067386D" w:rsidRDefault="00005406" w:rsidP="00E87A64">
            <w:pPr>
              <w:pStyle w:val="af1"/>
              <w:rPr>
                <w:lang w:val="ru-RU"/>
              </w:rPr>
            </w:pPr>
            <w:r>
              <w:rPr>
                <w:lang w:val="ru-RU"/>
              </w:rPr>
              <w:t>Атрибут</w:t>
            </w:r>
          </w:p>
        </w:tc>
        <w:tc>
          <w:tcPr>
            <w:tcW w:w="892" w:type="pct"/>
            <w:shd w:val="clear" w:color="auto" w:fill="D9D9D9" w:themeFill="background1" w:themeFillShade="D9"/>
            <w:vAlign w:val="center"/>
          </w:tcPr>
          <w:p w:rsidR="00005406" w:rsidRPr="0067386D" w:rsidRDefault="00005406" w:rsidP="00E87A64">
            <w:pPr>
              <w:pStyle w:val="af1"/>
              <w:rPr>
                <w:lang w:val="ru-RU"/>
              </w:rPr>
            </w:pPr>
            <w:r>
              <w:rPr>
                <w:lang w:val="ru-RU"/>
              </w:rPr>
              <w:t>В классе</w:t>
            </w:r>
          </w:p>
        </w:tc>
        <w:tc>
          <w:tcPr>
            <w:tcW w:w="851" w:type="pct"/>
            <w:shd w:val="clear" w:color="auto" w:fill="D9D9D9" w:themeFill="background1" w:themeFillShade="D9"/>
            <w:vAlign w:val="center"/>
          </w:tcPr>
          <w:p w:rsidR="00005406" w:rsidRPr="0067386D" w:rsidRDefault="00005406" w:rsidP="00E87A64">
            <w:pPr>
              <w:pStyle w:val="af1"/>
              <w:rPr>
                <w:lang w:val="ru-RU"/>
              </w:rPr>
            </w:pPr>
            <w:r>
              <w:rPr>
                <w:lang w:val="en-US"/>
              </w:rPr>
              <w:t>рy</w:t>
            </w:r>
            <w:r>
              <w:rPr>
                <w:lang w:val="ru-RU"/>
              </w:rPr>
              <w:t>-тип</w:t>
            </w:r>
          </w:p>
        </w:tc>
        <w:tc>
          <w:tcPr>
            <w:tcW w:w="2322" w:type="pct"/>
            <w:shd w:val="clear" w:color="auto" w:fill="D9D9D9" w:themeFill="background1" w:themeFillShade="D9"/>
            <w:vAlign w:val="center"/>
          </w:tcPr>
          <w:p w:rsidR="00005406" w:rsidRPr="0067386D" w:rsidRDefault="00005406" w:rsidP="00E87A64">
            <w:pPr>
              <w:pStyle w:val="af1"/>
              <w:rPr>
                <w:lang w:val="ru-RU"/>
              </w:rPr>
            </w:pPr>
            <w:r>
              <w:rPr>
                <w:lang w:val="ru-RU"/>
              </w:rPr>
              <w:t>Описание</w:t>
            </w:r>
          </w:p>
        </w:tc>
      </w:tr>
      <w:tr w:rsidR="00005406" w:rsidRPr="00761EF1" w:rsidTr="00E87A64">
        <w:trPr>
          <w:trHeight w:val="567"/>
        </w:trPr>
        <w:tc>
          <w:tcPr>
            <w:tcW w:w="935" w:type="pct"/>
            <w:vAlign w:val="center"/>
          </w:tcPr>
          <w:p w:rsidR="00005406" w:rsidRPr="00761EF1" w:rsidRDefault="00005406" w:rsidP="00E87A64">
            <w:pPr>
              <w:pStyle w:val="af3"/>
              <w:rPr>
                <w:lang w:val="ru-RU"/>
              </w:rPr>
            </w:pPr>
            <w:r>
              <w:rPr>
                <w:lang w:val="ru-RU"/>
              </w:rPr>
              <w:t>Название</w:t>
            </w:r>
          </w:p>
        </w:tc>
        <w:tc>
          <w:tcPr>
            <w:tcW w:w="892" w:type="pct"/>
            <w:vAlign w:val="center"/>
          </w:tcPr>
          <w:p w:rsidR="00005406" w:rsidRPr="00761EF1" w:rsidRDefault="00005406" w:rsidP="00E87A64">
            <w:pPr>
              <w:pStyle w:val="af3"/>
              <w:rPr>
                <w:lang w:val="en-US"/>
              </w:rPr>
            </w:pPr>
            <w:r>
              <w:rPr>
                <w:lang w:val="en-US"/>
              </w:rPr>
              <w:t>name</w:t>
            </w:r>
          </w:p>
        </w:tc>
        <w:tc>
          <w:tcPr>
            <w:tcW w:w="851" w:type="pct"/>
            <w:vAlign w:val="center"/>
          </w:tcPr>
          <w:p w:rsidR="00005406" w:rsidRPr="0067386D" w:rsidRDefault="00005406" w:rsidP="00E87A64">
            <w:pPr>
              <w:pStyle w:val="af3"/>
            </w:pPr>
            <w:r>
              <w:t>str</w:t>
            </w:r>
          </w:p>
        </w:tc>
        <w:tc>
          <w:tcPr>
            <w:tcW w:w="2322" w:type="pct"/>
            <w:vAlign w:val="center"/>
          </w:tcPr>
          <w:p w:rsidR="00005406" w:rsidRPr="00761EF1" w:rsidRDefault="00005406" w:rsidP="00E87A64">
            <w:pPr>
              <w:pStyle w:val="af3"/>
              <w:rPr>
                <w:lang w:val="ru-RU"/>
              </w:rPr>
            </w:pPr>
            <w:r>
              <w:t xml:space="preserve">Данное поле хранит </w:t>
            </w:r>
            <w:r>
              <w:rPr>
                <w:lang w:val="ru-RU"/>
              </w:rPr>
              <w:t>название задачи</w:t>
            </w:r>
          </w:p>
        </w:tc>
      </w:tr>
      <w:tr w:rsidR="00005406" w:rsidRPr="00761EF1" w:rsidTr="00E87A64">
        <w:trPr>
          <w:trHeight w:val="567"/>
        </w:trPr>
        <w:tc>
          <w:tcPr>
            <w:tcW w:w="935" w:type="pct"/>
            <w:vAlign w:val="center"/>
          </w:tcPr>
          <w:p w:rsidR="00005406" w:rsidRDefault="00005406" w:rsidP="00E87A64">
            <w:pPr>
              <w:pStyle w:val="af3"/>
            </w:pPr>
            <w:r>
              <w:t>Описание</w:t>
            </w:r>
          </w:p>
        </w:tc>
        <w:tc>
          <w:tcPr>
            <w:tcW w:w="892" w:type="pct"/>
            <w:vAlign w:val="center"/>
          </w:tcPr>
          <w:p w:rsidR="00005406" w:rsidRPr="0049375C" w:rsidRDefault="00005406" w:rsidP="00E87A64">
            <w:pPr>
              <w:pStyle w:val="af3"/>
            </w:pPr>
            <w:r>
              <w:t>description</w:t>
            </w:r>
          </w:p>
        </w:tc>
        <w:tc>
          <w:tcPr>
            <w:tcW w:w="851" w:type="pct"/>
            <w:vAlign w:val="center"/>
          </w:tcPr>
          <w:p w:rsidR="00005406" w:rsidRDefault="00005406" w:rsidP="00E87A64">
            <w:pPr>
              <w:pStyle w:val="af3"/>
            </w:pPr>
            <w:r>
              <w:t>str</w:t>
            </w:r>
          </w:p>
        </w:tc>
        <w:tc>
          <w:tcPr>
            <w:tcW w:w="2322" w:type="pct"/>
            <w:vAlign w:val="center"/>
          </w:tcPr>
          <w:p w:rsidR="00005406" w:rsidRPr="00761EF1" w:rsidRDefault="00005406" w:rsidP="00E87A64">
            <w:pPr>
              <w:pStyle w:val="af3"/>
              <w:rPr>
                <w:lang w:val="ru-RU"/>
              </w:rPr>
            </w:pPr>
            <w:r>
              <w:rPr>
                <w:lang w:val="en-US"/>
              </w:rPr>
              <w:t>HTML-</w:t>
            </w:r>
            <w:r>
              <w:t>cтрока, которая хранит описание</w:t>
            </w:r>
            <w:r>
              <w:rPr>
                <w:lang w:val="ru-RU"/>
              </w:rPr>
              <w:t xml:space="preserve"> задачи</w:t>
            </w:r>
          </w:p>
        </w:tc>
      </w:tr>
      <w:tr w:rsidR="00005406" w:rsidRPr="00761EF1" w:rsidTr="00E87A64">
        <w:trPr>
          <w:trHeight w:val="567"/>
        </w:trPr>
        <w:tc>
          <w:tcPr>
            <w:tcW w:w="935" w:type="pct"/>
            <w:vAlign w:val="center"/>
          </w:tcPr>
          <w:p w:rsidR="00005406" w:rsidRPr="0067386D" w:rsidRDefault="00005406" w:rsidP="00E87A64">
            <w:pPr>
              <w:pStyle w:val="af3"/>
            </w:pPr>
            <w:r>
              <w:t>Сроки выполнения</w:t>
            </w:r>
          </w:p>
        </w:tc>
        <w:tc>
          <w:tcPr>
            <w:tcW w:w="892" w:type="pct"/>
            <w:vAlign w:val="center"/>
          </w:tcPr>
          <w:p w:rsidR="00005406" w:rsidRPr="0067386D" w:rsidRDefault="00005406" w:rsidP="00E87A64">
            <w:pPr>
              <w:pStyle w:val="af3"/>
            </w:pPr>
            <w:r>
              <w:t>deadline</w:t>
            </w:r>
          </w:p>
        </w:tc>
        <w:tc>
          <w:tcPr>
            <w:tcW w:w="851" w:type="pct"/>
            <w:vAlign w:val="center"/>
          </w:tcPr>
          <w:p w:rsidR="00005406" w:rsidRPr="005B103C" w:rsidRDefault="00005406" w:rsidP="00E87A64">
            <w:pPr>
              <w:pStyle w:val="af3"/>
            </w:pPr>
            <w:r>
              <w:t>CGXDeadline</w:t>
            </w:r>
          </w:p>
        </w:tc>
        <w:tc>
          <w:tcPr>
            <w:tcW w:w="2322" w:type="pct"/>
            <w:vAlign w:val="center"/>
          </w:tcPr>
          <w:p w:rsidR="00005406" w:rsidRPr="00761EF1" w:rsidRDefault="00005406" w:rsidP="00E87A64">
            <w:pPr>
              <w:pStyle w:val="af3"/>
              <w:rPr>
                <w:lang w:val="ru-RU"/>
              </w:rPr>
            </w:pPr>
            <w:r>
              <w:t xml:space="preserve">Объект, который хранит срок начала создания </w:t>
            </w:r>
            <w:r>
              <w:rPr>
                <w:lang w:val="ru-RU"/>
              </w:rPr>
              <w:t>задачи</w:t>
            </w:r>
            <w:r>
              <w:t xml:space="preserve"> и </w:t>
            </w:r>
            <w:r>
              <w:rPr>
                <w:lang w:val="ru-RU"/>
              </w:rPr>
              <w:t>срок ее сдачи</w:t>
            </w:r>
          </w:p>
        </w:tc>
      </w:tr>
    </w:tbl>
    <w:p w:rsidR="00532CF1" w:rsidRDefault="00532CF1" w:rsidP="00BB0A37">
      <w:pPr>
        <w:pStyle w:val="31"/>
      </w:pPr>
      <w:r>
        <w:t>Исполняющие механизмы</w:t>
      </w:r>
      <w:bookmarkEnd w:id="119"/>
    </w:p>
    <w:p w:rsidR="005F5BFE" w:rsidRDefault="008F0278" w:rsidP="008F0278">
      <w:r>
        <w:t>Поскольку различные аспекты системы должны настраиваться извне, было разработано гибкое решение данной задачи. В системе реализованы переменные, которые пользователи сами создают и инициализируют нужными значениями. Это очень схоже с переменными окружения операционной системы. Обработкой этих переменных, поиском ошибок, развертыванием занимается модуль под названием «</w:t>
      </w:r>
      <w:r>
        <w:rPr>
          <w:lang w:val="en-US"/>
        </w:rPr>
        <w:t>VariableProcessing</w:t>
      </w:r>
      <w:r>
        <w:t xml:space="preserve">» </w:t>
      </w:r>
      <w:r w:rsidR="00B478FC">
        <w:rPr>
          <w:lang w:val="en-US"/>
        </w:rPr>
        <w:t>(</w:t>
      </w:r>
      <w:r w:rsidR="00B478FC">
        <w:t>обработчик</w:t>
      </w:r>
      <w:r w:rsidR="005F5BFE">
        <w:t xml:space="preserve"> переменных</w:t>
      </w:r>
      <w:r w:rsidR="00B478FC">
        <w:rPr>
          <w:lang w:val="en-US"/>
        </w:rPr>
        <w:t>)</w:t>
      </w:r>
      <w:r w:rsidR="005F5BFE">
        <w:t>. Это</w:t>
      </w:r>
      <w:r w:rsidR="00B478FC">
        <w:t>т модуль, содержит</w:t>
      </w:r>
      <w:r w:rsidR="005F5BFE">
        <w:t xml:space="preserve"> три класса:</w:t>
      </w:r>
    </w:p>
    <w:p w:rsidR="00DE7651" w:rsidRDefault="00DE7651" w:rsidP="00DE7651">
      <w:pPr>
        <w:pStyle w:val="afb"/>
      </w:pPr>
      <w:r>
        <w:t xml:space="preserve">Таблица </w:t>
      </w:r>
      <w:r>
        <w:fldChar w:fldCharType="begin"/>
      </w:r>
      <w:r>
        <w:instrText xml:space="preserve"> STYLEREF 1 \s </w:instrText>
      </w:r>
      <w:r>
        <w:fldChar w:fldCharType="separate"/>
      </w:r>
      <w:r>
        <w:rPr>
          <w:noProof/>
        </w:rPr>
        <w:t>7</w:t>
      </w:r>
      <w:r>
        <w:fldChar w:fldCharType="end"/>
      </w:r>
      <w:r>
        <w:t>.</w:t>
      </w:r>
      <w:r>
        <w:fldChar w:fldCharType="begin"/>
      </w:r>
      <w:r>
        <w:instrText xml:space="preserve"> SEQ Таблица \* ARABIC \s 1 </w:instrText>
      </w:r>
      <w:r>
        <w:fldChar w:fldCharType="separate"/>
      </w:r>
      <w:r>
        <w:rPr>
          <w:noProof/>
        </w:rPr>
        <w:t>1</w:t>
      </w:r>
      <w:r>
        <w:fldChar w:fldCharType="end"/>
      </w:r>
      <w:r w:rsidR="00761EF1">
        <w:rPr>
          <w:lang w:val="en-US"/>
        </w:rPr>
        <w:t xml:space="preserve"> </w:t>
      </w:r>
      <w:r>
        <w:t>Описание классов модуля «</w:t>
      </w:r>
      <w:r>
        <w:rPr>
          <w:lang w:val="en-US"/>
        </w:rPr>
        <w:t>VariableProcessing</w:t>
      </w:r>
      <w:r>
        <w:t>»</w:t>
      </w:r>
    </w:p>
    <w:tbl>
      <w:tblPr>
        <w:tblStyle w:val="af0"/>
        <w:tblW w:w="5000" w:type="pct"/>
        <w:tblLook w:val="04A0" w:firstRow="1" w:lastRow="0" w:firstColumn="1" w:lastColumn="0" w:noHBand="0" w:noVBand="1"/>
      </w:tblPr>
      <w:tblGrid>
        <w:gridCol w:w="2589"/>
        <w:gridCol w:w="6756"/>
      </w:tblGrid>
      <w:tr w:rsidR="008F0278" w:rsidTr="00910E5A">
        <w:trPr>
          <w:trHeight w:val="567"/>
        </w:trPr>
        <w:tc>
          <w:tcPr>
            <w:tcW w:w="1385" w:type="pct"/>
            <w:shd w:val="clear" w:color="auto" w:fill="D9D9D9" w:themeFill="background1" w:themeFillShade="D9"/>
            <w:vAlign w:val="center"/>
          </w:tcPr>
          <w:p w:rsidR="008F0278" w:rsidRPr="0067386D" w:rsidRDefault="008F0278" w:rsidP="00D11C2E">
            <w:pPr>
              <w:pStyle w:val="af1"/>
              <w:rPr>
                <w:lang w:val="ru-RU"/>
              </w:rPr>
            </w:pPr>
            <w:r>
              <w:rPr>
                <w:lang w:val="ru-RU"/>
              </w:rPr>
              <w:t>Класс</w:t>
            </w:r>
          </w:p>
        </w:tc>
        <w:tc>
          <w:tcPr>
            <w:tcW w:w="3615" w:type="pct"/>
            <w:shd w:val="clear" w:color="auto" w:fill="D9D9D9" w:themeFill="background1" w:themeFillShade="D9"/>
            <w:vAlign w:val="center"/>
          </w:tcPr>
          <w:p w:rsidR="008F0278" w:rsidRPr="0067386D" w:rsidRDefault="008F0278" w:rsidP="00D11C2E">
            <w:pPr>
              <w:pStyle w:val="af1"/>
              <w:rPr>
                <w:lang w:val="ru-RU"/>
              </w:rPr>
            </w:pPr>
            <w:r>
              <w:rPr>
                <w:lang w:val="ru-RU"/>
              </w:rPr>
              <w:t>Описание</w:t>
            </w:r>
          </w:p>
        </w:tc>
      </w:tr>
      <w:tr w:rsidR="008F0278" w:rsidTr="008F0278">
        <w:trPr>
          <w:trHeight w:val="567"/>
        </w:trPr>
        <w:tc>
          <w:tcPr>
            <w:tcW w:w="1385" w:type="pct"/>
            <w:vAlign w:val="center"/>
          </w:tcPr>
          <w:p w:rsidR="008F0278" w:rsidRPr="008F0278" w:rsidRDefault="008F0278" w:rsidP="00CE42E7">
            <w:pPr>
              <w:pStyle w:val="af3"/>
            </w:pPr>
            <w:r>
              <w:t>CGXVariableParser</w:t>
            </w:r>
          </w:p>
        </w:tc>
        <w:tc>
          <w:tcPr>
            <w:tcW w:w="3615" w:type="pct"/>
            <w:vAlign w:val="center"/>
          </w:tcPr>
          <w:p w:rsidR="00B478FC" w:rsidRDefault="008F0278" w:rsidP="00CE42E7">
            <w:pPr>
              <w:pStyle w:val="af3"/>
            </w:pPr>
            <w:r>
              <w:t>Данное класс обеспечивает парсинг строк, содержащих пере</w:t>
            </w:r>
            <w:r w:rsidR="00B478FC">
              <w:t>менные. Возможны 3 способа выделения переменных:</w:t>
            </w:r>
          </w:p>
          <w:p w:rsidR="008F0278" w:rsidRDefault="00B478FC" w:rsidP="00E72D83">
            <w:pPr>
              <w:pStyle w:val="af3"/>
              <w:numPr>
                <w:ilvl w:val="0"/>
                <w:numId w:val="32"/>
              </w:numPr>
            </w:pPr>
            <w:r>
              <w:t>внутренние переменные;</w:t>
            </w:r>
          </w:p>
          <w:p w:rsidR="00B478FC" w:rsidRDefault="00B478FC" w:rsidP="00E72D83">
            <w:pPr>
              <w:pStyle w:val="af3"/>
              <w:numPr>
                <w:ilvl w:val="0"/>
                <w:numId w:val="32"/>
              </w:numPr>
            </w:pPr>
            <w:r>
              <w:t>переменные системы;</w:t>
            </w:r>
          </w:p>
          <w:p w:rsidR="00B478FC" w:rsidRDefault="00B478FC" w:rsidP="00E72D83">
            <w:pPr>
              <w:pStyle w:val="af3"/>
              <w:numPr>
                <w:ilvl w:val="0"/>
                <w:numId w:val="32"/>
              </w:numPr>
            </w:pPr>
            <w:r>
              <w:t>все переменные.</w:t>
            </w:r>
          </w:p>
          <w:p w:rsidR="00B478FC" w:rsidRPr="008F0278" w:rsidRDefault="00B478FC" w:rsidP="00CE42E7">
            <w:pPr>
              <w:pStyle w:val="af3"/>
            </w:pPr>
            <w:r>
              <w:t xml:space="preserve">Также можно проверить строку на наличие тех или иных видов переменных. </w:t>
            </w:r>
          </w:p>
        </w:tc>
      </w:tr>
      <w:tr w:rsidR="00B478FC" w:rsidTr="008F0278">
        <w:trPr>
          <w:trHeight w:val="567"/>
        </w:trPr>
        <w:tc>
          <w:tcPr>
            <w:tcW w:w="1385" w:type="pct"/>
            <w:vAlign w:val="center"/>
          </w:tcPr>
          <w:p w:rsidR="00B478FC" w:rsidRDefault="00B478FC" w:rsidP="00CE42E7">
            <w:pPr>
              <w:pStyle w:val="af3"/>
            </w:pPr>
            <w:r>
              <w:t>CGXRegexps</w:t>
            </w:r>
          </w:p>
        </w:tc>
        <w:tc>
          <w:tcPr>
            <w:tcW w:w="3615" w:type="pct"/>
            <w:vAlign w:val="center"/>
          </w:tcPr>
          <w:p w:rsidR="00B478FC" w:rsidRDefault="00B478FC" w:rsidP="00CE42E7">
            <w:pPr>
              <w:pStyle w:val="af3"/>
            </w:pPr>
            <w:r>
              <w:t>Данный класс является структурой, которая хранить шаблоны регулярных выражений для:</w:t>
            </w:r>
          </w:p>
          <w:p w:rsidR="00B478FC" w:rsidRDefault="00B478FC" w:rsidP="00E72D83">
            <w:pPr>
              <w:pStyle w:val="af3"/>
              <w:numPr>
                <w:ilvl w:val="0"/>
                <w:numId w:val="33"/>
              </w:numPr>
            </w:pPr>
            <w:r>
              <w:t>системных переменных;</w:t>
            </w:r>
          </w:p>
          <w:p w:rsidR="00B478FC" w:rsidRDefault="00B478FC" w:rsidP="00E72D83">
            <w:pPr>
              <w:pStyle w:val="af3"/>
              <w:numPr>
                <w:ilvl w:val="0"/>
                <w:numId w:val="33"/>
              </w:numPr>
            </w:pPr>
            <w:r>
              <w:t>внутренних переменных;</w:t>
            </w:r>
          </w:p>
          <w:p w:rsidR="00B478FC" w:rsidRDefault="00B478FC" w:rsidP="00E72D83">
            <w:pPr>
              <w:pStyle w:val="af3"/>
              <w:numPr>
                <w:ilvl w:val="0"/>
                <w:numId w:val="33"/>
              </w:numPr>
            </w:pPr>
            <w:r>
              <w:t>все типы переменных.</w:t>
            </w:r>
          </w:p>
          <w:p w:rsidR="00B478FC" w:rsidRPr="00B478FC" w:rsidRDefault="00B478FC" w:rsidP="00CE42E7">
            <w:pPr>
              <w:pStyle w:val="af3"/>
            </w:pPr>
            <w:r>
              <w:t>Данная структура платформонезависимая, и возвращает правильные шаблоны для системных переменных</w:t>
            </w:r>
            <w:r w:rsidR="00220C0A">
              <w:t>.</w:t>
            </w:r>
          </w:p>
        </w:tc>
      </w:tr>
      <w:tr w:rsidR="008F0278" w:rsidTr="008F0278">
        <w:trPr>
          <w:trHeight w:val="567"/>
        </w:trPr>
        <w:tc>
          <w:tcPr>
            <w:tcW w:w="1385" w:type="pct"/>
            <w:vAlign w:val="center"/>
          </w:tcPr>
          <w:p w:rsidR="008F0278" w:rsidRPr="008F0278" w:rsidRDefault="008F0278" w:rsidP="00CE42E7">
            <w:pPr>
              <w:pStyle w:val="af3"/>
            </w:pPr>
            <w:r>
              <w:t>CGXVariableProcessor</w:t>
            </w:r>
          </w:p>
        </w:tc>
        <w:tc>
          <w:tcPr>
            <w:tcW w:w="3615" w:type="pct"/>
            <w:vAlign w:val="center"/>
          </w:tcPr>
          <w:p w:rsidR="00E4458B" w:rsidRDefault="00E4458B" w:rsidP="00CE42E7">
            <w:pPr>
              <w:pStyle w:val="af3"/>
            </w:pPr>
            <w:r>
              <w:t xml:space="preserve">Данный класс является главным в модуле. Отвечает за манипулирование переменными в строках. </w:t>
            </w:r>
          </w:p>
          <w:p w:rsidR="008F0278" w:rsidRPr="00703D2E" w:rsidRDefault="00E4458B" w:rsidP="00CE42E7">
            <w:pPr>
              <w:pStyle w:val="af3"/>
            </w:pPr>
            <w:r w:rsidRPr="00703D2E">
              <w:t>Позволяет:</w:t>
            </w:r>
          </w:p>
          <w:p w:rsidR="00E4458B" w:rsidRPr="00E4458B" w:rsidRDefault="00E4458B" w:rsidP="00E72D83">
            <w:pPr>
              <w:pStyle w:val="af3"/>
              <w:numPr>
                <w:ilvl w:val="0"/>
                <w:numId w:val="34"/>
              </w:numPr>
            </w:pPr>
            <w:r w:rsidRPr="00E4458B">
              <w:t>проверить переменну</w:t>
            </w:r>
            <w:r>
              <w:t>ю на наличие ошибок; "ScanError</w:t>
            </w:r>
            <w:r w:rsidRPr="00E4458B">
              <w:t>"</w:t>
            </w:r>
          </w:p>
          <w:p w:rsidR="00E4458B" w:rsidRPr="00E4458B" w:rsidRDefault="00E4458B" w:rsidP="00E72D83">
            <w:pPr>
              <w:pStyle w:val="af3"/>
              <w:numPr>
                <w:ilvl w:val="0"/>
                <w:numId w:val="34"/>
              </w:numPr>
            </w:pPr>
            <w:r w:rsidRPr="00E4458B">
              <w:t>развернуть перем</w:t>
            </w:r>
            <w:r>
              <w:t>енные в строке; "expandString, expandStringOS</w:t>
            </w:r>
            <w:r w:rsidRPr="00E4458B">
              <w:t>"</w:t>
            </w:r>
          </w:p>
          <w:p w:rsidR="00E4458B" w:rsidRPr="00E4458B" w:rsidRDefault="00E4458B" w:rsidP="00E72D83">
            <w:pPr>
              <w:pStyle w:val="af3"/>
              <w:numPr>
                <w:ilvl w:val="0"/>
                <w:numId w:val="34"/>
              </w:numPr>
            </w:pPr>
            <w:r w:rsidRPr="00E4458B">
              <w:lastRenderedPageBreak/>
              <w:t>развернуть значени</w:t>
            </w:r>
            <w:r>
              <w:t>е переменной; "expandVariable, expandVariableOS</w:t>
            </w:r>
            <w:r w:rsidRPr="00E4458B">
              <w:t>"</w:t>
            </w:r>
          </w:p>
          <w:p w:rsidR="00E4458B" w:rsidRPr="00E4458B" w:rsidRDefault="00E4458B" w:rsidP="00E72D83">
            <w:pPr>
              <w:pStyle w:val="af3"/>
              <w:numPr>
                <w:ilvl w:val="0"/>
                <w:numId w:val="34"/>
              </w:numPr>
            </w:pPr>
            <w:r w:rsidRPr="00E4458B">
              <w:t>построить графики для строки; "stringToGr</w:t>
            </w:r>
            <w:r>
              <w:t>aphs</w:t>
            </w:r>
            <w:r w:rsidRPr="00E4458B">
              <w:t>"</w:t>
            </w:r>
          </w:p>
          <w:p w:rsidR="00E4458B" w:rsidRPr="00E4458B" w:rsidRDefault="00E4458B" w:rsidP="00E72D83">
            <w:pPr>
              <w:pStyle w:val="af3"/>
              <w:numPr>
                <w:ilvl w:val="0"/>
                <w:numId w:val="34"/>
              </w:numPr>
            </w:pPr>
            <w:r>
              <w:t>построить граф</w:t>
            </w:r>
            <w:r w:rsidRPr="00E4458B">
              <w:t xml:space="preserve"> для</w:t>
            </w:r>
            <w:r>
              <w:t xml:space="preserve"> переменной; "VariableToGraph</w:t>
            </w:r>
            <w:r w:rsidRPr="00E4458B">
              <w:t>"</w:t>
            </w:r>
          </w:p>
          <w:p w:rsidR="00E4458B" w:rsidRPr="00703D2E" w:rsidRDefault="00E4458B" w:rsidP="00CE42E7">
            <w:pPr>
              <w:pStyle w:val="af3"/>
            </w:pPr>
            <w:r w:rsidRPr="00703D2E">
              <w:t>Исключения:</w:t>
            </w:r>
          </w:p>
          <w:p w:rsidR="00E4458B" w:rsidRPr="00E4458B" w:rsidRDefault="00E4458B" w:rsidP="00CE42E7">
            <w:pPr>
              <w:pStyle w:val="af3"/>
            </w:pPr>
            <w:r w:rsidRPr="00E4458B">
              <w:t>NameError - если встречается недопустимое имя переменной</w:t>
            </w:r>
          </w:p>
          <w:p w:rsidR="00E4458B" w:rsidRPr="00E4458B" w:rsidRDefault="00E4458B" w:rsidP="00CE42E7">
            <w:pPr>
              <w:pStyle w:val="af3"/>
            </w:pPr>
            <w:r w:rsidRPr="00E4458B">
              <w:t xml:space="preserve">ReplicationError </w:t>
            </w:r>
            <w:r>
              <w:t xml:space="preserve">- если переменная содержит себя </w:t>
            </w:r>
            <w:r w:rsidRPr="00E4458B">
              <w:t>(или содержит переменные, которые содержат сами или переменные на уровне выше)</w:t>
            </w:r>
          </w:p>
          <w:p w:rsidR="00E4458B" w:rsidRPr="00E4458B" w:rsidRDefault="00E4458B" w:rsidP="00CE42E7">
            <w:pPr>
              <w:pStyle w:val="af3"/>
            </w:pPr>
            <w:r>
              <w:t>Функция «nameByError</w:t>
            </w:r>
            <w:r w:rsidRPr="00E4458B">
              <w:t>» позволяет получить имя переменной по коду ошибки.</w:t>
            </w:r>
          </w:p>
        </w:tc>
      </w:tr>
    </w:tbl>
    <w:p w:rsidR="00CF0114" w:rsidRDefault="00703D2E" w:rsidP="00703D2E">
      <w:r>
        <w:lastRenderedPageBreak/>
        <w:t>Все остальные исполняющие механизмы имеют типизированную структуру и не требую</w:t>
      </w:r>
      <w:r w:rsidR="00CF0114">
        <w:t>т рассмотрения. К ним относятся:</w:t>
      </w:r>
    </w:p>
    <w:p w:rsidR="00703D2E" w:rsidRDefault="00CF0114" w:rsidP="0096621F">
      <w:pPr>
        <w:pStyle w:val="a1"/>
        <w:numPr>
          <w:ilvl w:val="0"/>
          <w:numId w:val="35"/>
        </w:numPr>
      </w:pPr>
      <w:r>
        <w:t>модуль</w:t>
      </w:r>
      <w:r w:rsidR="00703D2E">
        <w:t xml:space="preserve"> межсетевого вз</w:t>
      </w:r>
      <w:r>
        <w:t xml:space="preserve">аимодействия (протокол </w:t>
      </w:r>
      <w:r w:rsidRPr="00CF0114">
        <w:rPr>
          <w:lang w:val="en-US"/>
        </w:rPr>
        <w:t>TCP/IP</w:t>
      </w:r>
      <w:r>
        <w:t>);</w:t>
      </w:r>
    </w:p>
    <w:p w:rsidR="00CF0114" w:rsidRDefault="00CF0114" w:rsidP="0096621F">
      <w:pPr>
        <w:pStyle w:val="a1"/>
        <w:numPr>
          <w:ilvl w:val="0"/>
          <w:numId w:val="35"/>
        </w:numPr>
      </w:pPr>
      <w:r>
        <w:t>модуль запуска программ;</w:t>
      </w:r>
    </w:p>
    <w:p w:rsidR="00CF0114" w:rsidRDefault="00CF0114" w:rsidP="0096621F">
      <w:pPr>
        <w:pStyle w:val="a1"/>
        <w:numPr>
          <w:ilvl w:val="0"/>
          <w:numId w:val="35"/>
        </w:numPr>
      </w:pPr>
      <w:r>
        <w:t>модуль взаимодействия с базой данных (</w:t>
      </w:r>
      <w:r w:rsidRPr="00CF0114">
        <w:rPr>
          <w:lang w:val="en-US"/>
        </w:rPr>
        <w:t>SQLite 3.0</w:t>
      </w:r>
      <w:r>
        <w:t>);</w:t>
      </w:r>
    </w:p>
    <w:p w:rsidR="00CF0114" w:rsidRPr="00CF0114" w:rsidRDefault="00CF0114" w:rsidP="00703D2E">
      <w:r>
        <w:t xml:space="preserve">Модули связываются между собой с помощью сигналов и слотов, которые поддерживает фреймворк </w:t>
      </w:r>
      <w:r>
        <w:rPr>
          <w:lang w:val="en-US"/>
        </w:rPr>
        <w:t>Qt.</w:t>
      </w:r>
    </w:p>
    <w:p w:rsidR="005F5BFE" w:rsidRPr="005F5BFE" w:rsidRDefault="005F5BFE" w:rsidP="00BB0A37">
      <w:pPr>
        <w:pStyle w:val="31"/>
      </w:pPr>
      <w:r>
        <w:t>Вспомогательные классы</w:t>
      </w:r>
    </w:p>
    <w:p w:rsidR="0074241F" w:rsidRDefault="0074241F" w:rsidP="0074241F">
      <w:r>
        <w:t>Для облегчения написания кода, а также для уменьшения его количества, были разработаны вспомогательные классы-обертки для работы с направленными графами, и операционной системой:</w:t>
      </w:r>
    </w:p>
    <w:p w:rsidR="0074241F" w:rsidRPr="0074241F" w:rsidRDefault="0074241F" w:rsidP="0096621F">
      <w:pPr>
        <w:pStyle w:val="a1"/>
        <w:numPr>
          <w:ilvl w:val="0"/>
          <w:numId w:val="31"/>
        </w:numPr>
        <w:rPr>
          <w:lang w:val="en-US"/>
        </w:rPr>
      </w:pPr>
      <w:r w:rsidRPr="0074241F">
        <w:rPr>
          <w:lang w:val="en-US"/>
        </w:rPr>
        <w:t>DiGraphUtil;</w:t>
      </w:r>
    </w:p>
    <w:p w:rsidR="0074241F" w:rsidRPr="0074241F" w:rsidRDefault="0074241F" w:rsidP="0096621F">
      <w:pPr>
        <w:pStyle w:val="a1"/>
        <w:numPr>
          <w:ilvl w:val="0"/>
          <w:numId w:val="31"/>
        </w:numPr>
        <w:rPr>
          <w:lang w:val="en-US"/>
        </w:rPr>
      </w:pPr>
      <w:r>
        <w:rPr>
          <w:lang w:val="en-US"/>
        </w:rPr>
        <w:t>OSUtil</w:t>
      </w:r>
      <w:r>
        <w:t>.</w:t>
      </w:r>
    </w:p>
    <w:p w:rsidR="00E91559" w:rsidRPr="00E91559" w:rsidRDefault="00E91559" w:rsidP="00E91559">
      <w:pPr>
        <w:rPr>
          <w:lang w:val="en-US"/>
        </w:rPr>
      </w:pPr>
      <w:r>
        <w:t xml:space="preserve">Класс </w:t>
      </w:r>
      <w:r>
        <w:rPr>
          <w:lang w:val="en-US"/>
        </w:rPr>
        <w:t xml:space="preserve">DigraphUtil </w:t>
      </w:r>
      <w:r>
        <w:t>обеспечивает полный функционал для работы с направленными графами. Он позволяет создавать граф, манипулировать им, исполнять алгоритмы поиска, а также выводить его структуру в текстовом или графическом виде. Данный класс используется в процессоре переменных (для глубокого парсинга строк, содержащих переменные) и при работе с древовидными структурами. Основан на библиотеке «</w:t>
      </w:r>
      <w:r>
        <w:rPr>
          <w:lang w:val="en-US"/>
        </w:rPr>
        <w:t>xnetwork</w:t>
      </w:r>
      <w:r>
        <w:t>»</w:t>
      </w:r>
      <w:r>
        <w:rPr>
          <w:lang w:val="en-US"/>
        </w:rPr>
        <w:t>.</w:t>
      </w:r>
    </w:p>
    <w:p w:rsidR="00096382" w:rsidRDefault="0074241F" w:rsidP="0074241F">
      <w:pPr>
        <w:rPr>
          <w:lang w:val="en-US"/>
        </w:rPr>
      </w:pPr>
      <w:r>
        <w:t xml:space="preserve">Класс </w:t>
      </w:r>
      <w:r>
        <w:rPr>
          <w:lang w:val="en-US"/>
        </w:rPr>
        <w:t xml:space="preserve">OSUtil </w:t>
      </w:r>
      <w:r>
        <w:t xml:space="preserve">использует возможности класса </w:t>
      </w:r>
      <w:r>
        <w:rPr>
          <w:lang w:val="en-US"/>
        </w:rPr>
        <w:t xml:space="preserve">DiGraphUtil </w:t>
      </w:r>
      <w:r>
        <w:t>для сохранения древовидной структуры на жесткий диск</w:t>
      </w:r>
      <w:r w:rsidR="00E91559">
        <w:rPr>
          <w:lang w:val="en-US"/>
        </w:rPr>
        <w:t>.</w:t>
      </w:r>
      <w:r w:rsidR="00E91559">
        <w:t xml:space="preserve"> Основными задачами данного класса стали: файловый ввод/вывод в разных форматах, контроль правильности имен директорий и файлов, работа с путями</w:t>
      </w:r>
      <w:r w:rsidR="00096382">
        <w:t>. Данный класс используется во многих частях системы. Основан на библиотеке «</w:t>
      </w:r>
      <w:r w:rsidR="00096382">
        <w:rPr>
          <w:lang w:val="en-US"/>
        </w:rPr>
        <w:t>os</w:t>
      </w:r>
      <w:r w:rsidR="00096382">
        <w:t>»</w:t>
      </w:r>
      <w:r w:rsidR="00096382">
        <w:rPr>
          <w:lang w:val="en-US"/>
        </w:rPr>
        <w:t>.</w:t>
      </w:r>
    </w:p>
    <w:p w:rsidR="00ED3F80" w:rsidRDefault="00D203FD" w:rsidP="00BB0A37">
      <w:pPr>
        <w:pStyle w:val="31"/>
      </w:pPr>
      <w:bookmarkStart w:id="120" w:name="_Toc515938261"/>
      <w:r>
        <w:lastRenderedPageBreak/>
        <w:t>Графический интерфейс приложений</w:t>
      </w:r>
      <w:bookmarkEnd w:id="120"/>
    </w:p>
    <w:p w:rsidR="00D203FD" w:rsidRDefault="00D203FD" w:rsidP="00D203FD">
      <w:r>
        <w:t>Фреймворк «</w:t>
      </w:r>
      <w:r>
        <w:rPr>
          <w:lang w:val="en-US"/>
        </w:rPr>
        <w:t>Qt</w:t>
      </w:r>
      <w:r>
        <w:t>»</w:t>
      </w:r>
      <w:r>
        <w:rPr>
          <w:lang w:val="en-US"/>
        </w:rPr>
        <w:t xml:space="preserve"> </w:t>
      </w:r>
      <w:r>
        <w:t>позволяет реализовывать графические интерфейсы двумя методами:</w:t>
      </w:r>
    </w:p>
    <w:p w:rsidR="00D203FD" w:rsidRDefault="00D203FD" w:rsidP="0096621F">
      <w:pPr>
        <w:pStyle w:val="a1"/>
        <w:numPr>
          <w:ilvl w:val="0"/>
          <w:numId w:val="30"/>
        </w:numPr>
      </w:pPr>
      <w:r>
        <w:t>на используемом языке</w:t>
      </w:r>
      <w:r w:rsidR="002018DA">
        <w:rPr>
          <w:lang w:val="en-US"/>
        </w:rPr>
        <w:t xml:space="preserve"> </w:t>
      </w:r>
      <w:r w:rsidR="002018DA">
        <w:t>программирования за счет модуля «</w:t>
      </w:r>
      <w:r w:rsidR="002018DA">
        <w:rPr>
          <w:lang w:val="en-US"/>
        </w:rPr>
        <w:t>QtWidgets</w:t>
      </w:r>
      <w:r w:rsidR="002018DA">
        <w:t xml:space="preserve">» </w:t>
      </w:r>
      <w:r>
        <w:t xml:space="preserve">(в нашем случае – </w:t>
      </w:r>
      <w:r w:rsidR="002018DA">
        <w:t>«</w:t>
      </w:r>
      <w:r w:rsidRPr="00D203FD">
        <w:rPr>
          <w:lang w:val="en-US"/>
        </w:rPr>
        <w:t>Python</w:t>
      </w:r>
      <w:r w:rsidR="002018DA">
        <w:t>»</w:t>
      </w:r>
      <w:r>
        <w:t xml:space="preserve">, а вообще – </w:t>
      </w:r>
      <w:r w:rsidR="002018DA">
        <w:t>«</w:t>
      </w:r>
      <w:r>
        <w:t>С++</w:t>
      </w:r>
      <w:r w:rsidR="002018DA">
        <w:t>»</w:t>
      </w:r>
      <w:r>
        <w:t>);</w:t>
      </w:r>
    </w:p>
    <w:p w:rsidR="00D203FD" w:rsidRPr="00D203FD" w:rsidRDefault="00D203FD" w:rsidP="0096621F">
      <w:pPr>
        <w:pStyle w:val="a1"/>
        <w:numPr>
          <w:ilvl w:val="0"/>
          <w:numId w:val="30"/>
        </w:numPr>
        <w:rPr>
          <w:lang w:val="en-US"/>
        </w:rPr>
      </w:pPr>
      <w:r>
        <w:t>на языке сценариев «</w:t>
      </w:r>
      <w:r w:rsidRPr="00D203FD">
        <w:rPr>
          <w:lang w:val="en-US"/>
        </w:rPr>
        <w:t>QML</w:t>
      </w:r>
      <w:r>
        <w:t>»</w:t>
      </w:r>
      <w:r w:rsidRPr="00D203FD">
        <w:rPr>
          <w:lang w:val="en-US"/>
        </w:rPr>
        <w:t>.</w:t>
      </w:r>
    </w:p>
    <w:p w:rsidR="00D203FD" w:rsidRDefault="00D203FD" w:rsidP="00D203FD">
      <w:r>
        <w:t>Первый метод является более трудоемким в аспекте анимаций и лейаутинга, по</w:t>
      </w:r>
      <w:r w:rsidR="002018DA">
        <w:t>этому не будет рассматриваться.</w:t>
      </w:r>
    </w:p>
    <w:p w:rsidR="00D203FD" w:rsidRPr="00D203FD" w:rsidRDefault="00D203FD" w:rsidP="00D203FD">
      <w:pPr>
        <w:rPr>
          <w:lang w:val="en-US"/>
        </w:rPr>
      </w:pPr>
      <w:r>
        <w:t>Для реализации графических интерфейсов приложений системы был выбран второй метод – язык сценарием «</w:t>
      </w:r>
      <w:r>
        <w:rPr>
          <w:lang w:val="en-US"/>
        </w:rPr>
        <w:t>QML</w:t>
      </w:r>
      <w:r>
        <w:t>».</w:t>
      </w:r>
    </w:p>
    <w:p w:rsidR="00D203FD" w:rsidRDefault="00D203FD" w:rsidP="00D203FD">
      <w:r>
        <w:t>QML – это описательный язык, он описывает, как выглядят и как взаимодействуют друг</w:t>
      </w:r>
      <w:r>
        <w:rPr>
          <w:lang w:val="en-US"/>
        </w:rPr>
        <w:t xml:space="preserve"> </w:t>
      </w:r>
      <w:r>
        <w:t>с другом элементы пользовательского интерфейса. В силу своего описательного характера</w:t>
      </w:r>
      <w:r>
        <w:rPr>
          <w:lang w:val="en-US"/>
        </w:rPr>
        <w:t xml:space="preserve"> </w:t>
      </w:r>
      <w:r>
        <w:t>этот язык не предполагает в себе использования конструкций программирования – например, циклов. И если требуется переместить с одного места на другое какой-либо объект,</w:t>
      </w:r>
      <w:r>
        <w:rPr>
          <w:lang w:val="en-US"/>
        </w:rPr>
        <w:t xml:space="preserve"> </w:t>
      </w:r>
      <w:r>
        <w:t>то этот процесс нужно описать. Впрочем, использовать те же циклы возможно благодаря</w:t>
      </w:r>
      <w:r>
        <w:rPr>
          <w:lang w:val="en-US"/>
        </w:rPr>
        <w:t xml:space="preserve"> </w:t>
      </w:r>
      <w:r>
        <w:t xml:space="preserve">встроенному в QML языку JavaScript. Для перехода к </w:t>
      </w:r>
      <w:r>
        <w:rPr>
          <w:lang w:val="en-US"/>
        </w:rPr>
        <w:t>QML</w:t>
      </w:r>
      <w:r>
        <w:t xml:space="preserve"> требуется небольшой переворот в сознании, чтобы понять философию создания приложений на QML.</w:t>
      </w:r>
    </w:p>
    <w:p w:rsidR="00D203FD" w:rsidRDefault="00D203FD" w:rsidP="00D203FD">
      <w:r>
        <w:t>QML – простой, легко осваиваемый и, в то же время, мощный язык программирования, который обладает элегантным синтаксисом. Он очень гибок, и рассчитан на создание пользовательских интерфейсов с использованием анимации. С его помощью можно создавать и воплощать собственные идеи и экспериментировать.</w:t>
      </w:r>
    </w:p>
    <w:p w:rsidR="00D203FD" w:rsidRDefault="00D203FD" w:rsidP="00D203FD">
      <w:r>
        <w:t>В QML встроен доступ ко всем имеющимся технологиям Qt – таким как, например, Qt/C++, QtwebKit, QtMobility, имеется также и доступ к метаинформации объектов – например, к свойствам, вызываемым методами (invokable methods), декларируемыми при помощи макроса Q_INVOKABLE и т. п. QML обладает системой версионализации модулей.</w:t>
      </w:r>
    </w:p>
    <w:p w:rsidR="00D203FD" w:rsidRDefault="00D203FD" w:rsidP="00D203FD">
      <w:r>
        <w:t>Интегрированная среда разработки Qt Creator предоставляет хорошую поддержку этого языка.</w:t>
      </w:r>
    </w:p>
    <w:p w:rsidR="00E91559" w:rsidRPr="00761EF1" w:rsidRDefault="00E91559" w:rsidP="00D203FD">
      <w:pPr>
        <w:rPr>
          <w:lang w:val="en-US"/>
        </w:rPr>
      </w:pPr>
      <w:r>
        <w:t xml:space="preserve">Данный метод позволяет полностью отделить графический интерфейс от функциональной части приложения, что дает невероятную </w:t>
      </w:r>
      <w:r w:rsidR="00EA3EAB">
        <w:t>гибкость,</w:t>
      </w:r>
      <w:r>
        <w:t xml:space="preserve"> как и при проектировании, так и при реализации.</w:t>
      </w:r>
    </w:p>
    <w:p w:rsidR="00850B53" w:rsidRPr="00D203FD" w:rsidRDefault="00850B53" w:rsidP="00850B53">
      <w:pPr>
        <w:pStyle w:val="1"/>
      </w:pPr>
      <w:r w:rsidRPr="00FF6422">
        <w:lastRenderedPageBreak/>
        <w:t>Описание контрольного примера</w:t>
      </w:r>
      <w:r>
        <w:t xml:space="preserve"> использования системы</w:t>
      </w:r>
    </w:p>
    <w:p w:rsidR="002B2FF5" w:rsidRPr="000423A2" w:rsidRDefault="002B2FF5" w:rsidP="00EE1E76">
      <w:pPr>
        <w:rPr>
          <w:color w:val="000000" w:themeColor="text1"/>
        </w:rPr>
      </w:pPr>
    </w:p>
    <w:sectPr w:rsidR="002B2FF5" w:rsidRPr="000423A2" w:rsidSect="000B3102">
      <w:headerReference w:type="default" r:id="rId15"/>
      <w:type w:val="continuous"/>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A64" w:rsidRDefault="00E87A64" w:rsidP="0077462E">
      <w:pPr>
        <w:spacing w:before="0" w:after="0"/>
      </w:pPr>
      <w:r>
        <w:separator/>
      </w:r>
    </w:p>
  </w:endnote>
  <w:endnote w:type="continuationSeparator" w:id="0">
    <w:p w:rsidR="00E87A64" w:rsidRDefault="00E87A64" w:rsidP="007746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A64" w:rsidRDefault="00E87A64" w:rsidP="0077462E">
      <w:pPr>
        <w:spacing w:before="0" w:after="0"/>
      </w:pPr>
      <w:r>
        <w:separator/>
      </w:r>
    </w:p>
  </w:footnote>
  <w:footnote w:type="continuationSeparator" w:id="0">
    <w:p w:rsidR="00E87A64" w:rsidRDefault="00E87A64" w:rsidP="0077462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20976"/>
      <w:docPartObj>
        <w:docPartGallery w:val="Page Numbers (Top of Page)"/>
        <w:docPartUnique/>
      </w:docPartObj>
    </w:sdtPr>
    <w:sdtContent>
      <w:p w:rsidR="00E87A64" w:rsidRDefault="00E87A64" w:rsidP="00F93CB5">
        <w:pPr>
          <w:pStyle w:val="a6"/>
          <w:jc w:val="right"/>
        </w:pPr>
        <w:r>
          <w:fldChar w:fldCharType="begin"/>
        </w:r>
        <w:r>
          <w:instrText xml:space="preserve"> </w:instrText>
        </w:r>
        <w:r>
          <w:rPr>
            <w:lang w:val="en-US"/>
          </w:rPr>
          <w:instrText>IF</w:instrText>
        </w:r>
        <w:r>
          <w:rPr>
            <w:lang w:val="en-US"/>
          </w:rPr>
          <w:fldChar w:fldCharType="begin"/>
        </w:r>
        <w:r>
          <w:rPr>
            <w:lang w:val="en-US"/>
          </w:rPr>
          <w:instrText xml:space="preserve"> PAGE </w:instrText>
        </w:r>
        <w:r>
          <w:rPr>
            <w:lang w:val="en-US"/>
          </w:rPr>
          <w:fldChar w:fldCharType="separate"/>
        </w:r>
        <w:r w:rsidR="00910E5A">
          <w:rPr>
            <w:noProof/>
            <w:lang w:val="en-US"/>
          </w:rPr>
          <w:instrText>15</w:instrText>
        </w:r>
        <w:r>
          <w:rPr>
            <w:lang w:val="en-US"/>
          </w:rPr>
          <w:fldChar w:fldCharType="end"/>
        </w:r>
        <w:r>
          <w:rPr>
            <w:lang w:val="en-US"/>
          </w:rPr>
          <w:instrText xml:space="preserve"> &gt;= 8 </w:instrText>
        </w:r>
        <w:r>
          <w:rPr>
            <w:lang w:val="en-US"/>
          </w:rPr>
          <w:fldChar w:fldCharType="begin"/>
        </w:r>
        <w:r>
          <w:rPr>
            <w:lang w:val="en-US"/>
          </w:rPr>
          <w:instrText xml:space="preserve"> PAGE </w:instrText>
        </w:r>
        <w:r>
          <w:rPr>
            <w:lang w:val="en-US"/>
          </w:rPr>
          <w:fldChar w:fldCharType="separate"/>
        </w:r>
        <w:r w:rsidR="00910E5A">
          <w:rPr>
            <w:noProof/>
            <w:lang w:val="en-US"/>
          </w:rPr>
          <w:instrText>15</w:instrText>
        </w:r>
        <w:r>
          <w:rPr>
            <w:lang w:val="en-US"/>
          </w:rPr>
          <w:fldChar w:fldCharType="end"/>
        </w:r>
        <w:r>
          <w:instrText xml:space="preserve"> </w:instrText>
        </w:r>
        <w:r w:rsidR="00910E5A">
          <w:fldChar w:fldCharType="separate"/>
        </w:r>
        <w:r w:rsidR="00910E5A">
          <w:rPr>
            <w:noProof/>
            <w:lang w:val="en-US"/>
          </w:rPr>
          <w:t>15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4C564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9A63D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D609B1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BD67EE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F9AD2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FC1C2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30065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0851A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A2B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C26355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777CD3"/>
    <w:multiLevelType w:val="hybridMultilevel"/>
    <w:tmpl w:val="18246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8912DE"/>
    <w:multiLevelType w:val="hybridMultilevel"/>
    <w:tmpl w:val="212A8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C467ED5"/>
    <w:multiLevelType w:val="hybridMultilevel"/>
    <w:tmpl w:val="2488D8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1EE1AAA"/>
    <w:multiLevelType w:val="hybridMultilevel"/>
    <w:tmpl w:val="274CE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2BF4BAA"/>
    <w:multiLevelType w:val="hybridMultilevel"/>
    <w:tmpl w:val="74A41AA8"/>
    <w:lvl w:ilvl="0" w:tplc="2B1881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971392"/>
    <w:multiLevelType w:val="hybridMultilevel"/>
    <w:tmpl w:val="E7206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5154C61"/>
    <w:multiLevelType w:val="hybridMultilevel"/>
    <w:tmpl w:val="C1963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F26ACF"/>
    <w:multiLevelType w:val="hybridMultilevel"/>
    <w:tmpl w:val="A4A83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2915DE"/>
    <w:multiLevelType w:val="multilevel"/>
    <w:tmpl w:val="7592F3C0"/>
    <w:lvl w:ilvl="0">
      <w:start w:val="1"/>
      <w:numFmt w:val="decimal"/>
      <w:pStyle w:val="1"/>
      <w:lvlText w:val="%1"/>
      <w:lvlJc w:val="left"/>
      <w:pPr>
        <w:ind w:left="432" w:hanging="432"/>
      </w:pPr>
      <w:rPr>
        <w:rFonts w:hint="default"/>
      </w:rPr>
    </w:lvl>
    <w:lvl w:ilvl="1">
      <w:start w:val="1"/>
      <w:numFmt w:val="decimal"/>
      <w:pStyle w:val="21"/>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2D3E6BDF"/>
    <w:multiLevelType w:val="hybridMultilevel"/>
    <w:tmpl w:val="43688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F603134"/>
    <w:multiLevelType w:val="hybridMultilevel"/>
    <w:tmpl w:val="CB644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DC2626"/>
    <w:multiLevelType w:val="hybridMultilevel"/>
    <w:tmpl w:val="5A20F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1F77E9"/>
    <w:multiLevelType w:val="hybridMultilevel"/>
    <w:tmpl w:val="0EC64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D420DD"/>
    <w:multiLevelType w:val="hybridMultilevel"/>
    <w:tmpl w:val="DF544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8342CBD"/>
    <w:multiLevelType w:val="hybridMultilevel"/>
    <w:tmpl w:val="FF4EE99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A7210F"/>
    <w:multiLevelType w:val="hybridMultilevel"/>
    <w:tmpl w:val="DA465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DE26C5"/>
    <w:multiLevelType w:val="hybridMultilevel"/>
    <w:tmpl w:val="FCB68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4D6453C"/>
    <w:multiLevelType w:val="hybridMultilevel"/>
    <w:tmpl w:val="98A6C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6D26163"/>
    <w:multiLevelType w:val="hybridMultilevel"/>
    <w:tmpl w:val="A6D006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B50542"/>
    <w:multiLevelType w:val="hybridMultilevel"/>
    <w:tmpl w:val="AE58D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CD3A12"/>
    <w:multiLevelType w:val="hybridMultilevel"/>
    <w:tmpl w:val="0BDC7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366AF9"/>
    <w:multiLevelType w:val="hybridMultilevel"/>
    <w:tmpl w:val="52AC1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AAA5235"/>
    <w:multiLevelType w:val="hybridMultilevel"/>
    <w:tmpl w:val="FB267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B624DCB"/>
    <w:multiLevelType w:val="hybridMultilevel"/>
    <w:tmpl w:val="609C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C51466"/>
    <w:multiLevelType w:val="hybridMultilevel"/>
    <w:tmpl w:val="2F4E1E1C"/>
    <w:lvl w:ilvl="0" w:tplc="900EFA2A">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AC6194"/>
    <w:multiLevelType w:val="hybridMultilevel"/>
    <w:tmpl w:val="67522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CF62BA"/>
    <w:multiLevelType w:val="hybridMultilevel"/>
    <w:tmpl w:val="79F87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BA2B7C"/>
    <w:multiLevelType w:val="hybridMultilevel"/>
    <w:tmpl w:val="F0B60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3F67CDE"/>
    <w:multiLevelType w:val="hybridMultilevel"/>
    <w:tmpl w:val="58F2D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AF792A"/>
    <w:multiLevelType w:val="hybridMultilevel"/>
    <w:tmpl w:val="07E09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E0229D"/>
    <w:multiLevelType w:val="hybridMultilevel"/>
    <w:tmpl w:val="0F1AB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105DAE"/>
    <w:multiLevelType w:val="hybridMultilevel"/>
    <w:tmpl w:val="7194C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32"/>
  </w:num>
  <w:num w:numId="5">
    <w:abstractNumId w:val="9"/>
  </w:num>
  <w:num w:numId="6">
    <w:abstractNumId w:val="7"/>
  </w:num>
  <w:num w:numId="7">
    <w:abstractNumId w:val="6"/>
  </w:num>
  <w:num w:numId="8">
    <w:abstractNumId w:val="5"/>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3"/>
  </w:num>
  <w:num w:numId="16">
    <w:abstractNumId w:val="13"/>
  </w:num>
  <w:num w:numId="17">
    <w:abstractNumId w:val="25"/>
  </w:num>
  <w:num w:numId="18">
    <w:abstractNumId w:val="22"/>
  </w:num>
  <w:num w:numId="19">
    <w:abstractNumId w:val="14"/>
  </w:num>
  <w:num w:numId="20">
    <w:abstractNumId w:val="33"/>
  </w:num>
  <w:num w:numId="21">
    <w:abstractNumId w:val="40"/>
  </w:num>
  <w:num w:numId="22">
    <w:abstractNumId w:val="41"/>
  </w:num>
  <w:num w:numId="23">
    <w:abstractNumId w:val="28"/>
  </w:num>
  <w:num w:numId="24">
    <w:abstractNumId w:val="10"/>
  </w:num>
  <w:num w:numId="25">
    <w:abstractNumId w:val="39"/>
  </w:num>
  <w:num w:numId="26">
    <w:abstractNumId w:val="12"/>
  </w:num>
  <w:num w:numId="27">
    <w:abstractNumId w:val="30"/>
  </w:num>
  <w:num w:numId="28">
    <w:abstractNumId w:val="11"/>
  </w:num>
  <w:num w:numId="29">
    <w:abstractNumId w:val="16"/>
  </w:num>
  <w:num w:numId="30">
    <w:abstractNumId w:val="26"/>
  </w:num>
  <w:num w:numId="31">
    <w:abstractNumId w:val="38"/>
  </w:num>
  <w:num w:numId="32">
    <w:abstractNumId w:val="21"/>
  </w:num>
  <w:num w:numId="33">
    <w:abstractNumId w:val="31"/>
  </w:num>
  <w:num w:numId="34">
    <w:abstractNumId w:val="17"/>
  </w:num>
  <w:num w:numId="35">
    <w:abstractNumId w:val="29"/>
  </w:num>
  <w:num w:numId="36">
    <w:abstractNumId w:val="20"/>
  </w:num>
  <w:num w:numId="37">
    <w:abstractNumId w:val="35"/>
  </w:num>
  <w:num w:numId="38">
    <w:abstractNumId w:val="37"/>
  </w:num>
  <w:num w:numId="39">
    <w:abstractNumId w:val="27"/>
  </w:num>
  <w:num w:numId="40">
    <w:abstractNumId w:val="34"/>
  </w:num>
  <w:num w:numId="41">
    <w:abstractNumId w:val="4"/>
  </w:num>
  <w:num w:numId="42">
    <w:abstractNumId w:val="34"/>
    <w:lvlOverride w:ilvl="0">
      <w:startOverride w:val="1"/>
    </w:lvlOverride>
  </w:num>
  <w:num w:numId="43">
    <w:abstractNumId w:val="24"/>
  </w:num>
  <w:num w:numId="44">
    <w:abstractNumId w:val="34"/>
    <w:lvlOverride w:ilvl="0">
      <w:startOverride w:val="1"/>
    </w:lvlOverride>
  </w:num>
  <w:num w:numId="45">
    <w:abstractNumId w:val="34"/>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0B"/>
    <w:rsid w:val="00000C58"/>
    <w:rsid w:val="00005406"/>
    <w:rsid w:val="00005EBE"/>
    <w:rsid w:val="00006EE2"/>
    <w:rsid w:val="0000704F"/>
    <w:rsid w:val="00015168"/>
    <w:rsid w:val="000278DB"/>
    <w:rsid w:val="000310BD"/>
    <w:rsid w:val="00033BAB"/>
    <w:rsid w:val="000423A2"/>
    <w:rsid w:val="00044626"/>
    <w:rsid w:val="00046937"/>
    <w:rsid w:val="000546F4"/>
    <w:rsid w:val="000553DE"/>
    <w:rsid w:val="0006447C"/>
    <w:rsid w:val="00072071"/>
    <w:rsid w:val="00077CDD"/>
    <w:rsid w:val="000832CF"/>
    <w:rsid w:val="00091C25"/>
    <w:rsid w:val="000956C6"/>
    <w:rsid w:val="00095BFC"/>
    <w:rsid w:val="00096382"/>
    <w:rsid w:val="000A34AC"/>
    <w:rsid w:val="000A7CAC"/>
    <w:rsid w:val="000B21BB"/>
    <w:rsid w:val="000B3102"/>
    <w:rsid w:val="000B3DA7"/>
    <w:rsid w:val="000B4C4E"/>
    <w:rsid w:val="000C373A"/>
    <w:rsid w:val="000D1E8C"/>
    <w:rsid w:val="000D7C5B"/>
    <w:rsid w:val="000E023A"/>
    <w:rsid w:val="000E098A"/>
    <w:rsid w:val="000E1ECE"/>
    <w:rsid w:val="000E50FE"/>
    <w:rsid w:val="000F3641"/>
    <w:rsid w:val="00110917"/>
    <w:rsid w:val="00111531"/>
    <w:rsid w:val="00116C6B"/>
    <w:rsid w:val="00121148"/>
    <w:rsid w:val="001221D7"/>
    <w:rsid w:val="0012278E"/>
    <w:rsid w:val="0012448F"/>
    <w:rsid w:val="00130948"/>
    <w:rsid w:val="00132897"/>
    <w:rsid w:val="00142518"/>
    <w:rsid w:val="0014346D"/>
    <w:rsid w:val="001467F7"/>
    <w:rsid w:val="00154158"/>
    <w:rsid w:val="00163F44"/>
    <w:rsid w:val="00164085"/>
    <w:rsid w:val="001702EB"/>
    <w:rsid w:val="001704D1"/>
    <w:rsid w:val="0017200E"/>
    <w:rsid w:val="001768A5"/>
    <w:rsid w:val="001A1921"/>
    <w:rsid w:val="001A556B"/>
    <w:rsid w:val="001B4B21"/>
    <w:rsid w:val="001B6119"/>
    <w:rsid w:val="001D4A1B"/>
    <w:rsid w:val="001E2C00"/>
    <w:rsid w:val="001E3955"/>
    <w:rsid w:val="001E3DD3"/>
    <w:rsid w:val="002018DA"/>
    <w:rsid w:val="00211558"/>
    <w:rsid w:val="00220C0A"/>
    <w:rsid w:val="00230E13"/>
    <w:rsid w:val="002341CF"/>
    <w:rsid w:val="00236E7F"/>
    <w:rsid w:val="0024306C"/>
    <w:rsid w:val="002531D4"/>
    <w:rsid w:val="00264215"/>
    <w:rsid w:val="00264B30"/>
    <w:rsid w:val="002739BF"/>
    <w:rsid w:val="00274484"/>
    <w:rsid w:val="002754D7"/>
    <w:rsid w:val="00276585"/>
    <w:rsid w:val="00292EFF"/>
    <w:rsid w:val="00294363"/>
    <w:rsid w:val="002A3DB3"/>
    <w:rsid w:val="002A5986"/>
    <w:rsid w:val="002A69F6"/>
    <w:rsid w:val="002B2FF5"/>
    <w:rsid w:val="002C08E2"/>
    <w:rsid w:val="002C705C"/>
    <w:rsid w:val="002D24F7"/>
    <w:rsid w:val="002D5B82"/>
    <w:rsid w:val="002D7CDD"/>
    <w:rsid w:val="002F1A0A"/>
    <w:rsid w:val="002F6E64"/>
    <w:rsid w:val="003177FF"/>
    <w:rsid w:val="003238AA"/>
    <w:rsid w:val="00331702"/>
    <w:rsid w:val="00333EF1"/>
    <w:rsid w:val="00346D76"/>
    <w:rsid w:val="00354073"/>
    <w:rsid w:val="0036270A"/>
    <w:rsid w:val="00365F21"/>
    <w:rsid w:val="0036669B"/>
    <w:rsid w:val="00370C00"/>
    <w:rsid w:val="0037246B"/>
    <w:rsid w:val="003819B4"/>
    <w:rsid w:val="00385039"/>
    <w:rsid w:val="003977F1"/>
    <w:rsid w:val="003A21A1"/>
    <w:rsid w:val="003A66CB"/>
    <w:rsid w:val="003B7902"/>
    <w:rsid w:val="003C148E"/>
    <w:rsid w:val="003E417B"/>
    <w:rsid w:val="003F2988"/>
    <w:rsid w:val="003F50A2"/>
    <w:rsid w:val="003F7481"/>
    <w:rsid w:val="003F75A8"/>
    <w:rsid w:val="00425C22"/>
    <w:rsid w:val="00431333"/>
    <w:rsid w:val="004319A8"/>
    <w:rsid w:val="0043350D"/>
    <w:rsid w:val="00436641"/>
    <w:rsid w:val="004410BA"/>
    <w:rsid w:val="00441452"/>
    <w:rsid w:val="00441D82"/>
    <w:rsid w:val="00441DC9"/>
    <w:rsid w:val="00453C54"/>
    <w:rsid w:val="00474F8E"/>
    <w:rsid w:val="00490B66"/>
    <w:rsid w:val="0049222B"/>
    <w:rsid w:val="0049375C"/>
    <w:rsid w:val="00495D35"/>
    <w:rsid w:val="004A173A"/>
    <w:rsid w:val="004A2CBE"/>
    <w:rsid w:val="004C4526"/>
    <w:rsid w:val="004E3C55"/>
    <w:rsid w:val="004E64BA"/>
    <w:rsid w:val="00504C22"/>
    <w:rsid w:val="005060C6"/>
    <w:rsid w:val="00513029"/>
    <w:rsid w:val="00516978"/>
    <w:rsid w:val="00517D69"/>
    <w:rsid w:val="005205BF"/>
    <w:rsid w:val="00521CDB"/>
    <w:rsid w:val="00532CF1"/>
    <w:rsid w:val="00532D59"/>
    <w:rsid w:val="0054106B"/>
    <w:rsid w:val="005506E6"/>
    <w:rsid w:val="00551300"/>
    <w:rsid w:val="005531BC"/>
    <w:rsid w:val="005542CB"/>
    <w:rsid w:val="00554536"/>
    <w:rsid w:val="00554F32"/>
    <w:rsid w:val="00557B0C"/>
    <w:rsid w:val="0056488B"/>
    <w:rsid w:val="00565526"/>
    <w:rsid w:val="00567A75"/>
    <w:rsid w:val="0057527C"/>
    <w:rsid w:val="0058484F"/>
    <w:rsid w:val="005851C1"/>
    <w:rsid w:val="00587FC9"/>
    <w:rsid w:val="00596317"/>
    <w:rsid w:val="00596A74"/>
    <w:rsid w:val="005A10D1"/>
    <w:rsid w:val="005A52A5"/>
    <w:rsid w:val="005A5459"/>
    <w:rsid w:val="005A5746"/>
    <w:rsid w:val="005B0298"/>
    <w:rsid w:val="005B103C"/>
    <w:rsid w:val="005C0E2E"/>
    <w:rsid w:val="005C193F"/>
    <w:rsid w:val="005C1A0B"/>
    <w:rsid w:val="005D1500"/>
    <w:rsid w:val="005D3483"/>
    <w:rsid w:val="005D64BA"/>
    <w:rsid w:val="005F26FB"/>
    <w:rsid w:val="005F5BFE"/>
    <w:rsid w:val="005F63B8"/>
    <w:rsid w:val="0060767B"/>
    <w:rsid w:val="006126B0"/>
    <w:rsid w:val="006133E5"/>
    <w:rsid w:val="00631906"/>
    <w:rsid w:val="0063211A"/>
    <w:rsid w:val="00636D4C"/>
    <w:rsid w:val="00644AAB"/>
    <w:rsid w:val="00656875"/>
    <w:rsid w:val="00657D12"/>
    <w:rsid w:val="00665891"/>
    <w:rsid w:val="0067386D"/>
    <w:rsid w:val="0067474F"/>
    <w:rsid w:val="00677912"/>
    <w:rsid w:val="006A189E"/>
    <w:rsid w:val="006A21E0"/>
    <w:rsid w:val="006C3D8F"/>
    <w:rsid w:val="006C6657"/>
    <w:rsid w:val="006C727E"/>
    <w:rsid w:val="006D1405"/>
    <w:rsid w:val="006D2EC9"/>
    <w:rsid w:val="006D6EB9"/>
    <w:rsid w:val="006F25F0"/>
    <w:rsid w:val="006F4C66"/>
    <w:rsid w:val="006F4E27"/>
    <w:rsid w:val="00701831"/>
    <w:rsid w:val="007030E4"/>
    <w:rsid w:val="00703D2E"/>
    <w:rsid w:val="00707682"/>
    <w:rsid w:val="00711B91"/>
    <w:rsid w:val="00727253"/>
    <w:rsid w:val="00736144"/>
    <w:rsid w:val="007409EC"/>
    <w:rsid w:val="00740C84"/>
    <w:rsid w:val="00740CD3"/>
    <w:rsid w:val="007421CF"/>
    <w:rsid w:val="0074241F"/>
    <w:rsid w:val="00761EF1"/>
    <w:rsid w:val="0076410A"/>
    <w:rsid w:val="00765CCA"/>
    <w:rsid w:val="00771712"/>
    <w:rsid w:val="0077462E"/>
    <w:rsid w:val="00786AE7"/>
    <w:rsid w:val="00792A6F"/>
    <w:rsid w:val="00794032"/>
    <w:rsid w:val="007A2DB4"/>
    <w:rsid w:val="007A50EC"/>
    <w:rsid w:val="007C0E34"/>
    <w:rsid w:val="007C61EC"/>
    <w:rsid w:val="007C70C1"/>
    <w:rsid w:val="007D2F2C"/>
    <w:rsid w:val="007D5646"/>
    <w:rsid w:val="007D5FA4"/>
    <w:rsid w:val="007E2D72"/>
    <w:rsid w:val="007E2EC8"/>
    <w:rsid w:val="007E7265"/>
    <w:rsid w:val="007F323C"/>
    <w:rsid w:val="007F3342"/>
    <w:rsid w:val="007F3E94"/>
    <w:rsid w:val="007F75B8"/>
    <w:rsid w:val="008001D1"/>
    <w:rsid w:val="008013FD"/>
    <w:rsid w:val="008058D2"/>
    <w:rsid w:val="00816D2D"/>
    <w:rsid w:val="0082195E"/>
    <w:rsid w:val="00830946"/>
    <w:rsid w:val="008345AA"/>
    <w:rsid w:val="008355A4"/>
    <w:rsid w:val="00841688"/>
    <w:rsid w:val="00845A80"/>
    <w:rsid w:val="00850B53"/>
    <w:rsid w:val="008513EC"/>
    <w:rsid w:val="00854456"/>
    <w:rsid w:val="008552F5"/>
    <w:rsid w:val="00860034"/>
    <w:rsid w:val="008600D0"/>
    <w:rsid w:val="008601FE"/>
    <w:rsid w:val="008662AE"/>
    <w:rsid w:val="00866D12"/>
    <w:rsid w:val="00866E17"/>
    <w:rsid w:val="008678D1"/>
    <w:rsid w:val="00871BFE"/>
    <w:rsid w:val="008740F1"/>
    <w:rsid w:val="00875EA0"/>
    <w:rsid w:val="00884C43"/>
    <w:rsid w:val="00885B86"/>
    <w:rsid w:val="00885CF3"/>
    <w:rsid w:val="008902A9"/>
    <w:rsid w:val="008953AE"/>
    <w:rsid w:val="00897A84"/>
    <w:rsid w:val="008B2E16"/>
    <w:rsid w:val="008C2C5D"/>
    <w:rsid w:val="008C706B"/>
    <w:rsid w:val="008D369A"/>
    <w:rsid w:val="008D704A"/>
    <w:rsid w:val="008F0278"/>
    <w:rsid w:val="008F2B60"/>
    <w:rsid w:val="00902D03"/>
    <w:rsid w:val="00903AE8"/>
    <w:rsid w:val="009075C7"/>
    <w:rsid w:val="00910E5A"/>
    <w:rsid w:val="00925250"/>
    <w:rsid w:val="00930297"/>
    <w:rsid w:val="00930CBD"/>
    <w:rsid w:val="00932CC9"/>
    <w:rsid w:val="00937C43"/>
    <w:rsid w:val="00941D37"/>
    <w:rsid w:val="009455C9"/>
    <w:rsid w:val="009545A2"/>
    <w:rsid w:val="00965B4D"/>
    <w:rsid w:val="0096621F"/>
    <w:rsid w:val="00972430"/>
    <w:rsid w:val="00977F3C"/>
    <w:rsid w:val="009802F8"/>
    <w:rsid w:val="0098036E"/>
    <w:rsid w:val="00991763"/>
    <w:rsid w:val="00996EDA"/>
    <w:rsid w:val="00997924"/>
    <w:rsid w:val="009A5101"/>
    <w:rsid w:val="009A742F"/>
    <w:rsid w:val="009C10FE"/>
    <w:rsid w:val="009D304B"/>
    <w:rsid w:val="009D430E"/>
    <w:rsid w:val="009E35F6"/>
    <w:rsid w:val="00A1292A"/>
    <w:rsid w:val="00A17B39"/>
    <w:rsid w:val="00A20CF5"/>
    <w:rsid w:val="00A300B1"/>
    <w:rsid w:val="00A33140"/>
    <w:rsid w:val="00A45302"/>
    <w:rsid w:val="00A47BB3"/>
    <w:rsid w:val="00A51526"/>
    <w:rsid w:val="00A5741B"/>
    <w:rsid w:val="00A74C5C"/>
    <w:rsid w:val="00A82280"/>
    <w:rsid w:val="00A971B3"/>
    <w:rsid w:val="00AA0842"/>
    <w:rsid w:val="00AB0B39"/>
    <w:rsid w:val="00AC1BB1"/>
    <w:rsid w:val="00AC37AE"/>
    <w:rsid w:val="00AD19CD"/>
    <w:rsid w:val="00AE1A93"/>
    <w:rsid w:val="00AE73BA"/>
    <w:rsid w:val="00AF12AD"/>
    <w:rsid w:val="00AF7010"/>
    <w:rsid w:val="00B23B07"/>
    <w:rsid w:val="00B279E3"/>
    <w:rsid w:val="00B32B35"/>
    <w:rsid w:val="00B36A5D"/>
    <w:rsid w:val="00B405BC"/>
    <w:rsid w:val="00B43E91"/>
    <w:rsid w:val="00B4664A"/>
    <w:rsid w:val="00B478FC"/>
    <w:rsid w:val="00B5100B"/>
    <w:rsid w:val="00B52E3F"/>
    <w:rsid w:val="00B53914"/>
    <w:rsid w:val="00B72E05"/>
    <w:rsid w:val="00B76B01"/>
    <w:rsid w:val="00BB0236"/>
    <w:rsid w:val="00BB0A37"/>
    <w:rsid w:val="00BB2ABD"/>
    <w:rsid w:val="00BB5D8E"/>
    <w:rsid w:val="00BB5E60"/>
    <w:rsid w:val="00BB73EE"/>
    <w:rsid w:val="00BC38BB"/>
    <w:rsid w:val="00BD1E59"/>
    <w:rsid w:val="00BD23F3"/>
    <w:rsid w:val="00C0314A"/>
    <w:rsid w:val="00C037D6"/>
    <w:rsid w:val="00C12E9C"/>
    <w:rsid w:val="00C16C74"/>
    <w:rsid w:val="00C332D7"/>
    <w:rsid w:val="00C34DED"/>
    <w:rsid w:val="00C44AFE"/>
    <w:rsid w:val="00C501E2"/>
    <w:rsid w:val="00C56A33"/>
    <w:rsid w:val="00C57E30"/>
    <w:rsid w:val="00C66010"/>
    <w:rsid w:val="00C8417C"/>
    <w:rsid w:val="00C848A3"/>
    <w:rsid w:val="00C85B64"/>
    <w:rsid w:val="00C935A3"/>
    <w:rsid w:val="00C95C84"/>
    <w:rsid w:val="00CC096D"/>
    <w:rsid w:val="00CC4C88"/>
    <w:rsid w:val="00CD0906"/>
    <w:rsid w:val="00CE02C3"/>
    <w:rsid w:val="00CE2831"/>
    <w:rsid w:val="00CE42E7"/>
    <w:rsid w:val="00CE7D43"/>
    <w:rsid w:val="00CF0114"/>
    <w:rsid w:val="00CF7947"/>
    <w:rsid w:val="00D00344"/>
    <w:rsid w:val="00D07D99"/>
    <w:rsid w:val="00D11C2E"/>
    <w:rsid w:val="00D176C7"/>
    <w:rsid w:val="00D176FB"/>
    <w:rsid w:val="00D203FD"/>
    <w:rsid w:val="00D530BE"/>
    <w:rsid w:val="00D60C48"/>
    <w:rsid w:val="00D75962"/>
    <w:rsid w:val="00D86FDA"/>
    <w:rsid w:val="00D904AE"/>
    <w:rsid w:val="00D906FE"/>
    <w:rsid w:val="00D90760"/>
    <w:rsid w:val="00D90D3C"/>
    <w:rsid w:val="00D912DD"/>
    <w:rsid w:val="00D92FCD"/>
    <w:rsid w:val="00DB1252"/>
    <w:rsid w:val="00DB1B37"/>
    <w:rsid w:val="00DB5438"/>
    <w:rsid w:val="00DC7903"/>
    <w:rsid w:val="00DD0527"/>
    <w:rsid w:val="00DD3C9B"/>
    <w:rsid w:val="00DE56F2"/>
    <w:rsid w:val="00DE7651"/>
    <w:rsid w:val="00DE7B13"/>
    <w:rsid w:val="00E004EF"/>
    <w:rsid w:val="00E01EA0"/>
    <w:rsid w:val="00E120D8"/>
    <w:rsid w:val="00E15655"/>
    <w:rsid w:val="00E205DA"/>
    <w:rsid w:val="00E304BB"/>
    <w:rsid w:val="00E31C83"/>
    <w:rsid w:val="00E32B29"/>
    <w:rsid w:val="00E4458B"/>
    <w:rsid w:val="00E47073"/>
    <w:rsid w:val="00E50F00"/>
    <w:rsid w:val="00E6606C"/>
    <w:rsid w:val="00E679D6"/>
    <w:rsid w:val="00E70C81"/>
    <w:rsid w:val="00E72D83"/>
    <w:rsid w:val="00E87A64"/>
    <w:rsid w:val="00E91559"/>
    <w:rsid w:val="00E9477D"/>
    <w:rsid w:val="00E965BD"/>
    <w:rsid w:val="00E967D3"/>
    <w:rsid w:val="00EA32B4"/>
    <w:rsid w:val="00EA3EAB"/>
    <w:rsid w:val="00EB125F"/>
    <w:rsid w:val="00EB5C0D"/>
    <w:rsid w:val="00EC68C3"/>
    <w:rsid w:val="00ED173F"/>
    <w:rsid w:val="00ED3080"/>
    <w:rsid w:val="00ED3F80"/>
    <w:rsid w:val="00ED4D50"/>
    <w:rsid w:val="00EE1E76"/>
    <w:rsid w:val="00EE5F79"/>
    <w:rsid w:val="00EF29D7"/>
    <w:rsid w:val="00EF5C90"/>
    <w:rsid w:val="00EF612A"/>
    <w:rsid w:val="00F018D6"/>
    <w:rsid w:val="00F041C9"/>
    <w:rsid w:val="00F06ABF"/>
    <w:rsid w:val="00F21168"/>
    <w:rsid w:val="00F23481"/>
    <w:rsid w:val="00F275DA"/>
    <w:rsid w:val="00F32A96"/>
    <w:rsid w:val="00F36FD5"/>
    <w:rsid w:val="00F37544"/>
    <w:rsid w:val="00F41F9E"/>
    <w:rsid w:val="00F42806"/>
    <w:rsid w:val="00F42C12"/>
    <w:rsid w:val="00F50054"/>
    <w:rsid w:val="00F50F76"/>
    <w:rsid w:val="00F53AE5"/>
    <w:rsid w:val="00F55F1D"/>
    <w:rsid w:val="00F669EE"/>
    <w:rsid w:val="00F7577F"/>
    <w:rsid w:val="00F77F5B"/>
    <w:rsid w:val="00F84538"/>
    <w:rsid w:val="00F87E02"/>
    <w:rsid w:val="00F92934"/>
    <w:rsid w:val="00F93CB5"/>
    <w:rsid w:val="00FB5292"/>
    <w:rsid w:val="00FB6FA5"/>
    <w:rsid w:val="00FC0738"/>
    <w:rsid w:val="00FD00BA"/>
    <w:rsid w:val="00FD1177"/>
    <w:rsid w:val="00FD78E6"/>
    <w:rsid w:val="00FE08A5"/>
    <w:rsid w:val="00FE2C58"/>
    <w:rsid w:val="00FE6281"/>
    <w:rsid w:val="00FF20D5"/>
    <w:rsid w:val="00FF6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CD07-CAE8-4B37-B6EA-01D322BD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41DC9"/>
    <w:pPr>
      <w:spacing w:before="120" w:after="240" w:line="240" w:lineRule="auto"/>
    </w:pPr>
    <w:rPr>
      <w:rFonts w:ascii="Times New Roman" w:hAnsi="Times New Roman"/>
      <w:sz w:val="28"/>
    </w:rPr>
  </w:style>
  <w:style w:type="paragraph" w:styleId="1">
    <w:name w:val="heading 1"/>
    <w:basedOn w:val="a2"/>
    <w:next w:val="a2"/>
    <w:link w:val="10"/>
    <w:autoRedefine/>
    <w:qFormat/>
    <w:rsid w:val="00850B53"/>
    <w:pPr>
      <w:keepNext/>
      <w:keepLines/>
      <w:pageBreakBefore/>
      <w:numPr>
        <w:numId w:val="1"/>
      </w:numPr>
      <w:spacing w:before="0" w:after="720"/>
      <w:ind w:left="425" w:hanging="425"/>
      <w:jc w:val="center"/>
      <w:outlineLvl w:val="0"/>
    </w:pPr>
    <w:rPr>
      <w:rFonts w:eastAsiaTheme="majorEastAsia" w:cstheme="majorBidi"/>
      <w:b/>
      <w:caps/>
      <w:color w:val="000000" w:themeColor="text1"/>
      <w:szCs w:val="32"/>
    </w:rPr>
  </w:style>
  <w:style w:type="paragraph" w:styleId="21">
    <w:name w:val="heading 2"/>
    <w:basedOn w:val="a2"/>
    <w:next w:val="a2"/>
    <w:link w:val="22"/>
    <w:autoRedefine/>
    <w:unhideWhenUsed/>
    <w:qFormat/>
    <w:rsid w:val="00C935A3"/>
    <w:pPr>
      <w:keepNext/>
      <w:keepLines/>
      <w:numPr>
        <w:ilvl w:val="1"/>
        <w:numId w:val="1"/>
      </w:numPr>
      <w:spacing w:before="480" w:after="120"/>
      <w:ind w:left="578" w:hanging="578"/>
      <w:outlineLvl w:val="1"/>
    </w:pPr>
    <w:rPr>
      <w:rFonts w:eastAsiaTheme="majorEastAsia" w:cstheme="majorBidi"/>
      <w:b/>
      <w:szCs w:val="26"/>
    </w:rPr>
  </w:style>
  <w:style w:type="paragraph" w:styleId="31">
    <w:name w:val="heading 3"/>
    <w:basedOn w:val="a2"/>
    <w:next w:val="a2"/>
    <w:link w:val="32"/>
    <w:autoRedefine/>
    <w:uiPriority w:val="9"/>
    <w:unhideWhenUsed/>
    <w:qFormat/>
    <w:rsid w:val="00BB0A37"/>
    <w:pPr>
      <w:keepNext/>
      <w:keepLines/>
      <w:numPr>
        <w:ilvl w:val="2"/>
        <w:numId w:val="1"/>
      </w:numPr>
      <w:spacing w:before="480" w:after="120"/>
      <w:outlineLvl w:val="2"/>
    </w:pPr>
    <w:rPr>
      <w:rFonts w:eastAsiaTheme="majorEastAsia" w:cstheme="majorBidi"/>
      <w:b/>
      <w:color w:val="000000" w:themeColor="text1"/>
      <w:szCs w:val="24"/>
    </w:rPr>
  </w:style>
  <w:style w:type="paragraph" w:styleId="41">
    <w:name w:val="heading 4"/>
    <w:basedOn w:val="a2"/>
    <w:next w:val="a2"/>
    <w:link w:val="42"/>
    <w:autoRedefine/>
    <w:uiPriority w:val="9"/>
    <w:unhideWhenUsed/>
    <w:qFormat/>
    <w:rsid w:val="0014346D"/>
    <w:pPr>
      <w:keepNext/>
      <w:keepLines/>
      <w:numPr>
        <w:ilvl w:val="3"/>
        <w:numId w:val="1"/>
      </w:numPr>
      <w:spacing w:before="480" w:after="120"/>
      <w:ind w:left="862" w:hanging="862"/>
      <w:outlineLvl w:val="3"/>
    </w:pPr>
    <w:rPr>
      <w:rFonts w:eastAsiaTheme="majorEastAsia" w:cstheme="majorBidi"/>
      <w:b/>
      <w:iCs/>
      <w:color w:val="000000" w:themeColor="text1"/>
    </w:rPr>
  </w:style>
  <w:style w:type="paragraph" w:styleId="50">
    <w:name w:val="heading 5"/>
    <w:basedOn w:val="a2"/>
    <w:next w:val="a2"/>
    <w:link w:val="51"/>
    <w:autoRedefine/>
    <w:uiPriority w:val="9"/>
    <w:unhideWhenUsed/>
    <w:qFormat/>
    <w:rsid w:val="0014346D"/>
    <w:pPr>
      <w:keepNext/>
      <w:keepLines/>
      <w:numPr>
        <w:ilvl w:val="4"/>
        <w:numId w:val="1"/>
      </w:numPr>
      <w:tabs>
        <w:tab w:val="left" w:pos="284"/>
      </w:tabs>
      <w:spacing w:before="480" w:after="120"/>
      <w:ind w:left="1009" w:hanging="1009"/>
      <w:outlineLvl w:val="4"/>
    </w:pPr>
    <w:rPr>
      <w:rFonts w:eastAsiaTheme="majorEastAsia" w:cstheme="majorBidi"/>
      <w:b/>
      <w:color w:val="000000" w:themeColor="text1"/>
    </w:rPr>
  </w:style>
  <w:style w:type="paragraph" w:styleId="6">
    <w:name w:val="heading 6"/>
    <w:basedOn w:val="a2"/>
    <w:next w:val="a2"/>
    <w:link w:val="60"/>
    <w:uiPriority w:val="9"/>
    <w:semiHidden/>
    <w:unhideWhenUsed/>
    <w:qFormat/>
    <w:rsid w:val="00F77F5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0"/>
    <w:uiPriority w:val="9"/>
    <w:semiHidden/>
    <w:unhideWhenUsed/>
    <w:qFormat/>
    <w:rsid w:val="00F77F5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0"/>
    <w:uiPriority w:val="9"/>
    <w:semiHidden/>
    <w:unhideWhenUsed/>
    <w:qFormat/>
    <w:rsid w:val="00F77F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F77F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77462E"/>
    <w:pPr>
      <w:tabs>
        <w:tab w:val="center" w:pos="4677"/>
        <w:tab w:val="right" w:pos="9355"/>
      </w:tabs>
      <w:spacing w:before="0" w:after="0"/>
    </w:pPr>
  </w:style>
  <w:style w:type="character" w:customStyle="1" w:styleId="a7">
    <w:name w:val="Верхний колонтитул Знак"/>
    <w:basedOn w:val="a3"/>
    <w:link w:val="a6"/>
    <w:uiPriority w:val="99"/>
    <w:rsid w:val="0077462E"/>
    <w:rPr>
      <w:rFonts w:ascii="Times New Roman" w:hAnsi="Times New Roman"/>
      <w:sz w:val="28"/>
    </w:rPr>
  </w:style>
  <w:style w:type="paragraph" w:styleId="a8">
    <w:name w:val="footer"/>
    <w:basedOn w:val="a2"/>
    <w:link w:val="a9"/>
    <w:uiPriority w:val="99"/>
    <w:unhideWhenUsed/>
    <w:rsid w:val="0077462E"/>
    <w:pPr>
      <w:tabs>
        <w:tab w:val="center" w:pos="4677"/>
        <w:tab w:val="right" w:pos="9355"/>
      </w:tabs>
      <w:spacing w:before="0" w:after="0"/>
    </w:pPr>
  </w:style>
  <w:style w:type="character" w:customStyle="1" w:styleId="a9">
    <w:name w:val="Нижний колонтитул Знак"/>
    <w:basedOn w:val="a3"/>
    <w:link w:val="a8"/>
    <w:uiPriority w:val="99"/>
    <w:rsid w:val="0077462E"/>
    <w:rPr>
      <w:rFonts w:ascii="Times New Roman" w:hAnsi="Times New Roman"/>
      <w:sz w:val="28"/>
    </w:rPr>
  </w:style>
  <w:style w:type="paragraph" w:styleId="aa">
    <w:name w:val="Normal (Web)"/>
    <w:basedOn w:val="a2"/>
    <w:uiPriority w:val="99"/>
    <w:rsid w:val="00DD0527"/>
    <w:pPr>
      <w:spacing w:before="100" w:beforeAutospacing="1" w:after="100" w:afterAutospacing="1"/>
    </w:pPr>
    <w:rPr>
      <w:rFonts w:eastAsia="Times New Roman" w:cs="Times New Roman"/>
      <w:sz w:val="24"/>
      <w:szCs w:val="24"/>
      <w:lang w:val="en-US"/>
    </w:rPr>
  </w:style>
  <w:style w:type="paragraph" w:styleId="ab">
    <w:name w:val="Body Text"/>
    <w:basedOn w:val="a2"/>
    <w:link w:val="ac"/>
    <w:rsid w:val="00875EA0"/>
    <w:pPr>
      <w:autoSpaceDE w:val="0"/>
      <w:autoSpaceDN w:val="0"/>
      <w:spacing w:before="0" w:after="0"/>
      <w:jc w:val="center"/>
    </w:pPr>
    <w:rPr>
      <w:rFonts w:eastAsia="Times New Roman" w:cs="Times New Roman"/>
      <w:b/>
      <w:bCs/>
      <w:szCs w:val="28"/>
      <w:lang w:eastAsia="ru-RU"/>
    </w:rPr>
  </w:style>
  <w:style w:type="character" w:customStyle="1" w:styleId="ac">
    <w:name w:val="Основной текст Знак"/>
    <w:basedOn w:val="a3"/>
    <w:link w:val="ab"/>
    <w:rsid w:val="00875EA0"/>
    <w:rPr>
      <w:rFonts w:ascii="Times New Roman" w:eastAsia="Times New Roman" w:hAnsi="Times New Roman" w:cs="Times New Roman"/>
      <w:b/>
      <w:bCs/>
      <w:sz w:val="28"/>
      <w:szCs w:val="28"/>
      <w:lang w:eastAsia="ru-RU"/>
    </w:rPr>
  </w:style>
  <w:style w:type="paragraph" w:styleId="a1">
    <w:name w:val="List Paragraph"/>
    <w:basedOn w:val="a2"/>
    <w:autoRedefine/>
    <w:uiPriority w:val="34"/>
    <w:qFormat/>
    <w:rsid w:val="0096621F"/>
    <w:pPr>
      <w:numPr>
        <w:numId w:val="40"/>
      </w:numPr>
      <w:contextualSpacing/>
    </w:pPr>
    <w:rPr>
      <w:color w:val="000000" w:themeColor="text1"/>
    </w:rPr>
  </w:style>
  <w:style w:type="paragraph" w:styleId="ad">
    <w:name w:val="No Spacing"/>
    <w:uiPriority w:val="1"/>
    <w:qFormat/>
    <w:rsid w:val="001A556B"/>
    <w:pPr>
      <w:spacing w:after="0" w:line="240" w:lineRule="auto"/>
    </w:pPr>
    <w:rPr>
      <w:rFonts w:ascii="Times New Roman" w:hAnsi="Times New Roman"/>
      <w:sz w:val="28"/>
    </w:rPr>
  </w:style>
  <w:style w:type="character" w:customStyle="1" w:styleId="10">
    <w:name w:val="Заголовок 1 Знак"/>
    <w:basedOn w:val="a3"/>
    <w:link w:val="1"/>
    <w:rsid w:val="00850B53"/>
    <w:rPr>
      <w:rFonts w:ascii="Times New Roman" w:eastAsiaTheme="majorEastAsia" w:hAnsi="Times New Roman" w:cstheme="majorBidi"/>
      <w:b/>
      <w:caps/>
      <w:color w:val="000000" w:themeColor="text1"/>
      <w:sz w:val="28"/>
      <w:szCs w:val="32"/>
    </w:rPr>
  </w:style>
  <w:style w:type="paragraph" w:customStyle="1" w:styleId="0">
    <w:name w:val="Заголовок 0"/>
    <w:basedOn w:val="ad"/>
    <w:qFormat/>
    <w:rsid w:val="00A300B1"/>
    <w:pPr>
      <w:pageBreakBefore/>
      <w:spacing w:after="240"/>
      <w:jc w:val="center"/>
    </w:pPr>
    <w:rPr>
      <w:b/>
    </w:rPr>
  </w:style>
  <w:style w:type="character" w:customStyle="1" w:styleId="22">
    <w:name w:val="Заголовок 2 Знак"/>
    <w:basedOn w:val="a3"/>
    <w:link w:val="21"/>
    <w:rsid w:val="00C935A3"/>
    <w:rPr>
      <w:rFonts w:ascii="Times New Roman" w:eastAsiaTheme="majorEastAsia" w:hAnsi="Times New Roman" w:cstheme="majorBidi"/>
      <w:b/>
      <w:sz w:val="28"/>
      <w:szCs w:val="26"/>
    </w:rPr>
  </w:style>
  <w:style w:type="character" w:customStyle="1" w:styleId="32">
    <w:name w:val="Заголовок 3 Знак"/>
    <w:basedOn w:val="a3"/>
    <w:link w:val="31"/>
    <w:uiPriority w:val="9"/>
    <w:rsid w:val="00BB0A37"/>
    <w:rPr>
      <w:rFonts w:ascii="Times New Roman" w:eastAsiaTheme="majorEastAsia" w:hAnsi="Times New Roman" w:cstheme="majorBidi"/>
      <w:b/>
      <w:color w:val="000000" w:themeColor="text1"/>
      <w:sz w:val="28"/>
      <w:szCs w:val="24"/>
    </w:rPr>
  </w:style>
  <w:style w:type="character" w:customStyle="1" w:styleId="42">
    <w:name w:val="Заголовок 4 Знак"/>
    <w:basedOn w:val="a3"/>
    <w:link w:val="41"/>
    <w:uiPriority w:val="9"/>
    <w:rsid w:val="0014346D"/>
    <w:rPr>
      <w:rFonts w:ascii="Times New Roman" w:eastAsiaTheme="majorEastAsia" w:hAnsi="Times New Roman" w:cstheme="majorBidi"/>
      <w:b/>
      <w:iCs/>
      <w:color w:val="000000" w:themeColor="text1"/>
      <w:sz w:val="28"/>
    </w:rPr>
  </w:style>
  <w:style w:type="character" w:customStyle="1" w:styleId="51">
    <w:name w:val="Заголовок 5 Знак"/>
    <w:basedOn w:val="a3"/>
    <w:link w:val="50"/>
    <w:uiPriority w:val="9"/>
    <w:rsid w:val="0014346D"/>
    <w:rPr>
      <w:rFonts w:ascii="Times New Roman" w:eastAsiaTheme="majorEastAsia" w:hAnsi="Times New Roman" w:cstheme="majorBidi"/>
      <w:b/>
      <w:color w:val="000000" w:themeColor="text1"/>
      <w:sz w:val="28"/>
    </w:rPr>
  </w:style>
  <w:style w:type="character" w:customStyle="1" w:styleId="60">
    <w:name w:val="Заголовок 6 Знак"/>
    <w:basedOn w:val="a3"/>
    <w:link w:val="6"/>
    <w:uiPriority w:val="9"/>
    <w:semiHidden/>
    <w:rsid w:val="00F77F5B"/>
    <w:rPr>
      <w:rFonts w:asciiTheme="majorHAnsi" w:eastAsiaTheme="majorEastAsia" w:hAnsiTheme="majorHAnsi" w:cstheme="majorBidi"/>
      <w:color w:val="1F4D78" w:themeColor="accent1" w:themeShade="7F"/>
      <w:sz w:val="28"/>
    </w:rPr>
  </w:style>
  <w:style w:type="character" w:customStyle="1" w:styleId="70">
    <w:name w:val="Заголовок 7 Знак"/>
    <w:basedOn w:val="a3"/>
    <w:link w:val="7"/>
    <w:uiPriority w:val="9"/>
    <w:semiHidden/>
    <w:rsid w:val="00F77F5B"/>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3"/>
    <w:link w:val="8"/>
    <w:uiPriority w:val="9"/>
    <w:semiHidden/>
    <w:rsid w:val="00F77F5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3"/>
    <w:link w:val="9"/>
    <w:uiPriority w:val="9"/>
    <w:semiHidden/>
    <w:rsid w:val="00F77F5B"/>
    <w:rPr>
      <w:rFonts w:asciiTheme="majorHAnsi" w:eastAsiaTheme="majorEastAsia" w:hAnsiTheme="majorHAnsi" w:cstheme="majorBidi"/>
      <w:i/>
      <w:iCs/>
      <w:color w:val="272727" w:themeColor="text1" w:themeTint="D8"/>
      <w:sz w:val="21"/>
      <w:szCs w:val="21"/>
    </w:rPr>
  </w:style>
  <w:style w:type="paragraph" w:styleId="ae">
    <w:name w:val="caption"/>
    <w:basedOn w:val="a2"/>
    <w:next w:val="a2"/>
    <w:autoRedefine/>
    <w:uiPriority w:val="35"/>
    <w:unhideWhenUsed/>
    <w:qFormat/>
    <w:rsid w:val="0014346D"/>
    <w:pPr>
      <w:spacing w:before="0" w:after="0"/>
      <w:jc w:val="center"/>
    </w:pPr>
    <w:rPr>
      <w:i/>
      <w:iCs/>
      <w:color w:val="000000" w:themeColor="text1"/>
      <w:sz w:val="24"/>
      <w:szCs w:val="18"/>
    </w:rPr>
  </w:style>
  <w:style w:type="paragraph" w:customStyle="1" w:styleId="af">
    <w:name w:val="Заголовки таблиц"/>
    <w:basedOn w:val="a2"/>
    <w:autoRedefine/>
    <w:qFormat/>
    <w:rsid w:val="00996EDA"/>
    <w:pPr>
      <w:spacing w:before="0" w:after="0"/>
      <w:jc w:val="center"/>
    </w:pPr>
    <w:rPr>
      <w:b/>
      <w:sz w:val="24"/>
    </w:rPr>
  </w:style>
  <w:style w:type="table" w:styleId="af0">
    <w:name w:val="Table Grid"/>
    <w:basedOn w:val="a4"/>
    <w:uiPriority w:val="59"/>
    <w:rsid w:val="0033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Заголовок таблицы"/>
    <w:basedOn w:val="a2"/>
    <w:link w:val="af2"/>
    <w:autoRedefine/>
    <w:rsid w:val="00F87E02"/>
    <w:pPr>
      <w:keepLines/>
      <w:spacing w:before="0" w:after="0"/>
      <w:jc w:val="center"/>
    </w:pPr>
    <w:rPr>
      <w:rFonts w:eastAsia="Times New Roman" w:cs="Times New Roman"/>
      <w:b/>
      <w:color w:val="000000" w:themeColor="text1"/>
      <w:sz w:val="24"/>
      <w:szCs w:val="24"/>
      <w:lang w:val="x-none" w:eastAsia="x-none"/>
    </w:rPr>
  </w:style>
  <w:style w:type="character" w:customStyle="1" w:styleId="af2">
    <w:name w:val="Заголовок таблицы Знак"/>
    <w:link w:val="af1"/>
    <w:rsid w:val="00F87E02"/>
    <w:rPr>
      <w:rFonts w:ascii="Times New Roman" w:eastAsia="Times New Roman" w:hAnsi="Times New Roman" w:cs="Times New Roman"/>
      <w:b/>
      <w:color w:val="000000" w:themeColor="text1"/>
      <w:sz w:val="24"/>
      <w:szCs w:val="24"/>
      <w:lang w:val="x-none" w:eastAsia="x-none"/>
    </w:rPr>
  </w:style>
  <w:style w:type="paragraph" w:customStyle="1" w:styleId="af3">
    <w:name w:val="Текст таблицы"/>
    <w:basedOn w:val="a2"/>
    <w:link w:val="af4"/>
    <w:autoRedefine/>
    <w:rsid w:val="00CC096D"/>
    <w:pPr>
      <w:keepLines/>
      <w:spacing w:before="60" w:after="60"/>
    </w:pPr>
    <w:rPr>
      <w:rFonts w:eastAsia="Times New Roman" w:cs="Times New Roman"/>
      <w:sz w:val="24"/>
      <w:szCs w:val="24"/>
      <w:lang w:val="x-none" w:eastAsia="x-none"/>
    </w:rPr>
  </w:style>
  <w:style w:type="character" w:customStyle="1" w:styleId="af4">
    <w:name w:val="Текст таблицы Знак"/>
    <w:link w:val="af3"/>
    <w:rsid w:val="00CC096D"/>
    <w:rPr>
      <w:rFonts w:ascii="Times New Roman" w:eastAsia="Times New Roman" w:hAnsi="Times New Roman" w:cs="Times New Roman"/>
      <w:sz w:val="24"/>
      <w:szCs w:val="24"/>
      <w:lang w:val="x-none" w:eastAsia="x-none"/>
    </w:rPr>
  </w:style>
  <w:style w:type="paragraph" w:customStyle="1" w:styleId="af5">
    <w:name w:val="Простой подзаголовок"/>
    <w:basedOn w:val="a2"/>
    <w:qFormat/>
    <w:rsid w:val="007D5646"/>
    <w:pPr>
      <w:spacing w:before="360" w:after="120"/>
    </w:pPr>
    <w:rPr>
      <w:b/>
      <w:color w:val="000000" w:themeColor="text1"/>
    </w:rPr>
  </w:style>
  <w:style w:type="paragraph" w:styleId="a">
    <w:name w:val="List Number"/>
    <w:basedOn w:val="a2"/>
    <w:uiPriority w:val="99"/>
    <w:unhideWhenUsed/>
    <w:rsid w:val="00CC4C88"/>
    <w:pPr>
      <w:numPr>
        <w:numId w:val="9"/>
      </w:numPr>
      <w:contextualSpacing/>
    </w:pPr>
  </w:style>
  <w:style w:type="paragraph" w:styleId="2">
    <w:name w:val="List Number 2"/>
    <w:basedOn w:val="a2"/>
    <w:uiPriority w:val="99"/>
    <w:unhideWhenUsed/>
    <w:rsid w:val="00CC4C88"/>
    <w:pPr>
      <w:numPr>
        <w:numId w:val="10"/>
      </w:numPr>
      <w:contextualSpacing/>
    </w:pPr>
  </w:style>
  <w:style w:type="paragraph" w:styleId="3">
    <w:name w:val="List Number 3"/>
    <w:basedOn w:val="a2"/>
    <w:uiPriority w:val="99"/>
    <w:unhideWhenUsed/>
    <w:rsid w:val="00CC4C88"/>
    <w:pPr>
      <w:numPr>
        <w:numId w:val="11"/>
      </w:numPr>
      <w:contextualSpacing/>
    </w:pPr>
  </w:style>
  <w:style w:type="paragraph" w:styleId="4">
    <w:name w:val="List Number 4"/>
    <w:basedOn w:val="a2"/>
    <w:uiPriority w:val="99"/>
    <w:unhideWhenUsed/>
    <w:rsid w:val="00CC4C88"/>
    <w:pPr>
      <w:numPr>
        <w:numId w:val="12"/>
      </w:numPr>
      <w:contextualSpacing/>
    </w:pPr>
  </w:style>
  <w:style w:type="paragraph" w:styleId="5">
    <w:name w:val="List Number 5"/>
    <w:basedOn w:val="a2"/>
    <w:uiPriority w:val="99"/>
    <w:unhideWhenUsed/>
    <w:rsid w:val="00CC4C88"/>
    <w:pPr>
      <w:numPr>
        <w:numId w:val="13"/>
      </w:numPr>
      <w:contextualSpacing/>
    </w:pPr>
  </w:style>
  <w:style w:type="paragraph" w:styleId="a0">
    <w:name w:val="List Bullet"/>
    <w:basedOn w:val="a2"/>
    <w:uiPriority w:val="99"/>
    <w:unhideWhenUsed/>
    <w:rsid w:val="00CC4C88"/>
    <w:pPr>
      <w:numPr>
        <w:numId w:val="5"/>
      </w:numPr>
      <w:contextualSpacing/>
    </w:pPr>
  </w:style>
  <w:style w:type="paragraph" w:styleId="20">
    <w:name w:val="List Bullet 2"/>
    <w:basedOn w:val="a2"/>
    <w:uiPriority w:val="99"/>
    <w:unhideWhenUsed/>
    <w:rsid w:val="00CC4C88"/>
    <w:pPr>
      <w:numPr>
        <w:numId w:val="6"/>
      </w:numPr>
      <w:contextualSpacing/>
    </w:pPr>
  </w:style>
  <w:style w:type="paragraph" w:styleId="30">
    <w:name w:val="List Bullet 3"/>
    <w:basedOn w:val="a2"/>
    <w:uiPriority w:val="99"/>
    <w:unhideWhenUsed/>
    <w:rsid w:val="00CC4C88"/>
    <w:pPr>
      <w:numPr>
        <w:numId w:val="7"/>
      </w:numPr>
      <w:contextualSpacing/>
    </w:pPr>
  </w:style>
  <w:style w:type="paragraph" w:styleId="40">
    <w:name w:val="List Bullet 4"/>
    <w:basedOn w:val="a2"/>
    <w:uiPriority w:val="99"/>
    <w:unhideWhenUsed/>
    <w:rsid w:val="00CC4C88"/>
    <w:pPr>
      <w:numPr>
        <w:numId w:val="8"/>
      </w:numPr>
      <w:contextualSpacing/>
    </w:pPr>
  </w:style>
  <w:style w:type="paragraph" w:customStyle="1" w:styleId="af6">
    <w:name w:val="Обычный текст"/>
    <w:basedOn w:val="a2"/>
    <w:autoRedefine/>
    <w:qFormat/>
    <w:rsid w:val="004C4526"/>
    <w:pPr>
      <w:spacing w:after="120" w:line="276" w:lineRule="auto"/>
    </w:pPr>
    <w:rPr>
      <w:rFonts w:eastAsia="Calibri"/>
      <w:color w:val="000000"/>
      <w:szCs w:val="28"/>
    </w:rPr>
  </w:style>
  <w:style w:type="paragraph" w:customStyle="1" w:styleId="af7">
    <w:name w:val="РИСУНОК"/>
    <w:basedOn w:val="ae"/>
    <w:autoRedefine/>
    <w:qFormat/>
    <w:rsid w:val="00BB0A37"/>
    <w:pPr>
      <w:spacing w:after="360"/>
    </w:pPr>
    <w:rPr>
      <w:rFonts w:eastAsia="Times New Roman" w:cs="Times New Roman"/>
      <w:sz w:val="28"/>
      <w:lang w:eastAsia="ru-RU"/>
    </w:rPr>
  </w:style>
  <w:style w:type="paragraph" w:styleId="33">
    <w:name w:val="toc 3"/>
    <w:basedOn w:val="a2"/>
    <w:next w:val="a2"/>
    <w:autoRedefine/>
    <w:uiPriority w:val="39"/>
    <w:unhideWhenUsed/>
    <w:rsid w:val="00A45302"/>
    <w:pPr>
      <w:spacing w:after="100"/>
      <w:ind w:left="560"/>
    </w:pPr>
  </w:style>
  <w:style w:type="table" w:customStyle="1" w:styleId="11">
    <w:name w:val="Сетка таблицы1"/>
    <w:basedOn w:val="a4"/>
    <w:next w:val="af0"/>
    <w:uiPriority w:val="59"/>
    <w:rsid w:val="00436641"/>
    <w:pPr>
      <w:spacing w:before="60" w:after="0"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OC Heading"/>
    <w:basedOn w:val="1"/>
    <w:next w:val="a2"/>
    <w:uiPriority w:val="39"/>
    <w:unhideWhenUsed/>
    <w:qFormat/>
    <w:rsid w:val="009E35F6"/>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2">
    <w:name w:val="toc 1"/>
    <w:basedOn w:val="a2"/>
    <w:next w:val="a2"/>
    <w:autoRedefine/>
    <w:uiPriority w:val="39"/>
    <w:unhideWhenUsed/>
    <w:rsid w:val="009E35F6"/>
    <w:pPr>
      <w:spacing w:after="100"/>
    </w:pPr>
  </w:style>
  <w:style w:type="paragraph" w:styleId="23">
    <w:name w:val="toc 2"/>
    <w:basedOn w:val="a2"/>
    <w:next w:val="a2"/>
    <w:autoRedefine/>
    <w:uiPriority w:val="39"/>
    <w:unhideWhenUsed/>
    <w:rsid w:val="009E35F6"/>
    <w:pPr>
      <w:spacing w:after="100"/>
      <w:ind w:left="280"/>
    </w:pPr>
  </w:style>
  <w:style w:type="character" w:styleId="af9">
    <w:name w:val="Hyperlink"/>
    <w:basedOn w:val="a3"/>
    <w:uiPriority w:val="99"/>
    <w:unhideWhenUsed/>
    <w:rsid w:val="009E35F6"/>
    <w:rPr>
      <w:color w:val="0563C1" w:themeColor="hyperlink"/>
      <w:u w:val="single"/>
    </w:rPr>
  </w:style>
  <w:style w:type="character" w:styleId="afa">
    <w:name w:val="Placeholder Text"/>
    <w:basedOn w:val="a3"/>
    <w:uiPriority w:val="99"/>
    <w:semiHidden/>
    <w:rsid w:val="00636D4C"/>
    <w:rPr>
      <w:color w:val="808080"/>
    </w:rPr>
  </w:style>
  <w:style w:type="paragraph" w:customStyle="1" w:styleId="13">
    <w:name w:val="Стиль1"/>
    <w:basedOn w:val="ae"/>
    <w:qFormat/>
    <w:rsid w:val="00D11C2E"/>
    <w:pPr>
      <w:keepNext/>
      <w:jc w:val="left"/>
    </w:pPr>
  </w:style>
  <w:style w:type="paragraph" w:customStyle="1" w:styleId="afb">
    <w:name w:val="ТАБЛИЦА"/>
    <w:basedOn w:val="ae"/>
    <w:autoRedefine/>
    <w:qFormat/>
    <w:rsid w:val="00884C43"/>
    <w:pPr>
      <w:keepNext/>
      <w:spacing w:before="360" w:after="60"/>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2459">
      <w:bodyDiv w:val="1"/>
      <w:marLeft w:val="0"/>
      <w:marRight w:val="0"/>
      <w:marTop w:val="0"/>
      <w:marBottom w:val="0"/>
      <w:divBdr>
        <w:top w:val="none" w:sz="0" w:space="0" w:color="auto"/>
        <w:left w:val="none" w:sz="0" w:space="0" w:color="auto"/>
        <w:bottom w:val="none" w:sz="0" w:space="0" w:color="auto"/>
        <w:right w:val="none" w:sz="0" w:space="0" w:color="auto"/>
      </w:divBdr>
    </w:div>
    <w:div w:id="178854691">
      <w:bodyDiv w:val="1"/>
      <w:marLeft w:val="0"/>
      <w:marRight w:val="0"/>
      <w:marTop w:val="0"/>
      <w:marBottom w:val="0"/>
      <w:divBdr>
        <w:top w:val="none" w:sz="0" w:space="0" w:color="auto"/>
        <w:left w:val="none" w:sz="0" w:space="0" w:color="auto"/>
        <w:bottom w:val="none" w:sz="0" w:space="0" w:color="auto"/>
        <w:right w:val="none" w:sz="0" w:space="0" w:color="auto"/>
      </w:divBdr>
      <w:divsChild>
        <w:div w:id="1415468994">
          <w:marLeft w:val="585"/>
          <w:marRight w:val="0"/>
          <w:marTop w:val="0"/>
          <w:marBottom w:val="0"/>
          <w:divBdr>
            <w:top w:val="none" w:sz="0" w:space="0" w:color="auto"/>
            <w:left w:val="none" w:sz="0" w:space="0" w:color="auto"/>
            <w:bottom w:val="none" w:sz="0" w:space="0" w:color="auto"/>
            <w:right w:val="none" w:sz="0" w:space="0" w:color="auto"/>
          </w:divBdr>
        </w:div>
        <w:div w:id="897058890">
          <w:marLeft w:val="585"/>
          <w:marRight w:val="0"/>
          <w:marTop w:val="0"/>
          <w:marBottom w:val="0"/>
          <w:divBdr>
            <w:top w:val="none" w:sz="0" w:space="0" w:color="auto"/>
            <w:left w:val="none" w:sz="0" w:space="0" w:color="auto"/>
            <w:bottom w:val="none" w:sz="0" w:space="0" w:color="auto"/>
            <w:right w:val="none" w:sz="0" w:space="0" w:color="auto"/>
          </w:divBdr>
          <w:divsChild>
            <w:div w:id="1038624862">
              <w:marLeft w:val="0"/>
              <w:marRight w:val="0"/>
              <w:marTop w:val="0"/>
              <w:marBottom w:val="0"/>
              <w:divBdr>
                <w:top w:val="none" w:sz="0" w:space="0" w:color="auto"/>
                <w:left w:val="none" w:sz="0" w:space="0" w:color="auto"/>
                <w:bottom w:val="none" w:sz="0" w:space="0" w:color="auto"/>
                <w:right w:val="none" w:sz="0" w:space="0" w:color="auto"/>
              </w:divBdr>
            </w:div>
          </w:divsChild>
        </w:div>
        <w:div w:id="2057777216">
          <w:marLeft w:val="585"/>
          <w:marRight w:val="0"/>
          <w:marTop w:val="0"/>
          <w:marBottom w:val="0"/>
          <w:divBdr>
            <w:top w:val="none" w:sz="0" w:space="0" w:color="auto"/>
            <w:left w:val="none" w:sz="0" w:space="0" w:color="auto"/>
            <w:bottom w:val="none" w:sz="0" w:space="0" w:color="auto"/>
            <w:right w:val="none" w:sz="0" w:space="0" w:color="auto"/>
          </w:divBdr>
          <w:divsChild>
            <w:div w:id="209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5">
      <w:bodyDiv w:val="1"/>
      <w:marLeft w:val="0"/>
      <w:marRight w:val="0"/>
      <w:marTop w:val="0"/>
      <w:marBottom w:val="0"/>
      <w:divBdr>
        <w:top w:val="none" w:sz="0" w:space="0" w:color="auto"/>
        <w:left w:val="none" w:sz="0" w:space="0" w:color="auto"/>
        <w:bottom w:val="none" w:sz="0" w:space="0" w:color="auto"/>
        <w:right w:val="none" w:sz="0" w:space="0" w:color="auto"/>
      </w:divBdr>
    </w:div>
    <w:div w:id="489716170">
      <w:bodyDiv w:val="1"/>
      <w:marLeft w:val="0"/>
      <w:marRight w:val="0"/>
      <w:marTop w:val="0"/>
      <w:marBottom w:val="0"/>
      <w:divBdr>
        <w:top w:val="none" w:sz="0" w:space="0" w:color="auto"/>
        <w:left w:val="none" w:sz="0" w:space="0" w:color="auto"/>
        <w:bottom w:val="none" w:sz="0" w:space="0" w:color="auto"/>
        <w:right w:val="none" w:sz="0" w:space="0" w:color="auto"/>
      </w:divBdr>
    </w:div>
    <w:div w:id="687096783">
      <w:bodyDiv w:val="1"/>
      <w:marLeft w:val="0"/>
      <w:marRight w:val="0"/>
      <w:marTop w:val="0"/>
      <w:marBottom w:val="0"/>
      <w:divBdr>
        <w:top w:val="none" w:sz="0" w:space="0" w:color="auto"/>
        <w:left w:val="none" w:sz="0" w:space="0" w:color="auto"/>
        <w:bottom w:val="none" w:sz="0" w:space="0" w:color="auto"/>
        <w:right w:val="none" w:sz="0" w:space="0" w:color="auto"/>
      </w:divBdr>
    </w:div>
    <w:div w:id="747265797">
      <w:bodyDiv w:val="1"/>
      <w:marLeft w:val="0"/>
      <w:marRight w:val="0"/>
      <w:marTop w:val="0"/>
      <w:marBottom w:val="0"/>
      <w:divBdr>
        <w:top w:val="none" w:sz="0" w:space="0" w:color="auto"/>
        <w:left w:val="none" w:sz="0" w:space="0" w:color="auto"/>
        <w:bottom w:val="none" w:sz="0" w:space="0" w:color="auto"/>
        <w:right w:val="none" w:sz="0" w:space="0" w:color="auto"/>
      </w:divBdr>
    </w:div>
    <w:div w:id="974022861">
      <w:bodyDiv w:val="1"/>
      <w:marLeft w:val="0"/>
      <w:marRight w:val="0"/>
      <w:marTop w:val="0"/>
      <w:marBottom w:val="0"/>
      <w:divBdr>
        <w:top w:val="none" w:sz="0" w:space="0" w:color="auto"/>
        <w:left w:val="none" w:sz="0" w:space="0" w:color="auto"/>
        <w:bottom w:val="none" w:sz="0" w:space="0" w:color="auto"/>
        <w:right w:val="none" w:sz="0" w:space="0" w:color="auto"/>
      </w:divBdr>
    </w:div>
    <w:div w:id="1199585819">
      <w:bodyDiv w:val="1"/>
      <w:marLeft w:val="0"/>
      <w:marRight w:val="0"/>
      <w:marTop w:val="0"/>
      <w:marBottom w:val="0"/>
      <w:divBdr>
        <w:top w:val="none" w:sz="0" w:space="0" w:color="auto"/>
        <w:left w:val="none" w:sz="0" w:space="0" w:color="auto"/>
        <w:bottom w:val="none" w:sz="0" w:space="0" w:color="auto"/>
        <w:right w:val="none" w:sz="0" w:space="0" w:color="auto"/>
      </w:divBdr>
    </w:div>
    <w:div w:id="1205287304">
      <w:bodyDiv w:val="1"/>
      <w:marLeft w:val="0"/>
      <w:marRight w:val="0"/>
      <w:marTop w:val="0"/>
      <w:marBottom w:val="0"/>
      <w:divBdr>
        <w:top w:val="none" w:sz="0" w:space="0" w:color="auto"/>
        <w:left w:val="none" w:sz="0" w:space="0" w:color="auto"/>
        <w:bottom w:val="none" w:sz="0" w:space="0" w:color="auto"/>
        <w:right w:val="none" w:sz="0" w:space="0" w:color="auto"/>
      </w:divBdr>
    </w:div>
    <w:div w:id="1308708814">
      <w:bodyDiv w:val="1"/>
      <w:marLeft w:val="0"/>
      <w:marRight w:val="0"/>
      <w:marTop w:val="0"/>
      <w:marBottom w:val="0"/>
      <w:divBdr>
        <w:top w:val="none" w:sz="0" w:space="0" w:color="auto"/>
        <w:left w:val="none" w:sz="0" w:space="0" w:color="auto"/>
        <w:bottom w:val="none" w:sz="0" w:space="0" w:color="auto"/>
        <w:right w:val="none" w:sz="0" w:space="0" w:color="auto"/>
      </w:divBdr>
    </w:div>
    <w:div w:id="1361779587">
      <w:bodyDiv w:val="1"/>
      <w:marLeft w:val="0"/>
      <w:marRight w:val="0"/>
      <w:marTop w:val="0"/>
      <w:marBottom w:val="0"/>
      <w:divBdr>
        <w:top w:val="none" w:sz="0" w:space="0" w:color="auto"/>
        <w:left w:val="none" w:sz="0" w:space="0" w:color="auto"/>
        <w:bottom w:val="none" w:sz="0" w:space="0" w:color="auto"/>
        <w:right w:val="none" w:sz="0" w:space="0" w:color="auto"/>
      </w:divBdr>
      <w:divsChild>
        <w:div w:id="793720000">
          <w:marLeft w:val="0"/>
          <w:marRight w:val="0"/>
          <w:marTop w:val="0"/>
          <w:marBottom w:val="0"/>
          <w:divBdr>
            <w:top w:val="none" w:sz="0" w:space="0" w:color="auto"/>
            <w:left w:val="none" w:sz="0" w:space="0" w:color="auto"/>
            <w:bottom w:val="none" w:sz="0" w:space="0" w:color="auto"/>
            <w:right w:val="none" w:sz="0" w:space="0" w:color="auto"/>
          </w:divBdr>
        </w:div>
      </w:divsChild>
    </w:div>
    <w:div w:id="1384718025">
      <w:bodyDiv w:val="1"/>
      <w:marLeft w:val="0"/>
      <w:marRight w:val="0"/>
      <w:marTop w:val="0"/>
      <w:marBottom w:val="0"/>
      <w:divBdr>
        <w:top w:val="none" w:sz="0" w:space="0" w:color="auto"/>
        <w:left w:val="none" w:sz="0" w:space="0" w:color="auto"/>
        <w:bottom w:val="none" w:sz="0" w:space="0" w:color="auto"/>
        <w:right w:val="none" w:sz="0" w:space="0" w:color="auto"/>
      </w:divBdr>
    </w:div>
    <w:div w:id="1465584109">
      <w:bodyDiv w:val="1"/>
      <w:marLeft w:val="0"/>
      <w:marRight w:val="0"/>
      <w:marTop w:val="0"/>
      <w:marBottom w:val="0"/>
      <w:divBdr>
        <w:top w:val="none" w:sz="0" w:space="0" w:color="auto"/>
        <w:left w:val="none" w:sz="0" w:space="0" w:color="auto"/>
        <w:bottom w:val="none" w:sz="0" w:space="0" w:color="auto"/>
        <w:right w:val="none" w:sz="0" w:space="0" w:color="auto"/>
      </w:divBdr>
    </w:div>
    <w:div w:id="1490947881">
      <w:bodyDiv w:val="1"/>
      <w:marLeft w:val="0"/>
      <w:marRight w:val="0"/>
      <w:marTop w:val="0"/>
      <w:marBottom w:val="0"/>
      <w:divBdr>
        <w:top w:val="none" w:sz="0" w:space="0" w:color="auto"/>
        <w:left w:val="none" w:sz="0" w:space="0" w:color="auto"/>
        <w:bottom w:val="none" w:sz="0" w:space="0" w:color="auto"/>
        <w:right w:val="none" w:sz="0" w:space="0" w:color="auto"/>
      </w:divBdr>
    </w:div>
    <w:div w:id="1613588093">
      <w:bodyDiv w:val="1"/>
      <w:marLeft w:val="0"/>
      <w:marRight w:val="0"/>
      <w:marTop w:val="0"/>
      <w:marBottom w:val="0"/>
      <w:divBdr>
        <w:top w:val="none" w:sz="0" w:space="0" w:color="auto"/>
        <w:left w:val="none" w:sz="0" w:space="0" w:color="auto"/>
        <w:bottom w:val="none" w:sz="0" w:space="0" w:color="auto"/>
        <w:right w:val="none" w:sz="0" w:space="0" w:color="auto"/>
      </w:divBdr>
    </w:div>
    <w:div w:id="1763338579">
      <w:bodyDiv w:val="1"/>
      <w:marLeft w:val="0"/>
      <w:marRight w:val="0"/>
      <w:marTop w:val="0"/>
      <w:marBottom w:val="0"/>
      <w:divBdr>
        <w:top w:val="none" w:sz="0" w:space="0" w:color="auto"/>
        <w:left w:val="none" w:sz="0" w:space="0" w:color="auto"/>
        <w:bottom w:val="none" w:sz="0" w:space="0" w:color="auto"/>
        <w:right w:val="none" w:sz="0" w:space="0" w:color="auto"/>
      </w:divBdr>
    </w:div>
    <w:div w:id="1816490151">
      <w:bodyDiv w:val="1"/>
      <w:marLeft w:val="0"/>
      <w:marRight w:val="0"/>
      <w:marTop w:val="0"/>
      <w:marBottom w:val="0"/>
      <w:divBdr>
        <w:top w:val="none" w:sz="0" w:space="0" w:color="auto"/>
        <w:left w:val="none" w:sz="0" w:space="0" w:color="auto"/>
        <w:bottom w:val="none" w:sz="0" w:space="0" w:color="auto"/>
        <w:right w:val="none" w:sz="0" w:space="0" w:color="auto"/>
      </w:divBdr>
    </w:div>
    <w:div w:id="21379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C39400-1166-40AA-BB42-877B6B09A2D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A175-22F4-4935-94D1-DE8BA55CB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6364</TotalTime>
  <Pages>52</Pages>
  <Words>10377</Words>
  <Characters>59151</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Эдуард</cp:lastModifiedBy>
  <cp:revision>274</cp:revision>
  <cp:lastPrinted>2018-05-16T14:49:00Z</cp:lastPrinted>
  <dcterms:created xsi:type="dcterms:W3CDTF">2018-05-12T20:33:00Z</dcterms:created>
  <dcterms:modified xsi:type="dcterms:W3CDTF">2018-06-07T23:36:00Z</dcterms:modified>
</cp:coreProperties>
</file>