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B9" w:rsidRDefault="000F1FB9" w:rsidP="000F1FB9">
      <w:pPr>
        <w:pStyle w:val="a1"/>
      </w:pPr>
      <w:r>
        <w:t>Стратегическая карта студии</w:t>
      </w:r>
    </w:p>
    <w:p w:rsidR="00E77181" w:rsidRPr="00E77181" w:rsidRDefault="00E77181" w:rsidP="00E7718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8588021" cy="5951069"/>
            <wp:effectExtent l="4127" t="0" r="7938" b="7937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атегическая карт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021" cy="59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DC" w:rsidRDefault="005E0EDC" w:rsidP="005E0EDC">
      <w:pPr>
        <w:pStyle w:val="a1"/>
      </w:pPr>
      <w:r>
        <w:lastRenderedPageBreak/>
        <w:t>Полная организационная структура отдела разработки</w:t>
      </w:r>
    </w:p>
    <w:p w:rsidR="005E0EDC" w:rsidRPr="005E0EDC" w:rsidRDefault="005E0EDC" w:rsidP="005E0EDC">
      <w:r>
        <w:rPr>
          <w:noProof/>
          <w:lang w:eastAsia="ru-RU"/>
        </w:rPr>
        <w:drawing>
          <wp:inline distT="0" distB="0" distL="0" distR="0">
            <wp:extent cx="8596800" cy="5886000"/>
            <wp:effectExtent l="2857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тдел разработ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6800" cy="58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C" w:rsidRDefault="00092117" w:rsidP="005E0EDC">
      <w:pPr>
        <w:pStyle w:val="a1"/>
      </w:pPr>
      <w:r>
        <w:lastRenderedPageBreak/>
        <w:t>Диаграммы бизнес-процессов студии</w:t>
      </w:r>
    </w:p>
    <w:p w:rsidR="00C27F4B" w:rsidRPr="00C27F4B" w:rsidRDefault="00C27F4B" w:rsidP="00C27F4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BAF591B" wp14:editId="00FA2659">
            <wp:extent cx="5940425" cy="8392795"/>
            <wp:effectExtent l="0" t="0" r="3175" b="8255"/>
            <wp:docPr id="12" name="Рисунок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D" w:rsidRDefault="00C27F4B" w:rsidP="005C045D">
      <w:pPr>
        <w:spacing w:after="0"/>
        <w:rPr>
          <w:rFonts w:eastAsia="Times New Roman" w:cs="Times New Roman"/>
          <w:color w:val="000000" w:themeColor="text1"/>
          <w:spacing w:val="-6"/>
          <w:position w:val="11"/>
          <w:szCs w:val="28"/>
        </w:rPr>
        <w:sectPr w:rsidR="006548DD" w:rsidSect="005C045D">
          <w:headerReference w:type="default" r:id="rId10"/>
          <w:type w:val="continuous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 wp14:anchorId="22089F8B" wp14:editId="3FDD6A5E">
            <wp:extent cx="5940425" cy="8753475"/>
            <wp:effectExtent l="0" t="0" r="3175" b="9525"/>
            <wp:docPr id="11" name="Рисунок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6B2BCF0" wp14:editId="320703ED">
            <wp:extent cx="5940425" cy="8401050"/>
            <wp:effectExtent l="0" t="0" r="3175" b="0"/>
            <wp:docPr id="13" name="Рисунок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D" w:rsidRDefault="006548DD" w:rsidP="006548DD">
      <w:pPr>
        <w:spacing w:after="0"/>
        <w:jc w:val="center"/>
        <w:rPr>
          <w:rFonts w:eastAsia="Times New Roman" w:cs="Times New Roman"/>
          <w:color w:val="000000" w:themeColor="text1"/>
          <w:spacing w:val="-6"/>
          <w:position w:val="11"/>
          <w:szCs w:val="28"/>
        </w:rPr>
        <w:sectPr w:rsidR="006548DD" w:rsidSect="0019162B">
          <w:pgSz w:w="16838" w:h="11906" w:orient="landscape"/>
          <w:pgMar w:top="720" w:right="720" w:bottom="720" w:left="720" w:header="709" w:footer="709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 wp14:anchorId="00DC78B1" wp14:editId="250ECBDC">
            <wp:extent cx="7962900" cy="5553075"/>
            <wp:effectExtent l="0" t="0" r="0" b="9525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58E2142" wp14:editId="689EC6CD">
            <wp:extent cx="9267825" cy="6463088"/>
            <wp:effectExtent l="0" t="0" r="0" b="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948" cy="647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372" w:rsidRPr="0066634D">
        <w:rPr>
          <w:noProof/>
          <w:lang w:eastAsia="ru-RU"/>
        </w:rPr>
        <w:lastRenderedPageBreak/>
        <w:drawing>
          <wp:inline distT="0" distB="0" distL="0" distR="0">
            <wp:extent cx="9222374" cy="642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625" cy="643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9BFB1CA" wp14:editId="4A14809A">
            <wp:extent cx="9267825" cy="6463088"/>
            <wp:effectExtent l="0" t="0" r="0" b="0"/>
            <wp:docPr id="15" name="Рисунок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330" cy="64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31E" w:rsidRPr="0066634D">
        <w:rPr>
          <w:noProof/>
          <w:lang w:eastAsia="ru-RU"/>
        </w:rPr>
        <w:lastRenderedPageBreak/>
        <w:drawing>
          <wp:inline distT="0" distB="0" distL="0" distR="0">
            <wp:extent cx="9222374" cy="642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361" cy="64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31E" w:rsidRPr="0066634D">
        <w:rPr>
          <w:noProof/>
          <w:lang w:eastAsia="ru-RU"/>
        </w:rPr>
        <w:lastRenderedPageBreak/>
        <w:drawing>
          <wp:inline distT="0" distB="0" distL="0" distR="0">
            <wp:extent cx="9271560" cy="646366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949" cy="64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D" w:rsidRPr="00092117" w:rsidRDefault="008A6116" w:rsidP="005E0EDC">
      <w:pPr>
        <w:pStyle w:val="a1"/>
      </w:pPr>
      <w:r w:rsidRPr="008A6116">
        <w:lastRenderedPageBreak/>
        <w:t>Описание бизнес-процессов студии</w:t>
      </w:r>
    </w:p>
    <w:p w:rsidR="006548DD" w:rsidRDefault="006548DD" w:rsidP="006548DD">
      <w:pPr>
        <w:spacing w:after="0"/>
        <w:rPr>
          <w:rFonts w:eastAsia="Times New Roman" w:cs="Times New Roman"/>
          <w:color w:val="000000" w:themeColor="text1"/>
          <w:spacing w:val="-6"/>
          <w:position w:val="11"/>
          <w:szCs w:val="28"/>
        </w:rPr>
      </w:pPr>
      <w:r>
        <w:rPr>
          <w:rFonts w:eastAsia="Times New Roman" w:cs="Times New Roman"/>
          <w:color w:val="000000" w:themeColor="text1"/>
          <w:spacing w:val="-6"/>
          <w:position w:val="11"/>
          <w:szCs w:val="28"/>
        </w:rPr>
        <w:t>Термины и сокращения, используемые при описании:</w:t>
      </w:r>
    </w:p>
    <w:tbl>
      <w:tblPr>
        <w:tblW w:w="4901" w:type="pct"/>
        <w:tblInd w:w="108" w:type="dxa"/>
        <w:tblLook w:val="01E0" w:firstRow="1" w:lastRow="1" w:firstColumn="1" w:lastColumn="1" w:noHBand="0" w:noVBand="0"/>
      </w:tblPr>
      <w:tblGrid>
        <w:gridCol w:w="3078"/>
        <w:gridCol w:w="343"/>
        <w:gridCol w:w="5749"/>
      </w:tblGrid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{Граница}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{Туннель}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5C045D" w:rsidTr="005C045D">
        <w:tc>
          <w:tcPr>
            <w:tcW w:w="3123" w:type="dxa"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Бизнес-процесс</w:t>
            </w:r>
          </w:p>
          <w:p w:rsidR="005C045D" w:rsidRDefault="005C045D">
            <w:pPr>
              <w:pStyle w:val="af7"/>
            </w:pP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Владелец процесса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Входы бизнес-процесса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Выходы бизнес-процесса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 xml:space="preserve">Исполнитель процесса 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подразделение или должность сотрудника, выполняющего процесс.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Механизмы бизнес- процесса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ресурсы (технологические, трудовые), используемые для выполнения процесса, целиком не потребляющиеся при выполнении одной итерации процесса.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 xml:space="preserve">Организационная структура управления 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Подпроцесс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бизнес-процесс, являющийся составной частью вышестоящего процесса.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 xml:space="preserve">Процедура 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бизнес-процесс нижнего уровня, содержащий последовательность конечных (не требующих дополнительной детализации) операций (функций).</w:t>
            </w:r>
          </w:p>
        </w:tc>
      </w:tr>
      <w:tr w:rsidR="005C045D" w:rsidTr="005C045D">
        <w:tc>
          <w:tcPr>
            <w:tcW w:w="3123" w:type="dxa"/>
            <w:hideMark/>
          </w:tcPr>
          <w:p w:rsidR="005C045D" w:rsidRDefault="005C045D">
            <w:pPr>
              <w:pStyle w:val="af7"/>
              <w:rPr>
                <w:b/>
              </w:rPr>
            </w:pPr>
            <w:r>
              <w:rPr>
                <w:b/>
              </w:rPr>
              <w:t>Управление бизнес- процесса</w:t>
            </w:r>
          </w:p>
        </w:tc>
        <w:tc>
          <w:tcPr>
            <w:tcW w:w="343" w:type="dxa"/>
            <w:hideMark/>
          </w:tcPr>
          <w:p w:rsidR="005C045D" w:rsidRDefault="005C045D">
            <w:pPr>
              <w:pStyle w:val="af7"/>
            </w:pPr>
            <w:r>
              <w:t>–</w:t>
            </w:r>
          </w:p>
        </w:tc>
        <w:tc>
          <w:tcPr>
            <w:tcW w:w="5916" w:type="dxa"/>
            <w:hideMark/>
          </w:tcPr>
          <w:p w:rsidR="005C045D" w:rsidRDefault="005C045D">
            <w:pPr>
              <w:pStyle w:val="af7"/>
            </w:pPr>
            <w:r>
              <w:t>управляющие воздействия, регламентирующие выполнение процесса.</w:t>
            </w:r>
          </w:p>
        </w:tc>
      </w:tr>
    </w:tbl>
    <w:p w:rsidR="008A6116" w:rsidRDefault="008A6116" w:rsidP="008A6116">
      <w:pPr>
        <w:rPr>
          <w:sz w:val="2"/>
          <w:szCs w:val="2"/>
          <w:lang w:val="en-US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F10D51" w:rsidRDefault="00F10D51" w:rsidP="002B5530">
      <w:pPr>
        <w:jc w:val="center"/>
        <w:rPr>
          <w:b/>
          <w:sz w:val="52"/>
          <w:szCs w:val="52"/>
        </w:rPr>
      </w:pPr>
    </w:p>
    <w:p w:rsidR="00F10D51" w:rsidRDefault="002B5530" w:rsidP="002B5530">
      <w:pPr>
        <w:jc w:val="center"/>
        <w:rPr>
          <w:b/>
          <w:sz w:val="52"/>
          <w:szCs w:val="52"/>
        </w:rPr>
      </w:pPr>
      <w:r w:rsidRPr="002B5530">
        <w:rPr>
          <w:b/>
          <w:sz w:val="52"/>
          <w:szCs w:val="52"/>
        </w:rPr>
        <w:t xml:space="preserve">Описание бизнес-процессов </w:t>
      </w:r>
    </w:p>
    <w:p w:rsidR="004C2B97" w:rsidRDefault="002B5530" w:rsidP="002B5530">
      <w:pPr>
        <w:jc w:val="center"/>
        <w:rPr>
          <w:b/>
          <w:sz w:val="52"/>
          <w:szCs w:val="52"/>
        </w:rPr>
      </w:pPr>
      <w:r w:rsidRPr="002B5530">
        <w:rPr>
          <w:b/>
          <w:sz w:val="52"/>
          <w:szCs w:val="52"/>
        </w:rPr>
        <w:t>студии</w:t>
      </w:r>
      <w:bookmarkStart w:id="0" w:name="_Toc514541759"/>
      <w:bookmarkStart w:id="1" w:name="ОбщиеПоложения_c6e85ee0"/>
    </w:p>
    <w:p w:rsidR="002B5530" w:rsidRDefault="002B5530">
      <w:pPr>
        <w:spacing w:before="0" w:after="160" w:line="259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2B5530" w:rsidRDefault="002B5530" w:rsidP="004B448A">
      <w:pPr>
        <w:pStyle w:val="afffe"/>
      </w:pPr>
      <w:r w:rsidRPr="002B5530">
        <w:lastRenderedPageBreak/>
        <w:t>А0 Создание графического контента</w:t>
      </w:r>
    </w:p>
    <w:p w:rsidR="004C2B97" w:rsidRPr="008B2B15" w:rsidRDefault="004C2B97" w:rsidP="004B448A">
      <w:pPr>
        <w:pStyle w:val="afff7"/>
      </w:pPr>
      <w:bookmarkStart w:id="2" w:name="_Toc200367518"/>
      <w:bookmarkStart w:id="3" w:name="_Toc514541760"/>
      <w:bookmarkStart w:id="4" w:name="С_Содержание_деятельности_014125b4"/>
      <w:bookmarkEnd w:id="0"/>
      <w:r w:rsidRPr="008B2B15">
        <w:t>Содержание деятельности</w:t>
      </w:r>
      <w:bookmarkEnd w:id="2"/>
      <w:bookmarkEnd w:id="3"/>
    </w:p>
    <w:p w:rsidR="004C2B97" w:rsidRPr="008B2B15" w:rsidRDefault="004C2B97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А0 Создание графического контента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5" w:name="_Toc514541761"/>
      <w:bookmarkStart w:id="6" w:name="_Toc514541762"/>
      <w:bookmarkStart w:id="7" w:name="Секция_Владельцы_c5a20f7f"/>
      <w:bookmarkStart w:id="8" w:name="_Toc200361868"/>
      <w:bookmarkStart w:id="9" w:name="_Toc200367520"/>
      <w:bookmarkEnd w:id="4"/>
      <w:bookmarkEnd w:id="5"/>
      <w:r w:rsidRPr="008B2B15">
        <w:t>Владелец процесса</w:t>
      </w:r>
      <w:bookmarkEnd w:id="6"/>
    </w:p>
    <w:p w:rsidR="004C2B97" w:rsidRPr="008B2B15" w:rsidRDefault="004C2B97" w:rsidP="00597372">
      <w:r w:rsidRPr="008B2B15">
        <w:t>Владельцем процесса является:</w:t>
      </w:r>
    </w:p>
    <w:bookmarkStart w:id="10" w:name="Полный_список_владельцев_1aca2b16"/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Директор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  <w:bookmarkEnd w:id="10"/>
    </w:p>
    <w:p w:rsidR="004C2B97" w:rsidRPr="008B2B15" w:rsidRDefault="004C2B97" w:rsidP="004B448A">
      <w:pPr>
        <w:pStyle w:val="afff7"/>
      </w:pPr>
      <w:bookmarkStart w:id="11" w:name="_Toc514541763"/>
      <w:bookmarkEnd w:id="7"/>
      <w:r w:rsidRPr="008B2B15">
        <w:t>Исполнители процесса</w:t>
      </w:r>
      <w:bookmarkEnd w:id="11"/>
    </w:p>
    <w:p w:rsidR="004C2B97" w:rsidRPr="008B2B15" w:rsidRDefault="004C2B97" w:rsidP="00597372">
      <w:bookmarkStart w:id="12" w:name="Секция_Исполнители_3163e2c3"/>
      <w:r w:rsidRPr="008B2B15">
        <w:t>Исполнителями процесса являются:</w:t>
      </w:r>
      <w:bookmarkEnd w:id="12"/>
    </w:p>
    <w:bookmarkStart w:id="13" w:name="С_Полный_список_исполнител_24002b96"/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4C2B97" w:rsidRPr="008B2B15" w:rsidRDefault="004C2B97" w:rsidP="004B448A">
      <w:pPr>
        <w:pStyle w:val="afff7"/>
      </w:pPr>
      <w:bookmarkStart w:id="14" w:name="_Toc514541764"/>
      <w:bookmarkStart w:id="15" w:name="Секция_Подразделение_dbedc44f"/>
      <w:bookmarkStart w:id="16" w:name="С_Предмет_деятельности_4e75105a"/>
      <w:bookmarkStart w:id="17" w:name="С_Полный_список_субъектов__b6ddbb13"/>
      <w:bookmarkStart w:id="18" w:name="_Toc514541765"/>
      <w:bookmarkStart w:id="19" w:name="С_Начало_cd303d36"/>
      <w:bookmarkEnd w:id="13"/>
      <w:bookmarkEnd w:id="14"/>
      <w:bookmarkEnd w:id="15"/>
      <w:bookmarkEnd w:id="16"/>
      <w:bookmarkEnd w:id="17"/>
      <w:r w:rsidRPr="008B2B15">
        <w:t>Начало выполнения процесса</w:t>
      </w:r>
      <w:bookmarkEnd w:id="8"/>
      <w:bookmarkEnd w:id="9"/>
      <w:bookmarkEnd w:id="18"/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20" w:name="_Toc514541766"/>
      <w:bookmarkStart w:id="21" w:name="С_Результат_bc4c642a"/>
      <w:bookmarkEnd w:id="19"/>
      <w:r w:rsidRPr="008B2B15">
        <w:t>Результат процесса</w:t>
      </w:r>
      <w:bookmarkEnd w:id="20"/>
    </w:p>
    <w:p w:rsidR="004C2B97" w:rsidRPr="008B2B15" w:rsidRDefault="004C2B97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графический контент, соответствующий общему ТЗ и удовлетворяющий заказчика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22" w:name="_Toc200367522"/>
      <w:bookmarkStart w:id="23" w:name="_Toc514541767"/>
      <w:bookmarkStart w:id="24" w:name="С_Требования_к_срокам_e0c7c48e"/>
      <w:bookmarkEnd w:id="21"/>
      <w:r w:rsidRPr="008B2B15">
        <w:t>Требования к срокам выполнения процесса</w:t>
      </w:r>
      <w:bookmarkEnd w:id="22"/>
      <w:bookmarkEnd w:id="23"/>
    </w:p>
    <w:p w:rsidR="004C2B97" w:rsidRPr="008B2B15" w:rsidRDefault="004C2B97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Определяются в общем ТЗ</w:t>
      </w:r>
      <w:r w:rsidRPr="008B2B15">
        <w:fldChar w:fldCharType="end"/>
      </w:r>
    </w:p>
    <w:p w:rsidR="004C2B97" w:rsidRPr="008B2B15" w:rsidRDefault="004C2B97" w:rsidP="004B448A">
      <w:pPr>
        <w:pStyle w:val="afff7"/>
      </w:pPr>
      <w:bookmarkStart w:id="25" w:name="_Toc514541768"/>
      <w:bookmarkStart w:id="26" w:name="С_Документация_процесса_12fc453c"/>
      <w:bookmarkEnd w:id="24"/>
      <w:r w:rsidRPr="008B2B15">
        <w:t>Документация процесса</w:t>
      </w:r>
      <w:bookmarkEnd w:id="25"/>
    </w:p>
    <w:p w:rsidR="004C2B97" w:rsidRPr="008B2B15" w:rsidRDefault="004C2B97" w:rsidP="00597372">
      <w:r w:rsidRPr="008B2B15">
        <w:t>Выполнение процесса «</w:t>
      </w:r>
      <w:r w:rsidRPr="008B2B15">
        <w:fldChar w:fldCharType="begin"/>
      </w:r>
      <w:r w:rsidRPr="008B2B15">
        <w:instrText>DOCVARIABLE НазваниеПроцесса_bb65ce5b</w:instrText>
      </w:r>
      <w:r w:rsidRPr="008B2B15">
        <w:fldChar w:fldCharType="separate"/>
      </w:r>
      <w:r>
        <w:t>Создание графического контента</w:t>
      </w:r>
      <w:r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27" w:name="Документация_процесса_12fc453c"/>
            <w:bookmarkEnd w:id="27"/>
            <w:r>
              <w:t>Список активных проектов</w:t>
            </w:r>
          </w:p>
        </w:tc>
      </w:tr>
    </w:tbl>
    <w:p w:rsidR="004C2B97" w:rsidRPr="008B2B15" w:rsidRDefault="004C2B97" w:rsidP="00E209E2">
      <w:pPr>
        <w:pStyle w:val="affff"/>
      </w:pPr>
      <w:bookmarkStart w:id="28" w:name="Диаграмма_78795277"/>
      <w:bookmarkStart w:id="29" w:name="_Toc144033278"/>
      <w:bookmarkStart w:id="30" w:name="_Toc514541769"/>
      <w:bookmarkStart w:id="31" w:name="Взаимодействие_7ecb35c1"/>
      <w:bookmarkEnd w:id="1"/>
      <w:bookmarkEnd w:id="26"/>
      <w:bookmarkEnd w:id="28"/>
      <w:r w:rsidRPr="008B2B15">
        <w:lastRenderedPageBreak/>
        <w:t>ВЗАИМОДЕЙСТВИЕ С ДРУГИМИ ПРОЦЕССАМИ</w:t>
      </w:r>
      <w:bookmarkEnd w:id="29"/>
      <w:r w:rsidRPr="008B2B15">
        <w:t xml:space="preserve"> И ВНЕШНЕЙ СРЕДОЙ</w:t>
      </w:r>
      <w:bookmarkEnd w:id="30"/>
    </w:p>
    <w:p w:rsidR="004C2B97" w:rsidRPr="008B2B15" w:rsidRDefault="004C2B97" w:rsidP="00E209E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А0 Создание графического контента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4C2B97" w:rsidRPr="008B2B15" w:rsidRDefault="004C2B97" w:rsidP="00E209E2">
      <w:pPr>
        <w:pStyle w:val="afff7"/>
      </w:pPr>
      <w:bookmarkStart w:id="32" w:name="_Toc514541770"/>
      <w:bookmarkStart w:id="33" w:name="С_Входы_bac2d20c"/>
      <w:r w:rsidRPr="008B2B15">
        <w:t>Взаимодействие по Входу</w:t>
      </w:r>
      <w:bookmarkEnd w:id="3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34" w:name="Входы_bac2d20c"/>
            <w:bookmarkEnd w:id="3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35" w:name="_Toc514541771"/>
      <w:bookmarkStart w:id="36" w:name="С_Выходы_c6c768ed"/>
      <w:bookmarkEnd w:id="33"/>
      <w:r w:rsidRPr="008B2B15">
        <w:t>Взаимодействие по Выходу</w:t>
      </w:r>
      <w:bookmarkEnd w:id="3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37" w:name="Выходы_c6c768ed"/>
            <w:bookmarkEnd w:id="37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38" w:name="_Toc514541772"/>
      <w:bookmarkStart w:id="39" w:name="С_Управление_a164bf45"/>
      <w:bookmarkEnd w:id="36"/>
      <w:r w:rsidRPr="008B2B15">
        <w:t>Управление процесса</w:t>
      </w:r>
      <w:bookmarkEnd w:id="3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4"/>
        <w:gridCol w:w="2066"/>
      </w:tblGrid>
      <w:tr w:rsidR="004C2B97" w:rsidRPr="008B2B15" w:rsidTr="00597372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40" w:name="Управление_a164bf45"/>
            <w:bookmarkEnd w:id="40"/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Загруженность студии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41" w:name="_Toc514541773"/>
      <w:bookmarkStart w:id="42" w:name="С_Механизмы_b4716abf"/>
      <w:bookmarkEnd w:id="39"/>
      <w:r w:rsidRPr="008B2B15">
        <w:t>Механизмы процесса</w:t>
      </w:r>
      <w:bookmarkEnd w:id="4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{Туннель}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43" w:name="Механизмы_b4716abf"/>
            <w:bookmarkEnd w:id="43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Сотрудники студии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f"/>
      </w:pPr>
      <w:bookmarkStart w:id="44" w:name="_Toc514541774"/>
      <w:bookmarkStart w:id="45" w:name="ОргВыполнения_ebed219f"/>
      <w:bookmarkEnd w:id="31"/>
      <w:bookmarkEnd w:id="42"/>
      <w:r w:rsidRPr="008B2B15">
        <w:lastRenderedPageBreak/>
        <w:t>ОРГАНИЗАЦИЯ ВЫПОЛНЕНИЯ ПРОЦЕССА</w:t>
      </w:r>
      <w:bookmarkEnd w:id="44"/>
    </w:p>
    <w:bookmarkStart w:id="46" w:name="_Toc200367530"/>
    <w:bookmarkStart w:id="47" w:name="_Toc200361876"/>
    <w:bookmarkStart w:id="48" w:name="Подпроцессы_ed07a85b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bookmarkEnd w:id="46"/>
      <w:bookmarkEnd w:id="47"/>
    </w:p>
    <w:p w:rsidR="004C2B97" w:rsidRPr="008B2B15" w:rsidRDefault="004C2B97" w:rsidP="00597372">
      <w:bookmarkStart w:id="49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собеседование с заказчиком, в ходе которого начальники отделов и менеджер составляют общее техническое задание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50" w:name="Секция_Владельцы_cfa780b9_1"/>
      <w:bookmarkEnd w:id="49"/>
      <w:r w:rsidRPr="008B2B15">
        <w:t>Владелец подпроцесса</w:t>
      </w:r>
    </w:p>
    <w:bookmarkStart w:id="51" w:name="С_Владельцы_c4e58dde_1"/>
    <w:p w:rsidR="004C2B97" w:rsidRPr="008B2B15" w:rsidRDefault="004C2B97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51"/>
    </w:p>
    <w:bookmarkEnd w:id="50"/>
    <w:p w:rsidR="004C2B97" w:rsidRPr="008B2B15" w:rsidRDefault="004C2B97" w:rsidP="004C2B97">
      <w:pPr>
        <w:pStyle w:val="afff7"/>
      </w:pPr>
      <w:r w:rsidRPr="008B2B15">
        <w:t>Исполнители подпроцесса</w:t>
      </w:r>
    </w:p>
    <w:bookmarkStart w:id="52" w:name="Исполнители_de940253_1"/>
    <w:bookmarkStart w:id="53" w:name="С_Исполнители_de940253_1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54" w:name="Секция_Подразделение_30e2f1f0_1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54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55" w:name="Секция_Подразделение_30e2f1f0_1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55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56" w:name="Секция_Подразделение_30e2f1f0_1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56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57" w:name="Секция_Подразделение_30e2f1f0_1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57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58" w:name="Секция_Подразделение_30e2f1f0_1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58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59" w:name="Секция_Подразделение_30e2f1f0_1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59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60" w:name="Секция_Подразделение_30e2f1f0_1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60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61" w:name="Секция_Подразделение_30e2f1f0_1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61"/>
    </w:p>
    <w:p w:rsidR="004C2B97" w:rsidRPr="008B2B15" w:rsidRDefault="004C2B97" w:rsidP="004C2B97">
      <w:pPr>
        <w:pStyle w:val="afff7"/>
      </w:pPr>
      <w:bookmarkStart w:id="62" w:name="Секция_Подразделение_19868011_1"/>
      <w:bookmarkStart w:id="63" w:name="С_Предмет_деятельности_a1bcd589_1"/>
      <w:bookmarkStart w:id="64" w:name="С_Полный_список_субъектов__15d51a70_1"/>
      <w:bookmarkStart w:id="65" w:name="Секция_Подразделение_5f6707d6_1"/>
      <w:bookmarkStart w:id="66" w:name="С_Предмет_деятельности_35b9da33_1"/>
      <w:bookmarkStart w:id="67" w:name="Полный_список_субъектов__c04347bd_1"/>
      <w:bookmarkStart w:id="68" w:name="С_Начало_fbeff046_1"/>
      <w:bookmarkEnd w:id="52"/>
      <w:bookmarkEnd w:id="53"/>
      <w:bookmarkEnd w:id="62"/>
      <w:bookmarkEnd w:id="63"/>
      <w:bookmarkEnd w:id="64"/>
      <w:bookmarkEnd w:id="65"/>
      <w:bookmarkEnd w:id="66"/>
      <w:bookmarkEnd w:id="67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после подписания договора на выполнение проекта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69" w:name="С_Требования_к_срокам_3f3c7c2a_1"/>
      <w:bookmarkEnd w:id="68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2 часов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70" w:name="С_Результат_af5b2178_1"/>
      <w:bookmarkEnd w:id="69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общее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71" w:name="С_Документация_процесса_f9f7b23c_1"/>
      <w:bookmarkEnd w:id="70"/>
      <w:r w:rsidRPr="008B2B15">
        <w:t>Документация подпроцесса</w:t>
      </w:r>
    </w:p>
    <w:p w:rsidR="004C2B97" w:rsidRPr="008B2B15" w:rsidRDefault="004C2B97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72" w:name="Документация_процесса_f9f7b23c_1"/>
            <w:bookmarkEnd w:id="72"/>
            <w:r>
              <w:t>Список активных проектов</w:t>
            </w:r>
          </w:p>
        </w:tc>
      </w:tr>
    </w:tbl>
    <w:p w:rsidR="004C2B97" w:rsidRPr="008B2B15" w:rsidRDefault="004C2B97" w:rsidP="004C2B97">
      <w:pPr>
        <w:pStyle w:val="afff7"/>
      </w:pPr>
      <w:bookmarkStart w:id="73" w:name="С_Входы_f651f78b_1"/>
      <w:bookmarkEnd w:id="71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74" w:name="Входы_f651f78b_1"/>
            <w:bookmarkEnd w:id="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4C2B97">
      <w:pPr>
        <w:pStyle w:val="afff7"/>
      </w:pPr>
      <w:bookmarkStart w:id="75" w:name="С_Выходы_ad0f50c0_1"/>
      <w:bookmarkEnd w:id="73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А2.1 Постановка задач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76" w:name="Выходы_ad0f50c0_1"/>
            <w:bookmarkEnd w:id="76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4C2B97" w:rsidRPr="008B2B15" w:rsidRDefault="004C2B97" w:rsidP="004C2B97">
      <w:pPr>
        <w:pStyle w:val="afff7"/>
      </w:pPr>
      <w:bookmarkStart w:id="77" w:name="С_Упр_8866dd64_1"/>
      <w:bookmarkEnd w:id="75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78" w:name="Упр_8866dd64_1"/>
            <w:bookmarkEnd w:id="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4C2B97">
      <w:pPr>
        <w:pStyle w:val="afff7"/>
      </w:pPr>
      <w:bookmarkStart w:id="79" w:name="С_Мех_2c0a6b23_1"/>
      <w:bookmarkEnd w:id="77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80" w:name="Мех_2c0a6b23_1"/>
            <w:bookmarkEnd w:id="80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79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81" w:name="Подпроцессы_ed07a85b_2"/>
    <w:bookmarkEnd w:id="48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</w:p>
    <w:p w:rsidR="004C2B97" w:rsidRPr="008B2B15" w:rsidRDefault="004C2B97" w:rsidP="00597372">
      <w:bookmarkStart w:id="82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постановка и планирование задач по проекту, а также составление ТЗ для каждого отдела разработки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83" w:name="Секция_Владельцы_cfa780b9_2"/>
      <w:bookmarkEnd w:id="82"/>
      <w:r w:rsidRPr="008B2B15">
        <w:t>Владелец подпроцесса</w:t>
      </w:r>
    </w:p>
    <w:bookmarkStart w:id="84" w:name="С_Владельцы_c4e58dde_2"/>
    <w:p w:rsidR="004C2B97" w:rsidRPr="008B2B15" w:rsidRDefault="004C2B97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84"/>
    </w:p>
    <w:bookmarkEnd w:id="83"/>
    <w:p w:rsidR="004C2B97" w:rsidRPr="008B2B15" w:rsidRDefault="004C2B97" w:rsidP="004C2B97">
      <w:pPr>
        <w:pStyle w:val="afff7"/>
      </w:pPr>
      <w:r w:rsidRPr="008B2B15">
        <w:t>Исполнители подпроцесса</w:t>
      </w:r>
    </w:p>
    <w:bookmarkStart w:id="85" w:name="Исполнители_de940253_2"/>
    <w:bookmarkStart w:id="86" w:name="С_Исполнители_de940253_2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87" w:name="Секция_Подразделение_30e2f1f0_2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87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88" w:name="Секция_Подразделение_30e2f1f0_2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88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89" w:name="Секция_Подразделение_30e2f1f0_2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89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90" w:name="Секция_Подразделение_30e2f1f0_2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90"/>
    </w:p>
    <w:p w:rsidR="004C2B97" w:rsidRPr="008B2B15" w:rsidRDefault="004C2B97" w:rsidP="00597372">
      <w:pPr>
        <w:pStyle w:val="a4"/>
        <w:rPr>
          <w:b/>
        </w:rPr>
      </w:pPr>
      <w:r w:rsidRPr="008B2B15">
        <w:lastRenderedPageBreak/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91" w:name="Секция_Подразделение_30e2f1f0_2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91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92" w:name="Секция_Подразделение_30e2f1f0_2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92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93" w:name="Секция_Подразделение_30e2f1f0_2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93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94" w:name="Секция_Подразделение_30e2f1f0_2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94"/>
    </w:p>
    <w:p w:rsidR="004C2B97" w:rsidRPr="008B2B15" w:rsidRDefault="004C2B97" w:rsidP="004C2B97">
      <w:pPr>
        <w:pStyle w:val="afff7"/>
      </w:pPr>
      <w:bookmarkStart w:id="95" w:name="Секция_Подразделение_19868011_2"/>
      <w:bookmarkStart w:id="96" w:name="С_Предмет_деятельности_a1bcd589_2"/>
      <w:bookmarkStart w:id="97" w:name="С_Полный_список_субъектов__15d51a70_2"/>
      <w:bookmarkStart w:id="98" w:name="Секция_Подразделение_5f6707d6_2"/>
      <w:bookmarkStart w:id="99" w:name="С_Предмет_деятельности_35b9da33_2"/>
      <w:bookmarkStart w:id="100" w:name="Полный_список_субъектов__c04347bd_2"/>
      <w:bookmarkStart w:id="101" w:name="С_Начало_fbeff046_2"/>
      <w:bookmarkEnd w:id="85"/>
      <w:bookmarkEnd w:id="86"/>
      <w:bookmarkEnd w:id="95"/>
      <w:bookmarkEnd w:id="96"/>
      <w:bookmarkEnd w:id="97"/>
      <w:bookmarkEnd w:id="98"/>
      <w:bookmarkEnd w:id="99"/>
      <w:bookmarkEnd w:id="100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02" w:name="С_Требования_к_срокам_3f3c7c2a_2"/>
      <w:bookmarkEnd w:id="101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1 часа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03" w:name="С_Результат_af5b2178_2"/>
      <w:bookmarkEnd w:id="102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список задач и локальные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04" w:name="С_Входы_f651f78b_2"/>
      <w:bookmarkEnd w:id="103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05" w:name="Входы_f651f78b_2"/>
            <w:bookmarkEnd w:id="10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4C2B97" w:rsidRPr="008B2B15" w:rsidRDefault="004C2B97" w:rsidP="004C2B97">
      <w:pPr>
        <w:pStyle w:val="afff7"/>
      </w:pPr>
      <w:bookmarkStart w:id="106" w:name="С_Выходы_ad0f50c0_2"/>
      <w:bookmarkEnd w:id="10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Концепт-художники окружений</w:t>
            </w:r>
          </w:p>
          <w:p w:rsidR="004C2B97" w:rsidRDefault="004C2B97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А3.1 Создание концепта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Аниматоры</w:t>
            </w:r>
          </w:p>
          <w:p w:rsidR="004C2B97" w:rsidRDefault="004C2B97">
            <w:pPr>
              <w:pStyle w:val="af7"/>
            </w:pPr>
            <w:r>
              <w:t>Сетап-художники</w:t>
            </w:r>
          </w:p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4C2B97">
            <w:pPr>
              <w:pStyle w:val="af7"/>
            </w:pPr>
            <w:r>
              <w:t>Художник по волосам</w:t>
            </w:r>
          </w:p>
          <w:p w:rsidR="004C2B97" w:rsidRDefault="004C2B97">
            <w:pPr>
              <w:pStyle w:val="af7"/>
            </w:pPr>
            <w:r>
              <w:t>Художник по тканям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  <w:p w:rsidR="004C2B97" w:rsidRDefault="004C2B97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процедурному моделированию</w:t>
            </w:r>
          </w:p>
          <w:p w:rsidR="004C2B97" w:rsidRDefault="004C2B97">
            <w:pPr>
              <w:pStyle w:val="af7"/>
            </w:pPr>
            <w:r>
              <w:t>Художник по растениям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А3.3 Разработка окружений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разрушениям</w:t>
            </w:r>
          </w:p>
          <w:p w:rsidR="004C2B97" w:rsidRDefault="004C2B97">
            <w:pPr>
              <w:pStyle w:val="af7"/>
            </w:pPr>
            <w:r>
              <w:t>Художник по толпам</w:t>
            </w:r>
          </w:p>
          <w:p w:rsidR="004C2B97" w:rsidRDefault="004C2B97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Концепт-художники окружений</w:t>
            </w:r>
          </w:p>
          <w:p w:rsidR="004C2B97" w:rsidRDefault="004C2B97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А3.1 Создание концепта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Аниматоры</w:t>
            </w:r>
          </w:p>
          <w:p w:rsidR="004C2B97" w:rsidRDefault="004C2B97">
            <w:pPr>
              <w:pStyle w:val="af7"/>
            </w:pPr>
            <w:r>
              <w:t>Сетап-художники</w:t>
            </w:r>
          </w:p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4C2B97">
            <w:pPr>
              <w:pStyle w:val="af7"/>
            </w:pPr>
            <w:r>
              <w:lastRenderedPageBreak/>
              <w:t>Художник по волосам</w:t>
            </w:r>
          </w:p>
          <w:p w:rsidR="004C2B97" w:rsidRDefault="004C2B97">
            <w:pPr>
              <w:pStyle w:val="af7"/>
            </w:pPr>
            <w:r>
              <w:t>Художник по тканям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  <w:p w:rsidR="004C2B97" w:rsidRDefault="004C2B97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lastRenderedPageBreak/>
              <w:t>А3.2 Разработка персонажей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процедурному моделированию</w:t>
            </w:r>
          </w:p>
          <w:p w:rsidR="004C2B97" w:rsidRDefault="004C2B97">
            <w:pPr>
              <w:pStyle w:val="af7"/>
            </w:pPr>
            <w:r>
              <w:t>Художник по растениям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А3.3 Разработка окружений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разрушениям</w:t>
            </w:r>
          </w:p>
          <w:p w:rsidR="004C2B97" w:rsidRDefault="004C2B97">
            <w:pPr>
              <w:pStyle w:val="af7"/>
            </w:pPr>
            <w:r>
              <w:t>Художник по толпам</w:t>
            </w:r>
          </w:p>
          <w:p w:rsidR="004C2B97" w:rsidRDefault="004C2B97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07" w:name="Выходы_ad0f50c0_2"/>
            <w:bookmarkEnd w:id="107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4C2B97" w:rsidRPr="008B2B15" w:rsidRDefault="004C2B97" w:rsidP="004C2B97">
      <w:pPr>
        <w:pStyle w:val="afff7"/>
      </w:pPr>
      <w:bookmarkStart w:id="108" w:name="С_Мех_2c0a6b23_2"/>
      <w:bookmarkEnd w:id="106"/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09" w:name="Мех_2c0a6b23_2"/>
            <w:bookmarkEnd w:id="10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108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110" w:name="Подпроцессы_ed07a85b_3"/>
    <w:bookmarkEnd w:id="81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</w:p>
    <w:p w:rsidR="004C2B97" w:rsidRPr="008B2B15" w:rsidRDefault="004C2B97" w:rsidP="00597372">
      <w:bookmarkStart w:id="111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выполнение работ, связанных с реализацией проекта. Создаются 3D-модели, текстуры и анимации. Все это собирается вместе и визуализируется.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12" w:name="Секция_Подразделение_2f4431cc_3"/>
      <w:bookmarkStart w:id="113" w:name="С_Предмет_деятельности_9991af02_3"/>
      <w:bookmarkEnd w:id="111"/>
      <w:bookmarkEnd w:id="112"/>
      <w:bookmarkEnd w:id="113"/>
      <w:r w:rsidRPr="008B2B15">
        <w:t>Исполнители подпроцесса</w:t>
      </w:r>
    </w:p>
    <w:bookmarkStart w:id="114" w:name="Исполнители_de940253_3"/>
    <w:bookmarkStart w:id="115" w:name="С_Исполнители_de940253_3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4C2B97">
      <w:pPr>
        <w:pStyle w:val="afff7"/>
      </w:pPr>
      <w:bookmarkStart w:id="116" w:name="Секция_Подразделение_19868011_3"/>
      <w:bookmarkStart w:id="117" w:name="С_Предмет_деятельности_a1bcd589_3"/>
      <w:bookmarkStart w:id="118" w:name="С_Полный_список_субъектов__15d51a70_3"/>
      <w:bookmarkStart w:id="119" w:name="Секция_Подразделение_5f6707d6_3"/>
      <w:bookmarkStart w:id="120" w:name="С_Предмет_деятельности_35b9da33_3"/>
      <w:bookmarkStart w:id="121" w:name="Полный_список_субъектов__c04347bd_3"/>
      <w:bookmarkStart w:id="122" w:name="С_Начало_fbeff046_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23" w:name="С_Требования_к_срокам_3f3c7c2a_3"/>
      <w:bookmarkEnd w:id="122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24" w:name="С_Результат_af5b2178_3"/>
      <w:bookmarkEnd w:id="123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графический контент, тематика которого 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25" w:name="С_Документация_процесса_f9f7b23c_3"/>
      <w:bookmarkEnd w:id="124"/>
      <w:r w:rsidRPr="008B2B15">
        <w:t>Документация подпроцесса</w:t>
      </w:r>
    </w:p>
    <w:p w:rsidR="004C2B97" w:rsidRPr="008B2B15" w:rsidRDefault="004C2B97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визуализацию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визуальные эффекты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концепты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окружение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126" w:name="Документация_процесса_f9f7b23c_3"/>
            <w:bookmarkEnd w:id="126"/>
            <w:r>
              <w:t>ТЗ на персонажей</w:t>
            </w:r>
          </w:p>
        </w:tc>
      </w:tr>
    </w:tbl>
    <w:p w:rsidR="004C2B97" w:rsidRPr="008B2B15" w:rsidRDefault="004C2B97" w:rsidP="004C2B97">
      <w:pPr>
        <w:pStyle w:val="afff7"/>
      </w:pPr>
      <w:bookmarkStart w:id="127" w:name="С_Входы_f651f78b_3"/>
      <w:bookmarkEnd w:id="125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28" w:name="Входы_f651f78b_3"/>
            <w:bookmarkEnd w:id="12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4C2B97" w:rsidRPr="008B2B15" w:rsidRDefault="004C2B97" w:rsidP="004C2B97">
      <w:pPr>
        <w:pStyle w:val="afff7"/>
      </w:pPr>
      <w:bookmarkStart w:id="129" w:name="С_Выходы_ad0f50c0_3"/>
      <w:bookmarkEnd w:id="127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30" w:name="Выходы_ad0f50c0_3"/>
            <w:bookmarkEnd w:id="13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4C2B97" w:rsidRPr="008B2B15" w:rsidRDefault="004C2B97" w:rsidP="004C2B97">
      <w:pPr>
        <w:pStyle w:val="afff7"/>
      </w:pPr>
      <w:bookmarkStart w:id="131" w:name="С_Упр_8866dd64_3"/>
      <w:bookmarkEnd w:id="129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32" w:name="Упр_8866dd64_3"/>
            <w:bookmarkEnd w:id="13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ТЗ на визуализацию</w:t>
            </w:r>
          </w:p>
          <w:p w:rsidR="004C2B97" w:rsidRDefault="004C2B97">
            <w:pPr>
              <w:pStyle w:val="af7"/>
            </w:pPr>
            <w:r>
              <w:t>ТЗ на визуальные эффекты</w:t>
            </w:r>
          </w:p>
          <w:p w:rsidR="004C2B97" w:rsidRDefault="004C2B97">
            <w:pPr>
              <w:pStyle w:val="af7"/>
            </w:pPr>
            <w:r>
              <w:t>ТЗ на концепты</w:t>
            </w:r>
          </w:p>
          <w:p w:rsidR="004C2B97" w:rsidRDefault="004C2B97">
            <w:pPr>
              <w:pStyle w:val="af7"/>
            </w:pPr>
            <w:r>
              <w:t>ТЗ на окружение</w:t>
            </w:r>
          </w:p>
          <w:p w:rsidR="004C2B97" w:rsidRDefault="004C2B97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А2.3 Формирование локальных ТЗ</w:t>
            </w:r>
          </w:p>
        </w:tc>
      </w:tr>
    </w:tbl>
    <w:p w:rsidR="004C2B97" w:rsidRPr="008B2B15" w:rsidRDefault="004C2B97" w:rsidP="004C2B97">
      <w:pPr>
        <w:pStyle w:val="afff7"/>
      </w:pPr>
      <w:bookmarkStart w:id="133" w:name="С_Мех_2c0a6b23_3"/>
      <w:bookmarkEnd w:id="131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34" w:name="Мех_2c0a6b23_3"/>
            <w:bookmarkEnd w:id="13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133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135" w:name="Подпроцессы_ed07a85b_4"/>
    <w:bookmarkEnd w:id="110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</w:p>
    <w:p w:rsidR="004C2B97" w:rsidRPr="008B2B15" w:rsidRDefault="004C2B97" w:rsidP="00597372">
      <w:bookmarkStart w:id="136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отправка заказчику реализованного проекта и выполнение доработки на основе списка правок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37" w:name="Секция_Подразделение_2f4431cc_4"/>
      <w:bookmarkStart w:id="138" w:name="С_Предмет_деятельности_9991af02_4"/>
      <w:bookmarkEnd w:id="136"/>
      <w:bookmarkEnd w:id="137"/>
      <w:bookmarkEnd w:id="138"/>
      <w:r w:rsidRPr="008B2B15">
        <w:t>Исполнители подпроцесса</w:t>
      </w:r>
    </w:p>
    <w:bookmarkStart w:id="139" w:name="Исполнители_de940253_4"/>
    <w:bookmarkStart w:id="140" w:name="С_Исполнители_de940253_4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4C2B97">
      <w:pPr>
        <w:pStyle w:val="afff7"/>
      </w:pPr>
      <w:bookmarkStart w:id="141" w:name="Секция_Подразделение_19868011_4"/>
      <w:bookmarkStart w:id="142" w:name="С_Предмет_деятельности_a1bcd589_4"/>
      <w:bookmarkStart w:id="143" w:name="С_Полный_список_субъектов__15d51a70_4"/>
      <w:bookmarkStart w:id="144" w:name="Секция_Подразделение_5f6707d6_4"/>
      <w:bookmarkStart w:id="145" w:name="С_Предмет_деятельности_35b9da33_4"/>
      <w:bookmarkStart w:id="146" w:name="Полный_список_субъектов__c04347bd_4"/>
      <w:bookmarkStart w:id="147" w:name="С_Начало_fbeff046_4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8B2B15">
        <w:lastRenderedPageBreak/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после реализации проекта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48" w:name="С_Требования_к_срокам_3f3c7c2a_4"/>
      <w:bookmarkEnd w:id="147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не более 1 дня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49" w:name="С_Результат_af5b2178_4"/>
      <w:bookmarkEnd w:id="148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финальный продукт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50" w:name="С_Входы_f651f78b_4"/>
      <w:bookmarkEnd w:id="14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51" w:name="Входы_f651f78b_4"/>
            <w:bookmarkEnd w:id="15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4C2B97" w:rsidRPr="008B2B15" w:rsidRDefault="004C2B97" w:rsidP="004C2B97">
      <w:pPr>
        <w:pStyle w:val="afff7"/>
      </w:pPr>
      <w:bookmarkStart w:id="152" w:name="С_Мех_2c0a6b23_4"/>
      <w:bookmarkEnd w:id="150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53" w:name="Мех_2c0a6b23_4"/>
            <w:bookmarkEnd w:id="153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{Туннель}</w:t>
            </w:r>
          </w:p>
        </w:tc>
      </w:tr>
      <w:bookmarkEnd w:id="152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End w:id="135"/>
    <w:p w:rsidR="004C2B97" w:rsidRPr="008B2B15" w:rsidRDefault="004C2B97" w:rsidP="00597372">
      <w:pPr>
        <w:spacing w:after="0"/>
        <w:rPr>
          <w:sz w:val="2"/>
          <w:szCs w:val="2"/>
        </w:rPr>
      </w:pPr>
    </w:p>
    <w:p w:rsidR="004C2B97" w:rsidRPr="008B2B15" w:rsidRDefault="004C2B97" w:rsidP="00E209E2">
      <w:pPr>
        <w:pStyle w:val="affff"/>
      </w:pPr>
      <w:bookmarkStart w:id="154" w:name="_Toc514541775"/>
      <w:bookmarkStart w:id="155" w:name="_Toc200367532"/>
      <w:bookmarkStart w:id="156" w:name="_Toc514541776"/>
      <w:bookmarkStart w:id="157" w:name="С_Приложение_Наборы_be2d22df"/>
      <w:bookmarkEnd w:id="45"/>
      <w:bookmarkEnd w:id="154"/>
      <w:r w:rsidRPr="008B2B15">
        <w:lastRenderedPageBreak/>
        <w:t>СОСТАВ НАБОРОВ ОБЪЕКТОВ</w:t>
      </w:r>
      <w:bookmarkEnd w:id="155"/>
      <w:bookmarkEnd w:id="156"/>
      <w:r w:rsidRPr="008B2B15">
        <w:t xml:space="preserve"> </w:t>
      </w:r>
      <w:r w:rsidR="00620505">
        <w:rPr>
          <w:lang w:val="en-US"/>
        </w:rP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4C2B97" w:rsidRPr="008B2B15" w:rsidTr="00597372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4C2B97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58" w:name="Приложение_Наборы_be2d22df"/>
            <w:bookmarkEnd w:id="158"/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</w:p>
        </w:tc>
      </w:tr>
    </w:tbl>
    <w:p w:rsidR="004C2B97" w:rsidRPr="008B2B15" w:rsidRDefault="004C2B97" w:rsidP="00597372">
      <w:bookmarkStart w:id="159" w:name="С_Приложение_Роли_29da96ca"/>
      <w:bookmarkEnd w:id="157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4C2B97" w:rsidRPr="008B2B15" w:rsidTr="00597372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4C2B97" w:rsidRPr="008B2B15" w:rsidTr="00597372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60" w:name="Приложение_Роли_29da96ca"/>
            <w:bookmarkEnd w:id="160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bookmarkEnd w:id="159"/>
    </w:tbl>
    <w:p w:rsidR="004C2B97" w:rsidRPr="008B2B15" w:rsidRDefault="004C2B97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4B448A" w:rsidRPr="00F31214" w:rsidRDefault="004B448A" w:rsidP="004B448A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А0 Создание графического контента</w:t>
      </w:r>
      <w:r w:rsidRPr="00F31214">
        <w:fldChar w:fldCharType="end"/>
      </w:r>
    </w:p>
    <w:p w:rsidR="00F26F92" w:rsidRPr="008B2B15" w:rsidRDefault="00F26F92" w:rsidP="004B448A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собеседование с заказчиком, в ходе которого начальники отделов и менеджер составляют общее техническое задание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Владелец процесса</w:t>
      </w:r>
    </w:p>
    <w:p w:rsidR="00F26F92" w:rsidRPr="008B2B15" w:rsidRDefault="00F26F92" w:rsidP="00597372">
      <w:r w:rsidRPr="008B2B15">
        <w:t>Владельцем процесса является: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</w:p>
    <w:p w:rsidR="00F26F92" w:rsidRPr="008B2B15" w:rsidRDefault="00F26F92" w:rsidP="004B448A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Главный концепт-художник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1" w:name="Секция_Подразделение_340a03a8_1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концепта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1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2" w:name="Секция_Подразделение_340a03a8_2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2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3" w:name="Секция_Подразделение_340a03a8_3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3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4" w:name="Секция_Подразделение_340a03a8_4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4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5" w:name="Секция_Подразделение_340a03a8_5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5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6" w:name="Секция_Подразделение_340a03a8_6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6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7" w:name="Секция_Подразделение_340a03a8_7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7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8" w:name="Секция_Подразделение_340a03a8_8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8"/>
    </w:p>
    <w:p w:rsidR="00F26F92" w:rsidRPr="008B2B15" w:rsidRDefault="00F26F92" w:rsidP="004B448A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после подписания договора на выполнение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общее ТЗ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2 часов</w:t>
      </w:r>
      <w:r w:rsidRPr="008B2B15">
        <w:fldChar w:fldCharType="end"/>
      </w:r>
    </w:p>
    <w:p w:rsidR="00F26F92" w:rsidRPr="008B2B15" w:rsidRDefault="00F26F92" w:rsidP="004B448A">
      <w:pPr>
        <w:pStyle w:val="afff7"/>
      </w:pPr>
      <w:r w:rsidRPr="008B2B15">
        <w:t>Документация процесса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активных проектов</w:t>
            </w:r>
          </w:p>
        </w:tc>
      </w:tr>
    </w:tbl>
    <w:p w:rsidR="00F26F92" w:rsidRPr="008B2B15" w:rsidRDefault="00F26F92" w:rsidP="00E209E2">
      <w:pPr>
        <w:pStyle w:val="0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E209E2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Управление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4"/>
        <w:gridCol w:w="2066"/>
      </w:tblGrid>
      <w:tr w:rsidR="00F26F92" w:rsidRPr="008B2B15" w:rsidTr="00597372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Загруженность студии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0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А1.1 Определение тематики и стилистики проекта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А1.1 Определение тематики и стилистики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этап собеседования, в результате которого выявляется тема и стиль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 желанию заказчика, но не ранее подписания договора о выполнении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20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тема и стиль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2313"/>
        <w:gridCol w:w="2406"/>
        <w:gridCol w:w="1951"/>
        <w:gridCol w:w="2173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Начальник отдела моделирования</w:t>
            </w:r>
          </w:p>
          <w:p w:rsidR="00F26F92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А1.2 Определение информации о персонажах и окружениях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А1.2 Определение информации о персонажах и окружениях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А1.2 Определение информации о персонажах и окружениях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этап собеседования, в результате которого выявляется информация о количестве персонажей и окружений, а также их детализации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определения тематики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30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полная информация о сложности персонажей и окружений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А1.1 Определение тематики и стилистики проекта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А1.3 Определение информации о визуальных эффектах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А1.3 Определение информации о визуальных эффектах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А1.3 Определение информации о визуальных эффектах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этап собеседования, в результате которого выявляется информация о визуальных эффектах в проекте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69" w:name="Секция_Владельцы_cfa780b9_3"/>
      <w:r w:rsidRPr="008B2B15">
        <w:t>Владелец подпроцесса</w:t>
      </w:r>
    </w:p>
    <w:bookmarkStart w:id="170" w:name="С_Владельцы_c4e58dde_3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170"/>
    </w:p>
    <w:bookmarkEnd w:id="169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171" w:name="Секция_Подразделение_30e2f1f0_3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171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сразу после определения информации о персонажах и окружениях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не более 30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lastRenderedPageBreak/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полная информация о сложности визуальных эффектов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2313"/>
        <w:gridCol w:w="2406"/>
        <w:gridCol w:w="1951"/>
        <w:gridCol w:w="2173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Начальник отдела моделирования</w:t>
            </w:r>
          </w:p>
          <w:p w:rsidR="00F26F92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А1.2 Определение информации о персонажах и окружениях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Менеджер</w:t>
            </w:r>
          </w:p>
          <w:p w:rsidR="00F26F92" w:rsidRDefault="00F26F9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А1.4 Определение информации о выходном формате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А1.4 Определение информации о выходном формате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А1.4 Определение информации о выходном формате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этап собеседования, в результате которого выявляется информация о формате готового результата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72" w:name="Секция_Подразделение_30e2f1f0_4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72"/>
    </w:p>
    <w:p w:rsidR="00F26F92" w:rsidRPr="008B2B15" w:rsidRDefault="00F26F92" w:rsidP="00597372">
      <w:pPr>
        <w:pStyle w:val="afff7"/>
      </w:pPr>
      <w:r w:rsidRPr="008B2B15">
        <w:lastRenderedPageBreak/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сразу после определения информации о визуальных эффектах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не более 5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формат выходных данных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А1.3 Определение информации о визуальных эффектах</w:t>
            </w:r>
          </w:p>
        </w:tc>
      </w:tr>
    </w:tbl>
    <w:p w:rsidR="00F26F92" w:rsidRPr="008B2B15" w:rsidRDefault="00F26F92" w:rsidP="00597372">
      <w:pPr>
        <w:pStyle w:val="afff7"/>
      </w:pPr>
      <w:bookmarkStart w:id="173" w:name="С_Выходы_ad0f50c0_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174" w:name="Выходы_ad0f50c0_4"/>
            <w:bookmarkEnd w:id="1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bookmarkEnd w:id="173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DA425B" w:rsidRDefault="00F26F92">
            <w:pPr>
              <w:pStyle w:val="af7"/>
              <w:rPr>
                <w:lang w:val="ru-RU"/>
              </w:rPr>
            </w:pPr>
            <w:r>
              <w:t>Начальник отдела ко</w:t>
            </w:r>
            <w:r w:rsidR="00DA425B">
              <w:rPr>
                <w:lang w:val="ru-RU"/>
              </w:rPr>
              <w:t>м</w:t>
            </w:r>
            <w:r>
              <w:t>поз</w:t>
            </w:r>
            <w:r w:rsidR="00DA425B">
              <w:rPr>
                <w:lang w:val="ru-RU"/>
              </w:rPr>
              <w:t>итинга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>
            <w:pPr>
              <w:pStyle w:val="af7"/>
            </w:pPr>
            <w:r>
              <w:t>Начальник отдела рендеринга</w:t>
            </w:r>
            <w:r w:rsidR="00F26F92">
              <w:t>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bookmarkStart w:id="175" w:name="Подпроцессы_ed07a85b_5"/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А1.5 Установка сроков сдачи</w:t>
      </w:r>
      <w:r w:rsidRPr="008B2B15">
        <w:fldChar w:fldCharType="end"/>
      </w:r>
    </w:p>
    <w:p w:rsidR="00F26F92" w:rsidRPr="008B2B15" w:rsidRDefault="00F26F92" w:rsidP="00597372">
      <w:bookmarkStart w:id="176" w:name="С_Содержание_деятельности_ca37cf88_5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А1.5 Установка сроков сдачи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этап собеседования, в результате которого производится установка сроков сдачи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77" w:name="Секция_Владельцы_cfa780b9_5"/>
      <w:bookmarkEnd w:id="176"/>
      <w:r w:rsidRPr="008B2B15">
        <w:lastRenderedPageBreak/>
        <w:t>Владелец подпроцесса</w:t>
      </w:r>
    </w:p>
    <w:bookmarkStart w:id="178" w:name="С_Владельцы_c4e58dde_5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Субъект_b8feaadb_5_1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178"/>
    </w:p>
    <w:bookmarkEnd w:id="177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bookmarkStart w:id="179" w:name="Исполнители_de940253_5"/>
    <w:bookmarkStart w:id="180" w:name="С_Исполнители_de940253_5"/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81" w:name="Секция_Подразделение_30e2f1f0_5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181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182" w:name="Секция_Подразделение_30e2f1f0_5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182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83" w:name="Секция_Подразделение_30e2f1f0_5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183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84" w:name="Секция_Подразделение_30e2f1f0_5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184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85" w:name="Секция_Подразделение_30e2f1f0_5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185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86" w:name="Секция_Подразделение_30e2f1f0_5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86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87" w:name="Секция_Подразделение_30e2f1f0_5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187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88" w:name="Секция_Подразделение_30e2f1f0_5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88"/>
    </w:p>
    <w:p w:rsidR="00F26F92" w:rsidRPr="008B2B15" w:rsidRDefault="00F26F92" w:rsidP="00597372">
      <w:pPr>
        <w:pStyle w:val="afff7"/>
      </w:pPr>
      <w:bookmarkStart w:id="189" w:name="Секция_Подразделение_19868011_5"/>
      <w:bookmarkStart w:id="190" w:name="С_Предмет_деятельности_a1bcd589_5"/>
      <w:bookmarkStart w:id="191" w:name="С_Полный_список_субъектов__15d51a70_5"/>
      <w:bookmarkStart w:id="192" w:name="Секция_Подразделение_5f6707d6_5"/>
      <w:bookmarkStart w:id="193" w:name="С_Предмет_деятельности_35b9da33_5"/>
      <w:bookmarkStart w:id="194" w:name="Полный_список_субъектов__c04347bd_5"/>
      <w:bookmarkStart w:id="195" w:name="С_Начало_fbeff046_5"/>
      <w:bookmarkEnd w:id="179"/>
      <w:bookmarkEnd w:id="180"/>
      <w:bookmarkEnd w:id="189"/>
      <w:bookmarkEnd w:id="190"/>
      <w:bookmarkEnd w:id="191"/>
      <w:bookmarkEnd w:id="192"/>
      <w:bookmarkEnd w:id="193"/>
      <w:bookmarkEnd w:id="194"/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Начало_fbeff046_5</w:instrText>
      </w:r>
      <w:r w:rsidRPr="008B2B15">
        <w:fldChar w:fldCharType="separate"/>
      </w:r>
      <w:r>
        <w:t>сразу после определения сведений о формате готового результата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96" w:name="С_Требования_к_срокам_3f3c7c2a_5"/>
      <w:bookmarkEnd w:id="195"/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Требования_к_срокам_3f3c7c2a_5</w:instrText>
      </w:r>
      <w:r w:rsidRPr="008B2B15">
        <w:fldChar w:fldCharType="separate"/>
      </w:r>
      <w:r>
        <w:t>не более 5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bookmarkStart w:id="197" w:name="С_Результат_af5b2178_5"/>
      <w:bookmarkEnd w:id="196"/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Результат_af5b2178_5</w:instrText>
      </w:r>
      <w:r w:rsidRPr="008B2B15">
        <w:fldChar w:fldCharType="separate"/>
      </w:r>
      <w:r>
        <w:t>сроки сдачи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98" w:name="С_Документация_процесса_f9f7b23c_5"/>
      <w:bookmarkEnd w:id="197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199" w:name="Документация_процесса_f9f7b23c_5"/>
            <w:bookmarkEnd w:id="199"/>
            <w:r>
              <w:t>Список активных проектов</w:t>
            </w:r>
          </w:p>
        </w:tc>
      </w:tr>
    </w:tbl>
    <w:p w:rsidR="00F26F92" w:rsidRPr="008B2B15" w:rsidRDefault="00F26F92" w:rsidP="00597372">
      <w:pPr>
        <w:pStyle w:val="afff7"/>
      </w:pPr>
      <w:bookmarkStart w:id="200" w:name="С_Входы_f651f78b_5"/>
      <w:bookmarkEnd w:id="198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201" w:name="Входы_f651f78b_5"/>
            <w:bookmarkEnd w:id="201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Менеджер</w:t>
            </w:r>
          </w:p>
          <w:p w:rsidR="00F26F92" w:rsidRDefault="00F26F9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А1.4 Определение информации о выходном формате</w:t>
            </w:r>
          </w:p>
        </w:tc>
      </w:tr>
    </w:tbl>
    <w:p w:rsidR="00F26F92" w:rsidRPr="008B2B15" w:rsidRDefault="00F26F92" w:rsidP="00597372">
      <w:pPr>
        <w:pStyle w:val="afff7"/>
      </w:pPr>
      <w:bookmarkStart w:id="202" w:name="С_Выходы_ad0f50c0_5"/>
      <w:bookmarkEnd w:id="200"/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203" w:name="Выходы_ad0f50c0_5"/>
            <w:bookmarkEnd w:id="203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bookmarkStart w:id="204" w:name="С_Упр_8866dd64_5"/>
      <w:bookmarkEnd w:id="202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05" w:name="Упр_8866dd64_5"/>
            <w:bookmarkEnd w:id="20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pStyle w:val="afff7"/>
      </w:pPr>
      <w:bookmarkStart w:id="206" w:name="С_Мех_2c0a6b23_5"/>
      <w:bookmarkEnd w:id="204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07" w:name="Мех_2c0a6b23_5"/>
            <w:bookmarkEnd w:id="20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bookmarkEnd w:id="206"/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bookmarkEnd w:id="175"/>
    <w:p w:rsidR="00F26F92" w:rsidRPr="008B2B15" w:rsidRDefault="00F26F92" w:rsidP="00597372">
      <w:pPr>
        <w:spacing w:after="0"/>
        <w:rPr>
          <w:sz w:val="2"/>
          <w:szCs w:val="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"/>
        <w:gridCol w:w="1714"/>
        <w:gridCol w:w="2384"/>
        <w:gridCol w:w="2384"/>
        <w:gridCol w:w="2382"/>
      </w:tblGrid>
      <w:tr w:rsidR="00F26F92" w:rsidRPr="008B2B15" w:rsidTr="00F10D51">
        <w:trPr>
          <w:trHeight w:val="217"/>
          <w:tblHeader/>
        </w:trPr>
        <w:tc>
          <w:tcPr>
            <w:tcW w:w="2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7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F10D51">
        <w:tc>
          <w:tcPr>
            <w:tcW w:w="25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F26F92" w:rsidRPr="008B2B15" w:rsidRDefault="004B448A" w:rsidP="004B448A">
      <w:pPr>
        <w:pStyle w:val="afffe"/>
      </w:pPr>
      <w:r w:rsidRPr="004B448A">
        <w:lastRenderedPageBreak/>
        <w:t>А2 Постановка задач и формирование локальных ТЗ</w:t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постановка и планирование задач по проекту, а также составление ТЗ для каждого отдела разработки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Владелец процесса</w:t>
      </w:r>
    </w:p>
    <w:p w:rsidR="00F26F92" w:rsidRPr="008B2B15" w:rsidRDefault="00F26F92" w:rsidP="00597372">
      <w:r w:rsidRPr="008B2B15">
        <w:t>Владельцем процесса является: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</w:p>
    <w:p w:rsidR="00F26F92" w:rsidRPr="008B2B15" w:rsidRDefault="00F26F92" w:rsidP="00E209E2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Главный концепт-художник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концепта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список задач и локальные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1 часа</w:t>
      </w:r>
      <w:r w:rsidRPr="008B2B15">
        <w:fldChar w:fldCharType="end"/>
      </w:r>
    </w:p>
    <w:p w:rsidR="00F26F92" w:rsidRPr="008B2B15" w:rsidRDefault="00F26F92" w:rsidP="00E209E2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F10D51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lastRenderedPageBreak/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lastRenderedPageBreak/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А2.1 Постановка задач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А2.1 Постановка задач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постановка заданий начальниками отделов для своих подчиненных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 w:rsidR="00DA425B">
        <w:t>н</w:t>
      </w:r>
      <w:r>
        <w:t xml:space="preserve">е более 30 минут 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формулировка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А2.2 Планирование задач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А2.2 Планирование задач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планирование поставленных задач (определение сроков для каждой задачи)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08" w:name="Секция_Подразделение_2f4431cc_2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08"/>
      <w:r w:rsidRPr="008B2B15">
        <w:rPr>
          <w:rStyle w:val="afff5"/>
        </w:rPr>
        <w:t xml:space="preserve"> </w:t>
      </w:r>
    </w:p>
    <w:bookmarkStart w:id="209" w:name="С_Владельцы_c4e58dde_2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10" w:name="Секция_Подразделение_2f4431cc_2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10"/>
      <w:r w:rsidRPr="008B2B15">
        <w:rPr>
          <w:rStyle w:val="afff5"/>
        </w:rPr>
        <w:t xml:space="preserve"> </w:t>
      </w:r>
      <w:bookmarkEnd w:id="209"/>
    </w:p>
    <w:bookmarkStart w:id="211" w:name="С_Владельцы_c4e58dde_2_3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12" w:name="Секция_Подразделение_2f4431cc_2_3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12"/>
      <w:r w:rsidRPr="008B2B15">
        <w:rPr>
          <w:rStyle w:val="afff5"/>
        </w:rPr>
        <w:t xml:space="preserve"> </w:t>
      </w:r>
      <w:bookmarkEnd w:id="211"/>
    </w:p>
    <w:bookmarkStart w:id="213" w:name="С_Владельцы_c4e58dde_2_4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14" w:name="Секция_Подразделение_2f4431cc_2_4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14"/>
      <w:r w:rsidRPr="008B2B15">
        <w:rPr>
          <w:rStyle w:val="afff5"/>
        </w:rPr>
        <w:t xml:space="preserve"> </w:t>
      </w:r>
      <w:bookmarkEnd w:id="213"/>
    </w:p>
    <w:bookmarkStart w:id="215" w:name="С_Владельцы_c4e58dde_2_5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16" w:name="Секция_Подразделение_2f4431cc_2_5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16"/>
      <w:r w:rsidRPr="008B2B15">
        <w:rPr>
          <w:rStyle w:val="afff5"/>
        </w:rPr>
        <w:t xml:space="preserve"> </w:t>
      </w:r>
      <w:bookmarkEnd w:id="215"/>
    </w:p>
    <w:bookmarkStart w:id="217" w:name="С_Владельцы_c4e58dde_2_6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18" w:name="Секция_Подразделение_2f4431cc_2_6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18"/>
      <w:r w:rsidRPr="008B2B15">
        <w:rPr>
          <w:rStyle w:val="afff5"/>
        </w:rPr>
        <w:t xml:space="preserve"> </w:t>
      </w:r>
      <w:bookmarkEnd w:id="217"/>
    </w:p>
    <w:bookmarkStart w:id="219" w:name="С_Владельцы_c4e58dde_2_7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20" w:name="Секция_Подразделение_2f4431cc_2_7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20"/>
      <w:r w:rsidRPr="008B2B15">
        <w:rPr>
          <w:rStyle w:val="afff5"/>
        </w:rPr>
        <w:t xml:space="preserve"> </w:t>
      </w:r>
      <w:bookmarkEnd w:id="219"/>
    </w:p>
    <w:bookmarkStart w:id="221" w:name="С_Владельцы_c4e58dde_2_8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22" w:name="Секция_Подразделение_2f4431cc_2_8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22"/>
      <w:r w:rsidRPr="008B2B15">
        <w:rPr>
          <w:rStyle w:val="afff5"/>
        </w:rPr>
        <w:t xml:space="preserve"> </w:t>
      </w:r>
      <w:bookmarkEnd w:id="221"/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lastRenderedPageBreak/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постановки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 xml:space="preserve">не более 10 минут 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готовые задачи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lastRenderedPageBreak/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А2.3 Формирование локальных ТЗ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А2.3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формирование ТЗ начальниками отделов для своих подчиненных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23" w:name="Секция_Подразделение_2f4431cc_3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23"/>
      <w:r w:rsidRPr="008B2B15">
        <w:rPr>
          <w:rStyle w:val="afff5"/>
        </w:rPr>
        <w:t xml:space="preserve"> </w:t>
      </w:r>
    </w:p>
    <w:bookmarkStart w:id="224" w:name="С_Владельцы_c4e58dde_3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25" w:name="Секция_Подразделение_2f4431cc_3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25"/>
      <w:r w:rsidRPr="008B2B15">
        <w:rPr>
          <w:rStyle w:val="afff5"/>
        </w:rPr>
        <w:t xml:space="preserve"> </w:t>
      </w:r>
      <w:bookmarkEnd w:id="224"/>
    </w:p>
    <w:bookmarkStart w:id="226" w:name="С_Владельцы_c4e58dde_3_3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27" w:name="Секция_Подразделение_2f4431cc_3_3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27"/>
      <w:r w:rsidRPr="008B2B15">
        <w:rPr>
          <w:rStyle w:val="afff5"/>
        </w:rPr>
        <w:t xml:space="preserve"> </w:t>
      </w:r>
      <w:bookmarkEnd w:id="226"/>
    </w:p>
    <w:bookmarkStart w:id="228" w:name="С_Владельцы_c4e58dde_3_4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29" w:name="Секция_Подразделение_2f4431cc_3_4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29"/>
      <w:r w:rsidRPr="008B2B15">
        <w:rPr>
          <w:rStyle w:val="afff5"/>
        </w:rPr>
        <w:t xml:space="preserve"> </w:t>
      </w:r>
      <w:bookmarkEnd w:id="228"/>
    </w:p>
    <w:bookmarkStart w:id="230" w:name="С_Владельцы_c4e58dde_3_5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31" w:name="Секция_Подразделение_2f4431cc_3_5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31"/>
      <w:r w:rsidRPr="008B2B15">
        <w:rPr>
          <w:rStyle w:val="afff5"/>
        </w:rPr>
        <w:t xml:space="preserve"> </w:t>
      </w:r>
      <w:bookmarkEnd w:id="230"/>
    </w:p>
    <w:bookmarkStart w:id="232" w:name="С_Владельцы_c4e58dde_3_6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33" w:name="Секция_Подразделение_2f4431cc_3_6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33"/>
      <w:r w:rsidRPr="008B2B15">
        <w:rPr>
          <w:rStyle w:val="afff5"/>
        </w:rPr>
        <w:t xml:space="preserve"> </w:t>
      </w:r>
      <w:bookmarkEnd w:id="232"/>
    </w:p>
    <w:bookmarkStart w:id="234" w:name="С_Владельцы_c4e58dde_3_7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35" w:name="Секция_Подразделение_2f4431cc_3_7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35"/>
      <w:r w:rsidRPr="008B2B15">
        <w:rPr>
          <w:rStyle w:val="afff5"/>
        </w:rPr>
        <w:t xml:space="preserve"> </w:t>
      </w:r>
      <w:bookmarkEnd w:id="234"/>
    </w:p>
    <w:bookmarkStart w:id="236" w:name="С_Владельцы_c4e58dde_3_8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37" w:name="Секция_Подразделение_2f4431cc_3_8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37"/>
      <w:r w:rsidRPr="008B2B15">
        <w:rPr>
          <w:rStyle w:val="afff5"/>
        </w:rPr>
        <w:t xml:space="preserve"> </w:t>
      </w:r>
      <w:bookmarkEnd w:id="236"/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38" w:name="Секция_Подразделение_30e2f1f0_3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38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39" w:name="Секция_Подразделение_30e2f1f0_3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39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40" w:name="Секция_Подразделение_30e2f1f0_3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40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41" w:name="Секция_Подразделение_30e2f1f0_3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41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42" w:name="Секция_Подразделение_30e2f1f0_3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42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43" w:name="Секция_Подразделение_30e2f1f0_3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43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44" w:name="Секция_Подразделение_30e2f1f0_3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44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сразу после планирования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не более 10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готовые локальные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lastRenderedPageBreak/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А3.5 Визуализация и сборка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F26F92" w:rsidRPr="008B2B15" w:rsidTr="00597372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597372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E209E2" w:rsidRPr="00F31214" w:rsidRDefault="00E209E2" w:rsidP="00E209E2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А3 Реализация проекта</w:t>
      </w:r>
      <w:r w:rsidRPr="00F31214">
        <w:fldChar w:fldCharType="end"/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выполнение работ, связанных с реализацией проекта. Создаются 3D-модели, текстуры и анимации. Все это собирается вместе и визуализируется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bookmarkStart w:id="245" w:name="Секция_Подразделение_52fd4c2f"/>
      <w:bookmarkStart w:id="246" w:name="С_Предмет_деятельности_a812c28d"/>
      <w:bookmarkEnd w:id="245"/>
      <w:bookmarkEnd w:id="246"/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графический контент, тема</w:t>
      </w:r>
      <w:r w:rsidR="00DA425B">
        <w:t>тика которого определяется в общ</w:t>
      </w:r>
      <w:r>
        <w:t>ем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</w:p>
    <w:p w:rsidR="00F26F92" w:rsidRPr="008B2B15" w:rsidRDefault="00F26F92" w:rsidP="00E209E2">
      <w:pPr>
        <w:pStyle w:val="afff7"/>
      </w:pPr>
      <w:r w:rsidRPr="008B2B15">
        <w:t>Документация процесса</w:t>
      </w:r>
    </w:p>
    <w:p w:rsidR="00F26F92" w:rsidRPr="008B2B15" w:rsidRDefault="00F26F92" w:rsidP="00597372">
      <w:r w:rsidRPr="008B2B15">
        <w:t>Выполнение процесса «</w:t>
      </w:r>
      <w:r w:rsidRPr="008B2B15">
        <w:fldChar w:fldCharType="begin"/>
      </w:r>
      <w:r w:rsidRPr="008B2B15">
        <w:instrText>DOCVARIABLE НазваниеПроцесса_bb65ce5b</w:instrText>
      </w:r>
      <w:r w:rsidRPr="008B2B15">
        <w:fldChar w:fldCharType="separate"/>
      </w:r>
      <w:r>
        <w:t>Реализация проекта</w:t>
      </w:r>
      <w:r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визуализацию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визуальные эффекты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концепты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окружение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персонажей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E209E2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Управление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4"/>
        <w:gridCol w:w="2066"/>
      </w:tblGrid>
      <w:tr w:rsidR="00F26F92" w:rsidRPr="008B2B15" w:rsidTr="00597372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ТЗ на визуализацию</w:t>
            </w:r>
          </w:p>
          <w:p w:rsidR="00F26F92" w:rsidRDefault="00F26F92">
            <w:pPr>
              <w:pStyle w:val="af7"/>
            </w:pPr>
            <w:r>
              <w:t>ТЗ на визуальные эффекты</w:t>
            </w:r>
          </w:p>
          <w:p w:rsidR="00F26F92" w:rsidRDefault="00F26F92">
            <w:pPr>
              <w:pStyle w:val="af7"/>
            </w:pPr>
            <w:r>
              <w:t>ТЗ на концепты</w:t>
            </w:r>
          </w:p>
          <w:p w:rsidR="00F26F92" w:rsidRDefault="00F26F92">
            <w:pPr>
              <w:pStyle w:val="af7"/>
            </w:pPr>
            <w:r>
              <w:t>ТЗ на окружение</w:t>
            </w:r>
          </w:p>
          <w:p w:rsidR="00F26F92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А3.1 Создание концепта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А3.1 Создание концепта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отрисовка концепт-артов для персонажей и окружений, создание ключевых кадров и раскадровка каждой сцены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47" w:name="Секция_Подразделение_2f4431cc_1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47"/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Концепт-художники окружений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Концепт-художники персонажей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после формирования локальных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концепт арты и раскадровки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концепты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lastRenderedPageBreak/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А3.5 Визуализация и сборка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концептинга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А3.2 Разработка персонажей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А3.2 Разработка персонажей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моделирование, текстурация, оснащений и анимация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Вышестоящее_подразделени_7a36827e_2_1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Субъект_b8feaadb_2_3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Вышестоящее_подразделени_7a36827e_2_3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Субъект_b8feaadb_2_4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Вышестоящее_подразделени_7a36827e_2_4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lastRenderedPageBreak/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Аниматоры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Сетап-художники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Текстураторы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Художник по волосам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Художник по тканям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Художник твердых тел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Цифровой скульптер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 момента поступления концептов и раскадровок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готовые ассеты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48" w:name="С_Документация_процесса_f9f7b23c_2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249" w:name="Документация_процесса_f9f7b23c_2"/>
            <w:bookmarkEnd w:id="249"/>
            <w:r>
              <w:t>ТЗ на персонажей</w:t>
            </w:r>
          </w:p>
        </w:tc>
      </w:tr>
    </w:tbl>
    <w:bookmarkEnd w:id="248"/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lastRenderedPageBreak/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</w:t>
            </w:r>
            <w:r w:rsidR="00F26F92">
              <w:t>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bookmarkStart w:id="250" w:name="С_Упр_8866dd64_2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51" w:name="Упр_8866dd64_2"/>
            <w:bookmarkEnd w:id="25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bookmarkEnd w:id="250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lastRenderedPageBreak/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А3.3 Разработка окружений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А3.3 Разработка окружений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моделирование и текстурация объектов окружения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Субъект_b8feaadb_3_3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Вышестоящее_подразделени_7a36827e_3_3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Текстураторы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Pr="008B2B15">
        <w:fldChar w:fldCharType="separate"/>
      </w:r>
      <w:r>
        <w:t>Художник по процедурной генерации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Pr="008B2B15">
        <w:fldChar w:fldCharType="separate"/>
      </w:r>
      <w:r>
        <w:t>Художник по процедурному моделированию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Вышестоящее_подразделени_aabb1967_3_3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Pr="008B2B15">
        <w:fldChar w:fldCharType="separate"/>
      </w:r>
      <w:r>
        <w:t>Художник по растениям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Вышестоящее_подразделени_aabb1967_3_4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Pr="008B2B15">
        <w:fldChar w:fldCharType="separate"/>
      </w:r>
      <w:r>
        <w:t>Художник твердых тел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 момента поступления концептов и раскадровок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 w:rsidR="00DA425B">
        <w:t>готовые ас</w:t>
      </w:r>
      <w:r>
        <w:t>еты окружений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lastRenderedPageBreak/>
              <w:t>ТЗ на окружение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</w:t>
            </w:r>
            <w:r w:rsidR="00F26F92">
              <w:t>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окружение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А3.4 Создание визуальных эффектов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А3.4 Создание визуальных эффектов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создание симуляций, взрывов, во</w:t>
      </w:r>
      <w:r w:rsidR="00DA425B">
        <w:t>дных эффектов, разрушений и пр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52" w:name="Секция_Владельцы_cfa780b9_4"/>
      <w:r w:rsidRPr="008B2B15">
        <w:t>Владелец подпроцесса</w:t>
      </w:r>
    </w:p>
    <w:bookmarkStart w:id="253" w:name="С_Владельцы_c4e58dde_4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Субъект_b8feaadb_4_1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54" w:name="Секция_Подразделение_2f4431cc_4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Вышестоящее_подразделени_7a36827e_4_1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4"/>
      <w:r w:rsidRPr="008B2B15">
        <w:rPr>
          <w:rStyle w:val="afff5"/>
        </w:rPr>
        <w:t xml:space="preserve"> </w:t>
      </w:r>
      <w:bookmarkEnd w:id="253"/>
    </w:p>
    <w:bookmarkEnd w:id="252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 w:rsidR="00DA425B">
        <w:t>Худож</w:t>
      </w:r>
      <w:r>
        <w:t>ник по процедурной генерации</w:t>
      </w:r>
      <w:r w:rsidRPr="008B2B15">
        <w:fldChar w:fldCharType="end"/>
      </w:r>
      <w:r w:rsidRPr="008B2B15">
        <w:t xml:space="preserve"> </w:t>
      </w:r>
      <w:bookmarkStart w:id="255" w:name="Секция_Подразделение_30e2f1f0_4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5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Художник по разрушениям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Субъект_2b4bce1b_4_3</w:instrText>
      </w:r>
      <w:r w:rsidRPr="008B2B15">
        <w:fldChar w:fldCharType="separate"/>
      </w:r>
      <w:r>
        <w:t>Художник по толпам</w:t>
      </w:r>
      <w:r w:rsidRPr="008B2B15">
        <w:fldChar w:fldCharType="end"/>
      </w:r>
      <w:r w:rsidRPr="008B2B15">
        <w:t xml:space="preserve"> </w:t>
      </w:r>
      <w:bookmarkStart w:id="256" w:name="Секция_Подразделение_30e2f1f0_4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Вышестоящее_подразделени_aabb1967_4_3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6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Субъект_2b4bce1b_4_4</w:instrText>
      </w:r>
      <w:r w:rsidRPr="008B2B15">
        <w:fldChar w:fldCharType="separate"/>
      </w:r>
      <w:r>
        <w:t>Художник по флюидам</w:t>
      </w:r>
      <w:r w:rsidRPr="008B2B15">
        <w:fldChar w:fldCharType="end"/>
      </w:r>
      <w:r w:rsidRPr="008B2B15">
        <w:t xml:space="preserve"> </w:t>
      </w:r>
      <w:bookmarkStart w:id="257" w:name="Секция_Подразделение_30e2f1f0_4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Вышестоящее_подразделени_aabb1967_4_4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7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 момента поступления ассетов окружений и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lastRenderedPageBreak/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 w:rsidR="00DA425B">
        <w:t>ас</w:t>
      </w:r>
      <w:r>
        <w:t>еты эффектов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58" w:name="С_Документация_процесса_f9f7b23c_4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259" w:name="Документация_процесса_f9f7b23c_4"/>
            <w:bookmarkEnd w:id="259"/>
            <w:r>
              <w:t>ТЗ на визуальные эффекты</w:t>
            </w:r>
          </w:p>
        </w:tc>
      </w:tr>
    </w:tbl>
    <w:bookmarkEnd w:id="258"/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bookmarkStart w:id="260" w:name="С_Упр_8866dd64_4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61" w:name="Упр_8866dd64_4"/>
            <w:bookmarkEnd w:id="26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bookmarkEnd w:id="260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А3.5 Визуализация и сборка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А3.5 Визуализация и сборка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визуализация сцен проекта, композитинг компонентов и формирование выходного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Субъект_b8feaadb_5_1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62" w:name="Секция_Подразделение_2f4431cc_5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Вышестоящее_подразделени_7a36827e_5_1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62"/>
      <w:r w:rsidRPr="008B2B15">
        <w:rPr>
          <w:rStyle w:val="afff5"/>
        </w:rPr>
        <w:t xml:space="preserve"> </w:t>
      </w:r>
    </w:p>
    <w:bookmarkStart w:id="263" w:name="С_Владельцы_c4e58dde_5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Субъект_b8feaadb_5_2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64" w:name="Секция_Подразделение_2f4431cc_5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Вышестоящее_подразделени_7a36827e_5_2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64"/>
      <w:r w:rsidRPr="008B2B15">
        <w:rPr>
          <w:rStyle w:val="afff5"/>
        </w:rPr>
        <w:t xml:space="preserve"> </w:t>
      </w:r>
      <w:bookmarkEnd w:id="263"/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Монтажеры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lastRenderedPageBreak/>
        <w:fldChar w:fldCharType="begin"/>
      </w:r>
      <w:r w:rsidRPr="008B2B15">
        <w:instrText>DOCVARIABLE Субъект_2b4bce1b_5_2</w:instrText>
      </w:r>
      <w:r w:rsidRPr="008B2B15">
        <w:fldChar w:fldCharType="separate"/>
      </w:r>
      <w:r>
        <w:t>Специалист по интерактивным решениям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Pr="008B2B15">
        <w:fldChar w:fldCharType="separate"/>
      </w:r>
      <w:r>
        <w:t>Специалист по рендерингу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Вышестоящее_подразделени_aabb1967_5_3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Pr="008B2B15">
        <w:fldChar w:fldCharType="separate"/>
      </w:r>
      <w:r>
        <w:t>Художник по освещению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Вышестоящее_подразделени_aabb1967_5_4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Pr="008B2B15">
        <w:fldChar w:fldCharType="separate"/>
      </w:r>
      <w:r>
        <w:t>Художники по композитингу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Вышестоящее_подразделени_aabb1967_5_5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Pr="008B2B15">
        <w:fldChar w:fldCharType="separate"/>
      </w:r>
      <w:r>
        <w:t>Художники по цветокоррекции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Вышестоящее_подразделени_aabb1967_5_6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Pr="008B2B15">
        <w:fldChar w:fldCharType="separate"/>
      </w:r>
      <w:r>
        <w:t>Шейдер-программист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Вышестоящее_подразделени_aabb1967_5_7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Начало_fbeff046_5</w:instrText>
      </w:r>
      <w:r w:rsidRPr="008B2B15">
        <w:fldChar w:fldCharType="separate"/>
      </w:r>
      <w:r>
        <w:t>с момента поступления ассетов окружений и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Требования_к_срокам_3f3c7c2a_5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Результат_af5b2178_5</w:instrText>
      </w:r>
      <w:r w:rsidRPr="008B2B15">
        <w:fldChar w:fldCharType="separate"/>
      </w:r>
      <w:r>
        <w:t>реализованный проект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визуализацию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</w:t>
            </w:r>
            <w:r w:rsidR="00F26F92">
              <w:t>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lastRenderedPageBreak/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А3.2 Разработка персонажей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</w:t>
            </w:r>
            <w:r w:rsidR="00F26F92">
              <w:t>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визуализацию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композитинга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E209E2">
      <w:pPr>
        <w:pStyle w:val="affff"/>
      </w:pPr>
      <w:r w:rsidRPr="008B2B15">
        <w:lastRenderedPageBreak/>
        <w:t xml:space="preserve">СОСТАВ НАБОРОВ ОБЪЕКТОВ </w:t>
      </w:r>
      <w: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F26F92" w:rsidRPr="008B2B15" w:rsidTr="00597372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Асеты окружений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Асеты персонажей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Концепт-арты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Раскадровки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</w:tbl>
    <w:p w:rsidR="00F26F92" w:rsidRPr="008B2B15" w:rsidRDefault="00F26F92" w:rsidP="00597372"/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F26F92" w:rsidRPr="008B2B15" w:rsidTr="00597372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597372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E209E2" w:rsidRPr="00F31214" w:rsidRDefault="00E209E2" w:rsidP="00E209E2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А4 Отправка заказчику и доработка</w:t>
      </w:r>
      <w:r w:rsidRPr="00F31214">
        <w:fldChar w:fldCharType="end"/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отправка заказчику реализованного проекта и выполнение доработки на основе списка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после реализации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финальный продукт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1 дня</w:t>
      </w:r>
      <w:r w:rsidRPr="008B2B15">
        <w:fldChar w:fldCharType="end"/>
      </w:r>
    </w:p>
    <w:p w:rsidR="00F26F92" w:rsidRPr="008B2B15" w:rsidRDefault="00F26F92" w:rsidP="00F10D51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F10D51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F10D51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А4.1 Отправка заказчику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А4.1 Отправка заказчику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отправка ссылки на видео или же готовый материал заказчику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сразу после формирования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часа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список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А4.2 Поиск дорабатываемых ассетов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А4.2 Поиск дорабатываемых ассетов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А4.2 Поиск дорабатываемых ассетов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поиск асетов, требующих доработки или корректировки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bookmarkStart w:id="265" w:name="Секция_НетИсполнителей_a948818f_2"/>
      <w:r w:rsidRPr="008B2B15">
        <w:t xml:space="preserve"> </w:t>
      </w:r>
    </w:p>
    <w:bookmarkEnd w:id="265"/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получения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10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список ассетов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А4.3 Изменение ассетов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А4.3 Изменение ассетов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внесение изменений в список найденных асетов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правок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А4.2 Поиск дорабатываемых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 w:rsidP="00597372">
            <w:pPr>
              <w:pStyle w:val="af7"/>
            </w:pPr>
            <w:r>
              <w:t>Доработанные ас</w:t>
            </w:r>
            <w:r w:rsidR="00F26F92">
              <w:t>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А4.4 Визуализация и сборка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А4.4 Визуализация и сборка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визуализация сцен проекта, композитинг компонентов и формирование выходного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сразу после изменения асетов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готовый графический контент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правок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 w:rsidP="00597372">
            <w:pPr>
              <w:pStyle w:val="af7"/>
            </w:pPr>
            <w:r>
              <w:t>Доработанные ас</w:t>
            </w:r>
            <w:r w:rsidR="00F26F92">
              <w:t>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А4.5 Отправка готового проекта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сборки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А4.5 Отправка готового проекта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А4.5 Отправка готового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отправка ссылки на видео или же готовый материал заказчику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66" w:name="Секция_Подразделение_2f4431cc_5"/>
      <w:bookmarkStart w:id="267" w:name="С_Предмет_деятельности_9991af02_5"/>
      <w:bookmarkEnd w:id="266"/>
      <w:bookmarkEnd w:id="267"/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F10D51">
      <w:pPr>
        <w:pStyle w:val="0"/>
      </w:pPr>
      <w:r w:rsidRPr="008B2B15">
        <w:lastRenderedPageBreak/>
        <w:t xml:space="preserve">СОСТАВ НАБОРОВ ОБЪЕКТОВ </w:t>
      </w:r>
      <w: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F26F92" w:rsidRPr="008B2B15" w:rsidTr="00597372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F26F92" w:rsidRPr="008B2B15" w:rsidTr="00597372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E05DDE" w:rsidRDefault="00DA425B" w:rsidP="00DA425B">
      <w:pPr>
        <w:pStyle w:val="a1"/>
      </w:pPr>
      <w:r>
        <w:lastRenderedPageBreak/>
        <w:t>Описание автоматизируемых функций</w:t>
      </w:r>
    </w:p>
    <w:p w:rsidR="005A6D9B" w:rsidRPr="005A6D9B" w:rsidRDefault="005A6D9B" w:rsidP="005A6D9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9AE742" wp14:editId="40A6A585">
            <wp:extent cx="8798983" cy="563631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ункциональная структура системы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3393" cy="56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FE" w:rsidRDefault="008301FE" w:rsidP="008301FE">
      <w:pPr>
        <w:pStyle w:val="afb"/>
      </w:pPr>
      <w:bookmarkStart w:id="268" w:name="_Toc513761873"/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</w:p>
    <w:p w:rsidR="008301FE" w:rsidRDefault="008301FE" w:rsidP="008301FE">
      <w:pPr>
        <w:pStyle w:val="afb"/>
      </w:pPr>
      <w:r>
        <w:t>Описание автоматизируемых функций</w:t>
      </w:r>
    </w:p>
    <w:p w:rsidR="008301FE" w:rsidRDefault="008301FE">
      <w:pPr>
        <w:spacing w:before="0"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7D7AF1" w:rsidRPr="008301FE" w:rsidRDefault="007D7AF1" w:rsidP="008301FE">
      <w:pPr>
        <w:pStyle w:val="afffd"/>
      </w:pPr>
      <w:r w:rsidRPr="00111A4E">
        <w:lastRenderedPageBreak/>
        <w:t>«</w:t>
      </w:r>
      <w:r w:rsidRPr="008301FE">
        <w:t>CGX Supervisor»</w:t>
      </w:r>
      <w:bookmarkEnd w:id="268"/>
    </w:p>
    <w:p w:rsidR="007D7AF1" w:rsidRPr="00DA2A48" w:rsidRDefault="007D7AF1" w:rsidP="00D022CD">
      <w:r w:rsidRPr="00DA2A48">
        <w:t>Данн</w:t>
      </w:r>
      <w:r w:rsidR="00D307FB">
        <w:t>ая</w:t>
      </w:r>
      <w:r w:rsidRPr="00DA2A48">
        <w:t xml:space="preserve"> </w:t>
      </w:r>
      <w:r w:rsidR="00D307FB">
        <w:t>подсистема</w:t>
      </w:r>
      <w:r w:rsidRPr="00DA2A48">
        <w:t xml:space="preserve"> </w:t>
      </w:r>
      <w:r w:rsidR="00D307FB">
        <w:t xml:space="preserve">предназначена начальникам отделов. Она </w:t>
      </w:r>
      <w:r w:rsidRPr="00DA2A48">
        <w:t xml:space="preserve">взаимодействует с </w:t>
      </w:r>
      <w:r w:rsidR="00D307FB">
        <w:t>подсистемой</w:t>
      </w:r>
      <w:r w:rsidRPr="00DA2A48">
        <w:t xml:space="preserve"> «</w:t>
      </w:r>
      <w:r w:rsidR="00B269AC">
        <w:rPr>
          <w:lang w:val="en-US"/>
        </w:rPr>
        <w:t>CGX Artist</w:t>
      </w:r>
      <w:r w:rsidRPr="00DA2A48">
        <w:t xml:space="preserve">» </w:t>
      </w:r>
      <w:r w:rsidR="00D307FB">
        <w:t xml:space="preserve">через модуль </w:t>
      </w:r>
      <w:r w:rsidR="00D307FB" w:rsidRPr="00DA2A48">
        <w:t>«</w:t>
      </w:r>
      <w:r w:rsidR="00D307FB">
        <w:rPr>
          <w:lang w:val="en-US"/>
        </w:rPr>
        <w:t>CGX Pipeline</w:t>
      </w:r>
      <w:r w:rsidR="00D307FB" w:rsidRPr="00DA2A48">
        <w:t>»</w:t>
      </w:r>
      <w:r w:rsidR="00D307FB">
        <w:t xml:space="preserve"> </w:t>
      </w:r>
      <w:r w:rsidRPr="00DA2A48">
        <w:t>и реализует следующие</w:t>
      </w:r>
      <w:r>
        <w:t xml:space="preserve"> функции:</w:t>
      </w:r>
      <w:r w:rsidRPr="00DA2A48">
        <w:t xml:space="preserve"> 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б</w:t>
      </w:r>
      <w:r w:rsidRPr="00DA2A48">
        <w:t>ыстрая фильтрация, сортировка и поиск по проекту;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о</w:t>
      </w:r>
      <w:r w:rsidRPr="00DA2A48">
        <w:t xml:space="preserve">тсылка готового результата на </w:t>
      </w:r>
      <w:r>
        <w:t>главный сервер</w:t>
      </w:r>
      <w:r w:rsidRPr="00DA2A48"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о</w:t>
      </w:r>
      <w:r w:rsidRPr="00DA2A48">
        <w:t>тсылка файлов своим подчиненным;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п</w:t>
      </w:r>
      <w:r w:rsidRPr="00DA2A48">
        <w:t>одключение к существующему проекту;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</w:t>
      </w:r>
      <w:r w:rsidRPr="00DA2A48">
        <w:t>росмотр активных художников;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111A4E">
        <w:t>управление задачами своего отдела</w:t>
      </w:r>
      <w:r>
        <w:t>.</w:t>
      </w:r>
    </w:p>
    <w:p w:rsidR="007D7AF1" w:rsidRPr="00D21433" w:rsidRDefault="007D7AF1" w:rsidP="00D307FB">
      <w:pPr>
        <w:pStyle w:val="20"/>
      </w:pPr>
      <w:bookmarkStart w:id="269" w:name="_Toc513761874"/>
      <w:r w:rsidRPr="00111A4E">
        <w:t>Быстрая фильтрация, сортировка и поиск по проекту</w:t>
      </w:r>
      <w:bookmarkEnd w:id="269"/>
    </w:p>
    <w:p w:rsidR="007D7AF1" w:rsidRPr="007B70AE" w:rsidRDefault="007D7AF1" w:rsidP="00D022CD">
      <w:r w:rsidRPr="00DA2A48">
        <w:t>Данная функция обеспечивает быструю фильтрацию, со</w:t>
      </w:r>
      <w:r>
        <w:t xml:space="preserve">ртировку и поиск файлов проекта. Поиск осуществляется </w:t>
      </w:r>
      <w:r w:rsidRPr="00DA2A48">
        <w:t>по шаблону регулярного выражения</w:t>
      </w:r>
      <w:r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А3.5 Визуализация и сборка;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А4.2 Поиск дорабатываемых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А4.3 Изменение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022CD" w:rsidRDefault="007D7AF1" w:rsidP="00D022CD">
            <w:pPr>
              <w:pStyle w:val="afffc"/>
            </w:pPr>
            <w:r w:rsidRPr="00D022CD">
              <w:t>Шаблон регулярного выражения, параметры сортировки и фильтрации</w:t>
            </w:r>
          </w:p>
        </w:tc>
        <w:tc>
          <w:tcPr>
            <w:tcW w:w="2508" w:type="pct"/>
          </w:tcPr>
          <w:p w:rsidR="007D7AF1" w:rsidRPr="00D022CD" w:rsidRDefault="007D7AF1" w:rsidP="00D022CD">
            <w:pPr>
              <w:pStyle w:val="afffc"/>
            </w:pPr>
            <w:r w:rsidRPr="00D022CD">
              <w:t>Отфильтрованные и отсортированные файлы/асеты проекта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6249D5" w:rsidRDefault="007D7AF1" w:rsidP="00D022CD">
            <w:pPr>
              <w:pStyle w:val="afffc"/>
              <w:rPr>
                <w:lang w:val="en-US"/>
              </w:rPr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0" w:name="_Toc513761875"/>
      <w:r>
        <w:lastRenderedPageBreak/>
        <w:t>Отсылка готового результата на главный сервер</w:t>
      </w:r>
      <w:bookmarkEnd w:id="270"/>
    </w:p>
    <w:p w:rsidR="007D7AF1" w:rsidRDefault="007D7AF1" w:rsidP="00D022CD">
      <w:r w:rsidRPr="00DA2A48">
        <w:t xml:space="preserve">Данная функция </w:t>
      </w:r>
      <w:r>
        <w:t xml:space="preserve">позволяет начальнику отдела оперативно отправлять асеты/файлы </w:t>
      </w:r>
      <w:r w:rsidRPr="00DA2A48">
        <w:t>на главный сервер</w:t>
      </w:r>
      <w:r>
        <w:t xml:space="preserve">. Для этого требуется лишь выделить нужное и нажать на кнопку «Отправить выбранные файлы». Приложение </w:t>
      </w:r>
      <w:r w:rsidR="00B269AC">
        <w:t>«CGX Supervisor»</w:t>
      </w:r>
      <w:r>
        <w:t xml:space="preserve"> уведомит приложение </w:t>
      </w:r>
      <w:r w:rsidR="00B269AC">
        <w:t>«CGX Pipeline»</w:t>
      </w:r>
      <w:r>
        <w:t xml:space="preserve"> (на главном сервере), после чего </w:t>
      </w:r>
      <w:r w:rsidR="00B269AC">
        <w:t>«CGX Pipeline»</w:t>
      </w:r>
      <w:r>
        <w:t xml:space="preserve"> создаст необходимый раздел в файловой структуре проекта и примет отправленные файлы.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 на главном сервере.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305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10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Асет/</w:t>
            </w:r>
            <w:r w:rsidRPr="00DA2A48">
              <w:t xml:space="preserve">файл,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7D7AF1" w:rsidRPr="00DA2A48" w:rsidTr="00D022CD">
        <w:trPr>
          <w:trHeight w:val="305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D022CD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1" w:name="_Toc513761876"/>
      <w:r w:rsidRPr="00DA2A48">
        <w:lastRenderedPageBreak/>
        <w:t>Отсылка файлов своим подчиненным</w:t>
      </w:r>
      <w:bookmarkEnd w:id="271"/>
    </w:p>
    <w:p w:rsidR="007D7AF1" w:rsidRPr="007B70AE" w:rsidRDefault="007D7AF1" w:rsidP="00D022CD">
      <w:r w:rsidRPr="007B70AE">
        <w:t xml:space="preserve">Данная функция позволяет начальнику отдела оперативно отправлять асеты/файлы на своим подчиненным. Для этого требуется выбрать нужных художников и списка, выделить нужные файлы/асеты и нажать на кнопку «Отправить». В приложении </w:t>
      </w:r>
      <w:r w:rsidR="00B269AC">
        <w:t>«CGX Artist»</w:t>
      </w:r>
      <w:r w:rsidRPr="007B70AE">
        <w:t xml:space="preserve"> появится уведомление, что были получены файлы от начальника.</w:t>
      </w:r>
    </w:p>
    <w:p w:rsidR="007D7AF1" w:rsidRPr="007B70AE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 xml:space="preserve">подключения художников к </w:t>
      </w:r>
      <w:r w:rsidRPr="007B70AE">
        <w:t>проекту на сервере</w:t>
      </w:r>
      <w:r>
        <w:t xml:space="preserve"> отдела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Асет/</w:t>
            </w:r>
            <w:r w:rsidRPr="00DA2A48">
              <w:t xml:space="preserve">файл,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7"/>
            </w:pPr>
            <w:r w:rsidRPr="005E1710">
              <w:t xml:space="preserve">Видеокадр «АРМ Начальника. </w:t>
            </w:r>
            <w:r>
              <w:t xml:space="preserve">Отправка файлов подчиненным»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2.5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D307FB">
      <w:pPr>
        <w:pStyle w:val="20"/>
      </w:pPr>
      <w:bookmarkStart w:id="272" w:name="_Toc513761877"/>
      <w:r w:rsidRPr="00DA2A48">
        <w:lastRenderedPageBreak/>
        <w:t>Подключение к существующему проекту;</w:t>
      </w:r>
      <w:bookmarkEnd w:id="272"/>
    </w:p>
    <w:p w:rsidR="007D7AF1" w:rsidRDefault="007D7AF1" w:rsidP="00D022CD">
      <w:r w:rsidRPr="007B70AE">
        <w:t xml:space="preserve">Данная функция позволяет начальнику отдела </w:t>
      </w:r>
      <w:r>
        <w:t>оперативно подключаться к проектам на главном сервере и создавать их инстансы на сервере своего отдела. Для создания инстанса необходимо: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подключиться к проекту на главном сервере;</w:t>
      </w:r>
    </w:p>
    <w:p w:rsidR="007D7AF1" w:rsidRPr="007B70AE" w:rsidRDefault="007D7AF1" w:rsidP="007D7AF1">
      <w:pPr>
        <w:pStyle w:val="a0"/>
        <w:numPr>
          <w:ilvl w:val="0"/>
          <w:numId w:val="19"/>
        </w:numPr>
        <w:spacing w:before="240"/>
      </w:pPr>
      <w:r>
        <w:t>нажать на кнопку «Создать на сервере отдела»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главному серверу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305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10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  <w:r>
              <w:t xml:space="preserve"> на главном сервере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</w:t>
            </w:r>
            <w:r>
              <w:t xml:space="preserve"> (инстанс)</w:t>
            </w:r>
            <w:r w:rsidRPr="00DA2A48">
              <w:t>, созданный на сервере отдела</w:t>
            </w:r>
          </w:p>
        </w:tc>
      </w:tr>
      <w:tr w:rsidR="007D7AF1" w:rsidRPr="00DA2A48" w:rsidTr="00D022CD">
        <w:trPr>
          <w:trHeight w:val="305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c>
          <w:tcPr>
            <w:tcW w:w="5000" w:type="pct"/>
            <w:gridSpan w:val="2"/>
          </w:tcPr>
          <w:p w:rsidR="007D7AF1" w:rsidRPr="006249D5" w:rsidRDefault="007D7AF1" w:rsidP="00D022CD">
            <w:pPr>
              <w:pStyle w:val="afffc"/>
              <w:rPr>
                <w:b/>
              </w:rPr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D307FB">
      <w:pPr>
        <w:pStyle w:val="20"/>
      </w:pPr>
      <w:bookmarkStart w:id="273" w:name="_Toc513761878"/>
      <w:r w:rsidRPr="00DA2A48">
        <w:lastRenderedPageBreak/>
        <w:t>Про</w:t>
      </w:r>
      <w:r w:rsidRPr="00CD207B">
        <w:rPr>
          <w:rStyle w:val="21"/>
        </w:rPr>
        <w:t>с</w:t>
      </w:r>
      <w:r w:rsidRPr="00DA2A48">
        <w:t xml:space="preserve">мотр активных </w:t>
      </w:r>
      <w:r w:rsidRPr="0062612D">
        <w:t>художников</w:t>
      </w:r>
      <w:bookmarkEnd w:id="273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</w:t>
      </w:r>
      <w:r>
        <w:t>позволяет начальнику отдела</w:t>
      </w:r>
      <w:r w:rsidRPr="00DA2A48">
        <w:t xml:space="preserve"> просматривать активных художников в конкретных</w:t>
      </w:r>
      <w:r>
        <w:t xml:space="preserve"> проектах</w:t>
      </w:r>
      <w:r w:rsidRPr="00DA2A48">
        <w:t>.</w:t>
      </w:r>
      <w:r>
        <w:t xml:space="preserve"> Для получения списка художников необходимо выбрать проект.</w:t>
      </w:r>
    </w:p>
    <w:p w:rsidR="007D7AF1" w:rsidRPr="00DA2A48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3133D8">
              <w:t xml:space="preserve">Видеокадр «АРМ Начальника. </w:t>
            </w:r>
            <w:r>
              <w:t>Активные художники</w:t>
            </w:r>
            <w:r w:rsidRPr="003133D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4" w:name="_Toc513761879"/>
      <w:r>
        <w:lastRenderedPageBreak/>
        <w:t>Управление задачами своего отдела</w:t>
      </w:r>
      <w:bookmarkEnd w:id="274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даёт возможность начальникам отделов </w:t>
      </w:r>
      <w:r>
        <w:t>создавать, редактировать и удалять задачи для своего отдела. После каждой операции над задачей оповещается, выполняющий её, художник (автоматически).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F567F7">
              <w:t>А2.1 Постановка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А2.2 Планирование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</w:p>
        </w:tc>
        <w:tc>
          <w:tcPr>
            <w:tcW w:w="2508" w:type="pct"/>
            <w:vMerge w:val="restart"/>
            <w:vAlign w:val="center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сформированных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Default="007D7AF1" w:rsidP="00D022CD">
            <w:pPr>
              <w:pStyle w:val="afffc"/>
            </w:pPr>
            <w:r>
              <w:t>Проект, созданный на сервере отдела</w:t>
            </w:r>
          </w:p>
        </w:tc>
        <w:tc>
          <w:tcPr>
            <w:tcW w:w="2508" w:type="pct"/>
            <w:vMerge/>
          </w:tcPr>
          <w:p w:rsidR="007D7AF1" w:rsidRDefault="007D7AF1" w:rsidP="00D022CD">
            <w:pPr>
              <w:pStyle w:val="afffc"/>
            </w:pP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F462C5">
              <w:t xml:space="preserve">Видеокадр «АРМ Начальника. </w:t>
            </w:r>
            <w:r>
              <w:t>Задачи</w:t>
            </w:r>
            <w:r w:rsidRPr="00F462C5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2.3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B269AC">
      <w:pPr>
        <w:pStyle w:val="afffd"/>
      </w:pPr>
      <w:bookmarkStart w:id="275" w:name="_Toc513761880"/>
      <w:r w:rsidRPr="00DA2A48">
        <w:lastRenderedPageBreak/>
        <w:t>«</w:t>
      </w:r>
      <w:r>
        <w:rPr>
          <w:lang w:val="en-US"/>
        </w:rPr>
        <w:t>CGX Artist</w:t>
      </w:r>
      <w:r w:rsidRPr="00DA2A48">
        <w:t>»</w:t>
      </w:r>
      <w:bookmarkEnd w:id="275"/>
    </w:p>
    <w:p w:rsidR="007D7AF1" w:rsidRDefault="00D307FB" w:rsidP="00D022CD">
      <w:r w:rsidRPr="00DA2A48">
        <w:t>Данн</w:t>
      </w:r>
      <w:r>
        <w:t>ая</w:t>
      </w:r>
      <w:r w:rsidRPr="00DA2A48">
        <w:t xml:space="preserve"> </w:t>
      </w:r>
      <w:r>
        <w:t>подсистема</w:t>
      </w:r>
      <w:r w:rsidRPr="00DA2A48">
        <w:t xml:space="preserve"> </w:t>
      </w:r>
      <w:r>
        <w:t xml:space="preserve">предназначена </w:t>
      </w:r>
      <w:r>
        <w:t>художникам</w:t>
      </w:r>
      <w:r>
        <w:t xml:space="preserve"> отделов. Она </w:t>
      </w:r>
      <w:r w:rsidRPr="00DA2A48">
        <w:t xml:space="preserve">взаимодействует с </w:t>
      </w:r>
      <w:r>
        <w:t>подсистемой</w:t>
      </w:r>
      <w:r w:rsidRPr="00DA2A48">
        <w:t xml:space="preserve"> «</w:t>
      </w:r>
      <w:r>
        <w:rPr>
          <w:lang w:val="en-US"/>
        </w:rPr>
        <w:t xml:space="preserve">CGX </w:t>
      </w:r>
      <w:r>
        <w:rPr>
          <w:lang w:val="en-US"/>
        </w:rPr>
        <w:t>Supervisor</w:t>
      </w:r>
      <w:r w:rsidRPr="00DA2A48">
        <w:t xml:space="preserve">» </w:t>
      </w:r>
      <w:r>
        <w:t xml:space="preserve">через модуль </w:t>
      </w:r>
      <w:r w:rsidRPr="00DA2A48">
        <w:t>«</w:t>
      </w:r>
      <w:r>
        <w:rPr>
          <w:lang w:val="en-US"/>
        </w:rPr>
        <w:t>CGX Pipeline</w:t>
      </w:r>
      <w:r w:rsidRPr="00DA2A48">
        <w:t>»</w:t>
      </w:r>
      <w:r>
        <w:t xml:space="preserve"> </w:t>
      </w:r>
      <w:r w:rsidRPr="00DA2A48">
        <w:t>и реализует следующие</w:t>
      </w:r>
      <w:r>
        <w:t xml:space="preserve"> функции: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Создание личного аккаунта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Автоматическая настройка переменных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Быстрая фильтрация, сортировка и поиск по личным ресурсам и ресурсам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Взаимодействие с задачами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Запуск приложений в окружении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Быстрый</w:t>
      </w:r>
      <w:r>
        <w:t xml:space="preserve"> просмотр hdr и </w:t>
      </w:r>
      <w:r w:rsidRPr="00DA2A48">
        <w:t>exr файлов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Определение пользовательских настроек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От</w:t>
      </w:r>
      <w:r>
        <w:t>сылка файлов коллегам по отделу;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Подключение к существующему проекту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Подключение личной библиотеки к аккаунту</w:t>
      </w:r>
      <w:r>
        <w:t>.</w:t>
      </w:r>
    </w:p>
    <w:p w:rsidR="007D7AF1" w:rsidRDefault="007D7AF1" w:rsidP="00D307FB">
      <w:pPr>
        <w:pStyle w:val="20"/>
        <w:numPr>
          <w:ilvl w:val="1"/>
          <w:numId w:val="25"/>
        </w:numPr>
      </w:pPr>
      <w:bookmarkStart w:id="276" w:name="_Toc513761881"/>
      <w:r w:rsidRPr="00DA2A48">
        <w:t>Создание личного аккаунта</w:t>
      </w:r>
      <w:bookmarkEnd w:id="276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</w:t>
      </w:r>
      <w:r>
        <w:t>обеспечивает регистрацию художника в системе.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</w:t>
      </w:r>
      <w:r>
        <w:t>в любое время при наличии связи с сервером отдела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Логин, пароль, ФИО и должность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B6087">
              <w:t>Видеокадр «</w:t>
            </w:r>
            <w:r>
              <w:t xml:space="preserve">АРМ Художника. </w:t>
            </w:r>
            <w:r w:rsidRPr="005B76AD">
              <w:t>Вход в систему»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D022CD">
            <w:pPr>
              <w:pStyle w:val="afffc"/>
            </w:pPr>
            <w:r w:rsidRPr="00BA1EE6">
              <w:t>Видеокадр «АРМ Художника.</w:t>
            </w:r>
            <w:r>
              <w:t xml:space="preserve"> Регистрация в системе</w:t>
            </w:r>
            <w:r w:rsidRPr="00BA1EE6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7" w:name="_Toc513761882"/>
      <w:r w:rsidRPr="00DA2A48">
        <w:lastRenderedPageBreak/>
        <w:t>Автоматическая настройка переменных проекта</w:t>
      </w:r>
      <w:bookmarkEnd w:id="277"/>
    </w:p>
    <w:p w:rsidR="007D7AF1" w:rsidRPr="00DA2A48" w:rsidRDefault="007D7AF1" w:rsidP="00D022CD">
      <w:r w:rsidRPr="00DA2A48">
        <w:t>Данная функция определяет (либо переопределяет) необходимые переменные окружения в операционной системе в зависимости от корневой директории проекта, созданного на компьютере художника.</w:t>
      </w:r>
    </w:p>
    <w:p w:rsidR="007D7AF1" w:rsidRPr="00DA2A48" w:rsidRDefault="007D7AF1" w:rsidP="00D022CD">
      <w:r w:rsidRPr="00B52128">
        <w:rPr>
          <w:b/>
        </w:rPr>
        <w:t>Временной регламент:</w:t>
      </w:r>
      <w:r w:rsidRPr="00DA2A48">
        <w:t xml:space="preserve"> сразу после подключения к проекту.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переменных окружения, определенных в операционной системе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>
              <w:t>Д</w:t>
            </w:r>
            <w:r w:rsidRPr="00DA2A48">
              <w:t>анная функция является автоматической, поэтому не имеет форм представления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8" w:name="_Toc513761883"/>
      <w:r w:rsidRPr="00DA2A48">
        <w:lastRenderedPageBreak/>
        <w:t>Быстрая фильтрация, сортировка и поиск по личным ресурсам и ресурсам проекта</w:t>
      </w:r>
      <w:bookmarkEnd w:id="278"/>
    </w:p>
    <w:p w:rsidR="007D7AF1" w:rsidRPr="007B70AE" w:rsidRDefault="007D7AF1" w:rsidP="00D022CD">
      <w:r w:rsidRPr="00DA2A48">
        <w:t>Данная функция обеспечивает быструю фильтрацию, со</w:t>
      </w:r>
      <w:r>
        <w:t xml:space="preserve">ртировку и поиск файлов проекта и личной библиотеки. Поиск осуществляется </w:t>
      </w:r>
      <w:r w:rsidRPr="00DA2A48">
        <w:t>по шаблону регулярного выражения</w:t>
      </w:r>
      <w:r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А3.5 Визуализация и сборка;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А4.2 Поиск дорабатываемых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А4.3 Изменение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Ш</w:t>
            </w:r>
            <w:r w:rsidRPr="00DA2A48">
              <w:t>аблон регулярного выражения</w:t>
            </w:r>
            <w:r>
              <w:t>, параметры сортировки и фильтрации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О</w:t>
            </w:r>
            <w:r w:rsidRPr="00DA2A48">
              <w:t>тфильтрованные и отсортированные фа</w:t>
            </w:r>
            <w:r>
              <w:t>й</w:t>
            </w:r>
            <w:r w:rsidRPr="00DA2A48">
              <w:t>лы</w:t>
            </w:r>
            <w:r>
              <w:t>/асеты</w:t>
            </w:r>
            <w:r w:rsidRPr="00DA2A48">
              <w:t xml:space="preserve"> проекта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94B7C">
              <w:t xml:space="preserve">Видеокадр «АРМ Художника. </w:t>
            </w:r>
            <w:r>
              <w:t>Асетная структура проекта</w:t>
            </w:r>
            <w:r w:rsidRPr="00094B7C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».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79" w:name="_Toc513761884"/>
      <w:r w:rsidRPr="00DA2A48">
        <w:lastRenderedPageBreak/>
        <w:t>Взаимодействие с задачами проекта</w:t>
      </w:r>
      <w:bookmarkEnd w:id="279"/>
    </w:p>
    <w:p w:rsidR="007D7AF1" w:rsidRDefault="007D7AF1" w:rsidP="00D022CD">
      <w:r>
        <w:t>Данная функция позволяет художникам брать задачи, сформированные начальником, и отправлять результаты на проверку. Задачи отображаются в виде списка. Если задача была удалена, добавлена или модифицирована, художник получает уведомление с комментарием. После выполнения задачи, следует отправить результат начальнику отдела и дождаться комментирования проделанной работы. Все оповещения будут находиться в поле оповещений в нижней части окна программы.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появления задач на сервере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З</w:t>
            </w:r>
            <w:r w:rsidRPr="00DA2A48">
              <w:t>адачи, сформированные начальником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взятых задач</w:t>
            </w:r>
            <w:r>
              <w:t>, комментарии к выполненным задачам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815941">
              <w:t xml:space="preserve">Видеокадр «АРМ Художника. </w:t>
            </w:r>
            <w:r>
              <w:t>Задачи</w:t>
            </w:r>
            <w:r w:rsidRPr="00815941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1.8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D307FB">
      <w:pPr>
        <w:pStyle w:val="20"/>
      </w:pPr>
      <w:bookmarkStart w:id="280" w:name="_Toc513761885"/>
      <w:r w:rsidRPr="00DA2A48">
        <w:lastRenderedPageBreak/>
        <w:t>Запуск приложений в окружении проекта</w:t>
      </w:r>
      <w:bookmarkEnd w:id="280"/>
    </w:p>
    <w:p w:rsidR="007D7AF1" w:rsidRDefault="007D7AF1" w:rsidP="00D022CD">
      <w:r>
        <w:t>Данная функция обеспечивает автоматическую настройку переменных окружения программного пакета на этапе запуска. Это позволяет определить различные параметры приложения (доступные и недоступные внутри приложения) для удобной работы над конкретным проектом (например, определение директорий хранения временного кэша симуляций или анимаций).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подключения к проекту.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Приложение, требуемое для запуска, проект.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 xml:space="preserve">Запущенное приложение </w:t>
            </w:r>
            <w:r w:rsidRPr="00DD55DA">
              <w:t xml:space="preserve">настроенное </w:t>
            </w:r>
            <w:r>
              <w:t>под текущи</w:t>
            </w:r>
            <w:r w:rsidRPr="00DD55DA">
              <w:t>й проект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1.7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D55DA">
              <w:t>Видеокадр «АРМ Худ</w:t>
            </w:r>
            <w:r>
              <w:t>ожника. Подключенные программы»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1.9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D307FB">
      <w:pPr>
        <w:pStyle w:val="20"/>
      </w:pPr>
      <w:bookmarkStart w:id="281" w:name="_Toc513761886"/>
      <w:r w:rsidRPr="00DA2A48">
        <w:lastRenderedPageBreak/>
        <w:t>Быстрый просмотр hdr и exr файлов</w:t>
      </w:r>
      <w:bookmarkEnd w:id="281"/>
    </w:p>
    <w:p w:rsidR="007D7AF1" w:rsidRPr="001F61A7" w:rsidRDefault="007D7AF1" w:rsidP="00D022CD">
      <w:pPr>
        <w:rPr>
          <w:lang w:val="en-US"/>
        </w:rPr>
      </w:pPr>
      <w:r w:rsidRPr="00DA2A48">
        <w:t xml:space="preserve">Данная </w:t>
      </w:r>
      <w:r>
        <w:t>функция позволяет</w:t>
      </w:r>
      <w:r w:rsidRPr="00DA2A48">
        <w:t xml:space="preserve"> художника</w:t>
      </w:r>
      <w:r>
        <w:t xml:space="preserve">м незамедлительно просматривать </w:t>
      </w:r>
      <w:r w:rsidRPr="00DA2A48">
        <w:t xml:space="preserve">тяжёлые hdr </w:t>
      </w:r>
      <w:r>
        <w:t xml:space="preserve">и </w:t>
      </w:r>
      <w:r w:rsidRPr="00DA2A48">
        <w:t>exr изображения.</w:t>
      </w:r>
      <w:r>
        <w:t xml:space="preserve"> После добавления контента (или подключения личной библиотеки) </w:t>
      </w:r>
      <w:r w:rsidR="00B269AC">
        <w:t>«CGX Artist»</w:t>
      </w:r>
      <w:r>
        <w:t xml:space="preserve"> автоматически создает, сконвертированные в </w:t>
      </w:r>
      <w:r>
        <w:rPr>
          <w:lang w:val="en-US"/>
        </w:rPr>
        <w:t xml:space="preserve">.jpeg </w:t>
      </w:r>
      <w:r>
        <w:t>формат, копии всех hdr и exr изображений. Для просмотра используется копия, а при копировании в буфер обмена попадает ссылка на исходное изображение.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при наличии hdr и</w:t>
      </w:r>
      <w:r>
        <w:rPr>
          <w:lang w:val="en-US"/>
        </w:rPr>
        <w:t xml:space="preserve"> </w:t>
      </w:r>
      <w:r>
        <w:t>exr изображений в проекте или библиотеки.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 w:rsidRPr="00DA2A48">
              <w:t>hdr или exr изображение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Быстрый просмотр изображения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  <w:rPr>
          <w:rFonts w:eastAsia="Times New Roman" w:cs="Times New Roman"/>
          <w:iCs/>
          <w:color w:val="000000" w:themeColor="text1"/>
          <w:szCs w:val="28"/>
          <w:lang w:eastAsia="ru-RU"/>
        </w:rPr>
      </w:pPr>
    </w:p>
    <w:p w:rsidR="007D7AF1" w:rsidRPr="00DA2A48" w:rsidRDefault="007D7AF1" w:rsidP="00D307FB">
      <w:pPr>
        <w:pStyle w:val="20"/>
      </w:pPr>
      <w:bookmarkStart w:id="282" w:name="_Toc513761887"/>
      <w:r w:rsidRPr="00DA2A48">
        <w:t>Определение пользовательских настроек</w:t>
      </w:r>
      <w:bookmarkEnd w:id="282"/>
    </w:p>
    <w:p w:rsidR="007D7AF1" w:rsidRDefault="007D7AF1" w:rsidP="00D022CD">
      <w:r w:rsidRPr="00DA2A48">
        <w:t xml:space="preserve">Данная функция позволяет </w:t>
      </w:r>
      <w:r>
        <w:t xml:space="preserve">подключить программы и личную библиотеку, а также создать пользовательские переменные. 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в авторизованной системе.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Параметры настроек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Настроенный аккаунт художника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3D5567">
              <w:t xml:space="preserve">Видеокадр «АРМ Художника. </w:t>
            </w:r>
            <w:r>
              <w:t>Настройки»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D307FB">
      <w:pPr>
        <w:pStyle w:val="20"/>
      </w:pPr>
      <w:bookmarkStart w:id="283" w:name="_Toc513761888"/>
      <w:r w:rsidRPr="00DA2A48">
        <w:lastRenderedPageBreak/>
        <w:t>От</w:t>
      </w:r>
      <w:r>
        <w:t>сылка файлов коллегам по отделу</w:t>
      </w:r>
      <w:bookmarkEnd w:id="283"/>
    </w:p>
    <w:p w:rsidR="007D7AF1" w:rsidRDefault="007D7AF1" w:rsidP="00D022CD">
      <w:r>
        <w:t>Данная задача позволяет художникам передавать файлы и асеты (размером до 5 ГБ) своим коллегам. Для передачи следует выделить необходимые файлы/асеты, выбрать необходимых коллег из списка и нажать на кнопку «Отправить выбранные файлы».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к серверу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Ф</w:t>
            </w:r>
            <w:r w:rsidRPr="00DA2A48">
              <w:t>айл</w:t>
            </w:r>
            <w:r>
              <w:t>/асет</w:t>
            </w:r>
            <w:r w:rsidRPr="00DA2A48">
              <w:t>, требуемый для передачи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Переданный ф</w:t>
            </w:r>
            <w:r w:rsidRPr="00DA2A48">
              <w:t>айл</w:t>
            </w:r>
            <w:r>
              <w:t>/асет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094B7C">
              <w:t xml:space="preserve">Видеокадр «АРМ Художника. </w:t>
            </w:r>
            <w:r>
              <w:t>Асетная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1.7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4612E7">
              <w:t xml:space="preserve">Видеокадр «АРМ Художника. </w:t>
            </w:r>
            <w:r>
              <w:t>Асеты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1.10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D307FB">
      <w:pPr>
        <w:pStyle w:val="20"/>
      </w:pPr>
      <w:bookmarkStart w:id="284" w:name="_Toc513761889"/>
      <w:r w:rsidRPr="00DA2A48">
        <w:t>Подключение к существующему проекту</w:t>
      </w:r>
      <w:bookmarkEnd w:id="284"/>
    </w:p>
    <w:p w:rsidR="007D7AF1" w:rsidRDefault="007D7AF1" w:rsidP="00D022CD">
      <w:r>
        <w:t>Данная функция обеспечивает быстрое подключение к проекту на локальном сервере отдела. После подключения происходит автоматическая перенастройка (в пакетном режиме) необходимых переменных в операционной системе.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проекта на сервере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lastRenderedPageBreak/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Проект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Файловая структура подключенного проекта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D307FB">
      <w:pPr>
        <w:pStyle w:val="20"/>
      </w:pPr>
      <w:bookmarkStart w:id="285" w:name="_Toc513761890"/>
      <w:r w:rsidRPr="00DA2A48">
        <w:t>Подключение личной библиотеки к аккаунту</w:t>
      </w:r>
      <w:bookmarkEnd w:id="285"/>
    </w:p>
    <w:p w:rsidR="007D7AF1" w:rsidRDefault="007D7AF1" w:rsidP="00D022CD">
      <w:r w:rsidRPr="00BA64D7">
        <w:t>Данная задача позволяет художникам подключать личную библиотеку контента дл</w:t>
      </w:r>
      <w:r>
        <w:t>я быстрого доступа к ней, а так</w:t>
      </w:r>
      <w:r w:rsidRPr="00BA64D7">
        <w:t>же для ее управления</w:t>
      </w:r>
      <w:r>
        <w:t>. Подключение осуществляется в разделе настроек.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после авторизации.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С</w:t>
            </w:r>
            <w:r w:rsidRPr="00DA2A48">
              <w:t>сылка на библиотеку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</w:t>
            </w:r>
            <w:r w:rsidRPr="00DA2A48">
              <w:t>одключенная библиотека к аккаунту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7"/>
            </w:pPr>
            <w:r w:rsidRPr="003D5567">
              <w:t xml:space="preserve">Видеокадр «АРМ Художника. </w:t>
            </w:r>
            <w:r>
              <w:t>Настройки</w:t>
            </w:r>
            <w:r w:rsidRPr="003D5567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2B5530">
      <w:pPr>
        <w:pStyle w:val="afffd"/>
      </w:pPr>
      <w:bookmarkStart w:id="286" w:name="_Toc513761891"/>
      <w:r w:rsidRPr="00DA2A48">
        <w:lastRenderedPageBreak/>
        <w:t>«</w:t>
      </w:r>
      <w:r>
        <w:rPr>
          <w:lang w:val="en-US"/>
        </w:rPr>
        <w:t>CGX Conference</w:t>
      </w:r>
      <w:r w:rsidRPr="00DA2A48">
        <w:t>»</w:t>
      </w:r>
      <w:bookmarkEnd w:id="286"/>
    </w:p>
    <w:p w:rsidR="007D7AF1" w:rsidRDefault="007D7AF1" w:rsidP="00D022CD">
      <w:pPr>
        <w:pStyle w:val="afffb"/>
        <w:spacing w:after="120"/>
        <w:ind w:left="0"/>
        <w:jc w:val="left"/>
        <w:rPr>
          <w:szCs w:val="28"/>
        </w:rPr>
      </w:pPr>
      <w:r w:rsidRPr="00DA2A48">
        <w:rPr>
          <w:szCs w:val="28"/>
        </w:rPr>
        <w:t>Данное приложение способно организовывать голосовые конференции с настройкой канала связи и работать по принципу push-to-talk (нажми, чтобы сказать), создавать публичные и приватные чаты для обмена текстовыми сообщениями</w:t>
      </w:r>
      <w:r>
        <w:rPr>
          <w:szCs w:val="28"/>
        </w:rPr>
        <w:t>.</w:t>
      </w:r>
    </w:p>
    <w:p w:rsidR="007D7AF1" w:rsidRPr="00DA2A48" w:rsidRDefault="007D7AF1" w:rsidP="00D022CD">
      <w:pPr>
        <w:pStyle w:val="afffb"/>
        <w:spacing w:after="120"/>
        <w:ind w:left="0"/>
        <w:jc w:val="left"/>
        <w:rPr>
          <w:szCs w:val="28"/>
        </w:rPr>
      </w:pPr>
      <w:r>
        <w:rPr>
          <w:szCs w:val="28"/>
        </w:rPr>
        <w:t>Функции приложения: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Организация голосовых конференций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Приватные чаты</w:t>
      </w:r>
    </w:p>
    <w:p w:rsidR="007D7AF1" w:rsidRDefault="007D7AF1" w:rsidP="00D307FB">
      <w:pPr>
        <w:pStyle w:val="20"/>
      </w:pPr>
      <w:bookmarkStart w:id="287" w:name="_Toc513761892"/>
      <w:r w:rsidRPr="0001247F">
        <w:t>Организация голосовых конференций</w:t>
      </w:r>
      <w:bookmarkEnd w:id="287"/>
    </w:p>
    <w:p w:rsidR="007D7AF1" w:rsidRDefault="007D7AF1" w:rsidP="00D022CD">
      <w:r w:rsidRPr="00DA2A48">
        <w:t xml:space="preserve">Данная </w:t>
      </w:r>
      <w:r>
        <w:t>функция</w:t>
      </w:r>
      <w:r w:rsidRPr="00A37A8E">
        <w:t xml:space="preserve"> </w:t>
      </w:r>
      <w:r w:rsidRPr="00DA2A48">
        <w:t>позволяет начальникам и художникам находиться в постоянном общении, что позволяет быстро решать многие вопросы</w:t>
      </w:r>
      <w:r>
        <w:t>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</w:t>
            </w:r>
            <w:r w:rsidRPr="00DA2A48">
              <w:t>олосовая конференция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A00D2B">
              <w:t xml:space="preserve">Видеокадр «Discord. </w:t>
            </w:r>
            <w:r>
              <w:t>Голосовая конференция</w:t>
            </w:r>
            <w:r w:rsidRPr="00A00D2B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4.1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D307FB">
      <w:pPr>
        <w:pStyle w:val="20"/>
      </w:pPr>
      <w:bookmarkStart w:id="288" w:name="_Toc513761893"/>
      <w:r w:rsidRPr="0001247F">
        <w:t xml:space="preserve">Организация </w:t>
      </w:r>
      <w:r>
        <w:t>приватных чатов</w:t>
      </w:r>
      <w:bookmarkEnd w:id="288"/>
    </w:p>
    <w:p w:rsidR="007D7AF1" w:rsidRDefault="007D7AF1" w:rsidP="00D022CD">
      <w:r w:rsidRPr="00A37A8E">
        <w:t xml:space="preserve">Данная </w:t>
      </w:r>
      <w:r>
        <w:t>функция</w:t>
      </w:r>
      <w:r w:rsidRPr="00A37A8E">
        <w:t xml:space="preserve"> позволяет художникам решать вопросы «с глазу на глаз», чтобы не отвлекать занятых коллег или начальника</w:t>
      </w:r>
      <w:r>
        <w:t>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</w:t>
            </w:r>
            <w:r w:rsidRPr="00A37A8E">
              <w:t>олосовой звонок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4F3222">
              <w:t>Видеокадр «</w:t>
            </w:r>
            <w:r>
              <w:rPr>
                <w:lang w:val="en-US"/>
              </w:rPr>
              <w:t>Discord</w:t>
            </w:r>
            <w:r w:rsidRPr="004F3222">
              <w:t xml:space="preserve">. </w:t>
            </w:r>
            <w:r>
              <w:t>Приватный диалог»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4.2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2B5530">
      <w:pPr>
        <w:pStyle w:val="afffd"/>
      </w:pPr>
      <w:bookmarkStart w:id="289" w:name="_Toc513761894"/>
      <w:r>
        <w:lastRenderedPageBreak/>
        <w:t>«</w:t>
      </w:r>
      <w:r w:rsidR="002B5530">
        <w:rPr>
          <w:lang w:val="en-US"/>
        </w:rPr>
        <w:t>CGX Manager</w:t>
      </w:r>
      <w:r>
        <w:t>»</w:t>
      </w:r>
      <w:bookmarkEnd w:id="289"/>
    </w:p>
    <w:p w:rsidR="007D7AF1" w:rsidRDefault="007D7AF1" w:rsidP="00D022CD">
      <w:r>
        <w:t>Данн</w:t>
      </w:r>
      <w:r w:rsidR="00D307FB">
        <w:t>ая</w:t>
      </w:r>
      <w:r>
        <w:t xml:space="preserve"> </w:t>
      </w:r>
      <w:r w:rsidR="00D307FB">
        <w:t>подсистема</w:t>
      </w:r>
      <w:r>
        <w:t xml:space="preserve"> предназначается </w:t>
      </w:r>
      <w:r w:rsidR="00D307FB">
        <w:t>менеджеру отдела разработки, она</w:t>
      </w:r>
      <w:r>
        <w:t xml:space="preserve"> дает ему возможность создать проект, над которым будет работать его отдел, просматривать асеты проекта и </w:t>
      </w:r>
      <w:r w:rsidR="00D307FB">
        <w:t>финальные результаты. Так же эта</w:t>
      </w:r>
      <w:r>
        <w:t xml:space="preserve"> </w:t>
      </w:r>
      <w:r w:rsidR="00D307FB">
        <w:t>подсистема</w:t>
      </w:r>
      <w:r>
        <w:t xml:space="preserve"> позволит ему отправлять скриншоты асетов и готовые результаты заказчику. Есть 2 варианта просмотра асетов и результатов: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BE6399">
        <w:t>по проектам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по конкретному заказчику.</w:t>
      </w:r>
    </w:p>
    <w:p w:rsidR="007D7AF1" w:rsidRDefault="007D7AF1" w:rsidP="00D022CD">
      <w:r>
        <w:t xml:space="preserve">Функции </w:t>
      </w:r>
      <w:r w:rsidR="00D307FB">
        <w:t>подсистемы</w:t>
      </w:r>
      <w:r>
        <w:t>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отправка данных заказчику;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просмотр ассетов;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просмотр готовых результатов.</w:t>
      </w:r>
    </w:p>
    <w:p w:rsidR="007D7AF1" w:rsidRDefault="007D7AF1" w:rsidP="00D307FB">
      <w:pPr>
        <w:pStyle w:val="20"/>
      </w:pPr>
      <w:bookmarkStart w:id="290" w:name="_Toc513761895"/>
      <w:r>
        <w:t>Отправка данных заказчику</w:t>
      </w:r>
      <w:bookmarkEnd w:id="290"/>
    </w:p>
    <w:p w:rsidR="007D7AF1" w:rsidRDefault="007D7AF1" w:rsidP="00D022CD">
      <w:r>
        <w:t>Данная функция позволяет менеджеру отправлять скриншоты ассетов и готовые результаты заказчику.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асетов/после реализации проекта.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22455E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D307FB">
      <w:pPr>
        <w:pStyle w:val="20"/>
      </w:pPr>
      <w:bookmarkStart w:id="291" w:name="_Toc513761896"/>
      <w:r w:rsidRPr="00DA2A48">
        <w:lastRenderedPageBreak/>
        <w:t>Просмотр ассетов</w:t>
      </w:r>
      <w:r>
        <w:t xml:space="preserve"> и готовых результатов</w:t>
      </w:r>
      <w:bookmarkEnd w:id="291"/>
    </w:p>
    <w:p w:rsidR="007D7AF1" w:rsidRDefault="007D7AF1" w:rsidP="00D022CD">
      <w:r w:rsidRPr="00DA2A48">
        <w:t>Данная задача позволяет менеджеру просматривать готовые асеты</w:t>
      </w:r>
      <w:r>
        <w:t xml:space="preserve"> и готовые результаты по проектам.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проекта на главном сервере.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22455E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3.1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2B5530">
      <w:pPr>
        <w:pStyle w:val="afffd"/>
      </w:pPr>
      <w:bookmarkStart w:id="292" w:name="_Toc513761897"/>
      <w:r w:rsidRPr="00DA2A48">
        <w:lastRenderedPageBreak/>
        <w:t>«</w:t>
      </w:r>
      <w:r>
        <w:rPr>
          <w:lang w:val="en-US"/>
        </w:rPr>
        <w:t>CGX Pipeline</w:t>
      </w:r>
      <w:r w:rsidRPr="00DA2A48">
        <w:t>»</w:t>
      </w:r>
      <w:bookmarkEnd w:id="292"/>
    </w:p>
    <w:p w:rsidR="007D7AF1" w:rsidRPr="0015571A" w:rsidRDefault="00D307FB" w:rsidP="00A36FDD">
      <w:r>
        <w:t>Данный</w:t>
      </w:r>
      <w:r w:rsidR="007D7AF1" w:rsidRPr="00DA2A48">
        <w:t xml:space="preserve"> </w:t>
      </w:r>
      <w:r>
        <w:t>модель</w:t>
      </w:r>
      <w:r w:rsidR="007D7AF1" w:rsidRPr="00DA2A48">
        <w:t xml:space="preserve"> обеспечива</w:t>
      </w:r>
      <w:r w:rsidR="007D7AF1">
        <w:t xml:space="preserve">ет связь между серверами, </w:t>
      </w:r>
      <w:r w:rsidR="007D7AF1" w:rsidRPr="00DA2A48">
        <w:t>начальниками и художниками</w:t>
      </w:r>
      <w:r w:rsidR="007D7AF1">
        <w:t>, а также реализует о</w:t>
      </w:r>
      <w:r w:rsidR="007D7AF1" w:rsidRPr="0015571A">
        <w:t>бмен данными между отделами</w:t>
      </w:r>
      <w:r w:rsidR="007D7AF1">
        <w:t xml:space="preserve"> и художниками.</w:t>
      </w:r>
    </w:p>
    <w:p w:rsidR="007D7AF1" w:rsidRDefault="007D7AF1" w:rsidP="00A36FDD"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начальников и отделов к локальным серверам, а также при подключении локальных серверов к главному серверу (для передачи между локальными серверами).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 Реализация проекта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 xml:space="preserve">Асеты и файлы, </w:t>
            </w:r>
            <w:r w:rsidRPr="00DA2A48">
              <w:t>необходимые для передачи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Переданные данные</w:t>
            </w:r>
          </w:p>
        </w:tc>
      </w:tr>
    </w:tbl>
    <w:p w:rsidR="008F275B" w:rsidRDefault="00290E4F" w:rsidP="008F275B">
      <w:pPr>
        <w:pStyle w:val="a1"/>
      </w:pPr>
      <w:r>
        <w:lastRenderedPageBreak/>
        <w:t>С</w:t>
      </w:r>
      <w:r w:rsidR="008F275B">
        <w:t>пецификации серверов</w:t>
      </w:r>
      <w:bookmarkStart w:id="293" w:name="_GoBack"/>
      <w:bookmarkEnd w:id="293"/>
    </w:p>
    <w:p w:rsidR="008F275B" w:rsidRPr="008F275B" w:rsidRDefault="008F275B" w:rsidP="008F275B">
      <w:pPr>
        <w:rPr>
          <w:lang w:eastAsia="ru-RU"/>
        </w:rPr>
      </w:pPr>
      <w:r>
        <w:rPr>
          <w:lang w:eastAsia="ru-RU"/>
        </w:rPr>
        <w:t>Спецификация серверов отделов</w:t>
      </w:r>
    </w:p>
    <w:tbl>
      <w:tblPr>
        <w:tblStyle w:val="34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2604"/>
        <w:gridCol w:w="2396"/>
        <w:gridCol w:w="1546"/>
        <w:gridCol w:w="1684"/>
      </w:tblGrid>
      <w:tr w:rsidR="003E5541" w:rsidRPr="00481CB5" w:rsidTr="003E5541">
        <w:trPr>
          <w:trHeight w:val="1390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3E5541" w:rsidRPr="003E5541" w:rsidRDefault="003E5541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Позиция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3E5541" w:rsidRPr="003E5541" w:rsidRDefault="003E5541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Наименование и техническая характеристика оборудования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3E5541" w:rsidRPr="003E5541" w:rsidRDefault="003E5541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Тип, марка оборудования. Обозначение документа и номер опросного листа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3E5541" w:rsidRDefault="003E5541" w:rsidP="003E5541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Ед.</w:t>
            </w:r>
          </w:p>
          <w:p w:rsidR="003E5541" w:rsidRPr="0045248D" w:rsidRDefault="003E5541" w:rsidP="003E5541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измерения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Количество</w:t>
            </w:r>
          </w:p>
        </w:tc>
      </w:tr>
      <w:tr w:rsidR="003E5541" w:rsidRPr="00481CB5" w:rsidTr="003E5541">
        <w:trPr>
          <w:trHeight w:val="20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1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2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3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4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5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ЦПУ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BE76CF">
              <w:rPr>
                <w:rFonts w:eastAsia="Calibri"/>
                <w:sz w:val="20"/>
              </w:rPr>
              <w:t xml:space="preserve">Intel Xeon, </w:t>
            </w:r>
            <w:r>
              <w:rPr>
                <w:rFonts w:eastAsia="Calibri"/>
                <w:sz w:val="20"/>
              </w:rPr>
              <w:t>8</w:t>
            </w:r>
            <w:r w:rsidRPr="00BE76CF">
              <w:rPr>
                <w:rFonts w:eastAsia="Calibri"/>
                <w:sz w:val="20"/>
              </w:rPr>
              <w:t xml:space="preserve"> ядер</w:t>
            </w: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</w:t>
            </w:r>
            <w:r>
              <w:rPr>
                <w:rFonts w:eastAsia="Calibri"/>
                <w:sz w:val="20"/>
              </w:rPr>
              <w:t>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3</w:t>
            </w:r>
          </w:p>
        </w:tc>
        <w:tc>
          <w:tcPr>
            <w:tcW w:w="1393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2"/>
                <w:szCs w:val="22"/>
              </w:rPr>
              <w:t>Видеоадаптер, 6</w:t>
            </w:r>
            <w:r w:rsidRPr="004E67C8">
              <w:rPr>
                <w:rFonts w:eastAsia="Calibri"/>
                <w:sz w:val="22"/>
                <w:szCs w:val="22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3E5541" w:rsidRPr="00BE76CF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4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Оперативная</w:t>
            </w:r>
            <w:r w:rsidRPr="00203F59">
              <w:rPr>
                <w:rFonts w:eastAsia="Calibri"/>
                <w:sz w:val="20"/>
                <w:lang w:val="x-none"/>
              </w:rPr>
              <w:t xml:space="preserve"> </w:t>
            </w:r>
            <w:r w:rsidRPr="00203F59">
              <w:rPr>
                <w:rFonts w:eastAsia="Calibri"/>
                <w:sz w:val="20"/>
              </w:rPr>
              <w:t xml:space="preserve">память </w:t>
            </w:r>
            <w:r w:rsidRPr="00203F59">
              <w:rPr>
                <w:rFonts w:eastAsia="Calibri"/>
                <w:sz w:val="20"/>
                <w:lang w:val="en-US"/>
              </w:rPr>
              <w:t>DDR</w:t>
            </w:r>
            <w:r w:rsidRPr="00203F59">
              <w:rPr>
                <w:rFonts w:eastAsia="Calibri"/>
                <w:sz w:val="20"/>
              </w:rPr>
              <w:t xml:space="preserve">4, </w:t>
            </w:r>
            <w:r>
              <w:rPr>
                <w:rFonts w:eastAsia="Calibri"/>
                <w:sz w:val="20"/>
              </w:rPr>
              <w:t>16</w:t>
            </w:r>
            <w:r w:rsidRPr="00203F59">
              <w:rPr>
                <w:rFonts w:eastAsia="Calibri"/>
                <w:sz w:val="20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8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5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Блок питания, 700 Вт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6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етевая двухпортовая плата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7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етевой адаптер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GigabitEthernet NC380T PCI Express</w:t>
            </w: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8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Клавиатура рус.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9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Манипулятор типа «мышь»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10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Накопитель на ЖМД, 4</w:t>
            </w:r>
            <w:r w:rsidRPr="00A83367">
              <w:rPr>
                <w:rFonts w:eastAsia="Calibri"/>
                <w:sz w:val="20"/>
              </w:rPr>
              <w:t xml:space="preserve"> ТБ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  <w:lang w:val="en-US"/>
              </w:rPr>
              <w:t>WD</w:t>
            </w: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2</w:t>
            </w:r>
          </w:p>
        </w:tc>
      </w:tr>
      <w:tr w:rsidR="003E5541" w:rsidRPr="00481CB5" w:rsidTr="003E5541">
        <w:trPr>
          <w:trHeight w:hRule="exact" w:val="567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6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</w:rPr>
              <w:t xml:space="preserve">Монитор, </w:t>
            </w:r>
            <w:r w:rsidRPr="00A83367">
              <w:rPr>
                <w:rFonts w:eastAsia="Calibri"/>
                <w:sz w:val="20"/>
                <w:lang w:val="en-US"/>
              </w:rPr>
              <w:t>SVGA</w:t>
            </w:r>
            <w:r w:rsidRPr="00A83367">
              <w:rPr>
                <w:rFonts w:eastAsia="Calibri"/>
                <w:sz w:val="20"/>
              </w:rPr>
              <w:t>, 15</w:t>
            </w:r>
            <w:r w:rsidRPr="00A83367">
              <w:rPr>
                <w:rFonts w:eastAsia="Calibri"/>
                <w:sz w:val="20"/>
                <w:lang w:val="en-US"/>
              </w:rPr>
              <w:t>``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</w:tbl>
    <w:p w:rsidR="008F275B" w:rsidRDefault="008F275B" w:rsidP="008F275B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8F275B" w:rsidRPr="008F275B" w:rsidRDefault="008F275B" w:rsidP="008F275B">
      <w:pPr>
        <w:rPr>
          <w:lang w:eastAsia="ru-RU"/>
        </w:rPr>
      </w:pPr>
      <w:r>
        <w:rPr>
          <w:lang w:eastAsia="ru-RU"/>
        </w:rPr>
        <w:lastRenderedPageBreak/>
        <w:t>Спецификация главного сервера</w:t>
      </w:r>
    </w:p>
    <w:tbl>
      <w:tblPr>
        <w:tblStyle w:val="41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4"/>
        <w:gridCol w:w="2503"/>
        <w:gridCol w:w="2355"/>
        <w:gridCol w:w="1748"/>
        <w:gridCol w:w="1695"/>
      </w:tblGrid>
      <w:tr w:rsidR="002B09FB" w:rsidRPr="00481CB5" w:rsidTr="00DD51FE">
        <w:trPr>
          <w:trHeight w:val="1420"/>
        </w:trPr>
        <w:tc>
          <w:tcPr>
            <w:tcW w:w="559" w:type="pct"/>
            <w:shd w:val="clear" w:color="auto" w:fill="D9D9D9" w:themeFill="background1" w:themeFillShade="D9"/>
            <w:vAlign w:val="center"/>
          </w:tcPr>
          <w:p w:rsidR="002B09FB" w:rsidRPr="003E5541" w:rsidRDefault="002B09FB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Позиция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2B09FB" w:rsidRPr="003E5541" w:rsidRDefault="002B09FB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Наименование и техническая характеристика оборудования</w:t>
            </w:r>
          </w:p>
        </w:tc>
        <w:tc>
          <w:tcPr>
            <w:tcW w:w="1260" w:type="pct"/>
            <w:shd w:val="clear" w:color="auto" w:fill="D9D9D9" w:themeFill="background1" w:themeFillShade="D9"/>
            <w:vAlign w:val="center"/>
          </w:tcPr>
          <w:p w:rsidR="002B09FB" w:rsidRPr="003E5541" w:rsidRDefault="002B09FB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Тип, марка оборудования. Обозначение документа и номер опросного листа</w:t>
            </w:r>
          </w:p>
        </w:tc>
        <w:tc>
          <w:tcPr>
            <w:tcW w:w="935" w:type="pct"/>
            <w:shd w:val="clear" w:color="auto" w:fill="D9D9D9" w:themeFill="background1" w:themeFillShade="D9"/>
            <w:vAlign w:val="center"/>
          </w:tcPr>
          <w:p w:rsidR="002B09FB" w:rsidRDefault="002B09FB" w:rsidP="002B09FB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Ед.</w:t>
            </w:r>
          </w:p>
          <w:p w:rsidR="002B09FB" w:rsidRPr="003E5541" w:rsidRDefault="002B09FB" w:rsidP="002B09FB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измерения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:rsidR="002B09FB" w:rsidRPr="003E5541" w:rsidRDefault="002B09FB" w:rsidP="00D022CD">
            <w:pPr>
              <w:spacing w:before="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Количест</w:t>
            </w:r>
            <w:r w:rsidRPr="003E5541">
              <w:rPr>
                <w:rFonts w:eastAsia="Calibri"/>
                <w:b/>
                <w:sz w:val="20"/>
              </w:rPr>
              <w:t>во</w:t>
            </w:r>
          </w:p>
        </w:tc>
      </w:tr>
      <w:tr w:rsidR="002B09FB" w:rsidRPr="00481CB5" w:rsidTr="00DD51FE">
        <w:trPr>
          <w:trHeight w:val="20"/>
        </w:trPr>
        <w:tc>
          <w:tcPr>
            <w:tcW w:w="559" w:type="pct"/>
            <w:shd w:val="clear" w:color="auto" w:fill="D9D9D9" w:themeFill="background1" w:themeFillShade="D9"/>
            <w:vAlign w:val="center"/>
          </w:tcPr>
          <w:p w:rsidR="002B09FB" w:rsidRPr="0045248D" w:rsidRDefault="002B09FB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1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2B09FB" w:rsidRPr="0045248D" w:rsidRDefault="002B09FB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2</w:t>
            </w:r>
          </w:p>
        </w:tc>
        <w:tc>
          <w:tcPr>
            <w:tcW w:w="1260" w:type="pct"/>
            <w:shd w:val="clear" w:color="auto" w:fill="D9D9D9" w:themeFill="background1" w:themeFillShade="D9"/>
            <w:vAlign w:val="center"/>
          </w:tcPr>
          <w:p w:rsidR="002B09FB" w:rsidRPr="0045248D" w:rsidRDefault="002B09FB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3</w:t>
            </w:r>
          </w:p>
        </w:tc>
        <w:tc>
          <w:tcPr>
            <w:tcW w:w="935" w:type="pct"/>
            <w:shd w:val="clear" w:color="auto" w:fill="D9D9D9" w:themeFill="background1" w:themeFillShade="D9"/>
            <w:vAlign w:val="center"/>
          </w:tcPr>
          <w:p w:rsidR="002B09FB" w:rsidRPr="0045248D" w:rsidRDefault="002B09FB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4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:rsidR="002B09FB" w:rsidRPr="0045248D" w:rsidRDefault="002B09FB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5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  <w:tc>
          <w:tcPr>
            <w:tcW w:w="133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ЦПУ</w:t>
            </w:r>
          </w:p>
        </w:tc>
        <w:tc>
          <w:tcPr>
            <w:tcW w:w="1260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BE76CF">
              <w:rPr>
                <w:rFonts w:eastAsia="Calibri"/>
                <w:sz w:val="20"/>
              </w:rPr>
              <w:t xml:space="preserve">Intel Xeon, </w:t>
            </w:r>
            <w:r>
              <w:rPr>
                <w:rFonts w:eastAsia="Calibri"/>
                <w:sz w:val="20"/>
              </w:rPr>
              <w:t>16</w:t>
            </w:r>
            <w:r w:rsidRPr="00BE76CF">
              <w:rPr>
                <w:rFonts w:eastAsia="Calibri"/>
                <w:sz w:val="20"/>
              </w:rPr>
              <w:t xml:space="preserve"> ядер</w:t>
            </w: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</w:t>
            </w:r>
            <w:r>
              <w:rPr>
                <w:rFonts w:eastAsia="Calibri"/>
                <w:sz w:val="20"/>
              </w:rPr>
              <w:t>.</w:t>
            </w:r>
          </w:p>
        </w:tc>
        <w:tc>
          <w:tcPr>
            <w:tcW w:w="907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3</w:t>
            </w:r>
          </w:p>
        </w:tc>
        <w:tc>
          <w:tcPr>
            <w:tcW w:w="1339" w:type="pct"/>
            <w:vAlign w:val="center"/>
          </w:tcPr>
          <w:p w:rsidR="002B09FB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2"/>
                <w:szCs w:val="22"/>
              </w:rPr>
              <w:t>Видеоадаптер, 6</w:t>
            </w:r>
            <w:r w:rsidRPr="004E67C8">
              <w:rPr>
                <w:rFonts w:eastAsia="Calibri"/>
                <w:sz w:val="22"/>
                <w:szCs w:val="22"/>
              </w:rPr>
              <w:t xml:space="preserve"> ГБ</w:t>
            </w:r>
          </w:p>
        </w:tc>
        <w:tc>
          <w:tcPr>
            <w:tcW w:w="1260" w:type="pct"/>
            <w:vAlign w:val="center"/>
          </w:tcPr>
          <w:p w:rsidR="002B09FB" w:rsidRPr="00BE76CF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4</w:t>
            </w:r>
          </w:p>
        </w:tc>
        <w:tc>
          <w:tcPr>
            <w:tcW w:w="133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Оперативная</w:t>
            </w:r>
            <w:r w:rsidRPr="00203F59">
              <w:rPr>
                <w:rFonts w:eastAsia="Calibri"/>
                <w:sz w:val="20"/>
                <w:lang w:val="x-none"/>
              </w:rPr>
              <w:t xml:space="preserve"> </w:t>
            </w:r>
            <w:r w:rsidRPr="00203F59">
              <w:rPr>
                <w:rFonts w:eastAsia="Calibri"/>
                <w:sz w:val="20"/>
              </w:rPr>
              <w:t xml:space="preserve">память </w:t>
            </w:r>
            <w:r w:rsidRPr="00203F59">
              <w:rPr>
                <w:rFonts w:eastAsia="Calibri"/>
                <w:sz w:val="20"/>
                <w:lang w:val="en-US"/>
              </w:rPr>
              <w:t>DDR</w:t>
            </w:r>
            <w:r w:rsidRPr="00203F59">
              <w:rPr>
                <w:rFonts w:eastAsia="Calibri"/>
                <w:sz w:val="20"/>
              </w:rPr>
              <w:t xml:space="preserve">4, </w:t>
            </w:r>
            <w:r>
              <w:rPr>
                <w:rFonts w:eastAsia="Calibri"/>
                <w:sz w:val="20"/>
              </w:rPr>
              <w:t>16</w:t>
            </w:r>
            <w:r w:rsidRPr="00203F59">
              <w:rPr>
                <w:rFonts w:eastAsia="Calibri"/>
                <w:sz w:val="20"/>
              </w:rPr>
              <w:t xml:space="preserve"> ГБ</w:t>
            </w:r>
          </w:p>
        </w:tc>
        <w:tc>
          <w:tcPr>
            <w:tcW w:w="1260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16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5</w:t>
            </w:r>
          </w:p>
        </w:tc>
        <w:tc>
          <w:tcPr>
            <w:tcW w:w="133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Блок питания, 700 Вт</w:t>
            </w:r>
          </w:p>
        </w:tc>
        <w:tc>
          <w:tcPr>
            <w:tcW w:w="1260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6</w:t>
            </w:r>
          </w:p>
        </w:tc>
        <w:tc>
          <w:tcPr>
            <w:tcW w:w="133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етевая двухпортовая плата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60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7</w:t>
            </w:r>
          </w:p>
        </w:tc>
        <w:tc>
          <w:tcPr>
            <w:tcW w:w="1339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етевой адаптер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60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GigabitEthernet NC380T PCI Express</w:t>
            </w:r>
          </w:p>
        </w:tc>
        <w:tc>
          <w:tcPr>
            <w:tcW w:w="935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203F59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8</w:t>
            </w:r>
          </w:p>
        </w:tc>
        <w:tc>
          <w:tcPr>
            <w:tcW w:w="133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Клавиатура рус.</w:t>
            </w:r>
          </w:p>
        </w:tc>
        <w:tc>
          <w:tcPr>
            <w:tcW w:w="1260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9</w:t>
            </w:r>
          </w:p>
        </w:tc>
        <w:tc>
          <w:tcPr>
            <w:tcW w:w="133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Манипулятор типа «мышь»</w:t>
            </w:r>
          </w:p>
        </w:tc>
        <w:tc>
          <w:tcPr>
            <w:tcW w:w="1260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10</w:t>
            </w:r>
          </w:p>
        </w:tc>
        <w:tc>
          <w:tcPr>
            <w:tcW w:w="1339" w:type="pct"/>
            <w:vAlign w:val="center"/>
          </w:tcPr>
          <w:p w:rsidR="002B09FB" w:rsidRPr="00A83367" w:rsidRDefault="002B09FB" w:rsidP="003D305F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Накопитель на ЖМД, 4</w:t>
            </w:r>
            <w:r w:rsidRPr="00A83367">
              <w:rPr>
                <w:rFonts w:eastAsia="Calibri"/>
                <w:sz w:val="20"/>
              </w:rPr>
              <w:t xml:space="preserve"> ТБ</w:t>
            </w:r>
          </w:p>
        </w:tc>
        <w:tc>
          <w:tcPr>
            <w:tcW w:w="1260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  <w:lang w:val="en-US"/>
              </w:rPr>
              <w:t>WD</w:t>
            </w:r>
          </w:p>
        </w:tc>
        <w:tc>
          <w:tcPr>
            <w:tcW w:w="935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13103D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4</w:t>
            </w:r>
          </w:p>
        </w:tc>
      </w:tr>
      <w:tr w:rsidR="002B09FB" w:rsidRPr="00481CB5" w:rsidTr="00DD51FE">
        <w:trPr>
          <w:trHeight w:hRule="exact" w:val="567"/>
        </w:trPr>
        <w:tc>
          <w:tcPr>
            <w:tcW w:w="55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6</w:t>
            </w:r>
          </w:p>
        </w:tc>
        <w:tc>
          <w:tcPr>
            <w:tcW w:w="1339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</w:rPr>
              <w:t xml:space="preserve">Монитор, </w:t>
            </w:r>
            <w:r w:rsidRPr="00A83367">
              <w:rPr>
                <w:rFonts w:eastAsia="Calibri"/>
                <w:sz w:val="20"/>
                <w:lang w:val="en-US"/>
              </w:rPr>
              <w:t>SVGA</w:t>
            </w:r>
            <w:r w:rsidRPr="00A83367">
              <w:rPr>
                <w:rFonts w:eastAsia="Calibri"/>
                <w:sz w:val="20"/>
              </w:rPr>
              <w:t>, 15</w:t>
            </w:r>
            <w:r w:rsidRPr="00A83367">
              <w:rPr>
                <w:rFonts w:eastAsia="Calibri"/>
                <w:sz w:val="20"/>
                <w:lang w:val="en-US"/>
              </w:rPr>
              <w:t>``</w:t>
            </w:r>
          </w:p>
        </w:tc>
        <w:tc>
          <w:tcPr>
            <w:tcW w:w="1260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35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7" w:type="pct"/>
            <w:vAlign w:val="center"/>
          </w:tcPr>
          <w:p w:rsidR="002B09FB" w:rsidRPr="00A83367" w:rsidRDefault="002B09FB" w:rsidP="00D022CD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</w:tbl>
    <w:p w:rsidR="008F275B" w:rsidRPr="008F275B" w:rsidRDefault="008F275B" w:rsidP="008F275B">
      <w:pPr>
        <w:rPr>
          <w:lang w:eastAsia="ru-RU"/>
        </w:rPr>
      </w:pPr>
    </w:p>
    <w:p w:rsidR="00D029A1" w:rsidRDefault="00D029A1" w:rsidP="00D029A1">
      <w:pPr>
        <w:pStyle w:val="a1"/>
      </w:pPr>
      <w:r>
        <w:lastRenderedPageBreak/>
        <w:t>Техническ</w:t>
      </w:r>
      <w:r w:rsidR="00F10D51">
        <w:t>ое</w:t>
      </w:r>
      <w:r>
        <w:t xml:space="preserve"> задани</w:t>
      </w:r>
      <w:r w:rsidR="00F10D51">
        <w:t>е</w:t>
      </w:r>
      <w:r>
        <w:t xml:space="preserve"> на реализацию системы</w:t>
      </w:r>
    </w:p>
    <w:p w:rsidR="003F75E0" w:rsidRDefault="003F75E0" w:rsidP="003F75E0">
      <w:pPr>
        <w:pStyle w:val="a1"/>
      </w:pPr>
      <w:r>
        <w:lastRenderedPageBreak/>
        <w:t>Листинг системы</w:t>
      </w:r>
    </w:p>
    <w:p w:rsidR="003F75E0" w:rsidRPr="003F75E0" w:rsidRDefault="003F75E0" w:rsidP="00FE0F30">
      <w:pPr>
        <w:shd w:val="clear" w:color="auto" w:fill="FFFFFF" w:themeFill="background1"/>
        <w:jc w:val="center"/>
        <w:rPr>
          <w:b/>
          <w:lang w:eastAsia="ru-RU"/>
        </w:rPr>
      </w:pPr>
      <w:r w:rsidRPr="003F75E0">
        <w:rPr>
          <w:b/>
          <w:lang w:val="en-US" w:eastAsia="ru-RU"/>
        </w:rPr>
        <w:t>API.Core.Types</w:t>
      </w:r>
      <w:r w:rsidR="00FE0F30">
        <w:rPr>
          <w:b/>
          <w:lang w:val="en-US" w:eastAsia="ru-RU"/>
        </w:rPr>
        <w:t>.Artist.py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11"/>
        </w:rPr>
        <w:t xml:space="preserve">class </w:t>
      </w:r>
      <w:r>
        <w:rPr>
          <w:rStyle w:val="s01"/>
        </w:rPr>
        <w:t xml:space="preserve">Artist(object):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LOGIN = </w:t>
      </w:r>
      <w:r>
        <w:rPr>
          <w:rStyle w:val="s21"/>
        </w:rPr>
        <w:t>'login'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PASSWORD = </w:t>
      </w:r>
      <w:r>
        <w:rPr>
          <w:rStyle w:val="s21"/>
        </w:rPr>
        <w:t>'password'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NAME = </w:t>
      </w:r>
      <w:r>
        <w:rPr>
          <w:rStyle w:val="s21"/>
        </w:rPr>
        <w:t>'name'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SURNAME = </w:t>
      </w:r>
      <w:r>
        <w:rPr>
          <w:rStyle w:val="s21"/>
        </w:rPr>
        <w:t>'surname'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>__init__(self, login=</w:t>
      </w:r>
      <w:r>
        <w:rPr>
          <w:rStyle w:val="s21"/>
        </w:rPr>
        <w:t>''</w:t>
      </w:r>
      <w:r>
        <w:rPr>
          <w:rStyle w:val="s01"/>
        </w:rPr>
        <w:t>, password=</w:t>
      </w:r>
      <w:r>
        <w:rPr>
          <w:rStyle w:val="s21"/>
        </w:rPr>
        <w:t>''</w:t>
      </w:r>
      <w:r>
        <w:rPr>
          <w:rStyle w:val="s01"/>
        </w:rPr>
        <w:t>, name=</w:t>
      </w:r>
      <w:r>
        <w:rPr>
          <w:rStyle w:val="s21"/>
        </w:rPr>
        <w:t>''</w:t>
      </w:r>
      <w:r>
        <w:rPr>
          <w:rStyle w:val="s01"/>
        </w:rPr>
        <w:t>, surname=</w:t>
      </w:r>
      <w:r>
        <w:rPr>
          <w:rStyle w:val="s21"/>
        </w:rPr>
        <w:t>''</w:t>
      </w:r>
      <w:r>
        <w:rPr>
          <w:rStyle w:val="s01"/>
        </w:rPr>
        <w:t xml:space="preserve">):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"""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This class is data structure for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users of application.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31"/>
        </w:rPr>
        <w:t xml:space="preserve">        """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super(Artist, self).__init__()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self._login = 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self._password = 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self._name = 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self._surname = 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__eq__(self, other):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try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self._login == other.login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except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>return False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__str__(self):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21"/>
        </w:rPr>
        <w:t>'Artist({0}, {1})'</w:t>
      </w:r>
      <w:r>
        <w:rPr>
          <w:rStyle w:val="s01"/>
        </w:rPr>
        <w:t xml:space="preserve">.format(self._login, self._password)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login(self):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password(self):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name(self):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surname(self):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toDict(self):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{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self.LOGIN: self._login,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self.PASSWORD: self._password,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self.NAME: self._name,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self.SURNAME: self._surname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}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@login.setter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login(self, login):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isinstance(login,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login != </w:t>
      </w:r>
      <w:r>
        <w:rPr>
          <w:rStyle w:val="s21"/>
        </w:rPr>
        <w:t>''</w:t>
      </w:r>
      <w:r w:rsidR="00CF1204">
        <w:rPr>
          <w:rStyle w:val="s01"/>
        </w:rPr>
        <w:t xml:space="preserve">: </w:t>
      </w:r>
      <w:r>
        <w:rPr>
          <w:rStyle w:val="s01"/>
        </w:rPr>
        <w:t xml:space="preserve">self._login = 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lastRenderedPageBreak/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@password.setter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password(self, password):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isinstance(password,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password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self._password = 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@name.setter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name(self, name):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isinstance(name,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name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self._name = 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@surname.setter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surname(self, surname):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isinstance(surname,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surname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self._name = 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setDict(self, d):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"""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:param d: &lt; dict &gt;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{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'login',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'password',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'name',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'surname'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}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31"/>
        </w:rPr>
        <w:t xml:space="preserve">        """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self.login = d[self.LOGIN]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self.password = d[self.PASSWORD]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self.name = d[self.NAME]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self.surname = d[self.SURNAME]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isIdentical(self, other):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isinstance(other, Artist):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'Artist'"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login = self._login == other.login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pasw = self._password == other.password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name = self._name == other.name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surname = self._surname == other.surname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name </w:t>
      </w:r>
      <w:r>
        <w:rPr>
          <w:rStyle w:val="s11"/>
        </w:rPr>
        <w:t xml:space="preserve">and </w:t>
      </w:r>
      <w:r>
        <w:rPr>
          <w:rStyle w:val="s01"/>
        </w:rPr>
        <w:t xml:space="preserve">surname </w:t>
      </w:r>
      <w:r>
        <w:rPr>
          <w:rStyle w:val="s11"/>
        </w:rPr>
        <w:t xml:space="preserve">and </w:t>
      </w:r>
      <w:r>
        <w:rPr>
          <w:rStyle w:val="s01"/>
        </w:rPr>
        <w:t xml:space="preserve">login </w:t>
      </w:r>
      <w:r>
        <w:rPr>
          <w:rStyle w:val="s11"/>
        </w:rPr>
        <w:t xml:space="preserve">and </w:t>
      </w:r>
      <w:r>
        <w:rPr>
          <w:rStyle w:val="s01"/>
        </w:rPr>
        <w:t xml:space="preserve">pasw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clear(self):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self._surname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self._login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self._password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E20FD9" w:rsidRDefault="00E20FD9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Message.py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Message(object):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# message types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INFO =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QUESTION = </w:t>
      </w:r>
      <w:r>
        <w:rPr>
          <w:rStyle w:val="s31"/>
        </w:rPr>
        <w:t>1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SUCCESS = </w:t>
      </w:r>
      <w:r>
        <w:rPr>
          <w:rStyle w:val="s31"/>
        </w:rPr>
        <w:t>2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WARNING = </w:t>
      </w:r>
      <w:r>
        <w:rPr>
          <w:rStyle w:val="s31"/>
        </w:rPr>
        <w:t>3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ERROR = </w:t>
      </w:r>
      <w:r>
        <w:rPr>
          <w:rStyle w:val="s31"/>
        </w:rPr>
        <w:t>4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self,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title=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type=</w:t>
      </w:r>
      <w:r>
        <w:rPr>
          <w:rStyle w:val="s31"/>
        </w:rPr>
        <w:t>0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theme=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descript=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super(Message, self).__init__()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title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descript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title(self):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self.__title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theme(self):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type(self):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description(self):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self.__desc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setTitle(self, text):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text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setType(self, type):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setTheme(self, theme):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setDescription(self, html):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html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clear(self):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Program.py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Application.API.Core.Containers.VariablesContainer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VariablesContainer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Application.API.Utility.OS </w:t>
      </w:r>
      <w:r>
        <w:rPr>
          <w:rStyle w:val="s01"/>
        </w:rPr>
        <w:t xml:space="preserve">import </w:t>
      </w:r>
      <w:r>
        <w:rPr>
          <w:rStyle w:val="s11"/>
        </w:rPr>
        <w:t xml:space="preserve">OSUTIL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Program(object):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NAME = </w:t>
      </w:r>
      <w:r>
        <w:rPr>
          <w:rStyle w:val="s21"/>
        </w:rPr>
        <w:t>'name'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EXEC = </w:t>
      </w:r>
      <w:r>
        <w:rPr>
          <w:rStyle w:val="s21"/>
        </w:rPr>
        <w:t>'exe'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EXTENSIONS = </w:t>
      </w:r>
      <w:r>
        <w:rPr>
          <w:rStyle w:val="s21"/>
        </w:rPr>
        <w:t>'extensions'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VARIABLES = </w:t>
      </w:r>
      <w:r>
        <w:rPr>
          <w:rStyle w:val="s21"/>
        </w:rPr>
        <w:t>'variables'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ARGUMENTS = </w:t>
      </w:r>
      <w:r>
        <w:rPr>
          <w:rStyle w:val="s21"/>
        </w:rPr>
        <w:t>'args'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__init__(self, name=</w:t>
      </w:r>
      <w:r>
        <w:rPr>
          <w:rStyle w:val="s21"/>
        </w:rPr>
        <w:t>''</w:t>
      </w:r>
      <w:r>
        <w:rPr>
          <w:rStyle w:val="s11"/>
        </w:rPr>
        <w:t>, exe=</w:t>
      </w:r>
      <w:r>
        <w:rPr>
          <w:rStyle w:val="s21"/>
        </w:rPr>
        <w:t>''</w:t>
      </w:r>
      <w:r>
        <w:rPr>
          <w:rStyle w:val="s11"/>
        </w:rPr>
        <w:t xml:space="preserve">, exts=[], args=[]):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super(Program, self).__init__()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exts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args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self._variables = VariablesContainer()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__eq__(self, prog):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name = self.name == prog.login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exe = self.exe == prog.exe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name </w:t>
      </w:r>
      <w:r>
        <w:rPr>
          <w:rStyle w:val="s01"/>
        </w:rPr>
        <w:t xml:space="preserve">and </w:t>
      </w:r>
      <w:r>
        <w:rPr>
          <w:rStyle w:val="s11"/>
        </w:rPr>
        <w:t xml:space="preserve">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__str__(self):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string = </w:t>
      </w:r>
      <w:r>
        <w:rPr>
          <w:rStyle w:val="s21"/>
        </w:rPr>
        <w:t>"{{</w:t>
      </w:r>
      <w:r>
        <w:rPr>
          <w:rStyle w:val="s01"/>
        </w:rPr>
        <w:t>\n\t</w:t>
      </w:r>
      <w:r>
        <w:rPr>
          <w:rStyle w:val="s21"/>
        </w:rPr>
        <w:t>{0} | {1}</w:t>
      </w:r>
      <w:r>
        <w:rPr>
          <w:rStyle w:val="s01"/>
        </w:rPr>
        <w:t>\n\t</w:t>
      </w:r>
      <w:r>
        <w:rPr>
          <w:rStyle w:val="s21"/>
        </w:rPr>
        <w:t>{3} | {2}</w:t>
      </w:r>
      <w:r>
        <w:rPr>
          <w:rStyle w:val="s01"/>
        </w:rPr>
        <w:t>\n</w:t>
      </w:r>
      <w:r>
        <w:rPr>
          <w:rStyle w:val="s21"/>
        </w:rPr>
        <w:t>"</w:t>
      </w:r>
      <w:r>
        <w:rPr>
          <w:rStyle w:val="s11"/>
        </w:rPr>
        <w:t xml:space="preserve">.format(self._name, self._exe, self._arguments, self._extensions)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var </w:t>
      </w:r>
      <w:r>
        <w:rPr>
          <w:rStyle w:val="s01"/>
        </w:rPr>
        <w:t xml:space="preserve">in </w:t>
      </w:r>
      <w:r>
        <w:rPr>
          <w:rStyle w:val="s11"/>
        </w:rPr>
        <w:t xml:space="preserve">self.variables: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string += </w:t>
      </w:r>
      <w:r>
        <w:rPr>
          <w:rStyle w:val="s21"/>
        </w:rPr>
        <w:t>"</w:t>
      </w:r>
      <w:r>
        <w:rPr>
          <w:rStyle w:val="s01"/>
        </w:rPr>
        <w:t>\t</w:t>
      </w:r>
      <w:r>
        <w:rPr>
          <w:rStyle w:val="s21"/>
        </w:rPr>
        <w:t xml:space="preserve">" </w:t>
      </w:r>
      <w:r>
        <w:rPr>
          <w:rStyle w:val="s11"/>
        </w:rPr>
        <w:t xml:space="preserve">+ var.__str__() + </w:t>
      </w:r>
      <w:r>
        <w:rPr>
          <w:rStyle w:val="s21"/>
        </w:rPr>
        <w:t>"</w:t>
      </w:r>
      <w:r>
        <w:rPr>
          <w:rStyle w:val="s01"/>
        </w:rPr>
        <w:t>\n</w:t>
      </w:r>
      <w:r>
        <w:rPr>
          <w:rStyle w:val="s21"/>
        </w:rPr>
        <w:t>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string += </w:t>
      </w:r>
      <w:r>
        <w:rPr>
          <w:rStyle w:val="s21"/>
        </w:rPr>
        <w:t>"</w:t>
      </w:r>
      <w:r>
        <w:rPr>
          <w:rStyle w:val="s01"/>
        </w:rPr>
        <w:t>\n</w:t>
      </w:r>
      <w:r>
        <w:rPr>
          <w:rStyle w:val="s21"/>
        </w:rPr>
        <w:t>}"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string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__repr__(self):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21"/>
        </w:rPr>
        <w:t>'Program( {0}, {1} )'</w:t>
      </w:r>
      <w:r>
        <w:rPr>
          <w:rStyle w:val="s11"/>
        </w:rPr>
        <w:t xml:space="preserve">.format( self.name, self.exe 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name(self):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exe(self):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extensions(self):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self._extensions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arguments(self):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lastRenderedPageBreak/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toDict(self):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{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self.NAME: self.name,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self.EXEC: self.exe,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self.EXTENSIONS: self.extensions,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self.ARGUMENTS: self.arguments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}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@variables.setter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variables(self, variables: VariablesContainer):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isinstance(variables, VariablesContainer):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type: &lt; VariablesContainer &gt;"</w:t>
      </w:r>
      <w:r>
        <w:rPr>
          <w:rStyle w:val="s11"/>
        </w:rPr>
        <w:t xml:space="preserve">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self._variables = 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isExeExist(self):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OSUTIL.isExist(self.exe)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setProgram(self, program):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program.name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program.exe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program.extensions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program.arguments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self.variables = program.variables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setDict(self, d):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:param d: &lt;dict{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'install',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'exe',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'icon',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'extensions'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}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&gt;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self.setName(d[self.NAME])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self.setExePath(d[self.EXEC])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self.setExtensions(d[self.EXTENSIONS])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self.setArguments(d[self.ARGUMENTS])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setArguments(self, args=[]):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args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setName(self, name):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str(name)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setExePath(self, path):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str(path)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setExtensions(self, str_list: list):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str_list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clear(self):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[]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[]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self.variables.clear()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Project.py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Application.API.Core.Containers.VariablesContainer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VariablesContainer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Application.API.Core.Types.Project.Metainfo </w:t>
      </w:r>
      <w:r>
        <w:rPr>
          <w:rStyle w:val="s01"/>
        </w:rPr>
        <w:t xml:space="preserve">import </w:t>
      </w:r>
      <w:r>
        <w:rPr>
          <w:rStyle w:val="s11"/>
        </w:rPr>
        <w:t xml:space="preserve">Metainfo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Application.API.Core.Types.Variable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Project(object):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METAINFO = </w:t>
      </w:r>
      <w:r>
        <w:rPr>
          <w:rStyle w:val="s21"/>
        </w:rPr>
        <w:t>'metainfo'</w:t>
      </w: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VARIABLES = </w:t>
      </w:r>
      <w:r>
        <w:rPr>
          <w:rStyle w:val="s21"/>
        </w:rPr>
        <w:t>'variables'</w:t>
      </w: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super(Project, self).__init__()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self._metainfo = Metainfo()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 = VariablesContainer()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self._variables.insertVariable(Variable(</w:t>
      </w:r>
      <w:r>
        <w:rPr>
          <w:rStyle w:val="s21"/>
        </w:rPr>
        <w:t>"XPROJECT"</w:t>
      </w:r>
      <w:r>
        <w:rPr>
          <w:rStyle w:val="s11"/>
        </w:rPr>
        <w:t xml:space="preserve">, </w:t>
      </w:r>
      <w:r>
        <w:rPr>
          <w:rStyle w:val="s21"/>
        </w:rPr>
        <w:t>""</w:t>
      </w:r>
      <w:r>
        <w:rPr>
          <w:rStyle w:val="s11"/>
        </w:rPr>
        <w:t xml:space="preserve">, </w:t>
      </w:r>
      <w:r>
        <w:rPr>
          <w:rStyle w:val="s01"/>
        </w:rPr>
        <w:t>True</w:t>
      </w:r>
      <w:r>
        <w:rPr>
          <w:rStyle w:val="s11"/>
        </w:rPr>
        <w:t xml:space="preserve">, </w:t>
      </w:r>
      <w:r>
        <w:rPr>
          <w:rStyle w:val="s21"/>
        </w:rPr>
        <w:t>"Project"</w:t>
      </w:r>
      <w:r>
        <w:rPr>
          <w:rStyle w:val="s11"/>
        </w:rPr>
        <w:t xml:space="preserve">,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                                    </w:t>
      </w:r>
      <w:r>
        <w:rPr>
          <w:rStyle w:val="s21"/>
        </w:rPr>
        <w:t>"This variable contain current project name"</w:t>
      </w:r>
      <w:r>
        <w:rPr>
          <w:rStyle w:val="s11"/>
        </w:rPr>
        <w:t xml:space="preserve">))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self._variables.insertVariable(Variable(</w:t>
      </w:r>
      <w:r>
        <w:rPr>
          <w:rStyle w:val="s21"/>
        </w:rPr>
        <w:t>"XPATH"</w:t>
      </w:r>
      <w:r>
        <w:rPr>
          <w:rStyle w:val="s11"/>
        </w:rPr>
        <w:t xml:space="preserve">, </w:t>
      </w:r>
      <w:r>
        <w:rPr>
          <w:rStyle w:val="s21"/>
        </w:rPr>
        <w:t>""</w:t>
      </w:r>
      <w:r>
        <w:rPr>
          <w:rStyle w:val="s11"/>
        </w:rPr>
        <w:t xml:space="preserve">, </w:t>
      </w:r>
      <w:r>
        <w:rPr>
          <w:rStyle w:val="s01"/>
        </w:rPr>
        <w:t>True</w:t>
      </w:r>
      <w:r>
        <w:rPr>
          <w:rStyle w:val="s11"/>
        </w:rPr>
        <w:t xml:space="preserve">, </w:t>
      </w:r>
      <w:r>
        <w:rPr>
          <w:rStyle w:val="s21"/>
        </w:rPr>
        <w:t>"Project"</w:t>
      </w:r>
      <w:r>
        <w:rPr>
          <w:rStyle w:val="s11"/>
        </w:rPr>
        <w:t xml:space="preserve">,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                                    </w:t>
      </w:r>
      <w:r>
        <w:rPr>
          <w:rStyle w:val="s21"/>
        </w:rPr>
        <w:t>"This variable contain current project path"</w:t>
      </w:r>
      <w:r>
        <w:rPr>
          <w:rStyle w:val="s11"/>
        </w:rPr>
        <w:t xml:space="preserve">))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self._variables.forbiddenForChangeNames = (</w:t>
      </w:r>
      <w:r>
        <w:rPr>
          <w:rStyle w:val="s21"/>
        </w:rPr>
        <w:t>"XPROJECT"</w:t>
      </w:r>
      <w:r>
        <w:rPr>
          <w:rStyle w:val="s11"/>
        </w:rPr>
        <w:t xml:space="preserve">, </w:t>
      </w:r>
      <w:r>
        <w:rPr>
          <w:rStyle w:val="s21"/>
        </w:rPr>
        <w:t>"XPATH"</w:t>
      </w:r>
      <w:r>
        <w:rPr>
          <w:rStyle w:val="s11"/>
        </w:rPr>
        <w:t xml:space="preserve">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@property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metainfo(self):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self._metainfo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@property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self._variables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@metainfo.setter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metainfo(self, metainfo):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isinstance(metainfo, Metainfo):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 &lt; Metainfo &gt;"</w:t>
      </w:r>
      <w:r>
        <w:rPr>
          <w:rStyle w:val="s11"/>
        </w:rPr>
        <w:t xml:space="preserve">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@variables.setter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variables(self, variables):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isinstance(variables, VariablesContainer): </w:t>
      </w:r>
    </w:p>
    <w:p w:rsidR="008F3961" w:rsidRDefault="008F3961">
      <w:pPr>
        <w:pStyle w:val="HTML0"/>
        <w:divId w:val="601228680"/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 &lt; VariablesContainer &gt;"</w:t>
      </w:r>
      <w:r>
        <w:rPr>
          <w:rStyle w:val="s11"/>
        </w:rPr>
        <w:t>)</w:t>
      </w:r>
    </w:p>
    <w:p w:rsidR="006C6FA1" w:rsidRPr="003F75E0" w:rsidRDefault="006C6FA1" w:rsidP="006C6FA1">
      <w:pPr>
        <w:shd w:val="clear" w:color="auto" w:fill="FFFFFF" w:themeFill="background1"/>
        <w:rPr>
          <w:b/>
          <w:lang w:eastAsia="ru-RU"/>
        </w:rPr>
      </w:pPr>
    </w:p>
    <w:p w:rsidR="006C6FA1" w:rsidRDefault="006C6FA1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3F75E0" w:rsidRDefault="00E20FD9" w:rsidP="006C6FA1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="006C6FA1" w:rsidRPr="006C6FA1">
        <w:rPr>
          <w:b/>
          <w:lang w:val="en-US" w:eastAsia="ru-RU"/>
        </w:rPr>
        <w:t>Variable.py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11"/>
        </w:rPr>
        <w:t># Variable attributes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NAME = </w:t>
      </w:r>
      <w:r>
        <w:rPr>
          <w:rStyle w:val="s21"/>
        </w:rPr>
        <w:t>"name"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VALUE = </w:t>
      </w:r>
      <w:r>
        <w:rPr>
          <w:rStyle w:val="s21"/>
        </w:rPr>
        <w:t>"value"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STATE = </w:t>
      </w:r>
      <w:r>
        <w:rPr>
          <w:rStyle w:val="s21"/>
        </w:rPr>
        <w:t>"state"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CATEGORY = </w:t>
      </w:r>
      <w:r>
        <w:rPr>
          <w:rStyle w:val="s21"/>
        </w:rPr>
        <w:t>'category'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DESCRIPTION = </w:t>
      </w:r>
      <w:r>
        <w:rPr>
          <w:rStyle w:val="s21"/>
        </w:rPr>
        <w:t>"description"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31"/>
        </w:rPr>
        <w:t xml:space="preserve">class </w:t>
      </w:r>
      <w:r>
        <w:rPr>
          <w:rStyle w:val="s01"/>
        </w:rPr>
        <w:t xml:space="preserve">Variable(object):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>__init__(self, name=</w:t>
      </w:r>
      <w:r>
        <w:rPr>
          <w:rStyle w:val="s21"/>
        </w:rPr>
        <w:t>''</w:t>
      </w:r>
      <w:r>
        <w:rPr>
          <w:rStyle w:val="s01"/>
        </w:rPr>
        <w:t>, value=</w:t>
      </w:r>
      <w:r>
        <w:rPr>
          <w:rStyle w:val="s21"/>
        </w:rPr>
        <w:t>''</w:t>
      </w:r>
      <w:r>
        <w:rPr>
          <w:rStyle w:val="s01"/>
        </w:rPr>
        <w:t>, state=</w:t>
      </w:r>
      <w:r>
        <w:rPr>
          <w:rStyle w:val="s31"/>
        </w:rPr>
        <w:t>True</w:t>
      </w:r>
      <w:r>
        <w:rPr>
          <w:rStyle w:val="s01"/>
        </w:rPr>
        <w:t>, category=</w:t>
      </w:r>
      <w:r>
        <w:rPr>
          <w:rStyle w:val="s21"/>
        </w:rPr>
        <w:t>''</w:t>
      </w:r>
      <w:r>
        <w:rPr>
          <w:rStyle w:val="s01"/>
        </w:rPr>
        <w:t>, description=</w:t>
      </w:r>
      <w:r>
        <w:rPr>
          <w:rStyle w:val="s21"/>
        </w:rPr>
        <w:t>''</w:t>
      </w:r>
      <w:r>
        <w:rPr>
          <w:rStyle w:val="s01"/>
        </w:rPr>
        <w:t xml:space="preserve">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super(Variable, self).__init__()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__eq__(self, var):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isinstance(var, Variable):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31"/>
        </w:rPr>
        <w:t>return False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#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self._name == var.login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__repr__(self):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21"/>
        </w:rPr>
        <w:t>"Variable({0}, {1})"</w:t>
      </w:r>
      <w:r>
        <w:rPr>
          <w:rStyle w:val="s01"/>
        </w:rPr>
        <w:t xml:space="preserve">.format(self._name, self._value)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__str__(self):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</w:t>
      </w:r>
      <w:r>
        <w:rPr>
          <w:rStyle w:val="s01"/>
        </w:rPr>
        <w:t xml:space="preserve">self._state: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 = </w:t>
      </w:r>
      <w:r>
        <w:rPr>
          <w:rStyle w:val="s21"/>
        </w:rPr>
        <w:t>"enable"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>else</w:t>
      </w:r>
      <w:r>
        <w:rPr>
          <w:rStyle w:val="s01"/>
        </w:rPr>
        <w:t xml:space="preserve">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 = </w:t>
      </w:r>
      <w:r>
        <w:rPr>
          <w:rStyle w:val="s21"/>
        </w:rPr>
        <w:t>"disable"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21"/>
        </w:rPr>
        <w:t>'{{ {0} | {1} | {2} | "{3}" }}'</w:t>
      </w:r>
      <w:r>
        <w:rPr>
          <w:rStyle w:val="s01"/>
        </w:rPr>
        <w:t xml:space="preserve">.format(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self._name,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self._value,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name(self):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value(self):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description(self):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category(self):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state(self):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lastRenderedPageBreak/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toDict(self):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{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NAME: self._name,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VALUE: self._value,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DESCRIPTION: self._description,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CATEGORY: self._category,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STATE: self._state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}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@name.setter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name(self, name):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isinstance(name,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@value.setter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value(self, value):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isinstance(value,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@description.setter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description(self, description):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isinstance(description,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@category.setter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category(self, category):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isinstance(category,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@state.setter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state(self, state):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isinstance(state, bool):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&lt;bool&gt;"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setDict(self, dct):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name = dct[NAME]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value = dct[VALUE]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desc = dct[DESCRIPTION]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state = dct[STATE]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category = dct[CATEGORY]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#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setVariable(self, variable):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</w:t>
      </w:r>
      <w:r>
        <w:rPr>
          <w:rStyle w:val="s01"/>
        </w:rPr>
        <w:t xml:space="preserve">isinstance(variable, Variable):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'Expected type TypeVariable()'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variable.name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variable.value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variable.description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variable.state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clear(self):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</w:t>
      </w:r>
      <w:r>
        <w:rPr>
          <w:rStyle w:val="s31"/>
        </w:rPr>
        <w:t>False</w:t>
      </w:r>
      <w:r>
        <w:rPr>
          <w:rStyle w:val="s01"/>
        </w:rPr>
        <w:t xml:space="preserve"> </w:t>
      </w:r>
    </w:p>
    <w:p w:rsidR="006C6FA1" w:rsidRPr="003E5541" w:rsidRDefault="006C6FA1" w:rsidP="006C6FA1">
      <w:pPr>
        <w:shd w:val="clear" w:color="auto" w:fill="FFFFFF" w:themeFill="background1"/>
        <w:rPr>
          <w:b/>
          <w:lang w:val="en-US" w:eastAsia="ru-RU"/>
        </w:rPr>
      </w:pPr>
    </w:p>
    <w:sectPr w:rsidR="006C6FA1" w:rsidRPr="003E5541" w:rsidSect="005A6D9B">
      <w:footerReference w:type="default" r:id="rId20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AC" w:rsidRDefault="00B269AC" w:rsidP="0077462E">
      <w:pPr>
        <w:spacing w:before="0" w:after="0"/>
      </w:pPr>
      <w:r>
        <w:separator/>
      </w:r>
    </w:p>
  </w:endnote>
  <w:endnote w:type="continuationSeparator" w:id="0">
    <w:p w:rsidR="00B269AC" w:rsidRDefault="00B269AC" w:rsidP="00774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9AC" w:rsidRPr="00F033BB" w:rsidRDefault="00B269AC" w:rsidP="00337897">
    <w:pPr>
      <w:pStyle w:val="ab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AC" w:rsidRDefault="00B269AC" w:rsidP="0077462E">
      <w:pPr>
        <w:spacing w:before="0" w:after="0"/>
      </w:pPr>
      <w:r>
        <w:separator/>
      </w:r>
    </w:p>
  </w:footnote>
  <w:footnote w:type="continuationSeparator" w:id="0">
    <w:p w:rsidR="00B269AC" w:rsidRDefault="00B269AC" w:rsidP="007746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620976"/>
      <w:docPartObj>
        <w:docPartGallery w:val="Page Numbers (Top of Page)"/>
        <w:docPartUnique/>
      </w:docPartObj>
    </w:sdtPr>
    <w:sdtEndPr/>
    <w:sdtContent>
      <w:p w:rsidR="00B269AC" w:rsidRDefault="00B269AC" w:rsidP="00F93CB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E4F">
          <w:rPr>
            <w:noProof/>
          </w:rPr>
          <w:t>99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3D2F5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1E0B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9B2F8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72A0A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0E03B8"/>
    <w:multiLevelType w:val="hybridMultilevel"/>
    <w:tmpl w:val="B70CEF4C"/>
    <w:lvl w:ilvl="0" w:tplc="BF80293C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4BAA"/>
    <w:multiLevelType w:val="hybridMultilevel"/>
    <w:tmpl w:val="74A41AA8"/>
    <w:lvl w:ilvl="0" w:tplc="2B188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8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72915D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1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C7989"/>
    <w:multiLevelType w:val="hybridMultilevel"/>
    <w:tmpl w:val="DB46B3FE"/>
    <w:lvl w:ilvl="0" w:tplc="7B54C022">
      <w:start w:val="1"/>
      <w:numFmt w:val="decimal"/>
      <w:pStyle w:val="a2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D5981"/>
    <w:multiLevelType w:val="multilevel"/>
    <w:tmpl w:val="B886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0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16" w15:restartNumberingAfterBreak="0">
    <w:nsid w:val="6A5B6795"/>
    <w:multiLevelType w:val="hybridMultilevel"/>
    <w:tmpl w:val="0D0609B0"/>
    <w:lvl w:ilvl="0" w:tplc="0D0A7934">
      <w:start w:val="1"/>
      <w:numFmt w:val="bullet"/>
      <w:pStyle w:val="a3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17" w15:restartNumberingAfterBreak="0">
    <w:nsid w:val="6EDC468B"/>
    <w:multiLevelType w:val="hybridMultilevel"/>
    <w:tmpl w:val="10B4188C"/>
    <w:lvl w:ilvl="0" w:tplc="9CAC2356">
      <w:start w:val="1"/>
      <w:numFmt w:val="bullet"/>
      <w:pStyle w:val="a4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7AEC77E3"/>
    <w:multiLevelType w:val="multilevel"/>
    <w:tmpl w:val="F8C2C934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4"/>
  </w:num>
  <w:num w:numId="5">
    <w:abstractNumId w:val="8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1"/>
  </w:num>
  <w:num w:numId="9">
    <w:abstractNumId w:val="9"/>
  </w:num>
  <w:num w:numId="10">
    <w:abstractNumId w:val="7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2"/>
  </w:num>
  <w:num w:numId="14">
    <w:abstractNumId w:val="16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0B"/>
    <w:rsid w:val="00006EE2"/>
    <w:rsid w:val="000310BD"/>
    <w:rsid w:val="000546F4"/>
    <w:rsid w:val="00073A23"/>
    <w:rsid w:val="000832CF"/>
    <w:rsid w:val="000919F9"/>
    <w:rsid w:val="00092117"/>
    <w:rsid w:val="000956C6"/>
    <w:rsid w:val="00095BFC"/>
    <w:rsid w:val="000B4C4E"/>
    <w:rsid w:val="000C668D"/>
    <w:rsid w:val="000F1FB9"/>
    <w:rsid w:val="000F671B"/>
    <w:rsid w:val="00111531"/>
    <w:rsid w:val="00132897"/>
    <w:rsid w:val="001467F7"/>
    <w:rsid w:val="00154158"/>
    <w:rsid w:val="0019162B"/>
    <w:rsid w:val="001A1921"/>
    <w:rsid w:val="001A556B"/>
    <w:rsid w:val="001C0D9A"/>
    <w:rsid w:val="00211558"/>
    <w:rsid w:val="0021512D"/>
    <w:rsid w:val="0023231E"/>
    <w:rsid w:val="0024306C"/>
    <w:rsid w:val="00266D13"/>
    <w:rsid w:val="002739BF"/>
    <w:rsid w:val="00274484"/>
    <w:rsid w:val="00290E4F"/>
    <w:rsid w:val="00292EFF"/>
    <w:rsid w:val="002B09FB"/>
    <w:rsid w:val="002B5530"/>
    <w:rsid w:val="002C705C"/>
    <w:rsid w:val="002D5B82"/>
    <w:rsid w:val="002F1A0A"/>
    <w:rsid w:val="002F6E64"/>
    <w:rsid w:val="003177FF"/>
    <w:rsid w:val="0032055B"/>
    <w:rsid w:val="00331702"/>
    <w:rsid w:val="00333EF1"/>
    <w:rsid w:val="00337897"/>
    <w:rsid w:val="00365F21"/>
    <w:rsid w:val="0036669B"/>
    <w:rsid w:val="00385039"/>
    <w:rsid w:val="003953A5"/>
    <w:rsid w:val="003B1895"/>
    <w:rsid w:val="003B38AE"/>
    <w:rsid w:val="003C148E"/>
    <w:rsid w:val="003D305F"/>
    <w:rsid w:val="003E5541"/>
    <w:rsid w:val="003F50A2"/>
    <w:rsid w:val="003F7481"/>
    <w:rsid w:val="003F75E0"/>
    <w:rsid w:val="0043350D"/>
    <w:rsid w:val="0045248D"/>
    <w:rsid w:val="004B448A"/>
    <w:rsid w:val="004B5A4D"/>
    <w:rsid w:val="004C2B97"/>
    <w:rsid w:val="004E2D43"/>
    <w:rsid w:val="004E305E"/>
    <w:rsid w:val="005070BC"/>
    <w:rsid w:val="005208D8"/>
    <w:rsid w:val="00532D59"/>
    <w:rsid w:val="005340BF"/>
    <w:rsid w:val="005373BF"/>
    <w:rsid w:val="00557B0C"/>
    <w:rsid w:val="0056488B"/>
    <w:rsid w:val="005902D5"/>
    <w:rsid w:val="00593E3F"/>
    <w:rsid w:val="00597372"/>
    <w:rsid w:val="005A325C"/>
    <w:rsid w:val="005A6D9B"/>
    <w:rsid w:val="005B0298"/>
    <w:rsid w:val="005C045D"/>
    <w:rsid w:val="005E0EDC"/>
    <w:rsid w:val="005F26FB"/>
    <w:rsid w:val="005F63B8"/>
    <w:rsid w:val="00607E21"/>
    <w:rsid w:val="00620505"/>
    <w:rsid w:val="00631906"/>
    <w:rsid w:val="00634864"/>
    <w:rsid w:val="006548DD"/>
    <w:rsid w:val="00684938"/>
    <w:rsid w:val="006A3A8B"/>
    <w:rsid w:val="006A5924"/>
    <w:rsid w:val="006C06DD"/>
    <w:rsid w:val="006C6FA1"/>
    <w:rsid w:val="006D1412"/>
    <w:rsid w:val="006D2EC9"/>
    <w:rsid w:val="006D45D9"/>
    <w:rsid w:val="00727253"/>
    <w:rsid w:val="00740CD3"/>
    <w:rsid w:val="0075762B"/>
    <w:rsid w:val="007634E6"/>
    <w:rsid w:val="0076410A"/>
    <w:rsid w:val="0077462E"/>
    <w:rsid w:val="00780BAA"/>
    <w:rsid w:val="00786AE7"/>
    <w:rsid w:val="007C7DCE"/>
    <w:rsid w:val="007D5646"/>
    <w:rsid w:val="007D5FA4"/>
    <w:rsid w:val="007D7AF1"/>
    <w:rsid w:val="007E0DDF"/>
    <w:rsid w:val="007E1F12"/>
    <w:rsid w:val="007F3342"/>
    <w:rsid w:val="007F75B8"/>
    <w:rsid w:val="008001D1"/>
    <w:rsid w:val="008013FD"/>
    <w:rsid w:val="00816D2D"/>
    <w:rsid w:val="008301FE"/>
    <w:rsid w:val="00854456"/>
    <w:rsid w:val="0085648A"/>
    <w:rsid w:val="00856BB5"/>
    <w:rsid w:val="00860034"/>
    <w:rsid w:val="008662AE"/>
    <w:rsid w:val="00875EA0"/>
    <w:rsid w:val="008953AE"/>
    <w:rsid w:val="00895B4C"/>
    <w:rsid w:val="008A6116"/>
    <w:rsid w:val="008C2C5D"/>
    <w:rsid w:val="008C706B"/>
    <w:rsid w:val="008D31C7"/>
    <w:rsid w:val="008F275B"/>
    <w:rsid w:val="008F3961"/>
    <w:rsid w:val="00902D03"/>
    <w:rsid w:val="00915D09"/>
    <w:rsid w:val="00923ECB"/>
    <w:rsid w:val="00972430"/>
    <w:rsid w:val="0098036E"/>
    <w:rsid w:val="00991763"/>
    <w:rsid w:val="00996EDA"/>
    <w:rsid w:val="00997ABF"/>
    <w:rsid w:val="009B2652"/>
    <w:rsid w:val="00A20CF5"/>
    <w:rsid w:val="00A300B1"/>
    <w:rsid w:val="00A36FDD"/>
    <w:rsid w:val="00A47BB3"/>
    <w:rsid w:val="00A53E31"/>
    <w:rsid w:val="00A74C5C"/>
    <w:rsid w:val="00AA5F3A"/>
    <w:rsid w:val="00AB293A"/>
    <w:rsid w:val="00B269AC"/>
    <w:rsid w:val="00B279E3"/>
    <w:rsid w:val="00B36A5D"/>
    <w:rsid w:val="00B5100B"/>
    <w:rsid w:val="00B52E3F"/>
    <w:rsid w:val="00B53914"/>
    <w:rsid w:val="00B76B01"/>
    <w:rsid w:val="00B844C5"/>
    <w:rsid w:val="00BB0236"/>
    <w:rsid w:val="00BB2ABD"/>
    <w:rsid w:val="00BB5E60"/>
    <w:rsid w:val="00C27F4B"/>
    <w:rsid w:val="00C3694B"/>
    <w:rsid w:val="00C460C0"/>
    <w:rsid w:val="00C479A6"/>
    <w:rsid w:val="00C8417C"/>
    <w:rsid w:val="00C85B64"/>
    <w:rsid w:val="00CF1204"/>
    <w:rsid w:val="00D022CD"/>
    <w:rsid w:val="00D029A1"/>
    <w:rsid w:val="00D11DD1"/>
    <w:rsid w:val="00D307FB"/>
    <w:rsid w:val="00D60C48"/>
    <w:rsid w:val="00D66C3D"/>
    <w:rsid w:val="00D75962"/>
    <w:rsid w:val="00D81234"/>
    <w:rsid w:val="00DA425B"/>
    <w:rsid w:val="00DB1B37"/>
    <w:rsid w:val="00DD0527"/>
    <w:rsid w:val="00DD3C9B"/>
    <w:rsid w:val="00DD4C05"/>
    <w:rsid w:val="00DD51FE"/>
    <w:rsid w:val="00E004EF"/>
    <w:rsid w:val="00E05DDE"/>
    <w:rsid w:val="00E209E2"/>
    <w:rsid w:val="00E20FD9"/>
    <w:rsid w:val="00E31D61"/>
    <w:rsid w:val="00E32B29"/>
    <w:rsid w:val="00E6059D"/>
    <w:rsid w:val="00E679D6"/>
    <w:rsid w:val="00E77181"/>
    <w:rsid w:val="00E9477D"/>
    <w:rsid w:val="00EA32B4"/>
    <w:rsid w:val="00EB125F"/>
    <w:rsid w:val="00EC6853"/>
    <w:rsid w:val="00ED3080"/>
    <w:rsid w:val="00F018D6"/>
    <w:rsid w:val="00F01DF0"/>
    <w:rsid w:val="00F10D51"/>
    <w:rsid w:val="00F26F92"/>
    <w:rsid w:val="00F41F9E"/>
    <w:rsid w:val="00F426B0"/>
    <w:rsid w:val="00F77F5B"/>
    <w:rsid w:val="00F93CB5"/>
    <w:rsid w:val="00FB5292"/>
    <w:rsid w:val="00FD1177"/>
    <w:rsid w:val="00FE08A5"/>
    <w:rsid w:val="00FE0F30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6CD07-CAE8-4B37-B6EA-01D322BD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09E2"/>
    <w:pPr>
      <w:spacing w:before="120" w:after="240"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5"/>
    <w:next w:val="a5"/>
    <w:link w:val="11"/>
    <w:autoRedefine/>
    <w:qFormat/>
    <w:rsid w:val="00F26F92"/>
    <w:pPr>
      <w:keepNext/>
      <w:pageBreakBefore/>
      <w:numPr>
        <w:numId w:val="7"/>
      </w:numPr>
      <w:tabs>
        <w:tab w:val="left" w:pos="284"/>
      </w:tabs>
      <w:spacing w:before="0" w:after="36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5"/>
    <w:next w:val="a5"/>
    <w:link w:val="21"/>
    <w:autoRedefine/>
    <w:unhideWhenUsed/>
    <w:qFormat/>
    <w:rsid w:val="00D307FB"/>
    <w:pPr>
      <w:keepNext/>
      <w:keepLines/>
      <w:numPr>
        <w:ilvl w:val="1"/>
        <w:numId w:val="7"/>
      </w:numPr>
      <w:tabs>
        <w:tab w:val="left" w:pos="284"/>
        <w:tab w:val="left" w:pos="357"/>
      </w:tabs>
      <w:spacing w:before="360" w:after="120" w:line="276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5"/>
    <w:next w:val="a5"/>
    <w:link w:val="31"/>
    <w:autoRedefine/>
    <w:uiPriority w:val="9"/>
    <w:unhideWhenUsed/>
    <w:qFormat/>
    <w:rsid w:val="00F77F5B"/>
    <w:pPr>
      <w:keepNext/>
      <w:keepLines/>
      <w:numPr>
        <w:ilvl w:val="2"/>
        <w:numId w:val="1"/>
      </w:numPr>
      <w:spacing w:before="3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F77F5B"/>
    <w:pPr>
      <w:keepNext/>
      <w:keepLines/>
      <w:numPr>
        <w:ilvl w:val="3"/>
        <w:numId w:val="1"/>
      </w:numPr>
      <w:spacing w:before="360" w:after="120"/>
      <w:ind w:left="862" w:hanging="862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5"/>
    <w:next w:val="a5"/>
    <w:link w:val="50"/>
    <w:unhideWhenUsed/>
    <w:qFormat/>
    <w:rsid w:val="00F77F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77F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77F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77F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77F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6"/>
    <w:link w:val="a9"/>
    <w:uiPriority w:val="99"/>
    <w:rsid w:val="0077462E"/>
    <w:rPr>
      <w:rFonts w:ascii="Times New Roman" w:hAnsi="Times New Roman"/>
      <w:sz w:val="28"/>
    </w:rPr>
  </w:style>
  <w:style w:type="paragraph" w:styleId="ab">
    <w:name w:val="footer"/>
    <w:basedOn w:val="a5"/>
    <w:link w:val="ac"/>
    <w:uiPriority w:val="99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6"/>
    <w:link w:val="ab"/>
    <w:uiPriority w:val="99"/>
    <w:rsid w:val="0077462E"/>
    <w:rPr>
      <w:rFonts w:ascii="Times New Roman" w:hAnsi="Times New Roman"/>
      <w:sz w:val="28"/>
    </w:rPr>
  </w:style>
  <w:style w:type="paragraph" w:styleId="ad">
    <w:name w:val="Normal (Web)"/>
    <w:basedOn w:val="a5"/>
    <w:rsid w:val="00DD052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e">
    <w:name w:val="Body Text"/>
    <w:basedOn w:val="a5"/>
    <w:link w:val="af"/>
    <w:rsid w:val="00875EA0"/>
    <w:pPr>
      <w:autoSpaceDE w:val="0"/>
      <w:autoSpaceDN w:val="0"/>
      <w:spacing w:before="0" w:after="0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f">
    <w:name w:val="Основной текст Знак"/>
    <w:basedOn w:val="a6"/>
    <w:link w:val="ae"/>
    <w:rsid w:val="00875E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5"/>
    <w:autoRedefine/>
    <w:uiPriority w:val="34"/>
    <w:qFormat/>
    <w:rsid w:val="002C705C"/>
    <w:pPr>
      <w:numPr>
        <w:numId w:val="3"/>
      </w:numPr>
      <w:contextualSpacing/>
    </w:pPr>
    <w:rPr>
      <w:color w:val="000000" w:themeColor="text1"/>
    </w:rPr>
  </w:style>
  <w:style w:type="paragraph" w:styleId="af0">
    <w:name w:val="No Spacing"/>
    <w:link w:val="af1"/>
    <w:uiPriority w:val="1"/>
    <w:qFormat/>
    <w:rsid w:val="001A556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6"/>
    <w:link w:val="10"/>
    <w:rsid w:val="00F26F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0">
    <w:name w:val="Заголовок 0"/>
    <w:basedOn w:val="af0"/>
    <w:qFormat/>
    <w:rsid w:val="00A300B1"/>
    <w:pPr>
      <w:pageBreakBefore/>
      <w:spacing w:after="240"/>
      <w:jc w:val="center"/>
    </w:pPr>
    <w:rPr>
      <w:b/>
    </w:rPr>
  </w:style>
  <w:style w:type="character" w:customStyle="1" w:styleId="21">
    <w:name w:val="Заголовок 2 Знак"/>
    <w:basedOn w:val="a6"/>
    <w:link w:val="20"/>
    <w:rsid w:val="00D307F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6"/>
    <w:link w:val="3"/>
    <w:uiPriority w:val="9"/>
    <w:rsid w:val="00F77F5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F77F5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6"/>
    <w:link w:val="5"/>
    <w:rsid w:val="00F77F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6"/>
    <w:link w:val="6"/>
    <w:uiPriority w:val="9"/>
    <w:semiHidden/>
    <w:rsid w:val="00F77F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6"/>
    <w:link w:val="7"/>
    <w:uiPriority w:val="9"/>
    <w:semiHidden/>
    <w:rsid w:val="00F77F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6"/>
    <w:link w:val="8"/>
    <w:uiPriority w:val="9"/>
    <w:semiHidden/>
    <w:rsid w:val="00F77F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semiHidden/>
    <w:rsid w:val="00F77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caption"/>
    <w:basedOn w:val="a5"/>
    <w:next w:val="a5"/>
    <w:autoRedefine/>
    <w:uiPriority w:val="35"/>
    <w:unhideWhenUsed/>
    <w:qFormat/>
    <w:rsid w:val="00E004EF"/>
    <w:pPr>
      <w:spacing w:before="0" w:after="0"/>
      <w:jc w:val="center"/>
    </w:pPr>
    <w:rPr>
      <w:i/>
      <w:iCs/>
      <w:color w:val="000000" w:themeColor="text1"/>
      <w:sz w:val="24"/>
      <w:szCs w:val="18"/>
    </w:rPr>
  </w:style>
  <w:style w:type="paragraph" w:customStyle="1" w:styleId="af3">
    <w:name w:val="Заголовки таблиц"/>
    <w:basedOn w:val="a5"/>
    <w:autoRedefine/>
    <w:qFormat/>
    <w:rsid w:val="00996EDA"/>
    <w:pPr>
      <w:spacing w:before="0" w:after="0"/>
      <w:jc w:val="center"/>
    </w:pPr>
    <w:rPr>
      <w:b/>
      <w:sz w:val="24"/>
    </w:rPr>
  </w:style>
  <w:style w:type="table" w:styleId="af4">
    <w:name w:val="Table Grid"/>
    <w:basedOn w:val="a7"/>
    <w:rsid w:val="0033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Заголовок таблицы"/>
    <w:basedOn w:val="a5"/>
    <w:link w:val="af6"/>
    <w:autoRedefine/>
    <w:rsid w:val="00854456"/>
    <w:pPr>
      <w:keepLines/>
      <w:spacing w:after="120"/>
      <w:jc w:val="center"/>
    </w:pPr>
    <w:rPr>
      <w:rFonts w:eastAsia="Times New Roman" w:cs="Times New Roman"/>
      <w:b/>
      <w:color w:val="000000" w:themeColor="text1"/>
      <w:sz w:val="24"/>
      <w:szCs w:val="24"/>
      <w:lang w:val="x-none" w:eastAsia="x-none"/>
    </w:rPr>
  </w:style>
  <w:style w:type="character" w:customStyle="1" w:styleId="af6">
    <w:name w:val="Заголовок таблицы Знак"/>
    <w:link w:val="af5"/>
    <w:rsid w:val="00854456"/>
    <w:rPr>
      <w:rFonts w:ascii="Times New Roman" w:eastAsia="Times New Roman" w:hAnsi="Times New Roman" w:cs="Times New Roman"/>
      <w:b/>
      <w:color w:val="000000" w:themeColor="text1"/>
      <w:sz w:val="24"/>
      <w:szCs w:val="24"/>
      <w:lang w:val="x-none" w:eastAsia="x-none"/>
    </w:rPr>
  </w:style>
  <w:style w:type="paragraph" w:customStyle="1" w:styleId="af7">
    <w:name w:val="Текст таблицы"/>
    <w:basedOn w:val="a5"/>
    <w:link w:val="af8"/>
    <w:autoRedefine/>
    <w:rsid w:val="00854456"/>
    <w:pPr>
      <w:keepLines/>
      <w:spacing w:before="60" w:after="6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8">
    <w:name w:val="Текст таблицы Знак"/>
    <w:link w:val="af7"/>
    <w:rsid w:val="0085445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9">
    <w:name w:val="Простой подзаголовок"/>
    <w:basedOn w:val="a5"/>
    <w:qFormat/>
    <w:rsid w:val="007D5646"/>
    <w:pPr>
      <w:spacing w:before="360" w:after="120"/>
    </w:pPr>
    <w:rPr>
      <w:b/>
      <w:color w:val="000000" w:themeColor="text1"/>
    </w:rPr>
  </w:style>
  <w:style w:type="character" w:customStyle="1" w:styleId="afa">
    <w:name w:val="кнопка"/>
    <w:rsid w:val="00D11DD1"/>
    <w:rPr>
      <w:rFonts w:ascii="Times New Roman" w:hAnsi="Times New Roman"/>
      <w:kern w:val="0"/>
      <w:sz w:val="20"/>
      <w:szCs w:val="20"/>
    </w:rPr>
  </w:style>
  <w:style w:type="paragraph" w:customStyle="1" w:styleId="afb">
    <w:name w:val="Название документа"/>
    <w:next w:val="a5"/>
    <w:autoRedefine/>
    <w:rsid w:val="00D11DD1"/>
    <w:pPr>
      <w:spacing w:after="240" w:line="240" w:lineRule="auto"/>
      <w:ind w:right="567"/>
      <w:jc w:val="center"/>
    </w:pPr>
    <w:rPr>
      <w:rFonts w:ascii="Times New Roman" w:eastAsia="Times New Roman" w:hAnsi="Times New Roman" w:cs="Times New Roman"/>
      <w:b/>
      <w:bCs/>
      <w:kern w:val="32"/>
      <w:sz w:val="52"/>
      <w:szCs w:val="52"/>
      <w:lang w:eastAsia="ru-RU"/>
    </w:rPr>
  </w:style>
  <w:style w:type="table" w:styleId="-3">
    <w:name w:val="Table List 3"/>
    <w:basedOn w:val="a7"/>
    <w:rsid w:val="00D11DD1"/>
    <w:pPr>
      <w:spacing w:before="120" w:after="0" w:line="260" w:lineRule="atLeast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c">
    <w:name w:val="Комментарий Знак"/>
    <w:basedOn w:val="a5"/>
    <w:link w:val="afd"/>
    <w:rsid w:val="00D11DD1"/>
    <w:pPr>
      <w:spacing w:after="60" w:line="260" w:lineRule="atLeast"/>
      <w:ind w:left="567"/>
    </w:pPr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styleId="a">
    <w:name w:val="List Bullet"/>
    <w:basedOn w:val="a5"/>
    <w:autoRedefine/>
    <w:rsid w:val="00D11DD1"/>
    <w:pPr>
      <w:numPr>
        <w:numId w:val="4"/>
      </w:numPr>
      <w:spacing w:after="60" w:line="260" w:lineRule="atLeast"/>
    </w:pPr>
    <w:rPr>
      <w:rFonts w:eastAsia="Times New Roman" w:cs="Times New Roman"/>
      <w:szCs w:val="24"/>
      <w:lang w:eastAsia="ru-RU"/>
    </w:rPr>
  </w:style>
  <w:style w:type="character" w:customStyle="1" w:styleId="afd">
    <w:name w:val="Комментарий Знак Знак"/>
    <w:link w:val="afc"/>
    <w:rsid w:val="00D11DD1"/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customStyle="1" w:styleId="afe">
    <w:name w:val="Комментарий"/>
    <w:basedOn w:val="a5"/>
    <w:rsid w:val="00D11DD1"/>
    <w:pPr>
      <w:spacing w:after="60" w:line="260" w:lineRule="atLeast"/>
      <w:ind w:left="567"/>
    </w:pPr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customStyle="1" w:styleId="aff">
    <w:name w:val="СтильШаблона"/>
    <w:basedOn w:val="a5"/>
    <w:rsid w:val="00D11DD1"/>
    <w:pPr>
      <w:spacing w:before="0" w:after="60"/>
    </w:pPr>
    <w:rPr>
      <w:rFonts w:ascii="Tahoma" w:eastAsia="Times New Roman" w:hAnsi="Tahoma" w:cs="Courier New"/>
      <w:sz w:val="18"/>
      <w:szCs w:val="24"/>
      <w:lang w:eastAsia="ru-RU"/>
    </w:rPr>
  </w:style>
  <w:style w:type="paragraph" w:customStyle="1" w:styleId="aff0">
    <w:name w:val="ТаблицаШаблона"/>
    <w:basedOn w:val="a5"/>
    <w:next w:val="aff"/>
    <w:rsid w:val="00D11DD1"/>
    <w:pPr>
      <w:spacing w:before="0" w:after="60"/>
      <w:jc w:val="center"/>
    </w:pPr>
    <w:rPr>
      <w:rFonts w:ascii="Tahoma" w:eastAsia="Times New Roman" w:hAnsi="Tahoma" w:cs="Times New Roman"/>
      <w:b/>
      <w:color w:val="FFFFFF"/>
      <w:sz w:val="18"/>
      <w:szCs w:val="24"/>
      <w:lang w:eastAsia="ru-RU"/>
    </w:rPr>
  </w:style>
  <w:style w:type="paragraph" w:customStyle="1" w:styleId="aff1">
    <w:name w:val="ЗаголовокШаблона"/>
    <w:basedOn w:val="10"/>
    <w:rsid w:val="00D11DD1"/>
    <w:pPr>
      <w:numPr>
        <w:numId w:val="0"/>
      </w:numPr>
    </w:pPr>
    <w:rPr>
      <w:rFonts w:ascii="Tahoma" w:eastAsia="Times New Roman" w:hAnsi="Tahoma" w:cs="Arial"/>
      <w:bCs/>
      <w:color w:val="auto"/>
      <w:kern w:val="32"/>
      <w:sz w:val="20"/>
      <w:szCs w:val="28"/>
      <w:lang w:eastAsia="ru-RU"/>
    </w:rPr>
  </w:style>
  <w:style w:type="paragraph" w:customStyle="1" w:styleId="222">
    <w:name w:val="Стиль СтильШаблона + Слева:  222 см"/>
    <w:basedOn w:val="aff"/>
    <w:rsid w:val="00D11DD1"/>
    <w:pPr>
      <w:ind w:left="1260"/>
    </w:pPr>
    <w:rPr>
      <w:rFonts w:cs="Times New Roman"/>
      <w:szCs w:val="20"/>
    </w:rPr>
  </w:style>
  <w:style w:type="character" w:styleId="aff2">
    <w:name w:val="Hyperlink"/>
    <w:uiPriority w:val="99"/>
    <w:rsid w:val="00D11DD1"/>
    <w:rPr>
      <w:color w:val="0000FF"/>
      <w:u w:val="single"/>
    </w:rPr>
  </w:style>
  <w:style w:type="character" w:styleId="HTML">
    <w:name w:val="HTML Sample"/>
    <w:rsid w:val="00D11DD1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f1"/>
    <w:autoRedefine/>
    <w:rsid w:val="00D11DD1"/>
    <w:pPr>
      <w:numPr>
        <w:numId w:val="5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11DD1"/>
    <w:pPr>
      <w:keepNext/>
      <w:keepLines/>
      <w:numPr>
        <w:numId w:val="6"/>
      </w:numPr>
      <w:tabs>
        <w:tab w:val="left" w:pos="570"/>
      </w:tabs>
      <w:spacing w:before="240" w:after="360" w:line="260" w:lineRule="atLeast"/>
      <w:outlineLvl w:val="0"/>
    </w:pPr>
    <w:rPr>
      <w:rFonts w:ascii="Tahoma" w:eastAsia="Times New Roman" w:hAnsi="Tahoma" w:cs="Times New Roman"/>
      <w:b/>
      <w:bCs/>
      <w:caps/>
      <w:spacing w:val="20"/>
      <w:kern w:val="32"/>
      <w:szCs w:val="24"/>
      <w:lang w:eastAsia="ru-RU"/>
    </w:rPr>
  </w:style>
  <w:style w:type="paragraph" w:customStyle="1" w:styleId="2">
    <w:name w:val="МойЗаголовок2"/>
    <w:basedOn w:val="a5"/>
    <w:rsid w:val="00D11DD1"/>
    <w:pPr>
      <w:keepNext/>
      <w:numPr>
        <w:ilvl w:val="1"/>
        <w:numId w:val="6"/>
      </w:numPr>
      <w:spacing w:before="0" w:after="60"/>
      <w:outlineLvl w:val="1"/>
    </w:pPr>
    <w:rPr>
      <w:rFonts w:ascii="Tahoma" w:eastAsia="Times New Roman" w:hAnsi="Tahoma" w:cs="Times New Roman"/>
      <w:b/>
      <w:bCs/>
      <w:szCs w:val="24"/>
      <w:lang w:eastAsia="ru-RU"/>
    </w:rPr>
  </w:style>
  <w:style w:type="paragraph" w:customStyle="1" w:styleId="30">
    <w:name w:val="МойЗаголовок3"/>
    <w:basedOn w:val="a5"/>
    <w:rsid w:val="00D11DD1"/>
    <w:pPr>
      <w:keepNext/>
      <w:numPr>
        <w:ilvl w:val="2"/>
        <w:numId w:val="6"/>
      </w:numPr>
      <w:spacing w:before="0" w:after="60"/>
      <w:outlineLvl w:val="2"/>
    </w:pPr>
    <w:rPr>
      <w:rFonts w:ascii="Tahoma" w:eastAsia="Times New Roman" w:hAnsi="Tahoma" w:cs="Times New Roman"/>
      <w:b/>
      <w:bCs/>
      <w:szCs w:val="24"/>
      <w:lang w:val="en-US" w:eastAsia="ru-RU"/>
    </w:rPr>
  </w:style>
  <w:style w:type="table" w:customStyle="1" w:styleId="12">
    <w:name w:val="Сетка таблицы1"/>
    <w:basedOn w:val="a7"/>
    <w:next w:val="af4"/>
    <w:uiPriority w:val="59"/>
    <w:rsid w:val="00D1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rsid w:val="00D11DD1"/>
    <w:rPr>
      <w:color w:val="800080"/>
      <w:u w:val="single"/>
    </w:rPr>
  </w:style>
  <w:style w:type="paragraph" w:customStyle="1" w:styleId="aff4">
    <w:name w:val="ИмяОбъекта"/>
    <w:basedOn w:val="a5"/>
    <w:rsid w:val="00D11DD1"/>
    <w:pPr>
      <w:spacing w:before="0" w:after="60" w:line="200" w:lineRule="atLeast"/>
      <w:jc w:val="center"/>
    </w:pPr>
    <w:rPr>
      <w:rFonts w:ascii="Tahoma" w:eastAsia="Times New Roman" w:hAnsi="Tahoma" w:cs="Tahoma"/>
      <w:b/>
      <w:caps/>
      <w:kern w:val="32"/>
      <w:szCs w:val="28"/>
      <w:lang w:eastAsia="ru-RU"/>
    </w:rPr>
  </w:style>
  <w:style w:type="paragraph" w:customStyle="1" w:styleId="aff5">
    <w:name w:val="ДанныеТаблицы"/>
    <w:basedOn w:val="a5"/>
    <w:rsid w:val="00D11DD1"/>
    <w:pPr>
      <w:spacing w:before="0" w:after="60"/>
    </w:pPr>
    <w:rPr>
      <w:rFonts w:ascii="Tahoma" w:eastAsia="Times New Roman" w:hAnsi="Tahoma" w:cs="Times New Roman"/>
      <w:sz w:val="18"/>
      <w:szCs w:val="18"/>
      <w:lang w:eastAsia="ru-RU"/>
    </w:rPr>
  </w:style>
  <w:style w:type="paragraph" w:customStyle="1" w:styleId="13">
    <w:name w:val="Заголовок 1 не нумерованный"/>
    <w:basedOn w:val="10"/>
    <w:next w:val="a5"/>
    <w:rsid w:val="00D11DD1"/>
    <w:pPr>
      <w:numPr>
        <w:numId w:val="0"/>
      </w:numPr>
    </w:pPr>
    <w:rPr>
      <w:rFonts w:eastAsia="Times New Roman" w:cs="Times New Roman"/>
      <w:bCs/>
      <w:color w:val="auto"/>
      <w:kern w:val="32"/>
      <w:szCs w:val="20"/>
      <w:lang w:eastAsia="ru-RU"/>
    </w:rPr>
  </w:style>
  <w:style w:type="paragraph" w:customStyle="1" w:styleId="22">
    <w:name w:val="Заголовок 2 не нумерованный"/>
    <w:basedOn w:val="20"/>
    <w:next w:val="a5"/>
    <w:rsid w:val="00D11DD1"/>
    <w:pPr>
      <w:keepLines w:val="0"/>
      <w:numPr>
        <w:ilvl w:val="0"/>
        <w:numId w:val="0"/>
      </w:numPr>
      <w:spacing w:before="480"/>
    </w:pPr>
    <w:rPr>
      <w:rFonts w:eastAsia="Times New Roman" w:cs="Arial"/>
      <w:bCs/>
      <w:kern w:val="32"/>
      <w:szCs w:val="24"/>
      <w:lang w:eastAsia="ru-RU"/>
    </w:rPr>
  </w:style>
  <w:style w:type="paragraph" w:customStyle="1" w:styleId="32">
    <w:name w:val="Заголовок 3 не нумерованный"/>
    <w:basedOn w:val="3"/>
    <w:next w:val="a5"/>
    <w:rsid w:val="00D11DD1"/>
    <w:pPr>
      <w:keepLines w:val="0"/>
      <w:numPr>
        <w:ilvl w:val="0"/>
        <w:numId w:val="0"/>
      </w:numPr>
      <w:tabs>
        <w:tab w:val="left" w:pos="0"/>
      </w:tabs>
      <w:spacing w:before="840"/>
      <w:jc w:val="center"/>
    </w:pPr>
    <w:rPr>
      <w:rFonts w:eastAsia="Times New Roman" w:cs="Arial"/>
      <w:bCs/>
      <w:color w:val="auto"/>
      <w:kern w:val="32"/>
      <w:lang w:eastAsia="ru-RU"/>
    </w:rPr>
  </w:style>
  <w:style w:type="paragraph" w:customStyle="1" w:styleId="aff6">
    <w:name w:val="Название компании"/>
    <w:basedOn w:val="a5"/>
    <w:autoRedefine/>
    <w:rsid w:val="00D11DD1"/>
    <w:pPr>
      <w:spacing w:before="0" w:after="60"/>
      <w:ind w:right="567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14">
    <w:name w:val="toc 1"/>
    <w:basedOn w:val="a5"/>
    <w:next w:val="a5"/>
    <w:autoRedefine/>
    <w:uiPriority w:val="39"/>
    <w:rsid w:val="00D11DD1"/>
    <w:pPr>
      <w:tabs>
        <w:tab w:val="left" w:pos="284"/>
        <w:tab w:val="right" w:leader="dot" w:pos="9627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23">
    <w:name w:val="toc 2"/>
    <w:basedOn w:val="a5"/>
    <w:next w:val="a5"/>
    <w:autoRedefine/>
    <w:uiPriority w:val="39"/>
    <w:rsid w:val="00D11DD1"/>
    <w:pPr>
      <w:tabs>
        <w:tab w:val="left" w:pos="720"/>
        <w:tab w:val="right" w:leader="dot" w:pos="9627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33">
    <w:name w:val="toc 3"/>
    <w:basedOn w:val="a5"/>
    <w:next w:val="a5"/>
    <w:autoRedefine/>
    <w:uiPriority w:val="39"/>
    <w:rsid w:val="00D11DD1"/>
    <w:pPr>
      <w:spacing w:before="0" w:after="60"/>
      <w:ind w:left="440"/>
    </w:pPr>
    <w:rPr>
      <w:rFonts w:eastAsia="Times New Roman" w:cs="Times New Roman"/>
      <w:szCs w:val="24"/>
      <w:lang w:eastAsia="ru-RU"/>
    </w:rPr>
  </w:style>
  <w:style w:type="paragraph" w:customStyle="1" w:styleId="aff7">
    <w:name w:val="Содержание"/>
    <w:next w:val="a5"/>
    <w:rsid w:val="00D11DD1"/>
    <w:pPr>
      <w:pageBreakBefore/>
      <w:spacing w:after="120" w:line="240" w:lineRule="auto"/>
    </w:pPr>
    <w:rPr>
      <w:rFonts w:ascii="Arial" w:eastAsia="Times New Roman" w:hAnsi="Arial" w:cs="Arial"/>
      <w:b/>
      <w:bCs/>
      <w:kern w:val="32"/>
      <w:sz w:val="28"/>
      <w:lang w:eastAsia="ru-RU"/>
    </w:rPr>
  </w:style>
  <w:style w:type="numbering" w:customStyle="1" w:styleId="-1">
    <w:name w:val="Стиль маркированный - Док"/>
    <w:basedOn w:val="a8"/>
    <w:rsid w:val="00D11DD1"/>
    <w:pPr>
      <w:numPr>
        <w:numId w:val="8"/>
      </w:numPr>
    </w:pPr>
  </w:style>
  <w:style w:type="paragraph" w:customStyle="1" w:styleId="-0">
    <w:name w:val="Стиль маркированный - Отчет"/>
    <w:basedOn w:val="a5"/>
    <w:link w:val="-2"/>
    <w:rsid w:val="005E0EDC"/>
    <w:pPr>
      <w:numPr>
        <w:numId w:val="9"/>
      </w:numPr>
      <w:tabs>
        <w:tab w:val="clear" w:pos="360"/>
        <w:tab w:val="num" w:pos="1440"/>
      </w:tabs>
      <w:spacing w:before="0" w:after="60"/>
      <w:ind w:left="1440"/>
    </w:pPr>
    <w:rPr>
      <w:rFonts w:eastAsia="Times New Roman" w:cs="Times New Roman"/>
      <w:szCs w:val="24"/>
      <w:lang w:eastAsia="ru-RU"/>
    </w:rPr>
  </w:style>
  <w:style w:type="character" w:customStyle="1" w:styleId="-2">
    <w:name w:val="Стиль маркированный - Отчет Знак"/>
    <w:basedOn w:val="a6"/>
    <w:link w:val="-0"/>
    <w:rsid w:val="005E0EDC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-">
    <w:name w:val="Стиль нумерованный - Док"/>
    <w:basedOn w:val="a8"/>
    <w:rsid w:val="00D11DD1"/>
    <w:pPr>
      <w:numPr>
        <w:numId w:val="10"/>
      </w:numPr>
    </w:pPr>
  </w:style>
  <w:style w:type="paragraph" w:customStyle="1" w:styleId="-4">
    <w:name w:val="Стиль нумерованный - Отчет"/>
    <w:basedOn w:val="a5"/>
    <w:rsid w:val="00D11DD1"/>
    <w:pPr>
      <w:tabs>
        <w:tab w:val="left" w:pos="720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aff8">
    <w:name w:val="Balloon Text"/>
    <w:basedOn w:val="a5"/>
    <w:link w:val="aff9"/>
    <w:uiPriority w:val="99"/>
    <w:semiHidden/>
    <w:rsid w:val="00D11DD1"/>
    <w:pPr>
      <w:spacing w:before="0" w:after="60"/>
    </w:pPr>
    <w:rPr>
      <w:rFonts w:eastAsia="Times New Roman" w:cs="Tahoma"/>
      <w:sz w:val="16"/>
      <w:szCs w:val="16"/>
      <w:lang w:eastAsia="ru-RU"/>
    </w:rPr>
  </w:style>
  <w:style w:type="character" w:customStyle="1" w:styleId="aff9">
    <w:name w:val="Текст выноски Знак"/>
    <w:basedOn w:val="a6"/>
    <w:link w:val="aff8"/>
    <w:uiPriority w:val="99"/>
    <w:semiHidden/>
    <w:rsid w:val="00D11DD1"/>
    <w:rPr>
      <w:rFonts w:ascii="Times New Roman" w:eastAsia="Times New Roman" w:hAnsi="Times New Roman" w:cs="Tahoma"/>
      <w:sz w:val="16"/>
      <w:szCs w:val="16"/>
      <w:lang w:eastAsia="ru-RU"/>
    </w:rPr>
  </w:style>
  <w:style w:type="paragraph" w:customStyle="1" w:styleId="affa">
    <w:name w:val="Тип документа"/>
    <w:next w:val="a5"/>
    <w:link w:val="affb"/>
    <w:autoRedefine/>
    <w:rsid w:val="00D11DD1"/>
    <w:pPr>
      <w:spacing w:after="0" w:line="240" w:lineRule="auto"/>
      <w:ind w:right="567"/>
      <w:jc w:val="center"/>
    </w:pPr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character" w:customStyle="1" w:styleId="affb">
    <w:name w:val="Тип документа Знак"/>
    <w:link w:val="affa"/>
    <w:rsid w:val="00D11DD1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paragraph" w:customStyle="1" w:styleId="affc">
    <w:name w:val="Утвеждаю"/>
    <w:basedOn w:val="a5"/>
    <w:rsid w:val="00D11DD1"/>
    <w:pPr>
      <w:spacing w:before="0" w:after="60"/>
      <w:ind w:left="5220"/>
    </w:pPr>
    <w:rPr>
      <w:rFonts w:eastAsia="Times New Roman" w:cs="Times New Roman"/>
      <w:szCs w:val="24"/>
      <w:lang w:eastAsia="ru-RU"/>
    </w:rPr>
  </w:style>
  <w:style w:type="paragraph" w:styleId="affd">
    <w:name w:val="annotation text"/>
    <w:basedOn w:val="a5"/>
    <w:link w:val="affe"/>
    <w:semiHidden/>
    <w:rsid w:val="00D11DD1"/>
    <w:pPr>
      <w:spacing w:before="0" w:after="60"/>
    </w:pPr>
    <w:rPr>
      <w:rFonts w:eastAsia="Times New Roman" w:cs="Times New Roman"/>
      <w:szCs w:val="20"/>
      <w:lang w:eastAsia="ru-RU"/>
    </w:rPr>
  </w:style>
  <w:style w:type="character" w:customStyle="1" w:styleId="affe">
    <w:name w:val="Текст примечания Знак"/>
    <w:basedOn w:val="a6"/>
    <w:link w:val="affd"/>
    <w:semiHidden/>
    <w:rsid w:val="00D11D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">
    <w:name w:val="annotation reference"/>
    <w:uiPriority w:val="99"/>
    <w:semiHidden/>
    <w:rsid w:val="00D11DD1"/>
    <w:rPr>
      <w:sz w:val="16"/>
      <w:szCs w:val="16"/>
    </w:rPr>
  </w:style>
  <w:style w:type="paragraph" w:customStyle="1" w:styleId="a2">
    <w:name w:val="Вопрос анкеты"/>
    <w:basedOn w:val="a5"/>
    <w:rsid w:val="00D11DD1"/>
    <w:pPr>
      <w:numPr>
        <w:numId w:val="11"/>
      </w:numPr>
      <w:spacing w:before="0" w:after="60"/>
    </w:pPr>
    <w:rPr>
      <w:rFonts w:eastAsia="Times New Roman" w:cs="Times New Roman"/>
      <w:szCs w:val="24"/>
      <w:lang w:eastAsia="ru-RU"/>
    </w:rPr>
  </w:style>
  <w:style w:type="character" w:customStyle="1" w:styleId="afff0">
    <w:name w:val="Знак Знак"/>
    <w:semiHidden/>
    <w:locked/>
    <w:rsid w:val="00D11DD1"/>
    <w:rPr>
      <w:rFonts w:ascii="Arial" w:hAnsi="Arial" w:cs="Arial"/>
      <w:lang w:val="ru-RU" w:eastAsia="ru-RU" w:bidi="ar-SA"/>
    </w:rPr>
  </w:style>
  <w:style w:type="paragraph" w:styleId="afff1">
    <w:name w:val="Note Heading"/>
    <w:basedOn w:val="a5"/>
    <w:next w:val="a5"/>
    <w:link w:val="afff2"/>
    <w:rsid w:val="00D11DD1"/>
    <w:pPr>
      <w:spacing w:before="0" w:after="60"/>
    </w:pPr>
    <w:rPr>
      <w:rFonts w:eastAsia="Times New Roman" w:cs="Times New Roman"/>
      <w:szCs w:val="24"/>
      <w:lang w:eastAsia="ru-RU"/>
    </w:rPr>
  </w:style>
  <w:style w:type="character" w:customStyle="1" w:styleId="afff2">
    <w:name w:val="Заголовок записки Знак"/>
    <w:basedOn w:val="a6"/>
    <w:link w:val="afff1"/>
    <w:rsid w:val="00D11D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Document Map"/>
    <w:basedOn w:val="a5"/>
    <w:link w:val="afff4"/>
    <w:rsid w:val="00D11DD1"/>
    <w:pPr>
      <w:spacing w:before="0" w:after="60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f4">
    <w:name w:val="Схема документа Знак"/>
    <w:basedOn w:val="a6"/>
    <w:link w:val="afff3"/>
    <w:rsid w:val="00D11DD1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f5">
    <w:name w:val="Стиль маркированный Знак"/>
    <w:link w:val="a4"/>
    <w:locked/>
    <w:rsid w:val="006D45D9"/>
    <w:rPr>
      <w:rFonts w:ascii="Times New Roman" w:hAnsi="Times New Roman" w:cs="Arial"/>
      <w:sz w:val="28"/>
      <w:szCs w:val="24"/>
    </w:rPr>
  </w:style>
  <w:style w:type="paragraph" w:customStyle="1" w:styleId="a4">
    <w:name w:val="Стиль маркированный"/>
    <w:link w:val="afff5"/>
    <w:qFormat/>
    <w:rsid w:val="006D45D9"/>
    <w:pPr>
      <w:numPr>
        <w:numId w:val="12"/>
      </w:numPr>
      <w:tabs>
        <w:tab w:val="left" w:pos="284"/>
      </w:tabs>
      <w:spacing w:after="60" w:line="240" w:lineRule="auto"/>
      <w:ind w:left="284" w:firstLine="0"/>
    </w:pPr>
    <w:rPr>
      <w:rFonts w:ascii="Times New Roman" w:hAnsi="Times New Roman" w:cs="Arial"/>
      <w:sz w:val="28"/>
      <w:szCs w:val="24"/>
    </w:rPr>
  </w:style>
  <w:style w:type="paragraph" w:customStyle="1" w:styleId="a1">
    <w:name w:val="Приложение"/>
    <w:next w:val="a5"/>
    <w:qFormat/>
    <w:rsid w:val="005E0EDC"/>
    <w:pPr>
      <w:keepNext/>
      <w:pageBreakBefore/>
      <w:numPr>
        <w:numId w:val="13"/>
      </w:numPr>
      <w:tabs>
        <w:tab w:val="left" w:pos="284"/>
      </w:tabs>
      <w:spacing w:after="360" w:line="240" w:lineRule="auto"/>
      <w:ind w:left="0" w:firstLine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paragraph" w:customStyle="1" w:styleId="a3">
    <w:name w:val="Стиль маркированный вложенный"/>
    <w:link w:val="afff6"/>
    <w:autoRedefine/>
    <w:qFormat/>
    <w:rsid w:val="00D11DD1"/>
    <w:pPr>
      <w:numPr>
        <w:numId w:val="14"/>
      </w:numPr>
      <w:tabs>
        <w:tab w:val="left" w:pos="1707"/>
      </w:tabs>
      <w:spacing w:after="60" w:line="240" w:lineRule="auto"/>
    </w:pPr>
    <w:rPr>
      <w:rFonts w:ascii="Times New Roman" w:eastAsia="Times New Roman" w:hAnsi="Times New Roman" w:cs="Arial"/>
      <w:sz w:val="20"/>
      <w:szCs w:val="24"/>
      <w:lang w:eastAsia="ru-RU"/>
    </w:rPr>
  </w:style>
  <w:style w:type="character" w:customStyle="1" w:styleId="afff6">
    <w:name w:val="Стиль маркированный вложенный Знак"/>
    <w:basedOn w:val="afff5"/>
    <w:link w:val="a3"/>
    <w:rsid w:val="00D11DD1"/>
    <w:rPr>
      <w:rFonts w:ascii="Times New Roman" w:eastAsia="Times New Roman" w:hAnsi="Times New Roman" w:cs="Arial"/>
      <w:sz w:val="20"/>
      <w:szCs w:val="24"/>
      <w:lang w:eastAsia="ru-RU"/>
    </w:rPr>
  </w:style>
  <w:style w:type="paragraph" w:styleId="afff7">
    <w:name w:val="Subtitle"/>
    <w:basedOn w:val="a5"/>
    <w:next w:val="a5"/>
    <w:link w:val="afff8"/>
    <w:autoRedefine/>
    <w:qFormat/>
    <w:rsid w:val="004C2B97"/>
    <w:pPr>
      <w:keepNext/>
      <w:spacing w:before="360" w:after="120"/>
      <w:outlineLvl w:val="1"/>
    </w:pPr>
    <w:rPr>
      <w:rFonts w:eastAsiaTheme="majorEastAsia" w:cstheme="majorBidi"/>
      <w:b/>
      <w:szCs w:val="24"/>
      <w:lang w:eastAsia="ru-RU"/>
    </w:rPr>
  </w:style>
  <w:style w:type="character" w:customStyle="1" w:styleId="afff8">
    <w:name w:val="Подзаголовок Знак"/>
    <w:basedOn w:val="a6"/>
    <w:link w:val="afff7"/>
    <w:rsid w:val="004C2B9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afff9">
    <w:name w:val="Название подпроцесса"/>
    <w:basedOn w:val="a5"/>
    <w:qFormat/>
    <w:rsid w:val="001C0D9A"/>
    <w:pPr>
      <w:spacing w:before="840" w:after="12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f1">
    <w:name w:val="Без интервала Знак"/>
    <w:basedOn w:val="a6"/>
    <w:link w:val="af0"/>
    <w:uiPriority w:val="1"/>
    <w:rsid w:val="007D7AF1"/>
    <w:rPr>
      <w:rFonts w:ascii="Times New Roman" w:hAnsi="Times New Roman"/>
      <w:sz w:val="28"/>
    </w:rPr>
  </w:style>
  <w:style w:type="table" w:customStyle="1" w:styleId="24">
    <w:name w:val="Сетка таблицы2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TOC Heading"/>
    <w:basedOn w:val="10"/>
    <w:next w:val="a5"/>
    <w:uiPriority w:val="39"/>
    <w:unhideWhenUsed/>
    <w:qFormat/>
    <w:rsid w:val="007D7AF1"/>
    <w:pPr>
      <w:keepLines/>
      <w:pageBreakBefore w:val="0"/>
      <w:numPr>
        <w:numId w:val="0"/>
      </w:numPr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afffb">
    <w:name w:val="РИСУНОК"/>
    <w:basedOn w:val="af2"/>
    <w:qFormat/>
    <w:rsid w:val="007D7AF1"/>
    <w:pPr>
      <w:ind w:left="720"/>
    </w:pPr>
    <w:rPr>
      <w:rFonts w:eastAsia="Times New Roman" w:cs="Times New Roman"/>
      <w:i w:val="0"/>
      <w:sz w:val="28"/>
      <w:lang w:eastAsia="ru-RU"/>
    </w:rPr>
  </w:style>
  <w:style w:type="paragraph" w:customStyle="1" w:styleId="afffc">
    <w:name w:val="Текст таблиц"/>
    <w:basedOn w:val="a5"/>
    <w:autoRedefine/>
    <w:qFormat/>
    <w:rsid w:val="00D022CD"/>
    <w:pPr>
      <w:spacing w:after="120" w:line="276" w:lineRule="auto"/>
    </w:pPr>
    <w:rPr>
      <w:rFonts w:eastAsia="Calibri"/>
      <w:color w:val="000000"/>
      <w:sz w:val="24"/>
      <w:szCs w:val="28"/>
    </w:rPr>
  </w:style>
  <w:style w:type="paragraph" w:styleId="HTML0">
    <w:name w:val="HTML Preformatted"/>
    <w:basedOn w:val="a5"/>
    <w:link w:val="HTML1"/>
    <w:uiPriority w:val="99"/>
    <w:semiHidden/>
    <w:unhideWhenUsed/>
    <w:rsid w:val="00FE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6"/>
    <w:link w:val="HTML0"/>
    <w:uiPriority w:val="99"/>
    <w:semiHidden/>
    <w:rsid w:val="00FE0F30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s01">
    <w:name w:val="s01"/>
    <w:basedOn w:val="a6"/>
    <w:rsid w:val="00FE0F30"/>
    <w:rPr>
      <w:color w:val="000000"/>
    </w:rPr>
  </w:style>
  <w:style w:type="character" w:customStyle="1" w:styleId="s11">
    <w:name w:val="s11"/>
    <w:basedOn w:val="a6"/>
    <w:rsid w:val="00FE0F30"/>
    <w:rPr>
      <w:b/>
      <w:bCs/>
      <w:color w:val="000080"/>
    </w:rPr>
  </w:style>
  <w:style w:type="character" w:customStyle="1" w:styleId="s21">
    <w:name w:val="s21"/>
    <w:basedOn w:val="a6"/>
    <w:rsid w:val="00FE0F30"/>
    <w:rPr>
      <w:b/>
      <w:bCs/>
      <w:color w:val="008080"/>
    </w:rPr>
  </w:style>
  <w:style w:type="character" w:customStyle="1" w:styleId="s31">
    <w:name w:val="s31"/>
    <w:basedOn w:val="a6"/>
    <w:rsid w:val="00FE0F30"/>
    <w:rPr>
      <w:i/>
      <w:iCs/>
      <w:color w:val="808080"/>
    </w:rPr>
  </w:style>
  <w:style w:type="character" w:customStyle="1" w:styleId="s41">
    <w:name w:val="s41"/>
    <w:basedOn w:val="a6"/>
    <w:rsid w:val="006C6FA1"/>
    <w:rPr>
      <w:b/>
      <w:bCs/>
      <w:color w:val="008080"/>
    </w:rPr>
  </w:style>
  <w:style w:type="paragraph" w:customStyle="1" w:styleId="afffd">
    <w:name w:val="Имена подсистем"/>
    <w:basedOn w:val="a5"/>
    <w:autoRedefine/>
    <w:qFormat/>
    <w:rsid w:val="00F10D51"/>
    <w:pPr>
      <w:pageBreakBefore/>
      <w:spacing w:before="0" w:after="720"/>
      <w:jc w:val="center"/>
    </w:pPr>
    <w:rPr>
      <w:b/>
      <w:caps/>
      <w:sz w:val="40"/>
    </w:rPr>
  </w:style>
  <w:style w:type="paragraph" w:customStyle="1" w:styleId="afffe">
    <w:name w:val="Имена процессов"/>
    <w:basedOn w:val="a5"/>
    <w:autoRedefine/>
    <w:qFormat/>
    <w:rsid w:val="004B448A"/>
    <w:pPr>
      <w:pageBreakBefore/>
      <w:spacing w:before="0" w:after="720"/>
      <w:jc w:val="center"/>
    </w:pPr>
    <w:rPr>
      <w:b/>
      <w:caps/>
      <w:sz w:val="40"/>
    </w:rPr>
  </w:style>
  <w:style w:type="paragraph" w:customStyle="1" w:styleId="affff">
    <w:name w:val="Заголовок"/>
    <w:basedOn w:val="a5"/>
    <w:next w:val="a5"/>
    <w:qFormat/>
    <w:rsid w:val="00E209E2"/>
    <w:pPr>
      <w:pageBreakBefore/>
      <w:spacing w:before="0" w:after="36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9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89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721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header" Target="header1.xml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101</Pages>
  <Words>13942</Words>
  <Characters>79472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Эдуард</cp:lastModifiedBy>
  <cp:revision>126</cp:revision>
  <cp:lastPrinted>2018-05-16T14:49:00Z</cp:lastPrinted>
  <dcterms:created xsi:type="dcterms:W3CDTF">2018-05-12T20:33:00Z</dcterms:created>
  <dcterms:modified xsi:type="dcterms:W3CDTF">2018-06-04T14:14:00Z</dcterms:modified>
</cp:coreProperties>
</file>