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D7E" w:rsidRDefault="001472CE" w:rsidP="004E0D7E">
      <w:pPr>
        <w:pStyle w:val="a2"/>
      </w:pPr>
      <w:bookmarkStart w:id="0" w:name="_Toc517225317"/>
      <w:bookmarkStart w:id="1" w:name="_GoBack"/>
      <w:bookmarkEnd w:id="1"/>
      <w:r>
        <w:t>Б</w:t>
      </w:r>
      <w:r w:rsidR="004E0D7E">
        <w:t>изнес</w:t>
      </w:r>
      <w:r>
        <w:t>-модель</w:t>
      </w:r>
      <w:r w:rsidR="00A24211">
        <w:t xml:space="preserve"> студий</w:t>
      </w:r>
      <w:bookmarkEnd w:id="0"/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Pr="001B1649" w:rsidRDefault="007E77F9" w:rsidP="00D64CA9">
      <w:pPr>
        <w:spacing w:line="240" w:lineRule="auto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color w:val="000000" w:themeColor="text1"/>
          <w:sz w:val="52"/>
          <w:szCs w:val="52"/>
        </w:rPr>
        <w:t>Бизнес-модель студий</w:t>
      </w:r>
    </w:p>
    <w:p w:rsidR="004E0D7E" w:rsidRPr="00ED73FA" w:rsidRDefault="004E0D7E" w:rsidP="004E0D7E">
      <w:pPr>
        <w:rPr>
          <w:lang w:eastAsia="ru-RU"/>
        </w:rPr>
      </w:pPr>
    </w:p>
    <w:p w:rsidR="001472CE" w:rsidRPr="00E77181" w:rsidRDefault="001472CE" w:rsidP="001472CE">
      <w:pPr>
        <w:rPr>
          <w:lang w:eastAsia="ru-RU"/>
        </w:rPr>
      </w:pPr>
    </w:p>
    <w:p w:rsidR="001472CE" w:rsidRPr="005E0EDC" w:rsidRDefault="001472CE" w:rsidP="001472CE"/>
    <w:p w:rsidR="001472CE" w:rsidRDefault="001472CE" w:rsidP="004E0D7E">
      <w:pPr>
        <w:rPr>
          <w:noProof/>
          <w:lang w:eastAsia="ru-RU"/>
        </w:rPr>
      </w:pPr>
    </w:p>
    <w:p w:rsidR="004E0D7E" w:rsidRPr="00C27F4B" w:rsidRDefault="004E0D7E" w:rsidP="004E0D7E">
      <w:pPr>
        <w:rPr>
          <w:lang w:eastAsia="ru-RU"/>
        </w:rPr>
      </w:pPr>
    </w:p>
    <w:p w:rsidR="004E0D7E" w:rsidRDefault="004E0D7E" w:rsidP="004E0D7E">
      <w:pPr>
        <w:spacing w:after="0"/>
        <w:rPr>
          <w:rFonts w:eastAsia="Times New Roman" w:cs="Times New Roman"/>
          <w:color w:val="000000" w:themeColor="text1"/>
          <w:spacing w:val="-6"/>
          <w:position w:val="11"/>
          <w:szCs w:val="28"/>
        </w:rPr>
        <w:sectPr w:rsidR="004E0D7E" w:rsidSect="004E0D7E">
          <w:headerReference w:type="default" r:id="rId8"/>
          <w:type w:val="continuous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:rsidR="004E0D7E" w:rsidRDefault="004E0D7E" w:rsidP="004E0D7E">
      <w:pPr>
        <w:spacing w:after="0"/>
        <w:jc w:val="center"/>
        <w:rPr>
          <w:rFonts w:eastAsia="Times New Roman" w:cs="Times New Roman"/>
          <w:color w:val="000000" w:themeColor="text1"/>
          <w:spacing w:val="-6"/>
          <w:position w:val="11"/>
          <w:szCs w:val="28"/>
        </w:rPr>
      </w:pPr>
      <w:r>
        <w:rPr>
          <w:noProof/>
          <w:lang w:eastAsia="ru-RU"/>
        </w:rPr>
        <w:drawing>
          <wp:inline distT="0" distB="0" distL="0" distR="0" wp14:anchorId="00DC78B1" wp14:editId="250ECBDC">
            <wp:extent cx="9106134" cy="6350330"/>
            <wp:effectExtent l="0" t="0" r="0" b="0"/>
            <wp:docPr id="41" name="Рисунок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835" cy="636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8E2142" wp14:editId="689EC6CD">
            <wp:extent cx="9267825" cy="6463088"/>
            <wp:effectExtent l="0" t="0" r="0" b="0"/>
            <wp:docPr id="42" name="Рисунок 4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5" cy="646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34D">
        <w:rPr>
          <w:noProof/>
          <w:lang w:eastAsia="ru-RU"/>
        </w:rPr>
        <w:drawing>
          <wp:inline distT="0" distB="0" distL="0" distR="0">
            <wp:extent cx="9222374" cy="64293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374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BFB1CA" wp14:editId="4A14809A">
            <wp:extent cx="9267825" cy="6463088"/>
            <wp:effectExtent l="0" t="0" r="0" b="0"/>
            <wp:docPr id="44" name="Рисунок 4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3330" cy="646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34D">
        <w:rPr>
          <w:noProof/>
          <w:lang w:eastAsia="ru-RU"/>
        </w:rPr>
        <w:drawing>
          <wp:inline distT="0" distB="0" distL="0" distR="0">
            <wp:extent cx="9222374" cy="64293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361" cy="64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34D">
        <w:rPr>
          <w:noProof/>
          <w:lang w:eastAsia="ru-RU"/>
        </w:rPr>
        <w:drawing>
          <wp:inline distT="0" distB="0" distL="0" distR="0">
            <wp:extent cx="9271560" cy="6463665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949" cy="647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28" w:rsidRDefault="00561E28" w:rsidP="004E0D7E">
      <w:pPr>
        <w:spacing w:after="0"/>
        <w:jc w:val="center"/>
        <w:rPr>
          <w:rFonts w:eastAsia="Times New Roman" w:cs="Times New Roman"/>
          <w:color w:val="000000" w:themeColor="text1"/>
          <w:spacing w:val="-6"/>
          <w:position w:val="11"/>
          <w:szCs w:val="28"/>
        </w:rPr>
        <w:sectPr w:rsidR="00561E28" w:rsidSect="004E0D7E">
          <w:pgSz w:w="16838" w:h="11906" w:orient="landscape"/>
          <w:pgMar w:top="720" w:right="720" w:bottom="720" w:left="720" w:header="709" w:footer="709" w:gutter="0"/>
          <w:cols w:space="708"/>
          <w:docGrid w:linePitch="381"/>
        </w:sectPr>
      </w:pPr>
    </w:p>
    <w:p w:rsidR="00561E28" w:rsidRPr="00C27F4B" w:rsidRDefault="00561E28" w:rsidP="00561E2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45816F1" wp14:editId="227506DA">
            <wp:extent cx="5940425" cy="8392795"/>
            <wp:effectExtent l="0" t="0" r="3175" b="8255"/>
            <wp:docPr id="53" name="Рисунок 5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28" w:rsidRDefault="00561E28" w:rsidP="00561E28">
      <w:pPr>
        <w:spacing w:after="0"/>
        <w:rPr>
          <w:rFonts w:eastAsia="Times New Roman" w:cs="Times New Roman"/>
          <w:color w:val="000000" w:themeColor="text1"/>
          <w:spacing w:val="-6"/>
          <w:position w:val="11"/>
          <w:szCs w:val="28"/>
        </w:rPr>
        <w:sectPr w:rsidR="00561E28" w:rsidSect="00561E28">
          <w:headerReference w:type="default" r:id="rId16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rPr>
          <w:noProof/>
          <w:lang w:eastAsia="ru-RU"/>
        </w:rPr>
        <w:drawing>
          <wp:inline distT="0" distB="0" distL="0" distR="0" wp14:anchorId="7E9490DD" wp14:editId="24866CEA">
            <wp:extent cx="5940425" cy="8340090"/>
            <wp:effectExtent l="0" t="0" r="3175" b="3810"/>
            <wp:docPr id="54" name="Рисунок 5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0D25F2" wp14:editId="1775A60F">
            <wp:extent cx="5940425" cy="8401050"/>
            <wp:effectExtent l="0" t="0" r="3175" b="0"/>
            <wp:docPr id="55" name="Рисунок 5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t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28" w:rsidRPr="00E77181" w:rsidRDefault="00561E28" w:rsidP="00561E2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8DB8E6" wp14:editId="4AFB1A55">
            <wp:extent cx="8588021" cy="5951069"/>
            <wp:effectExtent l="4127" t="0" r="7938" b="7937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ратегическая карт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8021" cy="59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28" w:rsidRPr="005E0EDC" w:rsidRDefault="00561E28" w:rsidP="00561E28">
      <w:r>
        <w:rPr>
          <w:noProof/>
          <w:lang w:eastAsia="ru-RU"/>
        </w:rPr>
        <w:drawing>
          <wp:inline distT="0" distB="0" distL="0" distR="0" wp14:anchorId="1E2E135C" wp14:editId="68A97A26">
            <wp:extent cx="8508015" cy="5886000"/>
            <wp:effectExtent l="0" t="3493" r="4128" b="4127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тдел разработк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8015" cy="58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28" w:rsidRDefault="00561E28" w:rsidP="004E0D7E">
      <w:pPr>
        <w:spacing w:after="0"/>
        <w:jc w:val="center"/>
        <w:rPr>
          <w:rFonts w:eastAsia="Times New Roman" w:cs="Times New Roman"/>
          <w:color w:val="000000" w:themeColor="text1"/>
          <w:spacing w:val="-6"/>
          <w:position w:val="11"/>
          <w:szCs w:val="28"/>
        </w:rPr>
        <w:sectPr w:rsidR="00561E28" w:rsidSect="00561E28">
          <w:pgSz w:w="11906" w:h="16838"/>
          <w:pgMar w:top="720" w:right="720" w:bottom="720" w:left="720" w:header="709" w:footer="709" w:gutter="0"/>
          <w:cols w:space="708"/>
          <w:docGrid w:linePitch="381"/>
        </w:sectPr>
      </w:pPr>
    </w:p>
    <w:p w:rsidR="004E0D7E" w:rsidRPr="00092117" w:rsidRDefault="004E0D7E" w:rsidP="004E0D7E">
      <w:pPr>
        <w:pStyle w:val="a2"/>
      </w:pPr>
      <w:bookmarkStart w:id="2" w:name="_Toc517225318"/>
      <w:r w:rsidRPr="008A6116">
        <w:t>Описание бизнес-процессов студии</w:t>
      </w:r>
      <w:bookmarkEnd w:id="2"/>
    </w:p>
    <w:p w:rsidR="004E0D7E" w:rsidRDefault="004E0D7E" w:rsidP="004E0D7E">
      <w:pPr>
        <w:jc w:val="center"/>
        <w:rPr>
          <w:b/>
          <w:sz w:val="52"/>
          <w:szCs w:val="52"/>
        </w:rPr>
      </w:pPr>
    </w:p>
    <w:p w:rsidR="004E0D7E" w:rsidRDefault="004E0D7E" w:rsidP="004E0D7E">
      <w:pPr>
        <w:jc w:val="center"/>
        <w:rPr>
          <w:b/>
          <w:sz w:val="52"/>
          <w:szCs w:val="52"/>
        </w:rPr>
      </w:pPr>
    </w:p>
    <w:p w:rsidR="004E0D7E" w:rsidRDefault="004E0D7E" w:rsidP="004E0D7E">
      <w:pPr>
        <w:jc w:val="center"/>
        <w:rPr>
          <w:b/>
          <w:sz w:val="52"/>
          <w:szCs w:val="52"/>
        </w:rPr>
      </w:pPr>
    </w:p>
    <w:p w:rsidR="004E0D7E" w:rsidRDefault="004E0D7E" w:rsidP="004E0D7E">
      <w:pPr>
        <w:jc w:val="center"/>
        <w:rPr>
          <w:b/>
          <w:sz w:val="52"/>
          <w:szCs w:val="52"/>
        </w:rPr>
      </w:pPr>
    </w:p>
    <w:p w:rsidR="004E0D7E" w:rsidRDefault="004E0D7E" w:rsidP="00D64CA9">
      <w:pPr>
        <w:spacing w:line="240" w:lineRule="auto"/>
        <w:rPr>
          <w:b/>
          <w:sz w:val="52"/>
          <w:szCs w:val="52"/>
        </w:rPr>
      </w:pPr>
    </w:p>
    <w:p w:rsidR="00D64CA9" w:rsidRDefault="00D64CA9" w:rsidP="00D64CA9">
      <w:pPr>
        <w:spacing w:line="240" w:lineRule="auto"/>
        <w:rPr>
          <w:b/>
          <w:sz w:val="52"/>
          <w:szCs w:val="52"/>
        </w:rPr>
      </w:pPr>
    </w:p>
    <w:p w:rsidR="004E0D7E" w:rsidRPr="001B1649" w:rsidRDefault="004E0D7E" w:rsidP="00D64CA9">
      <w:pPr>
        <w:spacing w:line="240" w:lineRule="auto"/>
        <w:jc w:val="center"/>
        <w:rPr>
          <w:rFonts w:ascii="Arial" w:hAnsi="Arial" w:cs="Arial"/>
          <w:b/>
          <w:sz w:val="52"/>
          <w:szCs w:val="52"/>
        </w:rPr>
      </w:pPr>
      <w:r w:rsidRPr="001B1649">
        <w:rPr>
          <w:rFonts w:ascii="Arial" w:hAnsi="Arial" w:cs="Arial"/>
          <w:b/>
          <w:sz w:val="52"/>
          <w:szCs w:val="52"/>
        </w:rPr>
        <w:t xml:space="preserve">Описание бизнес-процессов </w:t>
      </w:r>
    </w:p>
    <w:p w:rsidR="004E0D7E" w:rsidRPr="001B1649" w:rsidRDefault="004E0D7E" w:rsidP="00D64CA9">
      <w:pPr>
        <w:spacing w:line="240" w:lineRule="auto"/>
        <w:jc w:val="center"/>
        <w:rPr>
          <w:rFonts w:ascii="Arial" w:hAnsi="Arial" w:cs="Arial"/>
          <w:b/>
          <w:sz w:val="52"/>
          <w:szCs w:val="52"/>
        </w:rPr>
      </w:pPr>
      <w:r w:rsidRPr="001B1649">
        <w:rPr>
          <w:rFonts w:ascii="Arial" w:hAnsi="Arial" w:cs="Arial"/>
          <w:b/>
          <w:sz w:val="52"/>
          <w:szCs w:val="52"/>
        </w:rPr>
        <w:t>студии</w:t>
      </w:r>
      <w:bookmarkStart w:id="3" w:name="_Toc514541759"/>
      <w:bookmarkStart w:id="4" w:name="ОбщиеПоложения_c6e85ee0"/>
    </w:p>
    <w:p w:rsidR="004E0D7E" w:rsidRDefault="004E0D7E">
      <w:pPr>
        <w:spacing w:before="0"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4E0D7E" w:rsidRDefault="004E0D7E" w:rsidP="004E0D7E">
      <w:pPr>
        <w:spacing w:after="0"/>
        <w:rPr>
          <w:rFonts w:eastAsia="Times New Roman" w:cs="Times New Roman"/>
          <w:color w:val="000000" w:themeColor="text1"/>
          <w:spacing w:val="-6"/>
          <w:position w:val="11"/>
          <w:szCs w:val="28"/>
        </w:rPr>
      </w:pPr>
      <w:r>
        <w:rPr>
          <w:rFonts w:eastAsia="Times New Roman" w:cs="Times New Roman"/>
          <w:color w:val="000000" w:themeColor="text1"/>
          <w:spacing w:val="-6"/>
          <w:position w:val="11"/>
          <w:szCs w:val="28"/>
        </w:rPr>
        <w:t>Термины и сокращения, используемые при описании:</w:t>
      </w:r>
    </w:p>
    <w:tbl>
      <w:tblPr>
        <w:tblW w:w="4901" w:type="pct"/>
        <w:tblInd w:w="-142" w:type="dxa"/>
        <w:tblLook w:val="01E0" w:firstRow="1" w:lastRow="1" w:firstColumn="1" w:lastColumn="1" w:noHBand="0" w:noVBand="0"/>
      </w:tblPr>
      <w:tblGrid>
        <w:gridCol w:w="3078"/>
        <w:gridCol w:w="343"/>
        <w:gridCol w:w="5749"/>
      </w:tblGrid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{Граница}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внешний поставщик или потребитель стрелки. Находится за рамками моделируемой системы. Название не детализируется в случаях однозначного понимания читателями диаграммы или в случаях неоднозначности.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{Туннель}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поставщик или потребитель стрелки. Название не детализируется в случаях однозначного понимания читателями диаграммы.</w:t>
            </w:r>
          </w:p>
        </w:tc>
      </w:tr>
      <w:tr w:rsidR="004E0D7E" w:rsidTr="004E0D7E">
        <w:tc>
          <w:tcPr>
            <w:tcW w:w="3078" w:type="dxa"/>
          </w:tcPr>
          <w:p w:rsidR="004E0D7E" w:rsidRDefault="004E0D7E" w:rsidP="008B1520">
            <w:pPr>
              <w:pStyle w:val="af8"/>
            </w:pPr>
            <w:r>
              <w:t>Бизнес-процесс</w:t>
            </w:r>
          </w:p>
          <w:p w:rsidR="004E0D7E" w:rsidRDefault="004E0D7E" w:rsidP="008B1520">
            <w:pPr>
              <w:pStyle w:val="af8"/>
            </w:pP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последовательность действий (подпроцессов), направленная на получение заданного результата, ценного для организации (далее Процесс).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Владелец процесса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должностное лицо, несущее ответственность за получение результата процесса и обладающее полномочиями для распоряжения ресурсами, необходимыми для выполнения процесса.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Входы бизнес-процесса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ресурсы (материальные, информационные), необходимые для выполнения и получения результата процесса, которые потребляются или преобразовываются при выполнении процесса.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Выходы бизнес-процесса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объекты (материальные или информационные), являющиеся результатом  выполнения бизнес-процесса, потребляемые другими бизнес-процессами или внешними по отношению к организации клиентами.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 xml:space="preserve">Исполнитель процесса 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подразделение или должность сотрудника, выполняющего процесс.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Механизмы бизнес- процесса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ресурсы (технологические, трудовые), используемые для выполнения процесса, целиком не потребляющиеся при выполнении одной итерации процесса.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 xml:space="preserve">Организационная структура управления 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совокупность специализированных функциональных подразделений, взаимосвязанных в процессе обоснования, выработки, принятия и реализации управленческих решений (далее Организационная структура).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Подпроцесс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бизнес-процесс, являющийся составной частью вышестоящего процесса.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 xml:space="preserve">Процедура 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бизнес-процесс нижнего уровня, содержащий последовательность конечных (не требующих дополнительной детализации) операций (функций).</w:t>
            </w:r>
          </w:p>
        </w:tc>
      </w:tr>
      <w:tr w:rsidR="004E0D7E" w:rsidTr="004E0D7E">
        <w:tc>
          <w:tcPr>
            <w:tcW w:w="3078" w:type="dxa"/>
            <w:hideMark/>
          </w:tcPr>
          <w:p w:rsidR="004E0D7E" w:rsidRDefault="004E0D7E" w:rsidP="008B1520">
            <w:pPr>
              <w:pStyle w:val="af8"/>
            </w:pPr>
            <w:r>
              <w:t>Управление бизнес- процесса</w:t>
            </w:r>
          </w:p>
        </w:tc>
        <w:tc>
          <w:tcPr>
            <w:tcW w:w="343" w:type="dxa"/>
            <w:hideMark/>
          </w:tcPr>
          <w:p w:rsidR="004E0D7E" w:rsidRDefault="004E0D7E" w:rsidP="008B1520">
            <w:pPr>
              <w:pStyle w:val="af8"/>
            </w:pPr>
            <w:r>
              <w:t>–</w:t>
            </w:r>
          </w:p>
        </w:tc>
        <w:tc>
          <w:tcPr>
            <w:tcW w:w="5749" w:type="dxa"/>
            <w:hideMark/>
          </w:tcPr>
          <w:p w:rsidR="004E0D7E" w:rsidRDefault="004E0D7E" w:rsidP="008B1520">
            <w:pPr>
              <w:pStyle w:val="af8"/>
            </w:pPr>
            <w:r>
              <w:t>управляющие воздействия, регламентирующие выполнение процесса.</w:t>
            </w:r>
          </w:p>
        </w:tc>
      </w:tr>
    </w:tbl>
    <w:p w:rsidR="004E0D7E" w:rsidRDefault="004E0D7E" w:rsidP="004E0D7E">
      <w:pPr>
        <w:pStyle w:val="affff2"/>
      </w:pPr>
      <w:r w:rsidRPr="002B5530">
        <w:t>А0 Создание графического контента</w:t>
      </w:r>
    </w:p>
    <w:p w:rsidR="004E0D7E" w:rsidRPr="008B2B15" w:rsidRDefault="004E0D7E" w:rsidP="00946074">
      <w:pPr>
        <w:pStyle w:val="afffd"/>
      </w:pPr>
      <w:bookmarkStart w:id="5" w:name="_Toc200367518"/>
      <w:bookmarkStart w:id="6" w:name="_Toc514541760"/>
      <w:bookmarkStart w:id="7" w:name="С_Содержание_деятельности_014125b4"/>
      <w:bookmarkEnd w:id="3"/>
      <w:r w:rsidRPr="008B2B15">
        <w:t>Содержание деятельности</w:t>
      </w:r>
      <w:bookmarkEnd w:id="5"/>
      <w:bookmarkEnd w:id="6"/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А0 Создание графического контента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Содержание_деятельности_014125b4</w:instrText>
      </w:r>
      <w:r w:rsidRPr="008B2B15">
        <w:fldChar w:fldCharType="separate"/>
      </w:r>
      <w:r>
        <w:t>разработка (по требованию заказчика) комплекса 3D-моделей, текстур, анимаций и симуляций, скомпонованных в единый видеоролик или же статическое изображение для применения в рекламе, кинофильме, мобильном приложении или видео игре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8" w:name="_Toc514541761"/>
      <w:bookmarkStart w:id="9" w:name="_Toc514541762"/>
      <w:bookmarkStart w:id="10" w:name="Секция_Владельцы_c5a20f7f"/>
      <w:bookmarkStart w:id="11" w:name="_Toc200361868"/>
      <w:bookmarkStart w:id="12" w:name="_Toc200367520"/>
      <w:bookmarkEnd w:id="7"/>
      <w:bookmarkEnd w:id="8"/>
      <w:r w:rsidRPr="008B2B15">
        <w:t>Владелец процесса</w:t>
      </w:r>
      <w:bookmarkEnd w:id="9"/>
    </w:p>
    <w:p w:rsidR="004E0D7E" w:rsidRPr="008B2B15" w:rsidRDefault="004E0D7E" w:rsidP="004E0D7E">
      <w:r w:rsidRPr="008B2B15">
        <w:t>Владельцем процесса является:</w:t>
      </w:r>
    </w:p>
    <w:bookmarkStart w:id="13" w:name="Полный_список_владельцев_1aca2b16"/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Субъект_8be9105d_1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Директор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r w:rsidRPr="008B2B15">
        <w:t xml:space="preserve"> </w:t>
      </w:r>
      <w:bookmarkEnd w:id="13"/>
    </w:p>
    <w:p w:rsidR="004E0D7E" w:rsidRPr="008B2B15" w:rsidRDefault="004E0D7E" w:rsidP="00946074">
      <w:pPr>
        <w:pStyle w:val="afffd"/>
      </w:pPr>
      <w:bookmarkStart w:id="14" w:name="_Toc514541763"/>
      <w:bookmarkEnd w:id="10"/>
      <w:r w:rsidRPr="008B2B15">
        <w:t>Исполнители процесса</w:t>
      </w:r>
      <w:bookmarkEnd w:id="14"/>
    </w:p>
    <w:p w:rsidR="004E0D7E" w:rsidRPr="008B2B15" w:rsidRDefault="004E0D7E" w:rsidP="004E0D7E">
      <w:bookmarkStart w:id="15" w:name="Секция_Исполнители_3163e2c3"/>
      <w:r w:rsidRPr="008B2B15">
        <w:t>Исполнителями процесса являются:</w:t>
      </w:r>
      <w:bookmarkEnd w:id="15"/>
    </w:p>
    <w:bookmarkStart w:id="16" w:name="С_Полный_список_исполнител_24002b96"/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Менеджер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разработки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bookmarkStart w:id="17" w:name="_Toc514541764"/>
      <w:bookmarkStart w:id="18" w:name="Секция_Подразделение_dbedc44f"/>
      <w:bookmarkStart w:id="19" w:name="С_Предмет_деятельности_4e75105a"/>
      <w:bookmarkStart w:id="20" w:name="С_Полный_список_субъектов__b6ddbb13"/>
      <w:bookmarkStart w:id="21" w:name="_Toc514541765"/>
      <w:bookmarkStart w:id="22" w:name="С_Начало_cd303d36"/>
      <w:bookmarkEnd w:id="16"/>
      <w:bookmarkEnd w:id="17"/>
      <w:bookmarkEnd w:id="18"/>
      <w:bookmarkEnd w:id="19"/>
      <w:bookmarkEnd w:id="20"/>
      <w:r w:rsidRPr="008B2B15">
        <w:t>Начало выполнения процесса</w:t>
      </w:r>
      <w:bookmarkEnd w:id="11"/>
      <w:bookmarkEnd w:id="12"/>
      <w:bookmarkEnd w:id="21"/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Начало_cd303d36</w:instrText>
      </w:r>
      <w:r w:rsidRPr="008B2B15">
        <w:fldChar w:fldCharType="separate"/>
      </w:r>
      <w:r>
        <w:t>определяется в общем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3" w:name="_Toc514541766"/>
      <w:bookmarkStart w:id="24" w:name="С_Результат_bc4c642a"/>
      <w:bookmarkEnd w:id="22"/>
      <w:r w:rsidRPr="008B2B15">
        <w:t>Результат процесса</w:t>
      </w:r>
      <w:bookmarkEnd w:id="23"/>
    </w:p>
    <w:p w:rsidR="004E0D7E" w:rsidRPr="008B2B15" w:rsidRDefault="004E0D7E" w:rsidP="004E0D7E">
      <w:r w:rsidRPr="008B2B15">
        <w:t xml:space="preserve">Основным результатом процесса является </w:t>
      </w:r>
      <w:r w:rsidRPr="008B2B15">
        <w:fldChar w:fldCharType="begin"/>
      </w:r>
      <w:r w:rsidRPr="008B2B15">
        <w:instrText>DOCVARIABLE Результат_bc4c642a</w:instrText>
      </w:r>
      <w:r w:rsidRPr="008B2B15">
        <w:fldChar w:fldCharType="separate"/>
      </w:r>
      <w:r>
        <w:t>графический контент, соответствующий общему ТЗ и удовлетворяющий заказчика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5" w:name="_Toc200367522"/>
      <w:bookmarkStart w:id="26" w:name="_Toc514541767"/>
      <w:bookmarkStart w:id="27" w:name="С_Требования_к_срокам_e0c7c48e"/>
      <w:bookmarkEnd w:id="24"/>
      <w:r w:rsidRPr="008B2B15">
        <w:t>Требования к срокам выполнения процесса</w:t>
      </w:r>
      <w:bookmarkEnd w:id="25"/>
      <w:bookmarkEnd w:id="26"/>
    </w:p>
    <w:p w:rsidR="004E0D7E" w:rsidRPr="008B2B15" w:rsidRDefault="004E0D7E" w:rsidP="004E0D7E">
      <w:r w:rsidRPr="008B2B15">
        <w:fldChar w:fldCharType="begin"/>
      </w:r>
      <w:r w:rsidRPr="008B2B15">
        <w:instrText>DOCVARIABLE Требования_к_срокам_e0c7c48e</w:instrText>
      </w:r>
      <w:r w:rsidRPr="008B2B15">
        <w:fldChar w:fldCharType="separate"/>
      </w:r>
      <w:r>
        <w:t>Определяются в общем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28" w:name="_Toc514541768"/>
      <w:bookmarkStart w:id="29" w:name="С_Документация_процесса_12fc453c"/>
      <w:bookmarkEnd w:id="27"/>
      <w:r w:rsidRPr="008B2B15">
        <w:t>Документация процесса</w:t>
      </w:r>
      <w:bookmarkEnd w:id="28"/>
    </w:p>
    <w:p w:rsidR="004E0D7E" w:rsidRPr="008B2B15" w:rsidRDefault="004E0D7E" w:rsidP="004E0D7E">
      <w:r w:rsidRPr="008B2B15">
        <w:t>Выполнение процесса «</w:t>
      </w:r>
      <w:r w:rsidRPr="008B2B15">
        <w:fldChar w:fldCharType="begin"/>
      </w:r>
      <w:r w:rsidRPr="008B2B15">
        <w:instrText>DOCVARIABLE НазваниеПроцесса_bb65ce5b</w:instrText>
      </w:r>
      <w:r w:rsidRPr="008B2B15">
        <w:fldChar w:fldCharType="separate"/>
      </w:r>
      <w:r>
        <w:t>Создание графического контента</w:t>
      </w:r>
      <w:r w:rsidRPr="008B2B15">
        <w:fldChar w:fldCharType="end"/>
      </w:r>
      <w:r w:rsidRPr="008B2B15">
        <w:t>» регламентируется следующей плановой или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30" w:name="Документация_процесса_12fc453c"/>
            <w:bookmarkEnd w:id="30"/>
            <w:r>
              <w:t>Список активных проектов</w:t>
            </w:r>
          </w:p>
        </w:tc>
      </w:tr>
    </w:tbl>
    <w:p w:rsidR="004E0D7E" w:rsidRPr="008B2B15" w:rsidRDefault="004E0D7E" w:rsidP="004E0D7E">
      <w:pPr>
        <w:pStyle w:val="affff3"/>
      </w:pPr>
      <w:bookmarkStart w:id="31" w:name="Диаграмма_78795277"/>
      <w:bookmarkStart w:id="32" w:name="_Toc144033278"/>
      <w:bookmarkStart w:id="33" w:name="_Toc514541769"/>
      <w:bookmarkStart w:id="34" w:name="Взаимодействие_7ecb35c1"/>
      <w:bookmarkEnd w:id="4"/>
      <w:bookmarkEnd w:id="29"/>
      <w:bookmarkEnd w:id="31"/>
      <w:r w:rsidRPr="008B2B15">
        <w:t>ВЗАИМОДЕЙСТВИЕ С ДРУГИМИ ПРОЦЕССАМИ</w:t>
      </w:r>
      <w:bookmarkEnd w:id="32"/>
      <w:r w:rsidRPr="008B2B15">
        <w:t xml:space="preserve"> И ВНЕШНЕЙ СРЕДОЙ</w:t>
      </w:r>
      <w:bookmarkEnd w:id="33"/>
    </w:p>
    <w:p w:rsidR="004E0D7E" w:rsidRPr="008B2B15" w:rsidRDefault="004E0D7E" w:rsidP="004E0D7E">
      <w:r w:rsidRPr="008B2B15">
        <w:t>При выполнении процесса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А0 Создание графического контента</w:t>
      </w:r>
      <w:r w:rsidRPr="008B2B15">
        <w:fldChar w:fldCharType="end"/>
      </w:r>
      <w:r w:rsidRPr="008B2B15">
        <w:t>» осуществляется взаимодействие с другими процессами и с внешней средой по входу, выходу, управлению и механизмам:</w:t>
      </w:r>
    </w:p>
    <w:p w:rsidR="004E0D7E" w:rsidRPr="008B2B15" w:rsidRDefault="004E0D7E" w:rsidP="00946074">
      <w:pPr>
        <w:pStyle w:val="afffd"/>
      </w:pPr>
      <w:bookmarkStart w:id="35" w:name="_Toc514541770"/>
      <w:bookmarkStart w:id="36" w:name="С_Входы_bac2d20c"/>
      <w:r w:rsidRPr="008B2B15">
        <w:t>Взаимодействие по Входу</w:t>
      </w:r>
      <w:bookmarkEnd w:id="35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162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270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37" w:name="Входы_bac2d20c"/>
            <w:bookmarkEnd w:id="37"/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38" w:name="_Toc514541771"/>
      <w:bookmarkStart w:id="39" w:name="С_Выходы_c6c768ed"/>
      <w:bookmarkEnd w:id="36"/>
      <w:r w:rsidRPr="008B2B15">
        <w:t>Взаимодействие по Выходу</w:t>
      </w:r>
      <w:bookmarkEnd w:id="38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cantSplit/>
          <w:trHeight w:val="162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Передается</w:t>
            </w:r>
          </w:p>
        </w:tc>
      </w:tr>
      <w:tr w:rsidR="004E0D7E" w:rsidRPr="008B2B15" w:rsidTr="004E0D7E">
        <w:trPr>
          <w:cantSplit/>
          <w:trHeight w:val="270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40" w:name="Выходы_c6c768ed"/>
            <w:bookmarkEnd w:id="40"/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41" w:name="_Toc514541772"/>
      <w:bookmarkStart w:id="42" w:name="С_Управление_a164bf45"/>
      <w:bookmarkEnd w:id="39"/>
      <w:r w:rsidRPr="008B2B15">
        <w:t>Управление процесса</w:t>
      </w:r>
      <w:bookmarkEnd w:id="4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178"/>
        <w:gridCol w:w="2339"/>
        <w:gridCol w:w="2294"/>
        <w:gridCol w:w="2066"/>
      </w:tblGrid>
      <w:tr w:rsidR="004E0D7E" w:rsidRPr="008B2B15" w:rsidTr="004E0D7E">
        <w:trPr>
          <w:cantSplit/>
          <w:trHeight w:val="162"/>
          <w:tblHeader/>
        </w:trPr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170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56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42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cantSplit/>
          <w:trHeight w:val="270"/>
          <w:tblHeader/>
        </w:trPr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170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56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23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43" w:name="Управление_a164bf45"/>
            <w:bookmarkEnd w:id="43"/>
            <w:r>
              <w:t>1.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Загруженность студии</w:t>
            </w:r>
          </w:p>
        </w:tc>
        <w:tc>
          <w:tcPr>
            <w:tcW w:w="125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активных проектов</w:t>
            </w:r>
          </w:p>
        </w:tc>
        <w:tc>
          <w:tcPr>
            <w:tcW w:w="123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44" w:name="_Toc514541773"/>
      <w:bookmarkStart w:id="45" w:name="С_Механизмы_b4716abf"/>
      <w:bookmarkEnd w:id="42"/>
      <w:r w:rsidRPr="008B2B15">
        <w:t>Механизмы процесса</w:t>
      </w:r>
      <w:bookmarkEnd w:id="44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cantSplit/>
          <w:trHeight w:val="162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cantSplit/>
          <w:trHeight w:val="270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46" w:name="Механизмы_b4716abf"/>
            <w:bookmarkEnd w:id="46"/>
            <w:r>
              <w:t>2.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Сотрудники студии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pStyle w:val="affff3"/>
      </w:pPr>
      <w:bookmarkStart w:id="47" w:name="_Toc514541774"/>
      <w:bookmarkStart w:id="48" w:name="ОргВыполнения_ebed219f"/>
      <w:bookmarkEnd w:id="34"/>
      <w:bookmarkEnd w:id="45"/>
      <w:r w:rsidRPr="008B2B15">
        <w:t>ОРГАНИЗАЦИЯ ВЫПОЛНЕНИЯ ПРОЦЕССА</w:t>
      </w:r>
      <w:bookmarkEnd w:id="47"/>
    </w:p>
    <w:bookmarkStart w:id="49" w:name="_Toc200367530"/>
    <w:bookmarkStart w:id="50" w:name="_Toc200361876"/>
    <w:bookmarkStart w:id="51" w:name="Подпроцессы_ed07a85b"/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Подпроцесс_6ede2cea_1</w:instrText>
      </w:r>
      <w:r w:rsidRPr="008B2B15">
        <w:fldChar w:fldCharType="separate"/>
      </w:r>
      <w:r>
        <w:t>А1 Формирование общего ТЗ</w:t>
      </w:r>
      <w:r w:rsidRPr="008B2B15">
        <w:fldChar w:fldCharType="end"/>
      </w:r>
      <w:bookmarkEnd w:id="49"/>
      <w:bookmarkEnd w:id="50"/>
    </w:p>
    <w:p w:rsidR="004E0D7E" w:rsidRPr="008B2B15" w:rsidRDefault="004E0D7E" w:rsidP="004E0D7E">
      <w:bookmarkStart w:id="52" w:name="С_Содержание_деятельности_ca37cf88_1"/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Подпроцесс_6ede2cea_1</w:instrText>
      </w:r>
      <w:r w:rsidRPr="008B2B15">
        <w:fldChar w:fldCharType="separate"/>
      </w:r>
      <w:r>
        <w:t>А1 Формирование общего ТЗ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Содержание_деятельности_ca37cf88_1</w:instrText>
      </w:r>
      <w:r w:rsidRPr="008B2B15">
        <w:fldChar w:fldCharType="separate"/>
      </w:r>
      <w:r>
        <w:t>собеседование с заказчиком, в ходе которого начальники отделов и менеджер составляют общее техническое задание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53" w:name="Секция_Владельцы_cfa780b9_1"/>
      <w:bookmarkEnd w:id="52"/>
      <w:r w:rsidRPr="008B2B15">
        <w:t>Владелец подпроцесса</w:t>
      </w:r>
    </w:p>
    <w:bookmarkStart w:id="54" w:name="С_Владельцы_c4e58dde_1"/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Субъект_b8feaadb_1_1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  <w:bookmarkEnd w:id="54"/>
    </w:p>
    <w:bookmarkEnd w:id="53"/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bookmarkStart w:id="55" w:name="Исполнители_de940253_1"/>
    <w:bookmarkStart w:id="56" w:name="С_Исполнители_de940253_1"/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57" w:name="Секция_Подразделение_30e2f1f0_1_1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57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58" w:name="Секция_Подразделение_30e2f1f0_1_2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58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59" w:name="Секция_Подразделение_30e2f1f0_1_3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59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60" w:name="Секция_Подразделение_30e2f1f0_1_4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60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61" w:name="Секция_Подразделение_30e2f1f0_1_5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61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62" w:name="Секция_Подразделение_30e2f1f0_1_6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62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63" w:name="Секция_Подразделение_30e2f1f0_1_7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63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64" w:name="Секция_Подразделение_30e2f1f0_1_8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Вышестоящее_подразделени_aabb1967_1_8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64"/>
    </w:p>
    <w:p w:rsidR="004E0D7E" w:rsidRPr="008B2B15" w:rsidRDefault="004E0D7E" w:rsidP="00946074">
      <w:pPr>
        <w:pStyle w:val="afffd"/>
      </w:pPr>
      <w:bookmarkStart w:id="65" w:name="Секция_Подразделение_19868011_1"/>
      <w:bookmarkStart w:id="66" w:name="С_Предмет_деятельности_a1bcd589_1"/>
      <w:bookmarkStart w:id="67" w:name="С_Полный_список_субъектов__15d51a70_1"/>
      <w:bookmarkStart w:id="68" w:name="Секция_Подразделение_5f6707d6_1"/>
      <w:bookmarkStart w:id="69" w:name="С_Предмет_деятельности_35b9da33_1"/>
      <w:bookmarkStart w:id="70" w:name="Полный_список_субъектов__c04347bd_1"/>
      <w:bookmarkStart w:id="71" w:name="С_Начало_fbeff046_1"/>
      <w:bookmarkEnd w:id="55"/>
      <w:bookmarkEnd w:id="56"/>
      <w:bookmarkEnd w:id="65"/>
      <w:bookmarkEnd w:id="66"/>
      <w:bookmarkEnd w:id="67"/>
      <w:bookmarkEnd w:id="68"/>
      <w:bookmarkEnd w:id="69"/>
      <w:bookmarkEnd w:id="70"/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Начало_fbeff046_1</w:instrText>
      </w:r>
      <w:r w:rsidRPr="008B2B15">
        <w:fldChar w:fldCharType="separate"/>
      </w:r>
      <w:r>
        <w:t>после подписания договора на выполнение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72" w:name="С_Требования_к_срокам_3f3c7c2a_1"/>
      <w:bookmarkEnd w:id="71"/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Требования_к_срокам_3f3c7c2a_1</w:instrText>
      </w:r>
      <w:r w:rsidRPr="008B2B15">
        <w:fldChar w:fldCharType="separate"/>
      </w:r>
      <w:r>
        <w:t>не более 2 часов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73" w:name="С_Результат_af5b2178_1"/>
      <w:bookmarkEnd w:id="72"/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Результат_af5b2178_1</w:instrText>
      </w:r>
      <w:r w:rsidRPr="008B2B15">
        <w:fldChar w:fldCharType="separate"/>
      </w:r>
      <w:r>
        <w:t>общее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74" w:name="С_Документация_процесса_f9f7b23c_1"/>
      <w:bookmarkEnd w:id="73"/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75" w:name="Документация_процесса_f9f7b23c_1"/>
            <w:bookmarkEnd w:id="75"/>
            <w:r>
              <w:t>Список активных проектов</w:t>
            </w:r>
          </w:p>
        </w:tc>
      </w:tr>
    </w:tbl>
    <w:p w:rsidR="004E0D7E" w:rsidRPr="008B2B15" w:rsidRDefault="004E0D7E" w:rsidP="00946074">
      <w:pPr>
        <w:pStyle w:val="afffd"/>
      </w:pPr>
      <w:bookmarkStart w:id="76" w:name="С_Входы_f651f78b_1"/>
      <w:bookmarkEnd w:id="74"/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C80805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77" w:name="Входы_f651f78b_1"/>
            <w:bookmarkEnd w:id="77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78" w:name="С_Выходы_ad0f50c0_1"/>
      <w:bookmarkEnd w:id="76"/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C80805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А2.1 Постановка задач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79" w:name="Выходы_ad0f50c0_1"/>
            <w:bookmarkEnd w:id="79"/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bookmarkStart w:id="80" w:name="С_Упр_8866dd64_1"/>
      <w:bookmarkEnd w:id="78"/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C80805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81" w:name="Упр_8866dd64_1"/>
            <w:bookmarkEnd w:id="81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Загруженность студии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активных проектов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82" w:name="С_Мех_2c0a6b23_1"/>
      <w:bookmarkEnd w:id="80"/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C80805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C80805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83" w:name="Мех_2c0a6b23_1"/>
            <w:bookmarkEnd w:id="83"/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bookmarkEnd w:id="82"/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Start w:id="84" w:name="Подпроцессы_ed07a85b_2"/>
    <w:bookmarkEnd w:id="51"/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Подпроцесс_6ede2cea_2</w:instrText>
      </w:r>
      <w:r w:rsidRPr="008B2B15">
        <w:fldChar w:fldCharType="separate"/>
      </w:r>
      <w:r>
        <w:t>А2 Постановка задач и формирование локальных ТЗ</w:t>
      </w:r>
      <w:r w:rsidRPr="008B2B15">
        <w:fldChar w:fldCharType="end"/>
      </w:r>
    </w:p>
    <w:p w:rsidR="004E0D7E" w:rsidRPr="008B2B15" w:rsidRDefault="004E0D7E" w:rsidP="004E0D7E">
      <w:bookmarkStart w:id="85" w:name="С_Содержание_деятельности_ca37cf88_2"/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Подпроцесс_6ede2cea_2</w:instrText>
      </w:r>
      <w:r w:rsidRPr="008B2B15">
        <w:fldChar w:fldCharType="separate"/>
      </w:r>
      <w:r>
        <w:t>А2 Постановка задач и формирование локальных ТЗ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Содержание_деятельности_ca37cf88_2</w:instrText>
      </w:r>
      <w:r w:rsidRPr="008B2B15">
        <w:fldChar w:fldCharType="separate"/>
      </w:r>
      <w:r>
        <w:t>постановка и планирование задач по проекту, а также составление ТЗ для каждого отдела разработки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86" w:name="Секция_Владельцы_cfa780b9_2"/>
      <w:bookmarkEnd w:id="85"/>
      <w:r w:rsidRPr="008B2B15">
        <w:t>Владелец подпроцесса</w:t>
      </w:r>
    </w:p>
    <w:bookmarkStart w:id="87" w:name="С_Владельцы_c4e58dde_2"/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Субъект_b8feaadb_2_1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  <w:bookmarkEnd w:id="87"/>
    </w:p>
    <w:bookmarkEnd w:id="86"/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bookmarkStart w:id="88" w:name="Исполнители_de940253_2"/>
    <w:bookmarkStart w:id="89" w:name="С_Исполнители_de940253_2"/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90" w:name="Секция_Подразделение_30e2f1f0_2_1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90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91" w:name="Секция_Подразделение_30e2f1f0_2_2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91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92" w:name="Секция_Подразделение_30e2f1f0_2_3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92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93" w:name="Секция_Подразделение_30e2f1f0_2_4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93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94" w:name="Секция_Подразделение_30e2f1f0_2_5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94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95" w:name="Секция_Подразделение_30e2f1f0_2_6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95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96" w:name="Секция_Подразделение_30e2f1f0_2_7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96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97" w:name="Секция_Подразделение_30e2f1f0_2_8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Вышестоящее_подразделени_aabb1967_2_8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97"/>
    </w:p>
    <w:p w:rsidR="004E0D7E" w:rsidRPr="008B2B15" w:rsidRDefault="004E0D7E" w:rsidP="00946074">
      <w:pPr>
        <w:pStyle w:val="afffd"/>
      </w:pPr>
      <w:bookmarkStart w:id="98" w:name="Секция_Подразделение_19868011_2"/>
      <w:bookmarkStart w:id="99" w:name="С_Предмет_деятельности_a1bcd589_2"/>
      <w:bookmarkStart w:id="100" w:name="С_Полный_список_субъектов__15d51a70_2"/>
      <w:bookmarkStart w:id="101" w:name="Секция_Подразделение_5f6707d6_2"/>
      <w:bookmarkStart w:id="102" w:name="С_Предмет_деятельности_35b9da33_2"/>
      <w:bookmarkStart w:id="103" w:name="Полный_список_субъектов__c04347bd_2"/>
      <w:bookmarkStart w:id="104" w:name="С_Начало_fbeff046_2"/>
      <w:bookmarkEnd w:id="88"/>
      <w:bookmarkEnd w:id="89"/>
      <w:bookmarkEnd w:id="98"/>
      <w:bookmarkEnd w:id="99"/>
      <w:bookmarkEnd w:id="100"/>
      <w:bookmarkEnd w:id="101"/>
      <w:bookmarkEnd w:id="102"/>
      <w:bookmarkEnd w:id="103"/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Начало_fbeff046_2</w:instrText>
      </w:r>
      <w:r w:rsidRPr="008B2B15">
        <w:fldChar w:fldCharType="separate"/>
      </w:r>
      <w:r>
        <w:t>сразу после формирования общего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05" w:name="С_Требования_к_срокам_3f3c7c2a_2"/>
      <w:bookmarkEnd w:id="104"/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Требования_к_срокам_3f3c7c2a_2</w:instrText>
      </w:r>
      <w:r w:rsidRPr="008B2B15">
        <w:fldChar w:fldCharType="separate"/>
      </w:r>
      <w:r>
        <w:t>не более 1 часа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106" w:name="С_Результат_af5b2178_2"/>
      <w:bookmarkEnd w:id="105"/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Результат_af5b2178_2</w:instrText>
      </w:r>
      <w:r w:rsidRPr="008B2B15">
        <w:fldChar w:fldCharType="separate"/>
      </w:r>
      <w:r>
        <w:t>список задач и локальные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07" w:name="С_Входы_f651f78b_2"/>
      <w:bookmarkEnd w:id="106"/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08" w:name="Входы_f651f78b_2"/>
            <w:bookmarkEnd w:id="108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А1.5 Установка сроков сдачи</w:t>
            </w:r>
          </w:p>
        </w:tc>
      </w:tr>
    </w:tbl>
    <w:p w:rsidR="004E0D7E" w:rsidRPr="008B2B15" w:rsidRDefault="004E0D7E" w:rsidP="00946074">
      <w:pPr>
        <w:pStyle w:val="afffd"/>
      </w:pPr>
      <w:bookmarkStart w:id="109" w:name="С_Выходы_ad0f50c0_2"/>
      <w:bookmarkEnd w:id="107"/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Локальные 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концепты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окружение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визуальные эффекты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10" w:name="Выходы_ad0f50c0_2"/>
            <w:bookmarkEnd w:id="110"/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визуализацию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bookmarkStart w:id="111" w:name="С_Мех_2c0a6b23_2"/>
      <w:bookmarkEnd w:id="109"/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12" w:name="Мех_2c0a6b23_2"/>
            <w:bookmarkEnd w:id="112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bookmarkEnd w:id="111"/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Start w:id="113" w:name="Подпроцессы_ed07a85b_3"/>
    <w:bookmarkEnd w:id="84"/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Подпроцесс_6ede2cea_3</w:instrText>
      </w:r>
      <w:r w:rsidRPr="008B2B15">
        <w:fldChar w:fldCharType="separate"/>
      </w:r>
      <w:r>
        <w:t>А3 Реализация проекта</w:t>
      </w:r>
      <w:r w:rsidRPr="008B2B15">
        <w:fldChar w:fldCharType="end"/>
      </w:r>
    </w:p>
    <w:p w:rsidR="004E0D7E" w:rsidRPr="008B2B15" w:rsidRDefault="004E0D7E" w:rsidP="004E0D7E">
      <w:bookmarkStart w:id="114" w:name="С_Содержание_деятельности_ca37cf88_3"/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Подпроцесс_6ede2cea_3</w:instrText>
      </w:r>
      <w:r w:rsidRPr="008B2B15">
        <w:fldChar w:fldCharType="separate"/>
      </w:r>
      <w:r>
        <w:t>А3 Реализация проекта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Содержание_деятельности_ca37cf88_3</w:instrText>
      </w:r>
      <w:r w:rsidRPr="008B2B15">
        <w:fldChar w:fldCharType="separate"/>
      </w:r>
      <w:r>
        <w:t>выполнение работ, связанных с реализацией проекта. Создаются 3D-модели, текстуры и анимации. Все это собирается вместе и визуализируется.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115" w:name="Секция_Подразделение_2f4431cc_3"/>
      <w:bookmarkStart w:id="116" w:name="С_Предмет_деятельности_9991af02_3"/>
      <w:bookmarkEnd w:id="114"/>
      <w:bookmarkEnd w:id="115"/>
      <w:bookmarkEnd w:id="116"/>
      <w:r w:rsidRPr="008B2B15">
        <w:t>Исполнители подпроцесса</w:t>
      </w:r>
    </w:p>
    <w:bookmarkStart w:id="117" w:name="Исполнители_de940253_3"/>
    <w:bookmarkStart w:id="118" w:name="С_Исполнители_de940253_3"/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Субъект_2b4bce1b_3_1</w:instrText>
      </w:r>
      <w:r w:rsidRPr="008B2B15">
        <w:fldChar w:fldCharType="separate"/>
      </w:r>
      <w:r>
        <w:t>Отдел разработки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bookmarkStart w:id="119" w:name="Секция_Подразделение_19868011_3"/>
      <w:bookmarkStart w:id="120" w:name="С_Предмет_деятельности_a1bcd589_3"/>
      <w:bookmarkStart w:id="121" w:name="С_Полный_список_субъектов__15d51a70_3"/>
      <w:bookmarkStart w:id="122" w:name="Секция_Подразделение_5f6707d6_3"/>
      <w:bookmarkStart w:id="123" w:name="С_Предмет_деятельности_35b9da33_3"/>
      <w:bookmarkStart w:id="124" w:name="Полный_список_субъектов__c04347bd_3"/>
      <w:bookmarkStart w:id="125" w:name="С_Начало_fbeff046_3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Начало_fbeff046_3</w:instrText>
      </w:r>
      <w:r w:rsidRPr="008B2B15">
        <w:fldChar w:fldCharType="separate"/>
      </w:r>
      <w:r>
        <w:t>определяется в общем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26" w:name="С_Требования_к_срокам_3f3c7c2a_3"/>
      <w:bookmarkEnd w:id="125"/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Требования_к_срокам_3f3c7c2a_3</w:instrText>
      </w:r>
      <w:r w:rsidRPr="008B2B15">
        <w:fldChar w:fldCharType="separate"/>
      </w:r>
      <w:r>
        <w:t>определяется в общем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127" w:name="С_Результат_af5b2178_3"/>
      <w:bookmarkEnd w:id="126"/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Результат_af5b2178_3</w:instrText>
      </w:r>
      <w:r w:rsidRPr="008B2B15">
        <w:fldChar w:fldCharType="separate"/>
      </w:r>
      <w:r>
        <w:t>графический контент, тематика которого определяется в общем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28" w:name="С_Документация_процесса_f9f7b23c_3"/>
      <w:bookmarkEnd w:id="127"/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визуализацию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визуальные эффекты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концепты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окружение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129" w:name="Документация_процесса_f9f7b23c_3"/>
            <w:bookmarkEnd w:id="129"/>
            <w:r>
              <w:t>ТЗ на персонажей</w:t>
            </w:r>
          </w:p>
        </w:tc>
      </w:tr>
    </w:tbl>
    <w:p w:rsidR="004E0D7E" w:rsidRPr="008B2B15" w:rsidRDefault="004E0D7E" w:rsidP="00946074">
      <w:pPr>
        <w:pStyle w:val="afffd"/>
      </w:pPr>
      <w:bookmarkStart w:id="130" w:name="С_Входы_f651f78b_3"/>
      <w:bookmarkEnd w:id="128"/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31" w:name="Входы_f651f78b_3"/>
            <w:bookmarkEnd w:id="131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</w:tbl>
    <w:p w:rsidR="004E0D7E" w:rsidRPr="008B2B15" w:rsidRDefault="004E0D7E" w:rsidP="00946074">
      <w:pPr>
        <w:pStyle w:val="afffd"/>
      </w:pPr>
      <w:bookmarkStart w:id="132" w:name="С_Выходы_ad0f50c0_3"/>
      <w:bookmarkEnd w:id="130"/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33" w:name="Выходы_ad0f50c0_3"/>
            <w:bookmarkEnd w:id="133"/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bookmarkStart w:id="134" w:name="С_Упр_8866dd64_3"/>
      <w:bookmarkEnd w:id="132"/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35" w:name="Упр_8866dd64_3"/>
            <w:bookmarkEnd w:id="135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Локальные 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ТЗ на визуализацию</w:t>
            </w:r>
          </w:p>
          <w:p w:rsidR="004E0D7E" w:rsidRDefault="004E0D7E" w:rsidP="008B1520">
            <w:pPr>
              <w:pStyle w:val="af8"/>
            </w:pPr>
            <w:r>
              <w:t>ТЗ на визуальные эффекты</w:t>
            </w:r>
          </w:p>
          <w:p w:rsidR="004E0D7E" w:rsidRDefault="004E0D7E" w:rsidP="008B1520">
            <w:pPr>
              <w:pStyle w:val="af8"/>
            </w:pPr>
            <w:r>
              <w:t>ТЗ на концепты</w:t>
            </w:r>
          </w:p>
          <w:p w:rsidR="004E0D7E" w:rsidRDefault="004E0D7E" w:rsidP="008B1520">
            <w:pPr>
              <w:pStyle w:val="af8"/>
            </w:pPr>
            <w:r>
              <w:t>ТЗ на окружение</w:t>
            </w:r>
          </w:p>
          <w:p w:rsidR="004E0D7E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bookmarkStart w:id="136" w:name="С_Мех_2c0a6b23_3"/>
      <w:bookmarkEnd w:id="134"/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37" w:name="Мех_2c0a6b23_3"/>
            <w:bookmarkEnd w:id="137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bookmarkEnd w:id="136"/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Start w:id="138" w:name="Подпроцессы_ed07a85b_4"/>
    <w:bookmarkEnd w:id="113"/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Подпроцесс_6ede2cea_4</w:instrText>
      </w:r>
      <w:r w:rsidRPr="008B2B15">
        <w:fldChar w:fldCharType="separate"/>
      </w:r>
      <w:r>
        <w:t>А4 Отправка заказчику и доработка</w:t>
      </w:r>
      <w:r w:rsidRPr="008B2B15">
        <w:fldChar w:fldCharType="end"/>
      </w:r>
    </w:p>
    <w:p w:rsidR="004E0D7E" w:rsidRPr="008B2B15" w:rsidRDefault="004E0D7E" w:rsidP="004E0D7E">
      <w:bookmarkStart w:id="139" w:name="С_Содержание_деятельности_ca37cf88_4"/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Подпроцесс_6ede2cea_4</w:instrText>
      </w:r>
      <w:r w:rsidRPr="008B2B15">
        <w:fldChar w:fldCharType="separate"/>
      </w:r>
      <w:r>
        <w:t>А4 Отправка заказчику и доработка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Содержание_деятельности_ca37cf88_4</w:instrText>
      </w:r>
      <w:r w:rsidRPr="008B2B15">
        <w:fldChar w:fldCharType="separate"/>
      </w:r>
      <w:r>
        <w:t>отправка заказчику реализованного проекта и выполнение доработки на основе списка правок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40" w:name="Секция_Подразделение_2f4431cc_4"/>
      <w:bookmarkStart w:id="141" w:name="С_Предмет_деятельности_9991af02_4"/>
      <w:bookmarkEnd w:id="139"/>
      <w:bookmarkEnd w:id="140"/>
      <w:bookmarkEnd w:id="141"/>
      <w:r w:rsidRPr="008B2B15">
        <w:t>Исполнители подпроцесса</w:t>
      </w:r>
    </w:p>
    <w:bookmarkStart w:id="142" w:name="Исполнители_de940253_4"/>
    <w:bookmarkStart w:id="143" w:name="С_Исполнители_de940253_4"/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Субъект_2b4bce1b_4_2</w:instrText>
      </w:r>
      <w:r w:rsidRPr="008B2B15">
        <w:fldChar w:fldCharType="separate"/>
      </w:r>
      <w:r>
        <w:t>Отдел разработки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bookmarkStart w:id="144" w:name="Секция_Подразделение_19868011_4"/>
      <w:bookmarkStart w:id="145" w:name="С_Предмет_деятельности_a1bcd589_4"/>
      <w:bookmarkStart w:id="146" w:name="С_Полный_список_субъектов__15d51a70_4"/>
      <w:bookmarkStart w:id="147" w:name="Секция_Подразделение_5f6707d6_4"/>
      <w:bookmarkStart w:id="148" w:name="С_Предмет_деятельности_35b9da33_4"/>
      <w:bookmarkStart w:id="149" w:name="Полный_список_субъектов__c04347bd_4"/>
      <w:bookmarkStart w:id="150" w:name="С_Начало_fbeff046_4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Начало_fbeff046_4</w:instrText>
      </w:r>
      <w:r w:rsidRPr="008B2B15">
        <w:fldChar w:fldCharType="separate"/>
      </w:r>
      <w:r>
        <w:t>после реализации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51" w:name="С_Требования_к_срокам_3f3c7c2a_4"/>
      <w:bookmarkEnd w:id="150"/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Требования_к_срокам_3f3c7c2a_4</w:instrText>
      </w:r>
      <w:r w:rsidRPr="008B2B15">
        <w:fldChar w:fldCharType="separate"/>
      </w:r>
      <w:r>
        <w:t>не более 1 дня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152" w:name="С_Результат_af5b2178_4"/>
      <w:bookmarkEnd w:id="151"/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Результат_af5b2178_4</w:instrText>
      </w:r>
      <w:r w:rsidRPr="008B2B15">
        <w:fldChar w:fldCharType="separate"/>
      </w:r>
      <w:r>
        <w:t>финальный продукт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53" w:name="С_Входы_f651f78b_4"/>
      <w:bookmarkEnd w:id="152"/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54" w:name="Входы_f651f78b_4"/>
            <w:bookmarkEnd w:id="154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bookmarkStart w:id="155" w:name="С_Мех_2c0a6b23_4"/>
      <w:bookmarkEnd w:id="153"/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56" w:name="Мех_2c0a6b23_4"/>
            <w:bookmarkEnd w:id="156"/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  <w:bookmarkEnd w:id="155"/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End w:id="138"/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3"/>
      </w:pPr>
      <w:bookmarkStart w:id="157" w:name="_Toc514541775"/>
      <w:bookmarkStart w:id="158" w:name="_Toc200367532"/>
      <w:bookmarkStart w:id="159" w:name="_Toc514541776"/>
      <w:bookmarkStart w:id="160" w:name="С_Приложение_Наборы_be2d22df"/>
      <w:bookmarkEnd w:id="48"/>
      <w:bookmarkEnd w:id="157"/>
      <w:r w:rsidRPr="008B2B15">
        <w:t>СОСТАВ НАБОРОВ ОБЪЕКТОВ</w:t>
      </w:r>
      <w:bookmarkEnd w:id="158"/>
      <w:bookmarkEnd w:id="159"/>
      <w:r w:rsidRPr="008B2B15">
        <w:t xml:space="preserve"> </w:t>
      </w:r>
      <w:r>
        <w:rPr>
          <w:lang w:val="en-US"/>
        </w:rPr>
        <w:t>И</w:t>
      </w:r>
      <w:r w:rsidRPr="008B2B15">
        <w:t xml:space="preserve"> РОЛЕЙ, УЧАСТВУЮЩИХ В ВЫПОЛНЕНИИ ПРОЦЕССА</w:t>
      </w:r>
    </w:p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3639"/>
        <w:gridCol w:w="5005"/>
      </w:tblGrid>
      <w:tr w:rsidR="004E0D7E" w:rsidRPr="008B2B15" w:rsidTr="004E0D7E">
        <w:trPr>
          <w:trHeight w:val="567"/>
          <w:tblHeader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Набор объектов</w:t>
            </w:r>
          </w:p>
        </w:tc>
        <w:tc>
          <w:tcPr>
            <w:tcW w:w="27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Объекты, входящие в состав набора</w:t>
            </w: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61" w:name="Приложение_Наборы_be2d22df"/>
            <w:bookmarkEnd w:id="161"/>
            <w: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>
      <w:bookmarkStart w:id="162" w:name="С_Приложение_Роли_29da96ca"/>
      <w:bookmarkEnd w:id="160"/>
    </w:p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1672"/>
        <w:gridCol w:w="2324"/>
        <w:gridCol w:w="2325"/>
        <w:gridCol w:w="2323"/>
      </w:tblGrid>
      <w:tr w:rsidR="004E0D7E" w:rsidRPr="008B2B15" w:rsidTr="004E0D7E">
        <w:trPr>
          <w:trHeight w:val="567"/>
          <w:tblHeader/>
        </w:trPr>
        <w:tc>
          <w:tcPr>
            <w:tcW w:w="21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92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Роль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Субъект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Подразделение</w:t>
            </w:r>
          </w:p>
        </w:tc>
        <w:tc>
          <w:tcPr>
            <w:tcW w:w="128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Предмет деятельности</w:t>
            </w: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928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концепта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анимации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анимации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композитинга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композитинга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моделирования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сетапа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сетапа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63" w:name="Приложение_Роли_29da96ca"/>
            <w:bookmarkEnd w:id="163"/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bookmarkEnd w:id="162"/>
    </w:tbl>
    <w:p w:rsidR="004E0D7E" w:rsidRPr="008B2B15" w:rsidRDefault="004E0D7E" w:rsidP="004E0D7E">
      <w:pPr>
        <w:rPr>
          <w:sz w:val="2"/>
          <w:szCs w:val="2"/>
        </w:rPr>
      </w:pPr>
    </w:p>
    <w:p w:rsidR="004E0D7E" w:rsidRDefault="004E0D7E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:rsidR="004E0D7E" w:rsidRPr="00F31214" w:rsidRDefault="004E0D7E" w:rsidP="004E0D7E">
      <w:pPr>
        <w:pStyle w:val="affff2"/>
      </w:pPr>
      <w:r w:rsidRPr="00F31214">
        <w:fldChar w:fldCharType="begin"/>
      </w:r>
      <w:r w:rsidRPr="00F31214">
        <w:instrText>DOCVARIABLE Название_b5377541</w:instrText>
      </w:r>
      <w:r w:rsidRPr="00F31214">
        <w:fldChar w:fldCharType="separate"/>
      </w:r>
      <w:r>
        <w:t>А0 Создание графического контента</w:t>
      </w:r>
      <w:r w:rsidRPr="00F31214">
        <w:fldChar w:fldCharType="end"/>
      </w:r>
    </w:p>
    <w:p w:rsidR="004E0D7E" w:rsidRPr="008B2B15" w:rsidRDefault="004E0D7E" w:rsidP="00946074">
      <w:pPr>
        <w:pStyle w:val="afffd"/>
      </w:pPr>
      <w:r w:rsidRPr="008B2B15">
        <w:t>Содержание деятельности</w:t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А1 Формирование общего ТЗ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Содержание_деятельности_014125b4</w:instrText>
      </w:r>
      <w:r w:rsidRPr="008B2B15">
        <w:fldChar w:fldCharType="separate"/>
      </w:r>
      <w:r>
        <w:t>собеседование с заказчиком, в ходе которого начальники отделов и менеджер составляют общее техническое задание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процесса</w:t>
      </w:r>
    </w:p>
    <w:p w:rsidR="004E0D7E" w:rsidRPr="008B2B15" w:rsidRDefault="004E0D7E" w:rsidP="004E0D7E">
      <w:r w:rsidRPr="008B2B15">
        <w:t>Владельцем процесса является: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Субъект_8be9105d_1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Менеджер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процесса</w:t>
      </w:r>
    </w:p>
    <w:p w:rsidR="004E0D7E" w:rsidRPr="008B2B15" w:rsidRDefault="004E0D7E" w:rsidP="004E0D7E">
      <w:r w:rsidRPr="008B2B15">
        <w:t>Исполнителями процесса являются: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Главный концепт-художник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4" w:name="Секция_Подразделение_340a03a8_1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концепта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4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VFX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5" w:name="Секция_Подразделение_340a03a8_2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VFX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5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Субъект_db99125f_3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анимации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6" w:name="Секция_Подразделение_340a03a8_3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Вышестоящее_подразделени_ec7dff8a_3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анимации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6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Субъект_db99125f_4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композитинга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7" w:name="Секция_Подразделение_340a03a8_4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Вышестоящее_подразделени_ec7dff8a_4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композитинга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7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Субъект_db99125f_5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моделирования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8" w:name="Секция_Подразделение_340a03a8_5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Вышестоящее_подразделени_ec7dff8a_5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моделирования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8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Субъект_db99125f_6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рендеринга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69" w:name="Секция_Подразделение_340a03a8_6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Вышестоящее_подразделени_ec7dff8a_6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рендеринга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69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Субъект_db99125f_7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сетапа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70" w:name="Секция_Подразделение_340a03a8_7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Вышестоящее_подразделени_ec7dff8a_7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сетапа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70"/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Субъект_db99125f_8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текстурирования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bookmarkStart w:id="171" w:name="Секция_Подразделение_340a03a8_8"/>
      <w:r w:rsidRPr="008B2B15">
        <w:rPr>
          <w:rStyle w:val="afffb"/>
        </w:rPr>
        <w:t>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Вышестоящее_подразделени_ec7dff8a_8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текстурирования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  <w:bookmarkEnd w:id="171"/>
    </w:p>
    <w:p w:rsidR="004E0D7E" w:rsidRPr="008B2B15" w:rsidRDefault="004E0D7E" w:rsidP="00946074">
      <w:pPr>
        <w:pStyle w:val="afffd"/>
      </w:pPr>
      <w:r w:rsidRPr="008B2B15">
        <w:t>Начало выполнения процесса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Начало_cd303d36</w:instrText>
      </w:r>
      <w:r w:rsidRPr="008B2B15">
        <w:fldChar w:fldCharType="separate"/>
      </w:r>
      <w:r>
        <w:t>после подписания договора на выполнение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Результат процесса</w:t>
      </w:r>
    </w:p>
    <w:p w:rsidR="004E0D7E" w:rsidRPr="008B2B15" w:rsidRDefault="004E0D7E" w:rsidP="004E0D7E">
      <w:r w:rsidRPr="008B2B15">
        <w:t xml:space="preserve">Основным результатом процесса является </w:t>
      </w:r>
      <w:r w:rsidRPr="008B2B15">
        <w:fldChar w:fldCharType="begin"/>
      </w:r>
      <w:r w:rsidRPr="008B2B15">
        <w:instrText>DOCVARIABLE Результат_bc4c642a</w:instrText>
      </w:r>
      <w:r w:rsidRPr="008B2B15">
        <w:fldChar w:fldCharType="separate"/>
      </w:r>
      <w:r>
        <w:t>общее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 выполнения процесса</w:t>
      </w:r>
    </w:p>
    <w:p w:rsidR="004E0D7E" w:rsidRPr="008B2B15" w:rsidRDefault="004E0D7E" w:rsidP="004E0D7E">
      <w:r w:rsidRPr="008B2B15">
        <w:fldChar w:fldCharType="begin"/>
      </w:r>
      <w:r w:rsidRPr="008B2B15">
        <w:instrText>DOCVARIABLE Требования_к_срокам_e0c7c48e</w:instrText>
      </w:r>
      <w:r w:rsidRPr="008B2B15">
        <w:fldChar w:fldCharType="separate"/>
      </w:r>
      <w:r>
        <w:t>не более 2 часов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Документация процесса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Список активных проектов</w:t>
            </w:r>
          </w:p>
        </w:tc>
      </w:tr>
    </w:tbl>
    <w:p w:rsidR="004E0D7E" w:rsidRPr="008B2B15" w:rsidRDefault="004E0D7E" w:rsidP="004E0D7E">
      <w:pPr>
        <w:pStyle w:val="0"/>
      </w:pPr>
      <w:r w:rsidRPr="008B2B15">
        <w:t>ВЗАИМОДЕЙСТВИЕ С ДРУГИМИ ПРОЦЕССАМИ И ВНЕШНЕЙ СРЕДОЙ</w:t>
      </w:r>
    </w:p>
    <w:p w:rsidR="004E0D7E" w:rsidRPr="008B2B15" w:rsidRDefault="004E0D7E" w:rsidP="004E0D7E">
      <w:r w:rsidRPr="008B2B15">
        <w:t>При выполнении процесса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А1 Формирование общего ТЗ</w:t>
      </w:r>
      <w:r w:rsidRPr="008B2B15">
        <w:fldChar w:fldCharType="end"/>
      </w:r>
      <w:r w:rsidRPr="008B2B15">
        <w:t>» осуществляется взаимодействие с другими процессами и с внешней средой по входу, выходу, управлению и механизмам:</w:t>
      </w:r>
    </w:p>
    <w:p w:rsidR="004E0D7E" w:rsidRPr="008B2B15" w:rsidRDefault="004E0D7E" w:rsidP="00946074">
      <w:pPr>
        <w:pStyle w:val="afffd"/>
      </w:pPr>
      <w:r w:rsidRPr="008B2B15">
        <w:t>Взаимодействие по Входу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Взаимодействие по Выходу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Передается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299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А2.1 Постановка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178"/>
        <w:gridCol w:w="2339"/>
        <w:gridCol w:w="2295"/>
        <w:gridCol w:w="2065"/>
      </w:tblGrid>
      <w:tr w:rsidR="004E0D7E" w:rsidRPr="008B2B15" w:rsidTr="004E0D7E">
        <w:trPr>
          <w:trHeight w:val="567"/>
          <w:tblHeader/>
        </w:trPr>
        <w:tc>
          <w:tcPr>
            <w:tcW w:w="24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167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5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35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24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167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5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4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Загруженность студии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активных проектов</w:t>
            </w:r>
          </w:p>
        </w:tc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0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pStyle w:val="0"/>
      </w:pPr>
      <w:r w:rsidRPr="008B2B15">
        <w:t>ОРГАНИЗАЦИЯ ВЫПОЛНЕНИЯ ПРОЦЕССА</w:t>
      </w: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Подпроцесс_6ede2cea_1</w:instrText>
      </w:r>
      <w:r w:rsidRPr="008B2B15">
        <w:fldChar w:fldCharType="separate"/>
      </w:r>
      <w:r>
        <w:t>А1.1 Определение тематики и стилистики проекта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Подпроцесс_6ede2cea_1</w:instrText>
      </w:r>
      <w:r w:rsidRPr="008B2B15">
        <w:fldChar w:fldCharType="separate"/>
      </w:r>
      <w:r>
        <w:t>А1.1 Определение тематики и стилистики проекта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Содержание_деятельности_ca37cf88_1</w:instrText>
      </w:r>
      <w:r w:rsidRPr="008B2B15">
        <w:fldChar w:fldCharType="separate"/>
      </w:r>
      <w:r>
        <w:t>этап собеседования, в результате которого выявляется тема и стиль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Субъект_b8feaadb_1_1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Начало_fbeff046_1</w:instrText>
      </w:r>
      <w:r w:rsidRPr="008B2B15">
        <w:fldChar w:fldCharType="separate"/>
      </w:r>
      <w:r>
        <w:t>по желанию заказчика, но не ранее подписания договора о выполнении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Требования_к_срокам_3f3c7c2a_1</w:instrText>
      </w:r>
      <w:r w:rsidRPr="008B2B15">
        <w:fldChar w:fldCharType="separate"/>
      </w:r>
      <w:r>
        <w:t>не более 20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Результат_af5b2178_1</w:instrText>
      </w:r>
      <w:r w:rsidRPr="008B2B15">
        <w:fldChar w:fldCharType="separate"/>
      </w:r>
      <w:r>
        <w:t>тема и стиль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2313"/>
        <w:gridCol w:w="2406"/>
        <w:gridCol w:w="1951"/>
        <w:gridCol w:w="2173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Начальник отдела моделирования</w:t>
            </w:r>
          </w:p>
          <w:p w:rsidR="004E0D7E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А1.2 Определение информации о персонажах и окружениях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Подпроцесс_6ede2cea_2</w:instrText>
      </w:r>
      <w:r w:rsidRPr="008B2B15">
        <w:fldChar w:fldCharType="separate"/>
      </w:r>
      <w:r>
        <w:t>А1.2 Определение информации о персонажах и окружениях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Подпроцесс_6ede2cea_2</w:instrText>
      </w:r>
      <w:r w:rsidRPr="008B2B15">
        <w:fldChar w:fldCharType="separate"/>
      </w:r>
      <w:r>
        <w:t>А1.2 Определение информации о персонажах и окружениях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Содержание_деятельности_ca37cf88_2</w:instrText>
      </w:r>
      <w:r w:rsidRPr="008B2B15">
        <w:fldChar w:fldCharType="separate"/>
      </w:r>
      <w:r>
        <w:t>этап собеседования, в результате которого выявляется информация о количестве персонажей и окружений, а также их детализации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Субъект_b8feaadb_2_1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Субъект_2b4bce1b_2_1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Вышестоящее_подразделени_aabb1967_2_1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Субъект_2b4bce1b_2_2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Вышестоящее_подразделени_aabb1967_2_2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Начало_fbeff046_2</w:instrText>
      </w:r>
      <w:r w:rsidRPr="008B2B15">
        <w:fldChar w:fldCharType="separate"/>
      </w:r>
      <w:r>
        <w:t>сразу после определения тематики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Требования_к_срокам_3f3c7c2a_2</w:instrText>
      </w:r>
      <w:r w:rsidRPr="008B2B15">
        <w:fldChar w:fldCharType="separate"/>
      </w:r>
      <w:r>
        <w:t>не более 30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Результат_af5b2178_2</w:instrText>
      </w:r>
      <w:r w:rsidRPr="008B2B15">
        <w:fldChar w:fldCharType="separate"/>
      </w:r>
      <w:r>
        <w:t>полная информация о сложности персонажей и окружений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А1.1 Определение тематики и стилистики проекта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А1.3 Определение информации о визуальных эффектах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анимации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моделирования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сетапа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5.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Подпроцесс_6ede2cea_3</w:instrText>
      </w:r>
      <w:r w:rsidRPr="008B2B15">
        <w:fldChar w:fldCharType="separate"/>
      </w:r>
      <w:r>
        <w:t>А1.3 Определение информации о визуальных эффектах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Подпроцесс_6ede2cea_3</w:instrText>
      </w:r>
      <w:r w:rsidRPr="008B2B15">
        <w:fldChar w:fldCharType="separate"/>
      </w:r>
      <w:r>
        <w:t>А1.3 Определение информации о визуальных эффектах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Содержание_деятельности_ca37cf88_3</w:instrText>
      </w:r>
      <w:r w:rsidRPr="008B2B15">
        <w:fldChar w:fldCharType="separate"/>
      </w:r>
      <w:r>
        <w:t>этап собеседования, в результате которого выявляется информация о визуальных эффектах в проекте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72" w:name="Секция_Владельцы_cfa780b9_3"/>
      <w:r w:rsidRPr="008B2B15">
        <w:t>Владелец подпроцесса</w:t>
      </w:r>
    </w:p>
    <w:bookmarkStart w:id="173" w:name="С_Владельцы_c4e58dde_3"/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Субъект_b8feaadb_3_1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  <w:bookmarkEnd w:id="173"/>
    </w:p>
    <w:bookmarkEnd w:id="172"/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Субъект_2b4bce1b_3_1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174" w:name="Секция_Подразделение_30e2f1f0_3_1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Вышестоящее_подразделени_aabb1967_3_1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174"/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Начало_fbeff046_3</w:instrText>
      </w:r>
      <w:r w:rsidRPr="008B2B15">
        <w:fldChar w:fldCharType="separate"/>
      </w:r>
      <w:r>
        <w:t>сразу после определения информации о персонажах и окружениях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Требования_к_срокам_3f3c7c2a_3</w:instrText>
      </w:r>
      <w:r w:rsidRPr="008B2B15">
        <w:fldChar w:fldCharType="separate"/>
      </w:r>
      <w:r>
        <w:t>не более 30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Результат_af5b2178_3</w:instrText>
      </w:r>
      <w:r w:rsidRPr="008B2B15">
        <w:fldChar w:fldCharType="separate"/>
      </w:r>
      <w:r>
        <w:t>полная информация о сложности визуальных эффектов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2313"/>
        <w:gridCol w:w="2406"/>
        <w:gridCol w:w="1951"/>
        <w:gridCol w:w="2173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Начальник отдела моделирования</w:t>
            </w:r>
          </w:p>
          <w:p w:rsidR="004E0D7E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А1.2 Определение информации о персонажах и окружениях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Менеджер</w:t>
            </w:r>
          </w:p>
          <w:p w:rsidR="004E0D7E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А1.4 Определение информации о выходном формате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Подпроцесс_6ede2cea_4</w:instrText>
      </w:r>
      <w:r w:rsidRPr="008B2B15">
        <w:fldChar w:fldCharType="separate"/>
      </w:r>
      <w:r>
        <w:t>А1.4 Определение информации о выходном формате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Подпроцесс_6ede2cea_4</w:instrText>
      </w:r>
      <w:r w:rsidRPr="008B2B15">
        <w:fldChar w:fldCharType="separate"/>
      </w:r>
      <w:r>
        <w:t>А1.4 Определение информации о выходном формате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Содержание_деятельности_ca37cf88_4</w:instrText>
      </w:r>
      <w:r w:rsidRPr="008B2B15">
        <w:fldChar w:fldCharType="separate"/>
      </w:r>
      <w:r>
        <w:t>этап собеседования, в результате которого выявляется информация о формате готового результата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Субъект_2b4bce1b_4_2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175" w:name="Секция_Подразделение_30e2f1f0_4_2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Вышестоящее_подразделени_aabb1967_4_2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175"/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Начало_fbeff046_4</w:instrText>
      </w:r>
      <w:r w:rsidRPr="008B2B15">
        <w:fldChar w:fldCharType="separate"/>
      </w:r>
      <w:r>
        <w:t>сразу после определения информации о визуальных эффектах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Требования_к_срокам_3f3c7c2a_4</w:instrText>
      </w:r>
      <w:r w:rsidRPr="008B2B15">
        <w:fldChar w:fldCharType="separate"/>
      </w:r>
      <w:r>
        <w:t>не более 5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Результат_af5b2178_4</w:instrText>
      </w:r>
      <w:r w:rsidRPr="008B2B15">
        <w:fldChar w:fldCharType="separate"/>
      </w:r>
      <w:r>
        <w:t>формат выходных данных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А1.3 Определение информации о визуальных эффектах</w:t>
            </w:r>
          </w:p>
        </w:tc>
      </w:tr>
    </w:tbl>
    <w:p w:rsidR="004E0D7E" w:rsidRPr="008B2B15" w:rsidRDefault="004E0D7E" w:rsidP="00946074">
      <w:pPr>
        <w:pStyle w:val="afffd"/>
      </w:pPr>
      <w:bookmarkStart w:id="176" w:name="С_Выходы_ad0f50c0_4"/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177" w:name="Выходы_ad0f50c0_4"/>
            <w:bookmarkEnd w:id="177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А1.5 Установка сроков сдачи</w:t>
            </w:r>
          </w:p>
        </w:tc>
      </w:tr>
    </w:tbl>
    <w:bookmarkEnd w:id="176"/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DA425B" w:rsidRDefault="004E0D7E" w:rsidP="008B1520">
            <w:pPr>
              <w:pStyle w:val="af8"/>
              <w:rPr>
                <w:lang w:val="ru-RU"/>
              </w:rPr>
            </w:pPr>
            <w:r>
              <w:t>Начальник отдела ко</w:t>
            </w:r>
            <w:r>
              <w:rPr>
                <w:lang w:val="ru-RU"/>
              </w:rPr>
              <w:t>м</w:t>
            </w:r>
            <w:r>
              <w:t>поз</w:t>
            </w:r>
            <w:r>
              <w:rPr>
                <w:lang w:val="ru-RU"/>
              </w:rPr>
              <w:t>итинга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рендеринга.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Start w:id="178" w:name="Подпроцессы_ed07a85b_5"/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Подпроцесс_6ede2cea_5</w:instrText>
      </w:r>
      <w:r w:rsidRPr="008B2B15">
        <w:fldChar w:fldCharType="separate"/>
      </w:r>
      <w:r>
        <w:t>А1.5 Установка сроков сдачи</w:t>
      </w:r>
      <w:r w:rsidRPr="008B2B15">
        <w:fldChar w:fldCharType="end"/>
      </w:r>
    </w:p>
    <w:p w:rsidR="004E0D7E" w:rsidRPr="008B2B15" w:rsidRDefault="004E0D7E" w:rsidP="004E0D7E">
      <w:bookmarkStart w:id="179" w:name="С_Содержание_деятельности_ca37cf88_5"/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Подпроцесс_6ede2cea_5</w:instrText>
      </w:r>
      <w:r w:rsidRPr="008B2B15">
        <w:fldChar w:fldCharType="separate"/>
      </w:r>
      <w:r>
        <w:t>А1.5 Установка сроков сдачи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Содержание_деятельности_ca37cf88_5</w:instrText>
      </w:r>
      <w:r w:rsidRPr="008B2B15">
        <w:fldChar w:fldCharType="separate"/>
      </w:r>
      <w:r>
        <w:t>этап собеседования, в результате которого производится установка сроков сдачи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80" w:name="Секция_Владельцы_cfa780b9_5"/>
      <w:bookmarkEnd w:id="179"/>
      <w:r w:rsidRPr="008B2B15">
        <w:t>Владелец подпроцесса</w:t>
      </w:r>
    </w:p>
    <w:bookmarkStart w:id="181" w:name="С_Владельцы_c4e58dde_5"/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Субъект_b8feaadb_5_1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  <w:bookmarkEnd w:id="181"/>
    </w:p>
    <w:bookmarkEnd w:id="180"/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bookmarkStart w:id="182" w:name="Исполнители_de940253_5"/>
    <w:bookmarkStart w:id="183" w:name="С_Исполнители_de940253_5"/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184" w:name="Секция_Подразделение_30e2f1f0_5_1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184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185" w:name="Секция_Подразделение_30e2f1f0_5_2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185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186" w:name="Секция_Подразделение_30e2f1f0_5_3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186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187" w:name="Секция_Подразделение_30e2f1f0_5_4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187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188" w:name="Секция_Подразделение_30e2f1f0_5_5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188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189" w:name="Секция_Подразделение_30e2f1f0_5_6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189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190" w:name="Секция_Подразделение_30e2f1f0_5_7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190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191" w:name="Секция_Подразделение_30e2f1f0_5_8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Вышестоящее_подразделени_aabb1967_5_8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191"/>
    </w:p>
    <w:p w:rsidR="004E0D7E" w:rsidRPr="008B2B15" w:rsidRDefault="004E0D7E" w:rsidP="00946074">
      <w:pPr>
        <w:pStyle w:val="afffd"/>
      </w:pPr>
      <w:bookmarkStart w:id="192" w:name="Секция_Подразделение_19868011_5"/>
      <w:bookmarkStart w:id="193" w:name="С_Предмет_деятельности_a1bcd589_5"/>
      <w:bookmarkStart w:id="194" w:name="С_Полный_список_субъектов__15d51a70_5"/>
      <w:bookmarkStart w:id="195" w:name="Секция_Подразделение_5f6707d6_5"/>
      <w:bookmarkStart w:id="196" w:name="С_Предмет_деятельности_35b9da33_5"/>
      <w:bookmarkStart w:id="197" w:name="Полный_список_субъектов__c04347bd_5"/>
      <w:bookmarkStart w:id="198" w:name="С_Начало_fbeff046_5"/>
      <w:bookmarkEnd w:id="182"/>
      <w:bookmarkEnd w:id="183"/>
      <w:bookmarkEnd w:id="192"/>
      <w:bookmarkEnd w:id="193"/>
      <w:bookmarkEnd w:id="194"/>
      <w:bookmarkEnd w:id="195"/>
      <w:bookmarkEnd w:id="196"/>
      <w:bookmarkEnd w:id="197"/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Начало_fbeff046_5</w:instrText>
      </w:r>
      <w:r w:rsidRPr="008B2B15">
        <w:fldChar w:fldCharType="separate"/>
      </w:r>
      <w:r>
        <w:t>сразу после определения сведений о формате готового результата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199" w:name="С_Требования_к_срокам_3f3c7c2a_5"/>
      <w:bookmarkEnd w:id="198"/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Требования_к_срокам_3f3c7c2a_5</w:instrText>
      </w:r>
      <w:r w:rsidRPr="008B2B15">
        <w:fldChar w:fldCharType="separate"/>
      </w:r>
      <w:r>
        <w:t>не более 5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bookmarkStart w:id="200" w:name="С_Результат_af5b2178_5"/>
      <w:bookmarkEnd w:id="199"/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Результат_af5b2178_5</w:instrText>
      </w:r>
      <w:r w:rsidRPr="008B2B15">
        <w:fldChar w:fldCharType="separate"/>
      </w:r>
      <w:r>
        <w:t>сроки сдачи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01" w:name="С_Документация_процесса_f9f7b23c_5"/>
      <w:bookmarkEnd w:id="200"/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202" w:name="Документация_процесса_f9f7b23c_5"/>
            <w:bookmarkEnd w:id="202"/>
            <w:r>
              <w:t>Список активных проектов</w:t>
            </w:r>
          </w:p>
        </w:tc>
      </w:tr>
    </w:tbl>
    <w:p w:rsidR="004E0D7E" w:rsidRPr="008B2B15" w:rsidRDefault="004E0D7E" w:rsidP="00946074">
      <w:pPr>
        <w:pStyle w:val="afffd"/>
      </w:pPr>
      <w:bookmarkStart w:id="203" w:name="С_Входы_f651f78b_5"/>
      <w:bookmarkEnd w:id="201"/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Заказчик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04" w:name="Входы_f651f78b_5"/>
            <w:bookmarkEnd w:id="204"/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Обновленное 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Менеджер</w:t>
            </w:r>
          </w:p>
          <w:p w:rsidR="004E0D7E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А1.4 Определение информации о выходном формате</w:t>
            </w:r>
          </w:p>
        </w:tc>
      </w:tr>
    </w:tbl>
    <w:p w:rsidR="004E0D7E" w:rsidRPr="008B2B15" w:rsidRDefault="004E0D7E" w:rsidP="00946074">
      <w:pPr>
        <w:pStyle w:val="afffd"/>
      </w:pPr>
      <w:bookmarkStart w:id="205" w:name="С_Выходы_ad0f50c0_5"/>
      <w:bookmarkEnd w:id="203"/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А2.1 Постановка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06" w:name="Выходы_ad0f50c0_5"/>
            <w:bookmarkEnd w:id="206"/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bookmarkStart w:id="207" w:name="С_Упр_8866dd64_5"/>
      <w:bookmarkEnd w:id="205"/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08" w:name="Упр_8866dd64_5"/>
            <w:bookmarkEnd w:id="208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Загруженность студии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активных проектов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946074">
      <w:pPr>
        <w:pStyle w:val="afffd"/>
      </w:pPr>
      <w:bookmarkStart w:id="209" w:name="С_Мех_2c0a6b23_5"/>
      <w:bookmarkEnd w:id="207"/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10" w:name="Мех_2c0a6b23_5"/>
            <w:bookmarkEnd w:id="210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bookmarkEnd w:id="209"/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bookmarkEnd w:id="178"/>
    <w:p w:rsidR="004E0D7E" w:rsidRPr="008B2B15" w:rsidRDefault="004E0D7E" w:rsidP="004E0D7E">
      <w:pPr>
        <w:spacing w:after="0"/>
        <w:rPr>
          <w:sz w:val="2"/>
          <w:szCs w:val="2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1"/>
        <w:gridCol w:w="1714"/>
        <w:gridCol w:w="2384"/>
        <w:gridCol w:w="2384"/>
        <w:gridCol w:w="2382"/>
      </w:tblGrid>
      <w:tr w:rsidR="004E0D7E" w:rsidRPr="008B2B15" w:rsidTr="004E0D7E">
        <w:trPr>
          <w:trHeight w:val="567"/>
          <w:tblHeader/>
        </w:trPr>
        <w:tc>
          <w:tcPr>
            <w:tcW w:w="25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91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Роль</w:t>
            </w:r>
          </w:p>
        </w:tc>
        <w:tc>
          <w:tcPr>
            <w:tcW w:w="127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Субъект</w:t>
            </w:r>
          </w:p>
        </w:tc>
        <w:tc>
          <w:tcPr>
            <w:tcW w:w="127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Подразделение</w:t>
            </w:r>
          </w:p>
        </w:tc>
        <w:tc>
          <w:tcPr>
            <w:tcW w:w="127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Предмет деятельности</w:t>
            </w:r>
          </w:p>
        </w:tc>
      </w:tr>
      <w:tr w:rsidR="004E0D7E" w:rsidRPr="008B2B15" w:rsidTr="004E0D7E">
        <w:tc>
          <w:tcPr>
            <w:tcW w:w="25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концепта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анимации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анимации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композитинга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композитинга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моделирования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сетапа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сетапа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5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1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>
      <w:pPr>
        <w:rPr>
          <w:sz w:val="2"/>
          <w:szCs w:val="2"/>
        </w:rPr>
      </w:pPr>
    </w:p>
    <w:p w:rsidR="004E0D7E" w:rsidRDefault="004E0D7E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:rsidR="004E0D7E" w:rsidRPr="008B2B15" w:rsidRDefault="004E0D7E" w:rsidP="004E0D7E">
      <w:pPr>
        <w:pStyle w:val="affff2"/>
      </w:pPr>
      <w:r w:rsidRPr="004B448A">
        <w:t>А2 Постановка задач и формирование локальных ТЗ</w:t>
      </w:r>
    </w:p>
    <w:p w:rsidR="004E0D7E" w:rsidRPr="008B2B15" w:rsidRDefault="004E0D7E" w:rsidP="00946074">
      <w:pPr>
        <w:pStyle w:val="afffd"/>
      </w:pPr>
      <w:r w:rsidRPr="008B2B15">
        <w:t>Содержание деятельности</w:t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А2 Постановка задач и формирование локальных ТЗ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Содержание_деятельности_014125b4</w:instrText>
      </w:r>
      <w:r w:rsidRPr="008B2B15">
        <w:fldChar w:fldCharType="separate"/>
      </w:r>
      <w:r>
        <w:t>постановка и планирование задач по проекту, а также составление ТЗ для каждого отдела разработки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процесса</w:t>
      </w:r>
    </w:p>
    <w:p w:rsidR="004E0D7E" w:rsidRPr="008B2B15" w:rsidRDefault="004E0D7E" w:rsidP="004E0D7E">
      <w:r w:rsidRPr="008B2B15">
        <w:t>Владельцем процесса является: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Субъект_8be9105d_1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Менеджер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процесса</w:t>
      </w:r>
    </w:p>
    <w:p w:rsidR="004E0D7E" w:rsidRPr="008B2B15" w:rsidRDefault="004E0D7E" w:rsidP="004E0D7E">
      <w:r w:rsidRPr="008B2B15">
        <w:t>Исполнителями процесса являются: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Главный концепт-художник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концепта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VFX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VFX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Субъект_db99125f_3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анимации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Вышестоящее_подразделени_ec7dff8a_3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анимации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Субъект_db99125f_4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композитинга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Вышестоящее_подразделени_ec7dff8a_4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композитинга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Субъект_db99125f_5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моделирования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Вышестоящее_подразделени_ec7dff8a_5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моделирования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Субъект_db99125f_6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рендеринга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Вышестоящее_подразделени_ec7dff8a_6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рендеринга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Субъект_db99125f_7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сетапа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Вышестоящее_подразделени_ec7dff8a_7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сетапа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Субъект_db99125f_8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Начальник отдела текстурирования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(</w:t>
      </w: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Вышестоящее_подразделени_ec7dff8a_8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текстурирования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 процесса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Начало_cd303d36</w:instrText>
      </w:r>
      <w:r w:rsidRPr="008B2B15">
        <w:fldChar w:fldCharType="separate"/>
      </w:r>
      <w:r>
        <w:t>сразу после формирования общего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Результат процесса</w:t>
      </w:r>
    </w:p>
    <w:p w:rsidR="004E0D7E" w:rsidRPr="008B2B15" w:rsidRDefault="004E0D7E" w:rsidP="004E0D7E">
      <w:r w:rsidRPr="008B2B15">
        <w:t xml:space="preserve">Основным результатом процесса является </w:t>
      </w:r>
      <w:r w:rsidRPr="008B2B15">
        <w:fldChar w:fldCharType="begin"/>
      </w:r>
      <w:r w:rsidRPr="008B2B15">
        <w:instrText>DOCVARIABLE Результат_bc4c642a</w:instrText>
      </w:r>
      <w:r w:rsidRPr="008B2B15">
        <w:fldChar w:fldCharType="separate"/>
      </w:r>
      <w:r>
        <w:t>список задач и локальные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 выполнения процесса</w:t>
      </w:r>
    </w:p>
    <w:p w:rsidR="004E0D7E" w:rsidRPr="008B2B15" w:rsidRDefault="004E0D7E" w:rsidP="004E0D7E">
      <w:r w:rsidRPr="008B2B15">
        <w:fldChar w:fldCharType="begin"/>
      </w:r>
      <w:r w:rsidRPr="008B2B15">
        <w:instrText>DOCVARIABLE Требования_к_срокам_e0c7c48e</w:instrText>
      </w:r>
      <w:r w:rsidRPr="008B2B15">
        <w:fldChar w:fldCharType="separate"/>
      </w:r>
      <w:r>
        <w:t>не более 1 часа</w:t>
      </w:r>
      <w:r w:rsidRPr="008B2B15">
        <w:fldChar w:fldCharType="end"/>
      </w:r>
    </w:p>
    <w:p w:rsidR="004E0D7E" w:rsidRPr="008B2B15" w:rsidRDefault="004E0D7E" w:rsidP="004E0D7E">
      <w:pPr>
        <w:pStyle w:val="affff3"/>
      </w:pPr>
      <w:r w:rsidRPr="008B2B15">
        <w:t>ВЗАИМОДЕЙСТВИЕ С ДРУГИМИ ПРОЦЕССАМИ И ВНЕШНЕЙ СРЕДОЙ</w:t>
      </w:r>
    </w:p>
    <w:p w:rsidR="004E0D7E" w:rsidRPr="008B2B15" w:rsidRDefault="004E0D7E" w:rsidP="004E0D7E">
      <w:r w:rsidRPr="008B2B15">
        <w:t>При выполнении процесса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А2 Постановка задач и формирование локальных ТЗ</w:t>
      </w:r>
      <w:r w:rsidRPr="008B2B15">
        <w:fldChar w:fldCharType="end"/>
      </w:r>
      <w:r w:rsidRPr="008B2B15">
        <w:t>» осуществляется взаимодействие с другими процессами и с внешней средой по входу, выходу, управлению и механизмам:</w:t>
      </w:r>
    </w:p>
    <w:p w:rsidR="004E0D7E" w:rsidRPr="008B2B15" w:rsidRDefault="004E0D7E" w:rsidP="00946074">
      <w:pPr>
        <w:pStyle w:val="afffd"/>
      </w:pPr>
      <w:r w:rsidRPr="008B2B15">
        <w:t>Взаимодействие по Входу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270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А1.5 Установка сроков сдачи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Взаимодействие по Выходу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Передается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299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13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Локальные ТЗ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концепты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окружение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визуальные эффекты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визуализацию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pStyle w:val="affff3"/>
      </w:pPr>
      <w:r w:rsidRPr="008B2B15">
        <w:t>ОРГАНИЗАЦИЯ ВЫПОЛНЕНИЯ ПРОЦЕССА</w:t>
      </w: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Подпроцесс_6ede2cea_1</w:instrText>
      </w:r>
      <w:r w:rsidRPr="008B2B15">
        <w:fldChar w:fldCharType="separate"/>
      </w:r>
      <w:r>
        <w:t>А2.1 Постановка задач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Подпроцесс_6ede2cea_1</w:instrText>
      </w:r>
      <w:r w:rsidRPr="008B2B15">
        <w:fldChar w:fldCharType="separate"/>
      </w:r>
      <w:r>
        <w:t>А2.1 Постановка задач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Содержание_деятельности_ca37cf88_1</w:instrText>
      </w:r>
      <w:r w:rsidRPr="008B2B15">
        <w:fldChar w:fldCharType="separate"/>
      </w:r>
      <w:r>
        <w:t>постановка заданий начальниками отделов для своих подчиненных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Субъект_b8feaadb_1_1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Начало_fbeff046_1</w:instrText>
      </w:r>
      <w:r w:rsidRPr="008B2B15">
        <w:fldChar w:fldCharType="separate"/>
      </w:r>
      <w:r>
        <w:t>сразу после формирования общего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Требования_к_срокам_3f3c7c2a_1</w:instrText>
      </w:r>
      <w:r w:rsidRPr="008B2B15">
        <w:fldChar w:fldCharType="separate"/>
      </w:r>
      <w:r>
        <w:t xml:space="preserve">не более 30 минут 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Результат_af5b2178_1</w:instrText>
      </w:r>
      <w:r w:rsidRPr="008B2B15">
        <w:fldChar w:fldCharType="separate"/>
      </w:r>
      <w:r>
        <w:t>формулировка задач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А1.5 Установка сроков сдачи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Формулировка задач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Подпроцесс_6ede2cea_2</w:instrText>
      </w:r>
      <w:r w:rsidRPr="008B2B15">
        <w:fldChar w:fldCharType="separate"/>
      </w:r>
      <w:r>
        <w:t>А2.2 Планирование задач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Подпроцесс_6ede2cea_2</w:instrText>
      </w:r>
      <w:r w:rsidRPr="008B2B15">
        <w:fldChar w:fldCharType="separate"/>
      </w:r>
      <w:r>
        <w:t>А2.2 Планирование задач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Содержание_деятельности_ca37cf88_2</w:instrText>
      </w:r>
      <w:r w:rsidRPr="008B2B15">
        <w:fldChar w:fldCharType="separate"/>
      </w:r>
      <w:r>
        <w:t>планирование поставленных задач (определение сроков для каждой задачи)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Субъект_b8feaadb_2_1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211" w:name="Секция_Подразделение_2f4431cc_2_1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211"/>
      <w:r w:rsidRPr="008B2B15">
        <w:rPr>
          <w:rStyle w:val="afffb"/>
        </w:rPr>
        <w:t xml:space="preserve"> </w:t>
      </w:r>
    </w:p>
    <w:bookmarkStart w:id="212" w:name="С_Владельцы_c4e58dde_2_2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213" w:name="Секция_Подразделение_2f4431cc_2_2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13"/>
      <w:r w:rsidRPr="008B2B15">
        <w:rPr>
          <w:rStyle w:val="afffb"/>
        </w:rPr>
        <w:t xml:space="preserve"> </w:t>
      </w:r>
      <w:bookmarkEnd w:id="212"/>
    </w:p>
    <w:bookmarkStart w:id="214" w:name="С_Владельцы_c4e58dde_2_3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215" w:name="Секция_Подразделение_2f4431cc_2_3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215"/>
      <w:r w:rsidRPr="008B2B15">
        <w:rPr>
          <w:rStyle w:val="afffb"/>
        </w:rPr>
        <w:t xml:space="preserve"> </w:t>
      </w:r>
      <w:bookmarkEnd w:id="214"/>
    </w:p>
    <w:bookmarkStart w:id="216" w:name="С_Владельцы_c4e58dde_2_4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217" w:name="Секция_Подразделение_2f4431cc_2_4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217"/>
      <w:r w:rsidRPr="008B2B15">
        <w:rPr>
          <w:rStyle w:val="afffb"/>
        </w:rPr>
        <w:t xml:space="preserve"> </w:t>
      </w:r>
      <w:bookmarkEnd w:id="216"/>
    </w:p>
    <w:bookmarkStart w:id="218" w:name="С_Владельцы_c4e58dde_2_5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219" w:name="Секция_Подразделение_2f4431cc_2_5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219"/>
      <w:r w:rsidRPr="008B2B15">
        <w:rPr>
          <w:rStyle w:val="afffb"/>
        </w:rPr>
        <w:t xml:space="preserve"> </w:t>
      </w:r>
      <w:bookmarkEnd w:id="218"/>
    </w:p>
    <w:bookmarkStart w:id="220" w:name="С_Владельцы_c4e58dde_2_6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221" w:name="Секция_Подразделение_2f4431cc_2_6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221"/>
      <w:r w:rsidRPr="008B2B15">
        <w:rPr>
          <w:rStyle w:val="afffb"/>
        </w:rPr>
        <w:t xml:space="preserve"> </w:t>
      </w:r>
      <w:bookmarkEnd w:id="220"/>
    </w:p>
    <w:bookmarkStart w:id="222" w:name="С_Владельцы_c4e58dde_2_7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223" w:name="Секция_Подразделение_2f4431cc_2_7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223"/>
      <w:r w:rsidRPr="008B2B15">
        <w:rPr>
          <w:rStyle w:val="afffb"/>
        </w:rPr>
        <w:t xml:space="preserve"> </w:t>
      </w:r>
      <w:bookmarkEnd w:id="222"/>
    </w:p>
    <w:bookmarkStart w:id="224" w:name="С_Владельцы_c4e58dde_2_8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225" w:name="Секция_Подразделение_2f4431cc_2_8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Вышестоящее_подразделени_7a36827e_2_8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225"/>
      <w:r w:rsidRPr="008B2B15">
        <w:rPr>
          <w:rStyle w:val="afffb"/>
        </w:rPr>
        <w:t xml:space="preserve"> </w:t>
      </w:r>
      <w:bookmarkEnd w:id="224"/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Начало_fbeff046_2</w:instrText>
      </w:r>
      <w:r w:rsidRPr="008B2B15">
        <w:fldChar w:fldCharType="separate"/>
      </w:r>
      <w:r>
        <w:t>сразу после постановки задач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Требования_к_срокам_3f3c7c2a_2</w:instrText>
      </w:r>
      <w:r w:rsidRPr="008B2B15">
        <w:fldChar w:fldCharType="separate"/>
      </w:r>
      <w:r>
        <w:t xml:space="preserve">не более 10 минут 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Результат_af5b2178_2</w:instrText>
      </w:r>
      <w:r w:rsidRPr="008B2B15">
        <w:fldChar w:fldCharType="separate"/>
      </w:r>
      <w:r>
        <w:t>готовые задачи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270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Формулировка задач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А2.1 Постановка задач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Подпроцесс_6ede2cea_3</w:instrText>
      </w:r>
      <w:r w:rsidRPr="008B2B15">
        <w:fldChar w:fldCharType="separate"/>
      </w:r>
      <w:r>
        <w:t>А2.3 Формирование локальных ТЗ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Подпроцесс_6ede2cea_3</w:instrText>
      </w:r>
      <w:r w:rsidRPr="008B2B15">
        <w:fldChar w:fldCharType="separate"/>
      </w:r>
      <w:r>
        <w:t>А2.3 Формирование локальных ТЗ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Содержание_деятельности_ca37cf88_3</w:instrText>
      </w:r>
      <w:r w:rsidRPr="008B2B15">
        <w:fldChar w:fldCharType="separate"/>
      </w:r>
      <w:r>
        <w:t>формирование ТЗ начальниками отделов для своих подчиненных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Субъект_b8feaadb_3_1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226" w:name="Секция_Подразделение_2f4431cc_3_1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226"/>
      <w:r w:rsidRPr="008B2B15">
        <w:rPr>
          <w:rStyle w:val="afffb"/>
        </w:rPr>
        <w:t xml:space="preserve"> </w:t>
      </w:r>
    </w:p>
    <w:bookmarkStart w:id="227" w:name="С_Владельцы_c4e58dde_3_2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228" w:name="Секция_Подразделение_2f4431cc_3_2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28"/>
      <w:r w:rsidRPr="008B2B15">
        <w:rPr>
          <w:rStyle w:val="afffb"/>
        </w:rPr>
        <w:t xml:space="preserve"> </w:t>
      </w:r>
      <w:bookmarkEnd w:id="227"/>
    </w:p>
    <w:bookmarkStart w:id="229" w:name="С_Владельцы_c4e58dde_3_3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230" w:name="Секция_Подразделение_2f4431cc_3_3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230"/>
      <w:r w:rsidRPr="008B2B15">
        <w:rPr>
          <w:rStyle w:val="afffb"/>
        </w:rPr>
        <w:t xml:space="preserve"> </w:t>
      </w:r>
      <w:bookmarkEnd w:id="229"/>
    </w:p>
    <w:bookmarkStart w:id="231" w:name="С_Владельцы_c4e58dde_3_4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232" w:name="Секция_Подразделение_2f4431cc_3_4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232"/>
      <w:r w:rsidRPr="008B2B15">
        <w:rPr>
          <w:rStyle w:val="afffb"/>
        </w:rPr>
        <w:t xml:space="preserve"> </w:t>
      </w:r>
      <w:bookmarkEnd w:id="231"/>
    </w:p>
    <w:bookmarkStart w:id="233" w:name="С_Владельцы_c4e58dde_3_5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234" w:name="Секция_Подразделение_2f4431cc_3_5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234"/>
      <w:r w:rsidRPr="008B2B15">
        <w:rPr>
          <w:rStyle w:val="afffb"/>
        </w:rPr>
        <w:t xml:space="preserve"> </w:t>
      </w:r>
      <w:bookmarkEnd w:id="233"/>
    </w:p>
    <w:bookmarkStart w:id="235" w:name="С_Владельцы_c4e58dde_3_6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236" w:name="Секция_Подразделение_2f4431cc_3_6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236"/>
      <w:r w:rsidRPr="008B2B15">
        <w:rPr>
          <w:rStyle w:val="afffb"/>
        </w:rPr>
        <w:t xml:space="preserve"> </w:t>
      </w:r>
      <w:bookmarkEnd w:id="235"/>
    </w:p>
    <w:bookmarkStart w:id="237" w:name="С_Владельцы_c4e58dde_3_7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238" w:name="Секция_Подразделение_2f4431cc_3_7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238"/>
      <w:r w:rsidRPr="008B2B15">
        <w:rPr>
          <w:rStyle w:val="afffb"/>
        </w:rPr>
        <w:t xml:space="preserve"> </w:t>
      </w:r>
      <w:bookmarkEnd w:id="237"/>
    </w:p>
    <w:bookmarkStart w:id="239" w:name="С_Владельцы_c4e58dde_3_8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240" w:name="Секция_Подразделение_2f4431cc_3_8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Вышестоящее_подразделени_7a36827e_3_8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240"/>
      <w:r w:rsidRPr="008B2B15">
        <w:rPr>
          <w:rStyle w:val="afffb"/>
        </w:rPr>
        <w:t xml:space="preserve"> </w:t>
      </w:r>
      <w:bookmarkEnd w:id="239"/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Субъект_2b4bce1b_3_2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241" w:name="Секция_Подразделение_30e2f1f0_3_2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41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Субъект_2b4bce1b_3_3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</w:t>
      </w:r>
      <w:bookmarkStart w:id="242" w:name="Секция_Подразделение_30e2f1f0_3_3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Вышестоящее_подразделени_aabb1967_3_3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bookmarkEnd w:id="242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Субъект_2b4bce1b_3_4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243" w:name="Секция_Подразделение_30e2f1f0_3_4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Вышестоящее_подразделени_aabb1967_3_4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243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Субъект_2b4bce1b_3_5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</w:t>
      </w:r>
      <w:bookmarkStart w:id="244" w:name="Секция_Подразделение_30e2f1f0_3_5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bookmarkEnd w:id="244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Субъект_2b4bce1b_3_6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245" w:name="Секция_Подразделение_30e2f1f0_3_6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Вышестоящее_подразделени_aabb1967_3_6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245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Субъект_2b4bce1b_3_7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</w:t>
      </w:r>
      <w:bookmarkStart w:id="246" w:name="Секция_Подразделение_30e2f1f0_3_7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Вышестоящее_подразделени_aabb1967_3_7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bookmarkEnd w:id="246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Субъект_2b4bce1b_3_8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</w:t>
      </w:r>
      <w:bookmarkStart w:id="247" w:name="Секция_Подразделение_30e2f1f0_3_8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Вышестоящее_подразделени_aabb1967_3_8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bookmarkEnd w:id="247"/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Начало_fbeff046_3</w:instrText>
      </w:r>
      <w:r w:rsidRPr="008B2B15">
        <w:fldChar w:fldCharType="separate"/>
      </w:r>
      <w:r>
        <w:t>сразу после планирования задач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Требования_к_срокам_3f3c7c2a_3</w:instrText>
      </w:r>
      <w:r w:rsidRPr="008B2B15">
        <w:fldChar w:fldCharType="separate"/>
      </w:r>
      <w:r>
        <w:t>не более 10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Результат_af5b2178_3</w:instrText>
      </w:r>
      <w:r w:rsidRPr="008B2B15">
        <w:fldChar w:fldCharType="separate"/>
      </w:r>
      <w:r>
        <w:t>готовые локальные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Общее ТЗ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А1.5 Установка сроков сдачи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Локальные ТЗ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концепты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окружение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визуальные эффекты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визуализацию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spacing w:after="0"/>
        <w:rPr>
          <w:sz w:val="2"/>
          <w:szCs w:val="2"/>
        </w:rPr>
      </w:pPr>
    </w:p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1672"/>
        <w:gridCol w:w="2324"/>
        <w:gridCol w:w="2325"/>
        <w:gridCol w:w="2323"/>
      </w:tblGrid>
      <w:tr w:rsidR="004E0D7E" w:rsidRPr="008B2B15" w:rsidTr="004E0D7E">
        <w:trPr>
          <w:trHeight w:val="567"/>
          <w:tblHeader/>
        </w:trPr>
        <w:tc>
          <w:tcPr>
            <w:tcW w:w="21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92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Роль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Субъект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Подразделение</w:t>
            </w:r>
          </w:p>
        </w:tc>
        <w:tc>
          <w:tcPr>
            <w:tcW w:w="128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Предмет деятельности</w:t>
            </w:r>
          </w:p>
        </w:tc>
      </w:tr>
      <w:tr w:rsidR="004E0D7E" w:rsidRPr="008B2B15" w:rsidTr="004E0D7E">
        <w:tc>
          <w:tcPr>
            <w:tcW w:w="21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928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концепта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анимации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анимации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композитинга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композитинга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моделирования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сетапа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сетапа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>
      <w:pPr>
        <w:rPr>
          <w:sz w:val="2"/>
          <w:szCs w:val="2"/>
        </w:rPr>
      </w:pPr>
    </w:p>
    <w:p w:rsidR="004E0D7E" w:rsidRDefault="004E0D7E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:rsidR="004E0D7E" w:rsidRPr="00F31214" w:rsidRDefault="004E0D7E" w:rsidP="004E0D7E">
      <w:pPr>
        <w:pStyle w:val="affff2"/>
      </w:pPr>
      <w:r w:rsidRPr="00F31214">
        <w:fldChar w:fldCharType="begin"/>
      </w:r>
      <w:r w:rsidRPr="00F31214">
        <w:instrText>DOCVARIABLE Название_b5377541</w:instrText>
      </w:r>
      <w:r w:rsidRPr="00F31214">
        <w:fldChar w:fldCharType="separate"/>
      </w:r>
      <w:r>
        <w:t>А3 Реализация проекта</w:t>
      </w:r>
      <w:r w:rsidRPr="00F31214">
        <w:fldChar w:fldCharType="end"/>
      </w:r>
    </w:p>
    <w:p w:rsidR="004E0D7E" w:rsidRPr="008B2B15" w:rsidRDefault="004E0D7E" w:rsidP="00946074">
      <w:pPr>
        <w:pStyle w:val="afffd"/>
      </w:pPr>
      <w:r w:rsidRPr="008B2B15">
        <w:t>Содержание деятельности</w:t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А3 Реализация проекта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Содержание_деятельности_014125b4</w:instrText>
      </w:r>
      <w:r w:rsidRPr="008B2B15">
        <w:fldChar w:fldCharType="separate"/>
      </w:r>
      <w:r>
        <w:t>выполнение работ, связанных с реализацией проекта. Создаются 3D-модели, текстуры и анимации. Все это собирается вместе и визуализируется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48" w:name="Секция_Подразделение_52fd4c2f"/>
      <w:bookmarkStart w:id="249" w:name="С_Предмет_деятельности_a812c28d"/>
      <w:bookmarkEnd w:id="248"/>
      <w:bookmarkEnd w:id="249"/>
      <w:r w:rsidRPr="008B2B15">
        <w:t>Исполнители процесса</w:t>
      </w:r>
    </w:p>
    <w:p w:rsidR="004E0D7E" w:rsidRPr="008B2B15" w:rsidRDefault="004E0D7E" w:rsidP="004E0D7E">
      <w:r w:rsidRPr="008B2B15">
        <w:t>Исполнителями процесса являются: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разработки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Начало выполнения процесса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Начало_cd303d36</w:instrText>
      </w:r>
      <w:r w:rsidRPr="008B2B15">
        <w:fldChar w:fldCharType="separate"/>
      </w:r>
      <w:r>
        <w:t>определяется в общем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Результат процесса</w:t>
      </w:r>
    </w:p>
    <w:p w:rsidR="004E0D7E" w:rsidRPr="008B2B15" w:rsidRDefault="004E0D7E" w:rsidP="004E0D7E">
      <w:r w:rsidRPr="008B2B15">
        <w:t xml:space="preserve">Основным результатом процесса является </w:t>
      </w:r>
      <w:r w:rsidRPr="008B2B15">
        <w:fldChar w:fldCharType="begin"/>
      </w:r>
      <w:r w:rsidRPr="008B2B15">
        <w:instrText>DOCVARIABLE Результат_bc4c642a</w:instrText>
      </w:r>
      <w:r w:rsidRPr="008B2B15">
        <w:fldChar w:fldCharType="separate"/>
      </w:r>
      <w:r>
        <w:t>графический контент, тематика которого определяется в общем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 выполнения процесса</w:t>
      </w:r>
    </w:p>
    <w:p w:rsidR="004E0D7E" w:rsidRPr="008B2B15" w:rsidRDefault="004E0D7E" w:rsidP="004E0D7E">
      <w:r w:rsidRPr="008B2B15">
        <w:fldChar w:fldCharType="begin"/>
      </w:r>
      <w:r w:rsidRPr="008B2B15">
        <w:instrText>DOCVARIABLE Требования_к_срокам_e0c7c48e</w:instrText>
      </w:r>
      <w:r w:rsidRPr="008B2B15">
        <w:fldChar w:fldCharType="separate"/>
      </w:r>
      <w:r>
        <w:t>определяется в общем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Документация процесса</w:t>
      </w:r>
    </w:p>
    <w:p w:rsidR="004E0D7E" w:rsidRPr="008B2B15" w:rsidRDefault="004E0D7E" w:rsidP="004E0D7E">
      <w:r w:rsidRPr="008B2B15">
        <w:t>Выполнение процесса «</w:t>
      </w:r>
      <w:r w:rsidRPr="008B2B15">
        <w:fldChar w:fldCharType="begin"/>
      </w:r>
      <w:r w:rsidRPr="008B2B15">
        <w:instrText>DOCVARIABLE НазваниеПроцесса_bb65ce5b</w:instrText>
      </w:r>
      <w:r w:rsidRPr="008B2B15">
        <w:fldChar w:fldCharType="separate"/>
      </w:r>
      <w:r>
        <w:t>Реализация проекта</w:t>
      </w:r>
      <w:r w:rsidRPr="008B2B15">
        <w:fldChar w:fldCharType="end"/>
      </w:r>
      <w:r w:rsidRPr="008B2B15">
        <w:t>» регламентируется следующей плановой или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визуализацию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визуальные эффекты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концепты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окружение</w:t>
            </w:r>
          </w:p>
        </w:tc>
      </w:tr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персонажей</w:t>
            </w:r>
          </w:p>
        </w:tc>
      </w:tr>
    </w:tbl>
    <w:p w:rsidR="004E0D7E" w:rsidRPr="008B2B15" w:rsidRDefault="004E0D7E" w:rsidP="004E0D7E">
      <w:pPr>
        <w:pStyle w:val="affff3"/>
      </w:pPr>
      <w:r w:rsidRPr="008B2B15">
        <w:t>ВЗАИМОДЕЙСТВИЕ С ДРУГИМИ ПРОЦЕССАМИ И ВНЕШНЕЙ СРЕДОЙ</w:t>
      </w:r>
    </w:p>
    <w:p w:rsidR="004E0D7E" w:rsidRPr="008B2B15" w:rsidRDefault="004E0D7E" w:rsidP="004E0D7E">
      <w:r w:rsidRPr="008B2B15">
        <w:t>При выполнении процесса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А3 Реализация проекта</w:t>
      </w:r>
      <w:r w:rsidRPr="008B2B15">
        <w:fldChar w:fldCharType="end"/>
      </w:r>
      <w:r w:rsidRPr="008B2B15">
        <w:t>» осуществляется взаимодействие с другими процессами и с внешней средой по входу, выходу, управлению и механизмам:</w:t>
      </w:r>
    </w:p>
    <w:p w:rsidR="004E0D7E" w:rsidRPr="008B2B15" w:rsidRDefault="004E0D7E" w:rsidP="00946074">
      <w:pPr>
        <w:pStyle w:val="afffd"/>
      </w:pPr>
      <w:r w:rsidRPr="008B2B15">
        <w:t>Взаимодействие по Входу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270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183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Взаимодействие по Выходу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Передается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299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99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178"/>
        <w:gridCol w:w="2339"/>
        <w:gridCol w:w="2294"/>
        <w:gridCol w:w="2066"/>
      </w:tblGrid>
      <w:tr w:rsidR="004E0D7E" w:rsidRPr="008B2B15" w:rsidTr="004E0D7E">
        <w:trPr>
          <w:trHeight w:val="567"/>
          <w:tblHeader/>
        </w:trPr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170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56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42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170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56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3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Локальные ТЗ</w:t>
            </w:r>
          </w:p>
        </w:tc>
        <w:tc>
          <w:tcPr>
            <w:tcW w:w="125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ТЗ на визуализацию</w:t>
            </w:r>
          </w:p>
          <w:p w:rsidR="004E0D7E" w:rsidRDefault="004E0D7E" w:rsidP="008B1520">
            <w:pPr>
              <w:pStyle w:val="af8"/>
            </w:pPr>
            <w:r>
              <w:t>ТЗ на визуальные эффекты</w:t>
            </w:r>
          </w:p>
          <w:p w:rsidR="004E0D7E" w:rsidRDefault="004E0D7E" w:rsidP="008B1520">
            <w:pPr>
              <w:pStyle w:val="af8"/>
            </w:pPr>
            <w:r>
              <w:t>ТЗ на концепты</w:t>
            </w:r>
          </w:p>
          <w:p w:rsidR="004E0D7E" w:rsidRDefault="004E0D7E" w:rsidP="008B1520">
            <w:pPr>
              <w:pStyle w:val="af8"/>
            </w:pPr>
            <w:r>
              <w:t>ТЗ на окружение</w:t>
            </w:r>
          </w:p>
          <w:p w:rsidR="004E0D7E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23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pStyle w:val="affff3"/>
      </w:pPr>
      <w:r w:rsidRPr="008B2B15">
        <w:t>ОРГАНИЗАЦИЯ ВЫПОЛНЕНИЯ ПРОЦЕССА</w:t>
      </w: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Подпроцесс_6ede2cea_1</w:instrText>
      </w:r>
      <w:r w:rsidRPr="008B2B15">
        <w:fldChar w:fldCharType="separate"/>
      </w:r>
      <w:r>
        <w:t>А3.1 Создание концепта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Подпроцесс_6ede2cea_1</w:instrText>
      </w:r>
      <w:r w:rsidRPr="008B2B15">
        <w:fldChar w:fldCharType="separate"/>
      </w:r>
      <w:r>
        <w:t>А3.1 Создание концепта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Содержание_деятельности_ca37cf88_1</w:instrText>
      </w:r>
      <w:r w:rsidRPr="008B2B15">
        <w:fldChar w:fldCharType="separate"/>
      </w:r>
      <w:r>
        <w:t>отрисовка концепт-артов для персонажей и окружений, создание ключевых кадров и раскадровка каждой сцены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Субъект_b8feaadb_1_1</w:instrText>
      </w:r>
      <w:r w:rsidRPr="008B2B15">
        <w:fldChar w:fldCharType="separate"/>
      </w:r>
      <w:r>
        <w:t>Главный концепт-художник</w:t>
      </w:r>
      <w:r w:rsidRPr="008B2B15">
        <w:fldChar w:fldCharType="end"/>
      </w:r>
      <w:r w:rsidRPr="008B2B15">
        <w:t xml:space="preserve"> </w:t>
      </w:r>
      <w:bookmarkStart w:id="250" w:name="Секция_Подразделение_2f4431cc_1_1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Вышестоящее_подразделени_7a36827e_1_1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  <w:bookmarkEnd w:id="250"/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Субъект_2b4bce1b_1_1</w:instrText>
      </w:r>
      <w:r w:rsidRPr="008B2B15">
        <w:fldChar w:fldCharType="separate"/>
      </w:r>
      <w:r>
        <w:t>Концепт-художники окружений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Вышестоящее_подразделени_aabb1967_1_1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Субъект_2b4bce1b_1_2</w:instrText>
      </w:r>
      <w:r w:rsidRPr="008B2B15">
        <w:fldChar w:fldCharType="separate"/>
      </w:r>
      <w:r>
        <w:t>Концепт-художники персонажей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Вышестоящее_подразделени_aabb1967_1_2</w:instrText>
      </w:r>
      <w:r w:rsidRPr="008B2B15">
        <w:fldChar w:fldCharType="separate"/>
      </w:r>
      <w:r>
        <w:t>Отдел концепта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Начало_fbeff046_1</w:instrText>
      </w:r>
      <w:r w:rsidRPr="008B2B15">
        <w:fldChar w:fldCharType="separate"/>
      </w:r>
      <w:r>
        <w:t>после формирования локальных ТЗ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Требования_к_срокам_3f3c7c2a_1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Результат_af5b2178_1</w:instrText>
      </w:r>
      <w:r w:rsidRPr="008B2B15">
        <w:fldChar w:fldCharType="separate"/>
      </w:r>
      <w:r>
        <w:t>концепт арты и раскадровки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концепты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Концепты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Раскадровки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Раскадровки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концепты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концепты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концептинга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Подпроцесс_6ede2cea_2</w:instrText>
      </w:r>
      <w:r w:rsidRPr="008B2B15">
        <w:fldChar w:fldCharType="separate"/>
      </w:r>
      <w:r>
        <w:t>А3.2 Разработка персонажей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Подпроцесс_6ede2cea_2</w:instrText>
      </w:r>
      <w:r w:rsidRPr="008B2B15">
        <w:fldChar w:fldCharType="separate"/>
      </w:r>
      <w:r>
        <w:t>А3.2 Разработка персонажей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Содержание_деятельности_ca37cf88_2</w:instrText>
      </w:r>
      <w:r w:rsidRPr="008B2B15">
        <w:fldChar w:fldCharType="separate"/>
      </w:r>
      <w:r>
        <w:t>моделирование, текстурация, оснащений и анимация персонажей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Субъект_b8feaadb_2_1</w:instrText>
      </w:r>
      <w:r w:rsidRPr="008B2B15">
        <w:fldChar w:fldCharType="separate"/>
      </w:r>
      <w:r>
        <w:t>Начальник отдела анимации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Вышестоящее_подразделени_7a36827e_2_1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Субъект_b8feaadb_2_2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Вышестоящее_подразделени_7a36827e_2_2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Субъект_b8feaadb_2_3</w:instrText>
      </w:r>
      <w:r w:rsidRPr="008B2B15">
        <w:fldChar w:fldCharType="separate"/>
      </w:r>
      <w:r>
        <w:t>Начальник отдела сетапа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Вышестоящее_подразделени_7a36827e_2_3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Субъект_b8feaadb_2_4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Вышестоящее_подразделени_7a36827e_2_4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Субъект_2b4bce1b_2_1</w:instrText>
      </w:r>
      <w:r w:rsidRPr="008B2B15">
        <w:fldChar w:fldCharType="separate"/>
      </w:r>
      <w:r>
        <w:t>Аниматоры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Вышестоящее_подразделени_aabb1967_2_1</w:instrText>
      </w:r>
      <w:r w:rsidRPr="008B2B15">
        <w:fldChar w:fldCharType="separate"/>
      </w:r>
      <w:r>
        <w:t>Отдел анимации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Субъект_2b4bce1b_2_2</w:instrText>
      </w:r>
      <w:r w:rsidRPr="008B2B15">
        <w:fldChar w:fldCharType="separate"/>
      </w:r>
      <w:r>
        <w:t>Сетап-художники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Вышестоящее_подразделени_aabb1967_2_2</w:instrText>
      </w:r>
      <w:r w:rsidRPr="008B2B15">
        <w:fldChar w:fldCharType="separate"/>
      </w:r>
      <w:r>
        <w:t>Отдел сетапа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Субъект_2b4bce1b_2_3</w:instrText>
      </w:r>
      <w:r w:rsidRPr="008B2B15">
        <w:fldChar w:fldCharType="separate"/>
      </w:r>
      <w:r>
        <w:t>Текстураторы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Вышестоящее_подразделени_aabb1967_2_3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Субъект_2b4bce1b_2_4</w:instrText>
      </w:r>
      <w:r w:rsidRPr="008B2B15">
        <w:fldChar w:fldCharType="separate"/>
      </w:r>
      <w:r>
        <w:t>Художник по волосам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Вышестоящее_подразделени_aabb1967_2_4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Субъект_2b4bce1b_2_5</w:instrText>
      </w:r>
      <w:r w:rsidRPr="008B2B15">
        <w:fldChar w:fldCharType="separate"/>
      </w:r>
      <w:r>
        <w:t>Художник по тканям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Субъект_2b4bce1b_2_6</w:instrText>
      </w:r>
      <w:r w:rsidRPr="008B2B15">
        <w:fldChar w:fldCharType="separate"/>
      </w:r>
      <w:r>
        <w:t>Художник твердых тел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Вышестоящее_подразделени_aabb1967_2_6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Субъект_2b4bce1b_2_7</w:instrText>
      </w:r>
      <w:r w:rsidRPr="008B2B15">
        <w:fldChar w:fldCharType="separate"/>
      </w:r>
      <w:r>
        <w:t>Цифровой скульптер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Вышестоящее_подразделени_aabb1967_2_7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Начало_fbeff046_2</w:instrText>
      </w:r>
      <w:r w:rsidRPr="008B2B15">
        <w:fldChar w:fldCharType="separate"/>
      </w:r>
      <w:r>
        <w:t>с момента поступления концептов и раскадровок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Требования_к_срокам_3f3c7c2a_2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Результат_af5b2178_2</w:instrText>
      </w:r>
      <w:r w:rsidRPr="008B2B15">
        <w:fldChar w:fldCharType="separate"/>
      </w:r>
      <w:r>
        <w:t>готовые ассеты персонажей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51" w:name="С_Документация_процесса_f9f7b23c_2"/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252" w:name="Документация_процесса_f9f7b23c_2"/>
            <w:bookmarkEnd w:id="252"/>
            <w:r>
              <w:t>ТЗ на персонажей</w:t>
            </w:r>
          </w:p>
        </w:tc>
      </w:tr>
    </w:tbl>
    <w:bookmarkEnd w:id="251"/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Раскадровки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Раскадровки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bookmarkStart w:id="253" w:name="С_Упр_8866dd64_2"/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54" w:name="Упр_8866dd64_2"/>
            <w:bookmarkEnd w:id="254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bookmarkEnd w:id="253"/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анимации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сетапа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Подпроцесс_6ede2cea_3</w:instrText>
      </w:r>
      <w:r w:rsidRPr="008B2B15">
        <w:fldChar w:fldCharType="separate"/>
      </w:r>
      <w:r>
        <w:t>А3.3 Разработка окружений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Подпроцесс_6ede2cea_3</w:instrText>
      </w:r>
      <w:r w:rsidRPr="008B2B15">
        <w:fldChar w:fldCharType="separate"/>
      </w:r>
      <w:r>
        <w:t>А3.3 Разработка окружений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Содержание_деятельности_ca37cf88_3</w:instrText>
      </w:r>
      <w:r w:rsidRPr="008B2B15">
        <w:fldChar w:fldCharType="separate"/>
      </w:r>
      <w:r>
        <w:t>моделирование и текстурация объектов окружения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Субъект_b8feaadb_3_1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Вышестоящее_подразделени_7a36827e_3_1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Субъект_b8feaadb_3_2</w:instrText>
      </w:r>
      <w:r w:rsidRPr="008B2B15">
        <w:fldChar w:fldCharType="separate"/>
      </w:r>
      <w:r>
        <w:t>Начальник отдела моделирования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Вышестоящее_подразделени_7a36827e_3_2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Субъект_b8feaadb_3_3</w:instrText>
      </w:r>
      <w:r w:rsidRPr="008B2B15">
        <w:fldChar w:fldCharType="separate"/>
      </w:r>
      <w:r>
        <w:t>Начальник отдела текстурирования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Вышестоящее_подразделени_7a36827e_3_3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Субъект_2b4bce1b_3_1</w:instrText>
      </w:r>
      <w:r w:rsidRPr="008B2B15">
        <w:fldChar w:fldCharType="separate"/>
      </w:r>
      <w:r>
        <w:t>Текстураторы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Вышестоящее_подразделени_aabb1967_3_1</w:instrText>
      </w:r>
      <w:r w:rsidRPr="008B2B15">
        <w:fldChar w:fldCharType="separate"/>
      </w:r>
      <w:r>
        <w:t>Отдел текстурирования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Субъект_2b4bce1b_3_2</w:instrText>
      </w:r>
      <w:r w:rsidRPr="008B2B15">
        <w:fldChar w:fldCharType="separate"/>
      </w:r>
      <w:r>
        <w:t>Художник по процедурной генерации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Субъект_2b4bce1b_3_3</w:instrText>
      </w:r>
      <w:r w:rsidRPr="008B2B15">
        <w:fldChar w:fldCharType="separate"/>
      </w:r>
      <w:r>
        <w:t>Художник по процедурному моделированию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Вышестоящее_подразделени_aabb1967_3_3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Субъект_2b4bce1b_3_4</w:instrText>
      </w:r>
      <w:r w:rsidRPr="008B2B15">
        <w:fldChar w:fldCharType="separate"/>
      </w:r>
      <w:r>
        <w:t>Художник по растениям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Вышестоящее_подразделени_aabb1967_3_4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Субъект_2b4bce1b_3_5</w:instrText>
      </w:r>
      <w:r w:rsidRPr="008B2B15">
        <w:fldChar w:fldCharType="separate"/>
      </w:r>
      <w:r>
        <w:t>Художник твердых тел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Вышестоящее_подразделени_aabb1967_3_5</w:instrText>
      </w:r>
      <w:r w:rsidRPr="008B2B15">
        <w:fldChar w:fldCharType="separate"/>
      </w:r>
      <w:r>
        <w:t>Отдел моделирования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Начало_fbeff046_3</w:instrText>
      </w:r>
      <w:r w:rsidRPr="008B2B15">
        <w:fldChar w:fldCharType="separate"/>
      </w:r>
      <w:r>
        <w:t>с момента поступления концептов и раскадровок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Требования_к_срокам_3f3c7c2a_3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Результат_af5b2178_3</w:instrText>
      </w:r>
      <w:r w:rsidRPr="008B2B15">
        <w:fldChar w:fldCharType="separate"/>
      </w:r>
      <w:r>
        <w:t>готовые асеты окружений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окружение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окружение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окружение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Подпроцесс_6ede2cea_4</w:instrText>
      </w:r>
      <w:r w:rsidRPr="008B2B15">
        <w:fldChar w:fldCharType="separate"/>
      </w:r>
      <w:r>
        <w:t>А3.4 Создание визуальных эффектов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Подпроцесс_6ede2cea_4</w:instrText>
      </w:r>
      <w:r w:rsidRPr="008B2B15">
        <w:fldChar w:fldCharType="separate"/>
      </w:r>
      <w:r>
        <w:t>А3.4 Создание визуальных эффектов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Содержание_деятельности_ca37cf88_4</w:instrText>
      </w:r>
      <w:r w:rsidRPr="008B2B15">
        <w:fldChar w:fldCharType="separate"/>
      </w:r>
      <w:r>
        <w:t>создание симуляций, взрывов, водных эффектов, разрушений и пр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55" w:name="Секция_Владельцы_cfa780b9_4"/>
      <w:r w:rsidRPr="008B2B15">
        <w:t>Владелец подпроцесса</w:t>
      </w:r>
    </w:p>
    <w:bookmarkStart w:id="256" w:name="С_Владельцы_c4e58dde_4"/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Субъект_b8feaadb_4_1</w:instrText>
      </w:r>
      <w:r w:rsidRPr="008B2B15">
        <w:fldChar w:fldCharType="separate"/>
      </w:r>
      <w:r>
        <w:t>Начальник отдела VFX</w:t>
      </w:r>
      <w:r w:rsidRPr="008B2B15">
        <w:fldChar w:fldCharType="end"/>
      </w:r>
      <w:r w:rsidRPr="008B2B15">
        <w:t xml:space="preserve"> </w:t>
      </w:r>
      <w:bookmarkStart w:id="257" w:name="Секция_Подразделение_2f4431cc_4_1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Вышестоящее_подразделени_7a36827e_4_1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57"/>
      <w:r w:rsidRPr="008B2B15">
        <w:rPr>
          <w:rStyle w:val="afffb"/>
        </w:rPr>
        <w:t xml:space="preserve"> </w:t>
      </w:r>
      <w:bookmarkEnd w:id="256"/>
    </w:p>
    <w:bookmarkEnd w:id="255"/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Субъект_2b4bce1b_4_1</w:instrText>
      </w:r>
      <w:r w:rsidRPr="008B2B15">
        <w:fldChar w:fldCharType="separate"/>
      </w:r>
      <w:r>
        <w:t>Художник по процедурной генерации</w:t>
      </w:r>
      <w:r w:rsidRPr="008B2B15">
        <w:fldChar w:fldCharType="end"/>
      </w:r>
      <w:r w:rsidRPr="008B2B15">
        <w:t xml:space="preserve"> </w:t>
      </w:r>
      <w:bookmarkStart w:id="258" w:name="Секция_Подразделение_30e2f1f0_4_1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Вышестоящее_подразделени_aabb1967_4_1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58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Субъект_2b4bce1b_4_2</w:instrText>
      </w:r>
      <w:r w:rsidRPr="008B2B15">
        <w:fldChar w:fldCharType="separate"/>
      </w:r>
      <w:r>
        <w:t>Художник по разрушениям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Вышестоящее_подразделени_aabb1967_4_2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Субъект_2b4bce1b_4_3</w:instrText>
      </w:r>
      <w:r w:rsidRPr="008B2B15">
        <w:fldChar w:fldCharType="separate"/>
      </w:r>
      <w:r>
        <w:t>Художник по толпам</w:t>
      </w:r>
      <w:r w:rsidRPr="008B2B15">
        <w:fldChar w:fldCharType="end"/>
      </w:r>
      <w:r w:rsidRPr="008B2B15">
        <w:t xml:space="preserve"> </w:t>
      </w:r>
      <w:bookmarkStart w:id="259" w:name="Секция_Подразделение_30e2f1f0_4_3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Вышестоящее_подразделени_aabb1967_4_3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59"/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Субъект_2b4bce1b_4_4</w:instrText>
      </w:r>
      <w:r w:rsidRPr="008B2B15">
        <w:fldChar w:fldCharType="separate"/>
      </w:r>
      <w:r>
        <w:t>Художник по флюидам</w:t>
      </w:r>
      <w:r w:rsidRPr="008B2B15">
        <w:fldChar w:fldCharType="end"/>
      </w:r>
      <w:r w:rsidRPr="008B2B15">
        <w:t xml:space="preserve"> </w:t>
      </w:r>
      <w:bookmarkStart w:id="260" w:name="Секция_Подразделение_30e2f1f0_4_4"/>
      <w:r w:rsidRPr="008B2B15">
        <w:t>(</w:t>
      </w:r>
      <w:r w:rsidRPr="008B2B15">
        <w:fldChar w:fldCharType="begin"/>
      </w:r>
      <w:r w:rsidRPr="008B2B15">
        <w:instrText>DOCVARIABLE Вышестоящее_подразделени_aabb1967_4_4</w:instrText>
      </w:r>
      <w:r w:rsidRPr="008B2B15">
        <w:fldChar w:fldCharType="separate"/>
      </w:r>
      <w:r>
        <w:t>Отдел VFX</w:t>
      </w:r>
      <w:r w:rsidRPr="008B2B15">
        <w:fldChar w:fldCharType="end"/>
      </w:r>
      <w:r w:rsidRPr="008B2B15">
        <w:t xml:space="preserve">) </w:t>
      </w:r>
      <w:bookmarkEnd w:id="260"/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Начало_fbeff046_4</w:instrText>
      </w:r>
      <w:r w:rsidRPr="008B2B15">
        <w:fldChar w:fldCharType="separate"/>
      </w:r>
      <w:r>
        <w:t>с момента поступления ассетов окружений и персонажей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Требования_к_срокам_3f3c7c2a_4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Результат_af5b2178_4</w:instrText>
      </w:r>
      <w:r w:rsidRPr="008B2B15">
        <w:fldChar w:fldCharType="separate"/>
      </w:r>
      <w:r>
        <w:t>асеты эффектов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61" w:name="С_Документация_процесса_f9f7b23c_4"/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bookmarkStart w:id="262" w:name="Документация_процесса_f9f7b23c_4"/>
            <w:bookmarkEnd w:id="262"/>
            <w:r>
              <w:t>ТЗ на визуальные эффекты</w:t>
            </w:r>
          </w:p>
        </w:tc>
      </w:tr>
    </w:tbl>
    <w:bookmarkEnd w:id="261"/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270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Эффекты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Кэш визуальных эффектов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bookmarkStart w:id="263" w:name="С_Упр_8866dd64_4"/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bookmarkStart w:id="264" w:name="Упр_8866dd64_4"/>
            <w:bookmarkEnd w:id="264"/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эффекты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визуальные эффекты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bookmarkEnd w:id="263"/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Подпроцесс_6ede2cea_5</w:instrText>
      </w:r>
      <w:r w:rsidRPr="008B2B15">
        <w:fldChar w:fldCharType="separate"/>
      </w:r>
      <w:r>
        <w:t>А3.5 Визуализация и сборка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Подпроцесс_6ede2cea_5</w:instrText>
      </w:r>
      <w:r w:rsidRPr="008B2B15">
        <w:fldChar w:fldCharType="separate"/>
      </w:r>
      <w:r>
        <w:t>А3.5 Визуализация и сборка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Содержание_деятельности_ca37cf88_5</w:instrText>
      </w:r>
      <w:r w:rsidRPr="008B2B15">
        <w:fldChar w:fldCharType="separate"/>
      </w:r>
      <w:r>
        <w:t>визуализация сцен проекта, композитинг компонентов и формирование выходного материала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Субъект_b8feaadb_5_1</w:instrText>
      </w:r>
      <w:r w:rsidRPr="008B2B15">
        <w:fldChar w:fldCharType="separate"/>
      </w:r>
      <w:r>
        <w:t>Начальник отдела композитинга</w:t>
      </w:r>
      <w:r w:rsidRPr="008B2B15">
        <w:fldChar w:fldCharType="end"/>
      </w:r>
      <w:r w:rsidRPr="008B2B15">
        <w:t xml:space="preserve"> </w:t>
      </w:r>
      <w:bookmarkStart w:id="265" w:name="Секция_Подразделение_2f4431cc_5_1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Вышестоящее_подразделени_7a36827e_5_1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  <w:bookmarkEnd w:id="265"/>
      <w:r w:rsidRPr="008B2B15">
        <w:rPr>
          <w:rStyle w:val="afffb"/>
        </w:rPr>
        <w:t xml:space="preserve"> </w:t>
      </w:r>
    </w:p>
    <w:bookmarkStart w:id="266" w:name="С_Владельцы_c4e58dde_5_2"/>
    <w:p w:rsidR="004E0D7E" w:rsidRDefault="004E0D7E">
      <w:pPr>
        <w:pStyle w:val="a5"/>
      </w:pPr>
      <w:r w:rsidRPr="008B2B15">
        <w:fldChar w:fldCharType="begin"/>
      </w:r>
      <w:r w:rsidRPr="008B2B15">
        <w:instrText>DOCVARIABLE Субъект_b8feaadb_5_2</w:instrText>
      </w:r>
      <w:r w:rsidRPr="008B2B15">
        <w:fldChar w:fldCharType="separate"/>
      </w:r>
      <w:r>
        <w:t>Начальник отдела рендеринга</w:t>
      </w:r>
      <w:r w:rsidRPr="008B2B15">
        <w:fldChar w:fldCharType="end"/>
      </w:r>
      <w:r w:rsidRPr="008B2B15">
        <w:t xml:space="preserve"> </w:t>
      </w:r>
      <w:bookmarkStart w:id="267" w:name="Секция_Подразделение_2f4431cc_5_2"/>
      <w:r w:rsidRPr="008B2B15">
        <w:t>(</w:t>
      </w:r>
      <w:r w:rsidRPr="008B2B15">
        <w:fldChar w:fldCharType="begin"/>
      </w:r>
      <w:r w:rsidRPr="008B2B15">
        <w:instrText>DOCVARIABLE Вышестоящее_подразделени_7a36827e_5_2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  <w:bookmarkEnd w:id="267"/>
      <w:r w:rsidRPr="008B2B15">
        <w:rPr>
          <w:rStyle w:val="afffb"/>
        </w:rPr>
        <w:t xml:space="preserve"> </w:t>
      </w:r>
      <w:bookmarkEnd w:id="266"/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Субъект_2b4bce1b_5_1</w:instrText>
      </w:r>
      <w:r w:rsidRPr="008B2B15">
        <w:fldChar w:fldCharType="separate"/>
      </w:r>
      <w:r>
        <w:t>Монтажеры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Вышестоящее_подразделени_aabb1967_5_1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Субъект_2b4bce1b_5_2</w:instrText>
      </w:r>
      <w:r w:rsidRPr="008B2B15">
        <w:fldChar w:fldCharType="separate"/>
      </w:r>
      <w:r>
        <w:t>Специалист по интерактивным решениям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Вышестоящее_подразделени_aabb1967_5_2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Субъект_2b4bce1b_5_3</w:instrText>
      </w:r>
      <w:r w:rsidRPr="008B2B15">
        <w:fldChar w:fldCharType="separate"/>
      </w:r>
      <w:r>
        <w:t>Специалист по рендерингу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Вышестоящее_подразделени_aabb1967_5_3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Субъект_2b4bce1b_5_4</w:instrText>
      </w:r>
      <w:r w:rsidRPr="008B2B15">
        <w:fldChar w:fldCharType="separate"/>
      </w:r>
      <w:r>
        <w:t>Художник по освещению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Вышестоящее_подразделени_aabb1967_5_4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Субъект_2b4bce1b_5_5</w:instrText>
      </w:r>
      <w:r w:rsidRPr="008B2B15">
        <w:fldChar w:fldCharType="separate"/>
      </w:r>
      <w:r>
        <w:t>Художники по композитингу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Вышестоящее_подразделени_aabb1967_5_5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Субъект_2b4bce1b_5_6</w:instrText>
      </w:r>
      <w:r w:rsidRPr="008B2B15">
        <w:fldChar w:fldCharType="separate"/>
      </w:r>
      <w:r>
        <w:t>Художники по цветокоррекции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Вышестоящее_подразделени_aabb1967_5_6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Субъект_2b4bce1b_5_7</w:instrText>
      </w:r>
      <w:r w:rsidRPr="008B2B15">
        <w:fldChar w:fldCharType="separate"/>
      </w:r>
      <w:r>
        <w:t>Шейдер-программист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Вышестоящее_подразделени_aabb1967_5_7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Начало_fbeff046_5</w:instrText>
      </w:r>
      <w:r w:rsidRPr="008B2B15">
        <w:fldChar w:fldCharType="separate"/>
      </w:r>
      <w:r>
        <w:t>с момента поступления ассетов окружений и персонажей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Требования_к_срокам_3f3c7c2a_5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Результат_af5b2178_5</w:instrText>
      </w:r>
      <w:r w:rsidRPr="008B2B15">
        <w:fldChar w:fldCharType="separate"/>
      </w:r>
      <w:r>
        <w:t>реализованный проект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ТЗ на визуализацию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процедурному моделированию</w:t>
            </w:r>
          </w:p>
          <w:p w:rsidR="004E0D7E" w:rsidRDefault="004E0D7E" w:rsidP="008B1520">
            <w:pPr>
              <w:pStyle w:val="af8"/>
            </w:pPr>
            <w:r>
              <w:t>Художник по растениям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А3.3 Разработка окружений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Аниматоры</w:t>
            </w:r>
          </w:p>
          <w:p w:rsidR="004E0D7E" w:rsidRDefault="004E0D7E" w:rsidP="008B1520">
            <w:pPr>
              <w:pStyle w:val="af8"/>
            </w:pPr>
            <w:r>
              <w:t>Сетап-художники</w:t>
            </w:r>
          </w:p>
          <w:p w:rsidR="004E0D7E" w:rsidRDefault="004E0D7E" w:rsidP="008B1520">
            <w:pPr>
              <w:pStyle w:val="af8"/>
            </w:pPr>
            <w:r>
              <w:t>Текстураторы</w:t>
            </w:r>
          </w:p>
          <w:p w:rsidR="004E0D7E" w:rsidRDefault="004E0D7E" w:rsidP="008B1520">
            <w:pPr>
              <w:pStyle w:val="af8"/>
            </w:pPr>
            <w:r>
              <w:t>Художник по волосам</w:t>
            </w:r>
          </w:p>
          <w:p w:rsidR="004E0D7E" w:rsidRDefault="004E0D7E" w:rsidP="008B1520">
            <w:pPr>
              <w:pStyle w:val="af8"/>
            </w:pPr>
            <w:r>
              <w:t>Художник по тканям</w:t>
            </w:r>
          </w:p>
          <w:p w:rsidR="004E0D7E" w:rsidRDefault="004E0D7E" w:rsidP="008B1520">
            <w:pPr>
              <w:pStyle w:val="af8"/>
            </w:pPr>
            <w:r>
              <w:t>Художник твердых тел</w:t>
            </w:r>
          </w:p>
          <w:p w:rsidR="004E0D7E" w:rsidRDefault="004E0D7E" w:rsidP="008B1520">
            <w:pPr>
              <w:pStyle w:val="af8"/>
            </w:pPr>
            <w:r>
              <w:t>Цифровой скульптер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А3.2 Разработка персонажей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Задачи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задач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А2.2 Планирование задач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Концепт-художники окружений</w:t>
            </w:r>
          </w:p>
          <w:p w:rsidR="004E0D7E" w:rsidRDefault="004E0D7E" w:rsidP="008B1520">
            <w:pPr>
              <w:pStyle w:val="af8"/>
            </w:pPr>
            <w:r>
              <w:t>Концепт-художники персонажей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А3.1 Создание концепта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5.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Эффекты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Кэш визуальных эффектов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Художник по процедурной генерации</w:t>
            </w:r>
          </w:p>
          <w:p w:rsidR="004E0D7E" w:rsidRDefault="004E0D7E" w:rsidP="008B1520">
            <w:pPr>
              <w:pStyle w:val="af8"/>
            </w:pPr>
            <w:r>
              <w:t>Художник по разрушениям</w:t>
            </w:r>
          </w:p>
          <w:p w:rsidR="004E0D7E" w:rsidRDefault="004E0D7E" w:rsidP="008B1520">
            <w:pPr>
              <w:pStyle w:val="af8"/>
            </w:pPr>
            <w:r>
              <w:t>Художник по толпам</w:t>
            </w:r>
          </w:p>
          <w:p w:rsidR="004E0D7E" w:rsidRDefault="004E0D7E" w:rsidP="008B1520">
            <w:pPr>
              <w:pStyle w:val="af8"/>
            </w:pPr>
            <w:r>
              <w:t>Художник по флюидам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А3.4 Создание визуальных эффектов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270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270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визуализацию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ТЗ на визуализацию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А2.3 Формирование локальных ТЗ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композитинга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3"/>
      </w:pPr>
      <w:r w:rsidRPr="008B2B15">
        <w:t xml:space="preserve">СОСТАВ НАБОРОВ ОБЪЕКТОВ </w:t>
      </w:r>
      <w:r>
        <w:t>И</w:t>
      </w:r>
      <w:r w:rsidRPr="008B2B15">
        <w:t xml:space="preserve"> РОЛЕЙ, УЧАСТВУЮЩИХ В ВЫПОЛНЕНИИ ПРОЦЕССА</w:t>
      </w:r>
    </w:p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3639"/>
        <w:gridCol w:w="5005"/>
      </w:tblGrid>
      <w:tr w:rsidR="004E0D7E" w:rsidRPr="008B2B15" w:rsidTr="004E0D7E">
        <w:trPr>
          <w:trHeight w:val="567"/>
          <w:tblHeader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Набор объектов</w:t>
            </w:r>
          </w:p>
        </w:tc>
        <w:tc>
          <w:tcPr>
            <w:tcW w:w="27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Объекты, входящие в состав набора</w:t>
            </w: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окружений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Асеты персонажей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Концепт-арты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Раскадровки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/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1672"/>
        <w:gridCol w:w="2324"/>
        <w:gridCol w:w="2325"/>
        <w:gridCol w:w="2323"/>
      </w:tblGrid>
      <w:tr w:rsidR="004E0D7E" w:rsidRPr="008B2B15" w:rsidTr="004E0D7E">
        <w:trPr>
          <w:trHeight w:val="567"/>
          <w:tblHeader/>
        </w:trPr>
        <w:tc>
          <w:tcPr>
            <w:tcW w:w="21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92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Роль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Субъект</w:t>
            </w:r>
          </w:p>
        </w:tc>
        <w:tc>
          <w:tcPr>
            <w:tcW w:w="128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Подразделение</w:t>
            </w:r>
          </w:p>
        </w:tc>
        <w:tc>
          <w:tcPr>
            <w:tcW w:w="128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Предмет деятельности</w:t>
            </w: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928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Главный концепт-художник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концепта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VFX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VFX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анимации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анимации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композитинга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композитинга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моделирования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моделирования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рендеринга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сетапа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сетапа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  <w:tr w:rsidR="004E0D7E" w:rsidRPr="008B2B15" w:rsidTr="004E0D7E">
        <w:trPr>
          <w:trHeight w:val="567"/>
        </w:trPr>
        <w:tc>
          <w:tcPr>
            <w:tcW w:w="21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928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 отдела текстурирования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текстурирования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>
      <w:pPr>
        <w:rPr>
          <w:sz w:val="2"/>
          <w:szCs w:val="2"/>
        </w:rPr>
      </w:pPr>
    </w:p>
    <w:p w:rsidR="004E0D7E" w:rsidRDefault="004E0D7E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:rsidR="004E0D7E" w:rsidRPr="00F31214" w:rsidRDefault="004E0D7E" w:rsidP="004E0D7E">
      <w:pPr>
        <w:pStyle w:val="affff2"/>
      </w:pPr>
      <w:r w:rsidRPr="00F31214">
        <w:fldChar w:fldCharType="begin"/>
      </w:r>
      <w:r w:rsidRPr="00F31214">
        <w:instrText>DOCVARIABLE Название_b5377541</w:instrText>
      </w:r>
      <w:r w:rsidRPr="00F31214">
        <w:fldChar w:fldCharType="separate"/>
      </w:r>
      <w:r>
        <w:t>А4 Отправка заказчику и доработка</w:t>
      </w:r>
      <w:r w:rsidRPr="00F31214">
        <w:fldChar w:fldCharType="end"/>
      </w:r>
    </w:p>
    <w:p w:rsidR="004E0D7E" w:rsidRPr="008B2B15" w:rsidRDefault="004E0D7E" w:rsidP="00946074">
      <w:pPr>
        <w:pStyle w:val="afffd"/>
      </w:pPr>
      <w:r w:rsidRPr="008B2B15">
        <w:t>Содержание деятельности</w:t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А4 Отправка заказчику и доработка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Содержание_деятельности_014125b4</w:instrText>
      </w:r>
      <w:r w:rsidRPr="008B2B15">
        <w:fldChar w:fldCharType="separate"/>
      </w:r>
      <w:r>
        <w:t>отправка заказчику реализованного проекта и выполнение доработки на основе списка правок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Исполнители процесса</w:t>
      </w:r>
    </w:p>
    <w:p w:rsidR="004E0D7E" w:rsidRPr="008B2B15" w:rsidRDefault="004E0D7E" w:rsidP="004E0D7E">
      <w:r w:rsidRPr="008B2B15">
        <w:t>Исполнителями процесса являются: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Субъект_db99125f_1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Менеджер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</w:p>
    <w:p w:rsidR="004E0D7E" w:rsidRPr="008B2B15" w:rsidRDefault="004E0D7E" w:rsidP="004E0D7E">
      <w:pPr>
        <w:pStyle w:val="a5"/>
      </w:pPr>
      <w:r w:rsidRPr="008B2B15">
        <w:rPr>
          <w:rStyle w:val="afffb"/>
        </w:rPr>
        <w:fldChar w:fldCharType="begin"/>
      </w:r>
      <w:r w:rsidRPr="008B2B15">
        <w:rPr>
          <w:rStyle w:val="afffb"/>
        </w:rPr>
        <w:instrText>DOCVARIABLE Субъект_db99125f_2</w:instrText>
      </w:r>
      <w:r w:rsidRPr="008B2B15">
        <w:rPr>
          <w:rStyle w:val="afffb"/>
        </w:rPr>
        <w:fldChar w:fldCharType="separate"/>
      </w:r>
      <w:r>
        <w:rPr>
          <w:rStyle w:val="afffb"/>
        </w:rPr>
        <w:t>Отдел разработки</w:t>
      </w:r>
      <w:r w:rsidRPr="008B2B15">
        <w:rPr>
          <w:rStyle w:val="afffb"/>
        </w:rPr>
        <w:fldChar w:fldCharType="end"/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Начало выполнения процесса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Начало_cd303d36</w:instrText>
      </w:r>
      <w:r w:rsidRPr="008B2B15">
        <w:fldChar w:fldCharType="separate"/>
      </w:r>
      <w:r>
        <w:t>после реализации проекта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Результат процесса</w:t>
      </w:r>
    </w:p>
    <w:p w:rsidR="004E0D7E" w:rsidRPr="008B2B15" w:rsidRDefault="004E0D7E" w:rsidP="004E0D7E">
      <w:r w:rsidRPr="008B2B15">
        <w:t xml:space="preserve">Основным результатом процесса является </w:t>
      </w:r>
      <w:r w:rsidRPr="008B2B15">
        <w:fldChar w:fldCharType="begin"/>
      </w:r>
      <w:r w:rsidRPr="008B2B15">
        <w:instrText>DOCVARIABLE Результат_bc4c642a</w:instrText>
      </w:r>
      <w:r w:rsidRPr="008B2B15">
        <w:fldChar w:fldCharType="separate"/>
      </w:r>
      <w:r>
        <w:t>финальный продукт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 выполнения процесса</w:t>
      </w:r>
    </w:p>
    <w:p w:rsidR="004E0D7E" w:rsidRPr="008B2B15" w:rsidRDefault="004E0D7E" w:rsidP="004E0D7E">
      <w:r w:rsidRPr="008B2B15">
        <w:fldChar w:fldCharType="begin"/>
      </w:r>
      <w:r w:rsidRPr="008B2B15">
        <w:instrText>DOCVARIABLE Требования_к_срокам_e0c7c48e</w:instrText>
      </w:r>
      <w:r w:rsidRPr="008B2B15">
        <w:fldChar w:fldCharType="separate"/>
      </w:r>
      <w:r>
        <w:t>не более 1 дня</w:t>
      </w:r>
      <w:r w:rsidRPr="008B2B15">
        <w:fldChar w:fldCharType="end"/>
      </w:r>
    </w:p>
    <w:p w:rsidR="004E0D7E" w:rsidRPr="008B2B15" w:rsidRDefault="004E0D7E" w:rsidP="004E0D7E">
      <w:pPr>
        <w:pStyle w:val="affff3"/>
      </w:pPr>
      <w:r w:rsidRPr="008B2B15">
        <w:t>ВЗАИМОДЕЙСТВИЕ С ДРУГИМИ ПРОЦЕССАМИ И ВНЕШНЕЙ СРЕДОЙ</w:t>
      </w:r>
    </w:p>
    <w:p w:rsidR="004E0D7E" w:rsidRPr="008B2B15" w:rsidRDefault="004E0D7E" w:rsidP="004E0D7E">
      <w:r w:rsidRPr="008B2B15">
        <w:t>При выполнении процесса «</w:t>
      </w:r>
      <w:r w:rsidRPr="008B2B15">
        <w:fldChar w:fldCharType="begin"/>
      </w:r>
      <w:r w:rsidRPr="008B2B15">
        <w:instrText>DOCVARIABLE Название_b5377541</w:instrText>
      </w:r>
      <w:r w:rsidRPr="008B2B15">
        <w:fldChar w:fldCharType="separate"/>
      </w:r>
      <w:r>
        <w:t>А4 Отправка заказчику и доработка</w:t>
      </w:r>
      <w:r w:rsidRPr="008B2B15">
        <w:fldChar w:fldCharType="end"/>
      </w:r>
      <w:r w:rsidRPr="008B2B15">
        <w:t>» осуществляется взаимодействие с другими процессами и с внешней средой по входу, выходу, управлению и механизмам:</w:t>
      </w:r>
    </w:p>
    <w:p w:rsidR="004E0D7E" w:rsidRPr="008B2B15" w:rsidRDefault="004E0D7E" w:rsidP="00946074">
      <w:pPr>
        <w:pStyle w:val="afffd"/>
      </w:pPr>
      <w:r w:rsidRPr="008B2B15">
        <w:t>Взаимодействие по Входу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2232"/>
        <w:gridCol w:w="2392"/>
        <w:gridCol w:w="2347"/>
        <w:gridCol w:w="1906"/>
      </w:tblGrid>
      <w:tr w:rsidR="004E0D7E" w:rsidRPr="008B2B15" w:rsidTr="004E0D7E">
        <w:trPr>
          <w:trHeight w:val="567"/>
          <w:tblHeader/>
        </w:trPr>
        <w:tc>
          <w:tcPr>
            <w:tcW w:w="175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299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2313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Поступает от</w:t>
            </w:r>
          </w:p>
        </w:tc>
      </w:tr>
      <w:tr w:rsidR="004E0D7E" w:rsidRPr="008B2B15" w:rsidTr="004E0D7E">
        <w:trPr>
          <w:trHeight w:val="567"/>
          <w:tblHeader/>
        </w:trPr>
        <w:tc>
          <w:tcPr>
            <w:tcW w:w="175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99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D7E" w:rsidRPr="008B2B15" w:rsidRDefault="004E0D7E" w:rsidP="004E0D7E">
            <w:pPr>
              <w:pStyle w:val="af6"/>
              <w:keepNext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  <w:tr w:rsidR="004E0D7E" w:rsidRPr="008B2B15" w:rsidTr="004E0D7E">
        <w:trPr>
          <w:trHeight w:val="567"/>
        </w:trPr>
        <w:tc>
          <w:tcPr>
            <w:tcW w:w="1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</w:tbl>
    <w:p w:rsidR="004E0D7E" w:rsidRPr="008B2B15" w:rsidRDefault="004E0D7E" w:rsidP="004E0D7E">
      <w:pPr>
        <w:pStyle w:val="affff3"/>
      </w:pPr>
      <w:r w:rsidRPr="008B2B15">
        <w:t>ОРГАНИЗАЦИЯ ВЫПОЛНЕНИЯ ПРОЦЕССА</w:t>
      </w: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Подпроцесс_6ede2cea_1</w:instrText>
      </w:r>
      <w:r w:rsidRPr="008B2B15">
        <w:fldChar w:fldCharType="separate"/>
      </w:r>
      <w:r>
        <w:t>А4.1 Отправка заказчику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Подпроцесс_6ede2cea_1</w:instrText>
      </w:r>
      <w:r w:rsidRPr="008B2B15">
        <w:fldChar w:fldCharType="separate"/>
      </w:r>
      <w:r>
        <w:t>А4.1 Отправка заказчику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Содержание_деятельности_ca37cf88_1</w:instrText>
      </w:r>
      <w:r w:rsidRPr="008B2B15">
        <w:fldChar w:fldCharType="separate"/>
      </w:r>
      <w:r>
        <w:t>отправка ссылки на видео или же готовый материал заказчику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Субъект_b8feaadb_1_1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Субъект_2b4bce1b_1_1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Начало_fbeff046_1</w:instrText>
      </w:r>
      <w:r w:rsidRPr="008B2B15">
        <w:fldChar w:fldCharType="separate"/>
      </w:r>
      <w:r>
        <w:t>сразу после формирования материала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Требования_к_срокам_3f3c7c2a_1</w:instrText>
      </w:r>
      <w:r w:rsidRPr="008B2B15">
        <w:fldChar w:fldCharType="separate"/>
      </w:r>
      <w:r>
        <w:t>не более часа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Результат_af5b2178_1</w:instrText>
      </w:r>
      <w:r w:rsidRPr="008B2B15">
        <w:fldChar w:fldCharType="separate"/>
      </w:r>
      <w:r>
        <w:t>список правок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2332"/>
        <w:gridCol w:w="2425"/>
        <w:gridCol w:w="1875"/>
        <w:gridCol w:w="2192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Графический контент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Монтажеры</w:t>
            </w:r>
          </w:p>
          <w:p w:rsidR="004E0D7E" w:rsidRDefault="004E0D7E" w:rsidP="008B1520">
            <w:pPr>
              <w:pStyle w:val="af8"/>
            </w:pPr>
            <w:r>
              <w:t>Специалист по интерактивным решениям</w:t>
            </w:r>
          </w:p>
          <w:p w:rsidR="004E0D7E" w:rsidRDefault="004E0D7E" w:rsidP="008B1520">
            <w:pPr>
              <w:pStyle w:val="af8"/>
            </w:pPr>
            <w:r>
              <w:t>Специалист по рендерингу</w:t>
            </w:r>
          </w:p>
          <w:p w:rsidR="004E0D7E" w:rsidRDefault="004E0D7E" w:rsidP="008B1520">
            <w:pPr>
              <w:pStyle w:val="af8"/>
            </w:pPr>
            <w:r>
              <w:t>Художник по освещению</w:t>
            </w:r>
          </w:p>
          <w:p w:rsidR="004E0D7E" w:rsidRDefault="004E0D7E" w:rsidP="008B1520">
            <w:pPr>
              <w:pStyle w:val="af8"/>
            </w:pPr>
            <w:r>
              <w:t>Художники по композитингу</w:t>
            </w:r>
          </w:p>
          <w:p w:rsidR="004E0D7E" w:rsidRDefault="004E0D7E" w:rsidP="008B1520">
            <w:pPr>
              <w:pStyle w:val="af8"/>
            </w:pPr>
            <w:r>
              <w:t>Художники по цветокоррекции</w:t>
            </w:r>
          </w:p>
          <w:p w:rsidR="004E0D7E" w:rsidRDefault="004E0D7E" w:rsidP="008B1520">
            <w:pPr>
              <w:pStyle w:val="af8"/>
            </w:pPr>
            <w:r>
              <w:t>Шейдер-программист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А3.5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Правки</w:t>
            </w:r>
          </w:p>
        </w:tc>
        <w:tc>
          <w:tcPr>
            <w:tcW w:w="1300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правок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А4.2 Поиск дорабатываемых ассетов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А4.3 Изменение ассетов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25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300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Отдел композитинга</w:t>
            </w:r>
          </w:p>
          <w:p w:rsidR="004E0D7E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А4.4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Подпроцесс_6ede2cea_2</w:instrText>
      </w:r>
      <w:r w:rsidRPr="008B2B15">
        <w:fldChar w:fldCharType="separate"/>
      </w:r>
      <w:r>
        <w:t>А4.2 Поиск дорабатываемых ассетов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Подпроцесс_6ede2cea_2</w:instrText>
      </w:r>
      <w:r w:rsidRPr="008B2B15">
        <w:fldChar w:fldCharType="separate"/>
      </w:r>
      <w:r>
        <w:t>А4.2 Поиск дорабатываемых ассетов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Содержание_деятельности_ca37cf88_2</w:instrText>
      </w:r>
      <w:r w:rsidRPr="008B2B15">
        <w:fldChar w:fldCharType="separate"/>
      </w:r>
      <w:r>
        <w:t>поиск асетов, требующих доработки или корректировки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Владелец подпроцесса</w:t>
      </w:r>
    </w:p>
    <w:p w:rsidR="004E0D7E" w:rsidRPr="008B2B15" w:rsidRDefault="004E0D7E" w:rsidP="004E0D7E">
      <w:pPr>
        <w:pStyle w:val="a5"/>
      </w:pPr>
      <w:r w:rsidRPr="008B2B15">
        <w:fldChar w:fldCharType="begin"/>
      </w:r>
      <w:r w:rsidRPr="008B2B15">
        <w:instrText>DOCVARIABLE Субъект_b8feaadb_2_1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  <w:r w:rsidRPr="008B2B15">
        <w:rPr>
          <w:rStyle w:val="afffb"/>
        </w:rPr>
        <w:t xml:space="preserve">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Начало_fbeff046_2</w:instrText>
      </w:r>
      <w:r w:rsidRPr="008B2B15">
        <w:fldChar w:fldCharType="separate"/>
      </w:r>
      <w:r>
        <w:t>сразу после получения правок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Требования_к_срокам_3f3c7c2a_2</w:instrText>
      </w:r>
      <w:r w:rsidRPr="008B2B15">
        <w:fldChar w:fldCharType="separate"/>
      </w:r>
      <w:r>
        <w:t>не более 10 минут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Результат_af5b2178_2</w:instrText>
      </w:r>
      <w:r w:rsidRPr="008B2B15">
        <w:fldChar w:fldCharType="separate"/>
      </w:r>
      <w:r>
        <w:t>список ассетов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Правки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правок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ассетов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А4.3 Изменение ассетов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Начальники отделов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Подпроцесс_6ede2cea_3</w:instrText>
      </w:r>
      <w:r w:rsidRPr="008B2B15">
        <w:fldChar w:fldCharType="separate"/>
      </w:r>
      <w:r>
        <w:t>А4.3 Изменение ассетов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Подпроцесс_6ede2cea_3</w:instrText>
      </w:r>
      <w:r w:rsidRPr="008B2B15">
        <w:fldChar w:fldCharType="separate"/>
      </w:r>
      <w:r>
        <w:t>А4.3 Изменение ассетов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Содержание_деятельности_ca37cf88_3</w:instrText>
      </w:r>
      <w:r w:rsidRPr="008B2B15">
        <w:fldChar w:fldCharType="separate"/>
      </w:r>
      <w:r>
        <w:t>внесение изменений в список найденных асетов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Субъект_2b4bce1b_3_1</w:instrText>
      </w:r>
      <w:r w:rsidRPr="008B2B15">
        <w:fldChar w:fldCharType="separate"/>
      </w:r>
      <w:r>
        <w:t>Отдел разработки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Список правок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ассетов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А4.2 Поиск дорабатываемых ассетов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Доработанные асеты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Отдел композитинга</w:t>
            </w:r>
          </w:p>
          <w:p w:rsidR="004E0D7E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А4.4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Правки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правок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окружений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персонажей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Подпроцесс_6ede2cea_4</w:instrText>
      </w:r>
      <w:r w:rsidRPr="008B2B15">
        <w:fldChar w:fldCharType="separate"/>
      </w:r>
      <w:r>
        <w:t>А4.4 Визуализация и сборка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Подпроцесс_6ede2cea_4</w:instrText>
      </w:r>
      <w:r w:rsidRPr="008B2B15">
        <w:fldChar w:fldCharType="separate"/>
      </w:r>
      <w:r>
        <w:t>А4.4 Визуализация и сборка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Содержание_деятельности_ca37cf88_4</w:instrText>
      </w:r>
      <w:r w:rsidRPr="008B2B15">
        <w:fldChar w:fldCharType="separate"/>
      </w:r>
      <w:r>
        <w:t>визуализация сцен проекта, композитинг компонентов и формирование выходного материала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Субъект_2b4bce1b_4_1</w:instrText>
      </w:r>
      <w:r w:rsidRPr="008B2B15">
        <w:fldChar w:fldCharType="separate"/>
      </w:r>
      <w:r>
        <w:t>Отдел композитинга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Вышестоящее_подразделени_aabb1967_4_1</w:instrText>
      </w:r>
      <w:r w:rsidRPr="008B2B15">
        <w:fldChar w:fldCharType="separate"/>
      </w:r>
      <w:r>
        <w:t>Отдел разработки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Субъект_2b4bce1b_4_2</w:instrText>
      </w:r>
      <w:r w:rsidRPr="008B2B15">
        <w:fldChar w:fldCharType="separate"/>
      </w:r>
      <w:r>
        <w:t>Отдел рендеринга</w:t>
      </w:r>
      <w:r w:rsidRPr="008B2B15">
        <w:fldChar w:fldCharType="end"/>
      </w:r>
      <w:r w:rsidRPr="008B2B15">
        <w:t xml:space="preserve"> (</w:t>
      </w:r>
      <w:r w:rsidRPr="008B2B15">
        <w:fldChar w:fldCharType="begin"/>
      </w:r>
      <w:r w:rsidRPr="008B2B15">
        <w:instrText>DOCVARIABLE Вышестоящее_подразделени_aabb1967_4_2</w:instrText>
      </w:r>
      <w:r w:rsidRPr="008B2B15">
        <w:fldChar w:fldCharType="separate"/>
      </w:r>
      <w:r>
        <w:t>Отдел разработки</w:t>
      </w:r>
      <w:r w:rsidRPr="008B2B15">
        <w:fldChar w:fldCharType="end"/>
      </w:r>
      <w:r w:rsidRPr="008B2B15">
        <w:t xml:space="preserve">) </w:t>
      </w:r>
    </w:p>
    <w:p w:rsidR="004E0D7E" w:rsidRPr="008B2B15" w:rsidRDefault="004E0D7E" w:rsidP="00946074">
      <w:pPr>
        <w:pStyle w:val="afffd"/>
      </w:pPr>
      <w:r w:rsidRPr="008B2B15">
        <w:t>Начало выполнения</w:t>
      </w:r>
    </w:p>
    <w:p w:rsidR="004E0D7E" w:rsidRPr="008B2B15" w:rsidRDefault="004E0D7E" w:rsidP="004E0D7E">
      <w:r w:rsidRPr="008B2B15">
        <w:t xml:space="preserve">Начало выполнения процесса </w:t>
      </w:r>
      <w:r w:rsidRPr="008B2B15">
        <w:fldChar w:fldCharType="begin"/>
      </w:r>
      <w:r w:rsidRPr="008B2B15">
        <w:instrText>DOCVARIABLE Начало_fbeff046_4</w:instrText>
      </w:r>
      <w:r w:rsidRPr="008B2B15">
        <w:fldChar w:fldCharType="separate"/>
      </w:r>
      <w:r>
        <w:t>сразу после изменения асетов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Требования к срокам</w:t>
      </w:r>
    </w:p>
    <w:p w:rsidR="004E0D7E" w:rsidRPr="008B2B15" w:rsidRDefault="004E0D7E" w:rsidP="004E0D7E">
      <w:r w:rsidRPr="008B2B15">
        <w:t xml:space="preserve">Требования к срокам </w:t>
      </w:r>
      <w:r w:rsidRPr="008B2B15">
        <w:fldChar w:fldCharType="begin"/>
      </w:r>
      <w:r w:rsidRPr="008B2B15">
        <w:instrText>DOCVARIABLE Требования_к_срокам_3f3c7c2a_4</w:instrText>
      </w:r>
      <w:r w:rsidRPr="008B2B15">
        <w:fldChar w:fldCharType="separate"/>
      </w:r>
      <w:r>
        <w:t>определяется локальным ТЗ</w:t>
      </w:r>
      <w:r w:rsidRPr="008B2B15">
        <w:fldChar w:fldCharType="end"/>
      </w:r>
    </w:p>
    <w:p w:rsidR="004E0D7E" w:rsidRPr="008B2B15" w:rsidRDefault="004E0D7E" w:rsidP="00946074">
      <w:pPr>
        <w:pStyle w:val="afffd"/>
      </w:pPr>
      <w:r w:rsidRPr="008B2B15">
        <w:t>Результат выполнения</w:t>
      </w:r>
    </w:p>
    <w:p w:rsidR="004E0D7E" w:rsidRPr="008B2B15" w:rsidRDefault="004E0D7E" w:rsidP="004E0D7E">
      <w:r w:rsidRPr="008B2B15">
        <w:t xml:space="preserve">Результатом выполнения процесса является </w:t>
      </w:r>
      <w:r w:rsidRPr="008B2B15">
        <w:fldChar w:fldCharType="begin"/>
      </w:r>
      <w:r w:rsidRPr="008B2B15">
        <w:instrText>DOCVARIABLE Результат_af5b2178_4</w:instrText>
      </w:r>
      <w:r w:rsidRPr="008B2B15">
        <w:fldChar w:fldCharType="separate"/>
      </w:r>
      <w:r>
        <w:t>готовый графический контент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r w:rsidRPr="008B2B15">
        <w:t>Документация подпроцесса</w:t>
      </w:r>
    </w:p>
    <w:p w:rsidR="004E0D7E" w:rsidRPr="008B2B15" w:rsidRDefault="004E0D7E" w:rsidP="004E0D7E">
      <w:r w:rsidRPr="008B2B15">
        <w:t>Выполнение подпроцесса регламентируется следующей плановой и нормативно-методической документацией:</w:t>
      </w:r>
    </w:p>
    <w:tbl>
      <w:tblPr>
        <w:tblW w:w="4875" w:type="pct"/>
        <w:tblLook w:val="01E0" w:firstRow="1" w:lastRow="1" w:firstColumn="1" w:lastColumn="1" w:noHBand="0" w:noVBand="0"/>
      </w:tblPr>
      <w:tblGrid>
        <w:gridCol w:w="9121"/>
      </w:tblGrid>
      <w:tr w:rsidR="004E0D7E" w:rsidRPr="008B2B15" w:rsidTr="004E0D7E">
        <w:tc>
          <w:tcPr>
            <w:tcW w:w="9607" w:type="dxa"/>
          </w:tcPr>
          <w:p w:rsidR="004E0D7E" w:rsidRPr="008B2B15" w:rsidRDefault="004E0D7E" w:rsidP="004E0D7E">
            <w:pPr>
              <w:pStyle w:val="a5"/>
            </w:pPr>
            <w:r>
              <w:t>Список правок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Доработанные асеты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разработки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А4.3 Изменение ассетов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Выходы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Выход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Получатель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Исправленный контент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А4.5 Отправка готового проекта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Управление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Правки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Список правок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А4.1 Отправка заказчику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Отдел сборки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{Туннель}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affff"/>
      </w:pPr>
      <w:r w:rsidRPr="008B2B15">
        <w:fldChar w:fldCharType="begin"/>
      </w:r>
      <w:r w:rsidRPr="008B2B15">
        <w:instrText>DOCVARIABLE Подпроцесс_6ede2cea_5</w:instrText>
      </w:r>
      <w:r w:rsidRPr="008B2B15">
        <w:fldChar w:fldCharType="separate"/>
      </w:r>
      <w:r>
        <w:t>А4.5 Отправка готового проекта</w:t>
      </w:r>
      <w:r w:rsidRPr="008B2B15">
        <w:fldChar w:fldCharType="end"/>
      </w:r>
    </w:p>
    <w:p w:rsidR="004E0D7E" w:rsidRPr="008B2B15" w:rsidRDefault="004E0D7E" w:rsidP="004E0D7E">
      <w:r w:rsidRPr="008B2B15">
        <w:t>Содержанием деятельности по процессу «</w:t>
      </w:r>
      <w:r w:rsidRPr="008B2B15">
        <w:fldChar w:fldCharType="begin"/>
      </w:r>
      <w:r w:rsidRPr="008B2B15">
        <w:instrText>DOCVARIABLE  Подпроцесс_6ede2cea_5</w:instrText>
      </w:r>
      <w:r w:rsidRPr="008B2B15">
        <w:fldChar w:fldCharType="separate"/>
      </w:r>
      <w:r>
        <w:t>А4.5 Отправка готового проекта</w:t>
      </w:r>
      <w:r w:rsidRPr="008B2B15">
        <w:fldChar w:fldCharType="end"/>
      </w:r>
      <w:r w:rsidRPr="008B2B15">
        <w:t xml:space="preserve">» является </w:t>
      </w:r>
      <w:r w:rsidRPr="008B2B15">
        <w:fldChar w:fldCharType="begin"/>
      </w:r>
      <w:r w:rsidRPr="008B2B15">
        <w:instrText>DOCVARIABLE Содержание_деятельности_ca37cf88_5</w:instrText>
      </w:r>
      <w:r w:rsidRPr="008B2B15">
        <w:fldChar w:fldCharType="separate"/>
      </w:r>
      <w:r>
        <w:t>отправка ссылки на видео или же готовый материал заказчику</w:t>
      </w:r>
      <w:r w:rsidRPr="008B2B15">
        <w:fldChar w:fldCharType="end"/>
      </w:r>
      <w:r w:rsidRPr="008B2B15">
        <w:t>.</w:t>
      </w:r>
    </w:p>
    <w:p w:rsidR="004E0D7E" w:rsidRPr="008B2B15" w:rsidRDefault="004E0D7E" w:rsidP="00946074">
      <w:pPr>
        <w:pStyle w:val="afffd"/>
      </w:pPr>
      <w:bookmarkStart w:id="268" w:name="Секция_Подразделение_2f4431cc_5"/>
      <w:bookmarkStart w:id="269" w:name="С_Предмет_деятельности_9991af02_5"/>
      <w:bookmarkEnd w:id="268"/>
      <w:bookmarkEnd w:id="269"/>
      <w:r w:rsidRPr="008B2B15">
        <w:t>Исполнители подпроцесса</w:t>
      </w:r>
    </w:p>
    <w:p w:rsidR="004E0D7E" w:rsidRPr="008B2B15" w:rsidRDefault="004E0D7E" w:rsidP="004E0D7E">
      <w:pPr>
        <w:pStyle w:val="a5"/>
        <w:rPr>
          <w:b/>
        </w:rPr>
      </w:pPr>
      <w:r w:rsidRPr="008B2B15">
        <w:fldChar w:fldCharType="begin"/>
      </w:r>
      <w:r w:rsidRPr="008B2B15">
        <w:instrText>DOCVARIABLE Субъект_2b4bce1b_5_1</w:instrText>
      </w:r>
      <w:r w:rsidRPr="008B2B15">
        <w:fldChar w:fldCharType="separate"/>
      </w:r>
      <w:r>
        <w:t>Менеджер</w:t>
      </w:r>
      <w:r w:rsidRPr="008B2B15">
        <w:fldChar w:fldCharType="end"/>
      </w:r>
      <w:r w:rsidRPr="008B2B15">
        <w:t xml:space="preserve"> </w:t>
      </w:r>
    </w:p>
    <w:p w:rsidR="004E0D7E" w:rsidRPr="008B2B15" w:rsidRDefault="004E0D7E" w:rsidP="00946074">
      <w:pPr>
        <w:pStyle w:val="afffd"/>
      </w:pPr>
      <w:r w:rsidRPr="008B2B15">
        <w:t>Входы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Исправленный контент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Default="004E0D7E" w:rsidP="008B1520">
            <w:pPr>
              <w:pStyle w:val="af8"/>
            </w:pPr>
            <w:r>
              <w:t>Отдел композитинга</w:t>
            </w:r>
          </w:p>
          <w:p w:rsidR="004E0D7E" w:rsidRDefault="004E0D7E" w:rsidP="008B1520">
            <w:pPr>
              <w:pStyle w:val="af8"/>
            </w:pPr>
            <w:r>
              <w:t>Отдел рендеринга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А4.4 Визуализация и сборка</w:t>
            </w:r>
          </w:p>
        </w:tc>
      </w:tr>
    </w:tbl>
    <w:p w:rsidR="004E0D7E" w:rsidRPr="008B2B15" w:rsidRDefault="004E0D7E" w:rsidP="00946074">
      <w:pPr>
        <w:pStyle w:val="afffd"/>
      </w:pPr>
      <w:r w:rsidRPr="008B2B15">
        <w:t>Механизмы подпроцесса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2334"/>
        <w:gridCol w:w="2427"/>
        <w:gridCol w:w="1867"/>
        <w:gridCol w:w="2194"/>
      </w:tblGrid>
      <w:tr w:rsidR="004E0D7E" w:rsidRPr="008B2B15" w:rsidTr="004E0D7E">
        <w:trPr>
          <w:trHeight w:val="567"/>
          <w:tblHeader/>
        </w:trPr>
        <w:tc>
          <w:tcPr>
            <w:tcW w:w="2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Вход</w:t>
            </w:r>
          </w:p>
        </w:tc>
        <w:tc>
          <w:tcPr>
            <w:tcW w:w="13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</w:t>
            </w:r>
          </w:p>
        </w:tc>
        <w:tc>
          <w:tcPr>
            <w:tcW w:w="100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Исполнитель</w:t>
            </w:r>
          </w:p>
        </w:tc>
        <w:tc>
          <w:tcPr>
            <w:tcW w:w="117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Процесс</w:t>
            </w:r>
          </w:p>
        </w:tc>
      </w:tr>
      <w:tr w:rsidR="004E0D7E" w:rsidRPr="008B2B15" w:rsidTr="004E0D7E">
        <w:trPr>
          <w:trHeight w:val="567"/>
        </w:trPr>
        <w:tc>
          <w:tcPr>
            <w:tcW w:w="27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{Граница}</w:t>
            </w:r>
          </w:p>
        </w:tc>
      </w:tr>
    </w:tbl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spacing w:after="0"/>
        <w:rPr>
          <w:sz w:val="2"/>
          <w:szCs w:val="2"/>
        </w:rPr>
      </w:pPr>
    </w:p>
    <w:p w:rsidR="004E0D7E" w:rsidRPr="008B2B15" w:rsidRDefault="004E0D7E" w:rsidP="004E0D7E">
      <w:pPr>
        <w:pStyle w:val="0"/>
      </w:pPr>
      <w:r w:rsidRPr="008B2B15">
        <w:t xml:space="preserve">СОСТАВ НАБОРОВ ОБЪЕКТОВ </w:t>
      </w:r>
      <w:r>
        <w:t>И</w:t>
      </w:r>
      <w:r w:rsidRPr="008B2B15">
        <w:t xml:space="preserve"> РОЛЕЙ, УЧАСТВУЮЩИХ В ВЫПОЛНЕНИИ ПРОЦЕССА</w:t>
      </w:r>
    </w:p>
    <w:tbl>
      <w:tblPr>
        <w:tblW w:w="4875" w:type="pct"/>
        <w:tblInd w:w="13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8"/>
        <w:gridCol w:w="3639"/>
        <w:gridCol w:w="5005"/>
      </w:tblGrid>
      <w:tr w:rsidR="004E0D7E" w:rsidRPr="008B2B15" w:rsidTr="004E0D7E">
        <w:trPr>
          <w:trHeight w:val="567"/>
          <w:tblHeader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№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Набор объектов</w:t>
            </w:r>
          </w:p>
        </w:tc>
        <w:tc>
          <w:tcPr>
            <w:tcW w:w="275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  <w:vAlign w:val="center"/>
          </w:tcPr>
          <w:p w:rsidR="004E0D7E" w:rsidRPr="008B2B15" w:rsidRDefault="004E0D7E" w:rsidP="004E0D7E">
            <w:pPr>
              <w:pStyle w:val="af6"/>
              <w:keepNext/>
            </w:pPr>
            <w:r w:rsidRPr="008B2B15">
              <w:t>Объекты, входящие в состав набора</w:t>
            </w:r>
          </w:p>
        </w:tc>
      </w:tr>
      <w:tr w:rsidR="004E0D7E" w:rsidRPr="008B2B15" w:rsidTr="004E0D7E">
        <w:trPr>
          <w:trHeight w:val="567"/>
        </w:trPr>
        <w:tc>
          <w:tcPr>
            <w:tcW w:w="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8B2B15" w:rsidRDefault="004E0D7E" w:rsidP="008B1520">
            <w:pPr>
              <w:pStyle w:val="af8"/>
            </w:pPr>
            <w:r>
              <w:t>Реализованный графический контент</w:t>
            </w:r>
          </w:p>
        </w:tc>
        <w:tc>
          <w:tcPr>
            <w:tcW w:w="275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8B2B15" w:rsidRDefault="004E0D7E" w:rsidP="008B1520">
            <w:pPr>
              <w:pStyle w:val="af8"/>
            </w:pPr>
          </w:p>
        </w:tc>
      </w:tr>
    </w:tbl>
    <w:p w:rsidR="004E0D7E" w:rsidRPr="008B2B15" w:rsidRDefault="004E0D7E" w:rsidP="004E0D7E">
      <w:pPr>
        <w:rPr>
          <w:sz w:val="2"/>
          <w:szCs w:val="2"/>
        </w:rPr>
      </w:pPr>
    </w:p>
    <w:p w:rsidR="004E0D7E" w:rsidRDefault="004E0D7E" w:rsidP="004E0D7E">
      <w:pPr>
        <w:pStyle w:val="a2"/>
      </w:pPr>
      <w:bookmarkStart w:id="270" w:name="_Toc517225319"/>
      <w:r>
        <w:t>Описание автоматизируемых функций</w:t>
      </w:r>
      <w:bookmarkEnd w:id="270"/>
    </w:p>
    <w:p w:rsidR="004E0D7E" w:rsidRPr="005A6D9B" w:rsidRDefault="004E0D7E" w:rsidP="004E0D7E">
      <w:pPr>
        <w:rPr>
          <w:lang w:eastAsia="ru-RU"/>
        </w:rPr>
      </w:pPr>
    </w:p>
    <w:p w:rsidR="004E0D7E" w:rsidRDefault="004E0D7E" w:rsidP="00FF3526">
      <w:pPr>
        <w:pStyle w:val="aff2"/>
      </w:pPr>
      <w:bookmarkStart w:id="271" w:name="_Toc513761873"/>
    </w:p>
    <w:p w:rsidR="004E0D7E" w:rsidRDefault="004E0D7E" w:rsidP="00FF3526">
      <w:pPr>
        <w:pStyle w:val="aff2"/>
      </w:pPr>
    </w:p>
    <w:p w:rsidR="004E0D7E" w:rsidRDefault="004E0D7E" w:rsidP="00FF3526">
      <w:pPr>
        <w:pStyle w:val="aff2"/>
      </w:pPr>
    </w:p>
    <w:p w:rsidR="004E0D7E" w:rsidRDefault="004E0D7E" w:rsidP="002C5CA9">
      <w:pPr>
        <w:pStyle w:val="aff2"/>
        <w:jc w:val="both"/>
      </w:pPr>
    </w:p>
    <w:p w:rsidR="004E0D7E" w:rsidRDefault="004E0D7E" w:rsidP="00FF3526">
      <w:pPr>
        <w:pStyle w:val="aff2"/>
      </w:pPr>
    </w:p>
    <w:p w:rsidR="004E0D7E" w:rsidRDefault="004E0D7E" w:rsidP="00FF3526">
      <w:pPr>
        <w:pStyle w:val="aff2"/>
      </w:pPr>
    </w:p>
    <w:p w:rsidR="00D64CA9" w:rsidRDefault="004E0D7E" w:rsidP="00FF3526">
      <w:pPr>
        <w:pStyle w:val="aff2"/>
      </w:pPr>
      <w:r w:rsidRPr="001B1649">
        <w:t>Описание автоматизируемых функций</w:t>
      </w:r>
      <w:r w:rsidRPr="001B1649">
        <w:rPr>
          <w:lang w:val="en-US"/>
        </w:rPr>
        <w:t xml:space="preserve"> </w:t>
      </w:r>
      <w:r w:rsidRPr="001B1649">
        <w:t xml:space="preserve">системы </w:t>
      </w:r>
    </w:p>
    <w:p w:rsidR="004E0D7E" w:rsidRPr="001B1649" w:rsidRDefault="004E0D7E" w:rsidP="00FF3526">
      <w:pPr>
        <w:pStyle w:val="aff2"/>
      </w:pPr>
      <w:r w:rsidRPr="001B1649">
        <w:t>«</w:t>
      </w:r>
      <w:r w:rsidRPr="001B1649">
        <w:rPr>
          <w:lang w:val="en-US"/>
        </w:rPr>
        <w:t>CGX Studio</w:t>
      </w:r>
      <w:r w:rsidRPr="001B1649">
        <w:t>»</w:t>
      </w:r>
    </w:p>
    <w:p w:rsidR="004E0D7E" w:rsidRDefault="004E0D7E">
      <w:pPr>
        <w:spacing w:before="0" w:after="160" w:line="259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7930FA" wp14:editId="4558DEB5">
            <wp:extent cx="8588108" cy="5941410"/>
            <wp:effectExtent l="889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ункциональная структура системы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3506" cy="5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Pr="008301FE" w:rsidRDefault="004E0D7E" w:rsidP="004E0D7E">
      <w:pPr>
        <w:pStyle w:val="affff1"/>
      </w:pPr>
      <w:r w:rsidRPr="00111A4E">
        <w:t>«</w:t>
      </w:r>
      <w:r w:rsidRPr="008301FE">
        <w:t>CGX Supervisor»</w:t>
      </w:r>
      <w:bookmarkEnd w:id="271"/>
    </w:p>
    <w:p w:rsidR="004E0D7E" w:rsidRPr="00DA2A48" w:rsidRDefault="004E0D7E" w:rsidP="004E0D7E">
      <w:r w:rsidRPr="00DA2A48">
        <w:t>Данн</w:t>
      </w:r>
      <w:r>
        <w:t>ая</w:t>
      </w:r>
      <w:r w:rsidRPr="00DA2A48">
        <w:t xml:space="preserve"> </w:t>
      </w:r>
      <w:r>
        <w:t>подсистема</w:t>
      </w:r>
      <w:r w:rsidRPr="00DA2A48">
        <w:t xml:space="preserve"> </w:t>
      </w:r>
      <w:r>
        <w:t xml:space="preserve">предназначена начальникам отделов. Она </w:t>
      </w:r>
      <w:r w:rsidRPr="00DA2A48">
        <w:t xml:space="preserve">взаимодействует с </w:t>
      </w:r>
      <w:r>
        <w:t>подсистемой</w:t>
      </w:r>
      <w:r w:rsidRPr="00DA2A48">
        <w:t xml:space="preserve"> «</w:t>
      </w:r>
      <w:r>
        <w:rPr>
          <w:lang w:val="en-US"/>
        </w:rPr>
        <w:t>CGX Artist</w:t>
      </w:r>
      <w:r w:rsidRPr="00DA2A48">
        <w:t xml:space="preserve">» </w:t>
      </w:r>
      <w:r>
        <w:t xml:space="preserve">через модуль </w:t>
      </w:r>
      <w:r w:rsidRPr="00DA2A48">
        <w:t>«</w:t>
      </w:r>
      <w:r>
        <w:rPr>
          <w:lang w:val="en-US"/>
        </w:rPr>
        <w:t>CGX Pipeline</w:t>
      </w:r>
      <w:r w:rsidRPr="00DA2A48">
        <w:t>»</w:t>
      </w:r>
      <w:r>
        <w:t xml:space="preserve"> </w:t>
      </w:r>
      <w:r w:rsidRPr="00DA2A48">
        <w:t>и реализует следующие</w:t>
      </w:r>
      <w:r>
        <w:t xml:space="preserve"> функции:</w:t>
      </w:r>
      <w:r w:rsidRPr="00DA2A48">
        <w:t xml:space="preserve"> </w:t>
      </w:r>
    </w:p>
    <w:p w:rsidR="004E0D7E" w:rsidRPr="00DA2A48" w:rsidRDefault="004E0D7E" w:rsidP="00923F22">
      <w:pPr>
        <w:pStyle w:val="a1"/>
      </w:pPr>
      <w:r>
        <w:t>б</w:t>
      </w:r>
      <w:r w:rsidRPr="00DA2A48">
        <w:t>ыстрая фильтрация, сортировка и поиск по проекту;</w:t>
      </w:r>
    </w:p>
    <w:p w:rsidR="004E0D7E" w:rsidRPr="00DA2A48" w:rsidRDefault="004E0D7E" w:rsidP="00923F22">
      <w:pPr>
        <w:pStyle w:val="a1"/>
      </w:pPr>
      <w:r>
        <w:t>о</w:t>
      </w:r>
      <w:r w:rsidRPr="00DA2A48">
        <w:t xml:space="preserve">тсылка готового результата на </w:t>
      </w:r>
      <w:r>
        <w:t>главный сервер</w:t>
      </w:r>
      <w:r w:rsidRPr="00DA2A48">
        <w:t>;</w:t>
      </w:r>
    </w:p>
    <w:p w:rsidR="004E0D7E" w:rsidRPr="00DA2A48" w:rsidRDefault="004E0D7E" w:rsidP="00923F22">
      <w:pPr>
        <w:pStyle w:val="a1"/>
      </w:pPr>
      <w:r>
        <w:t>о</w:t>
      </w:r>
      <w:r w:rsidRPr="00DA2A48">
        <w:t>тсылка файлов своим подчиненным;</w:t>
      </w:r>
    </w:p>
    <w:p w:rsidR="004E0D7E" w:rsidRPr="00DA2A48" w:rsidRDefault="004E0D7E" w:rsidP="00923F22">
      <w:pPr>
        <w:pStyle w:val="a1"/>
      </w:pPr>
      <w:r>
        <w:t>п</w:t>
      </w:r>
      <w:r w:rsidRPr="00DA2A48">
        <w:t>одключение к существующему проекту;</w:t>
      </w:r>
    </w:p>
    <w:p w:rsidR="004E0D7E" w:rsidRDefault="004E0D7E" w:rsidP="00923F22">
      <w:pPr>
        <w:pStyle w:val="a1"/>
      </w:pPr>
      <w:r>
        <w:t>п</w:t>
      </w:r>
      <w:r w:rsidRPr="00DA2A48">
        <w:t>росмотр активных художников;</w:t>
      </w:r>
    </w:p>
    <w:p w:rsidR="004E0D7E" w:rsidRDefault="004E0D7E" w:rsidP="00923F22">
      <w:pPr>
        <w:pStyle w:val="a1"/>
      </w:pPr>
      <w:r w:rsidRPr="00111A4E">
        <w:t>управление задачами своего отдела</w:t>
      </w:r>
      <w:r>
        <w:t>.</w:t>
      </w:r>
    </w:p>
    <w:p w:rsidR="004E0D7E" w:rsidRPr="00D21433" w:rsidRDefault="004E0D7E" w:rsidP="00946074">
      <w:pPr>
        <w:pStyle w:val="afffd"/>
      </w:pPr>
      <w:bookmarkStart w:id="272" w:name="_Toc513761874"/>
      <w:r w:rsidRPr="00111A4E">
        <w:t>Быстрая фильтрация, сортировка и поиск по проекту</w:t>
      </w:r>
      <w:bookmarkEnd w:id="272"/>
    </w:p>
    <w:p w:rsidR="004E0D7E" w:rsidRPr="007B70AE" w:rsidRDefault="004E0D7E" w:rsidP="004E0D7E">
      <w:r w:rsidRPr="00DA2A48">
        <w:t>Данная функция обеспечивает быструю фильтрацию, со</w:t>
      </w:r>
      <w:r>
        <w:t xml:space="preserve">ртировку и поиск файлов проекта. Поиск осуществляется </w:t>
      </w:r>
      <w:r w:rsidRPr="00DA2A48">
        <w:t>по шаблону регулярного выражения</w:t>
      </w:r>
      <w:r>
        <w:t>, фильтрация – объектная (фильтр моделей, фильтр текстур и т.д.). Сортировка – стандартная (порядок возрастания и убывания) и объектная (сначала модели, текстуры и т.д.)</w:t>
      </w:r>
    </w:p>
    <w:p w:rsidR="004E0D7E" w:rsidRPr="00D872A4" w:rsidRDefault="004E0D7E" w:rsidP="004E0D7E">
      <w:r w:rsidRPr="00DE4E28">
        <w:t>Временной регламент: в период</w:t>
      </w:r>
      <w:r>
        <w:t xml:space="preserve"> подключения к проекту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4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А3.5 Визуализация и сборка;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А4.2 Поиск дорабатываемых ассетов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А4.3 Изменение ассетов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4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4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022CD" w:rsidRDefault="004E0D7E" w:rsidP="004E0D7E">
            <w:pPr>
              <w:pStyle w:val="affff0"/>
            </w:pPr>
            <w:r w:rsidRPr="00D022CD">
              <w:t>Шаблон регулярного выражения, параметры сортировки и фильтрации</w:t>
            </w:r>
          </w:p>
        </w:tc>
        <w:tc>
          <w:tcPr>
            <w:tcW w:w="2508" w:type="pct"/>
          </w:tcPr>
          <w:p w:rsidR="004E0D7E" w:rsidRPr="00D022CD" w:rsidRDefault="004E0D7E" w:rsidP="004E0D7E">
            <w:pPr>
              <w:pStyle w:val="affff0"/>
            </w:pPr>
            <w:r w:rsidRPr="00D022CD">
              <w:t>Отфильтрованные и отсортированные файлы/асеты проекта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6249D5" w:rsidRDefault="004E0D7E" w:rsidP="004E0D7E">
            <w:pPr>
              <w:pStyle w:val="affff0"/>
              <w:rPr>
                <w:lang w:val="en-US"/>
              </w:rPr>
            </w:pPr>
            <w:r w:rsidRPr="00026988">
              <w:t xml:space="preserve">Видеокадр «АРМ Начальника. </w:t>
            </w:r>
            <w:r>
              <w:t>Асетная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872A4" w:rsidRDefault="004E0D7E" w:rsidP="004E0D7E">
            <w:pPr>
              <w:pStyle w:val="affff0"/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946074">
      <w:pPr>
        <w:pStyle w:val="afffd"/>
      </w:pPr>
      <w:bookmarkStart w:id="273" w:name="_Toc513761875"/>
      <w:r>
        <w:t>Отсылка готового результата на главный сервер</w:t>
      </w:r>
      <w:bookmarkEnd w:id="273"/>
    </w:p>
    <w:p w:rsidR="004E0D7E" w:rsidRDefault="004E0D7E" w:rsidP="004E0D7E">
      <w:r w:rsidRPr="00DA2A48">
        <w:t xml:space="preserve">Данная функция </w:t>
      </w:r>
      <w:r>
        <w:t xml:space="preserve">позволяет начальнику отдела оперативно отправлять асеты/файлы </w:t>
      </w:r>
      <w:r w:rsidRPr="00DA2A48">
        <w:t>на главный сервер</w:t>
      </w:r>
      <w:r>
        <w:t>. Для этого требуется лишь выделить нужное и нажать на кнопку «Отправить выбранные файлы». Приложение «CGX Supervisor» уведомит приложение «CGX Pipeline» (на главном сервере), после чего «CGX Pipeline» создаст необходимый раздел в файловой структуре проекта и примет отправленные файлы.</w:t>
      </w:r>
    </w:p>
    <w:p w:rsidR="004E0D7E" w:rsidRPr="00D872A4" w:rsidRDefault="004E0D7E" w:rsidP="004E0D7E">
      <w:r w:rsidRPr="00DE4E28">
        <w:t>Временной регламент: в период</w:t>
      </w:r>
      <w:r>
        <w:t xml:space="preserve"> подключения к проекту на главном сервере.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А</w:t>
            </w:r>
            <w:r w:rsidRPr="00DA2A48">
              <w:t>сет</w:t>
            </w:r>
            <w:r>
              <w:t>/</w:t>
            </w:r>
            <w:r w:rsidRPr="00DA2A48">
              <w:t>файл любого формата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Асет/</w:t>
            </w:r>
            <w:r w:rsidRPr="00DA2A48">
              <w:t xml:space="preserve">файл, отправленный на </w:t>
            </w:r>
            <w:r>
              <w:t>главный сер</w:t>
            </w:r>
            <w:r w:rsidRPr="00DA2A48">
              <w:t>вер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026988">
              <w:t xml:space="preserve">Видеокадр «АРМ Начальника. </w:t>
            </w:r>
            <w:r>
              <w:t>Асетная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872A4" w:rsidRDefault="004E0D7E" w:rsidP="004E0D7E">
            <w:pPr>
              <w:pStyle w:val="affff0"/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4E0D7E">
      <w:pPr>
        <w:spacing w:after="200"/>
      </w:pPr>
      <w:r>
        <w:br w:type="page"/>
      </w:r>
    </w:p>
    <w:p w:rsidR="004E0D7E" w:rsidRDefault="004E0D7E" w:rsidP="00946074">
      <w:pPr>
        <w:pStyle w:val="afffd"/>
      </w:pPr>
      <w:bookmarkStart w:id="274" w:name="_Toc513761876"/>
      <w:r w:rsidRPr="00DA2A48">
        <w:t>Отсылка файлов своим подчиненным</w:t>
      </w:r>
      <w:bookmarkEnd w:id="274"/>
    </w:p>
    <w:p w:rsidR="004E0D7E" w:rsidRPr="007B70AE" w:rsidRDefault="004E0D7E" w:rsidP="004E0D7E">
      <w:r w:rsidRPr="007B70AE">
        <w:t xml:space="preserve">Данная функция позволяет начальнику отдела оперативно отправлять асеты/файлы на своим подчиненным. Для этого требуется выбрать нужных художников и списка, выделить нужные файлы/асеты и нажать на кнопку «Отправить». В приложении </w:t>
      </w:r>
      <w:r>
        <w:t>«CGX Artist»</w:t>
      </w:r>
      <w:r w:rsidRPr="007B70AE">
        <w:t xml:space="preserve"> появится уведомление, что были получены файлы от начальника.</w:t>
      </w:r>
    </w:p>
    <w:p w:rsidR="004E0D7E" w:rsidRPr="007B70AE" w:rsidRDefault="004E0D7E" w:rsidP="004E0D7E">
      <w:r w:rsidRPr="00DE4E28">
        <w:t>Временной регламент: в период</w:t>
      </w:r>
      <w:r w:rsidRPr="007B70AE">
        <w:t xml:space="preserve"> </w:t>
      </w:r>
      <w:r>
        <w:t xml:space="preserve">подключения художников к </w:t>
      </w:r>
      <w:r w:rsidRPr="007B70AE">
        <w:t>проекту на сервере</w:t>
      </w:r>
      <w:r>
        <w:t xml:space="preserve"> отдела</w:t>
      </w:r>
      <w:r w:rsidRPr="007B70AE">
        <w:t>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А</w:t>
            </w:r>
            <w:r w:rsidRPr="00DA2A48">
              <w:t>сет</w:t>
            </w:r>
            <w:r>
              <w:t>/</w:t>
            </w:r>
            <w:r w:rsidRPr="00DA2A48">
              <w:t>файл любого формата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Асет/</w:t>
            </w:r>
            <w:r w:rsidRPr="00DA2A48">
              <w:t xml:space="preserve">файл, отправленный на </w:t>
            </w:r>
            <w:r>
              <w:t>главный сер</w:t>
            </w:r>
            <w:r w:rsidRPr="00DA2A48">
              <w:t>вер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8B1520">
            <w:pPr>
              <w:pStyle w:val="af8"/>
            </w:pPr>
            <w:r w:rsidRPr="005E1710">
              <w:t xml:space="preserve">Видеокадр «АРМ Начальника. </w:t>
            </w:r>
            <w:r>
              <w:t xml:space="preserve">Отправка файлов подчиненным»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2.5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75" w:name="_Toc513761877"/>
      <w:r w:rsidRPr="00DA2A48">
        <w:t>Подключение к существующему проекту;</w:t>
      </w:r>
      <w:bookmarkEnd w:id="275"/>
    </w:p>
    <w:p w:rsidR="004E0D7E" w:rsidRDefault="004E0D7E" w:rsidP="004E0D7E">
      <w:r w:rsidRPr="007B70AE">
        <w:t xml:space="preserve">Данная функция позволяет начальнику отдела </w:t>
      </w:r>
      <w:r>
        <w:t>оперативно подключаться к проектам на главном сервере и создавать их инстансы на сервере своего отдела. Для создания инстанса необходимо:</w:t>
      </w:r>
    </w:p>
    <w:p w:rsidR="004E0D7E" w:rsidRDefault="004E0D7E" w:rsidP="00923F22">
      <w:pPr>
        <w:pStyle w:val="a1"/>
      </w:pPr>
      <w:r>
        <w:t>подключиться к проекту на главном сервере;</w:t>
      </w:r>
    </w:p>
    <w:p w:rsidR="004E0D7E" w:rsidRPr="007B70AE" w:rsidRDefault="004E0D7E" w:rsidP="00923F22">
      <w:pPr>
        <w:pStyle w:val="a1"/>
      </w:pPr>
      <w:r>
        <w:t>нажать на кнопку «Создать на сервере отдела»</w:t>
      </w:r>
    </w:p>
    <w:p w:rsidR="004E0D7E" w:rsidRDefault="004E0D7E" w:rsidP="004E0D7E">
      <w:r w:rsidRPr="00DE4E28">
        <w:t>Временной регламент: в период</w:t>
      </w:r>
      <w:r w:rsidRPr="007B70AE">
        <w:t xml:space="preserve"> </w:t>
      </w:r>
      <w:r>
        <w:t>подключения к главному серверу</w:t>
      </w:r>
      <w:r w:rsidRPr="007B70AE">
        <w:t>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</w:t>
            </w:r>
            <w:r w:rsidRPr="00DA2A48">
              <w:t>роект, созданный менеджером</w:t>
            </w:r>
            <w:r>
              <w:t xml:space="preserve"> на главном сервере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Л</w:t>
            </w:r>
            <w:r w:rsidRPr="00DA2A48">
              <w:t>окальный проект</w:t>
            </w:r>
            <w:r>
              <w:t xml:space="preserve"> (инстанс)</w:t>
            </w:r>
            <w:r w:rsidRPr="00DA2A48">
              <w:t>, созданный на сервере отдела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6249D5" w:rsidRDefault="004E0D7E" w:rsidP="004E0D7E">
            <w:pPr>
              <w:pStyle w:val="affff0"/>
              <w:rPr>
                <w:b/>
              </w:rPr>
            </w:pPr>
            <w:r w:rsidRPr="00026988">
              <w:t xml:space="preserve">Видеокадр «АРМ Начальника. </w:t>
            </w:r>
            <w:r>
              <w:t>Файловая структура проекта</w:t>
            </w:r>
            <w:r w:rsidRPr="0002698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76" w:name="_Toc513761878"/>
      <w:r w:rsidRPr="00DA2A48">
        <w:t>Про</w:t>
      </w:r>
      <w:r w:rsidRPr="00CD207B">
        <w:rPr>
          <w:rStyle w:val="23"/>
        </w:rPr>
        <w:t>с</w:t>
      </w:r>
      <w:r w:rsidRPr="00DA2A48">
        <w:t xml:space="preserve">мотр активных </w:t>
      </w:r>
      <w:r w:rsidRPr="0062612D">
        <w:t>художников</w:t>
      </w:r>
      <w:bookmarkEnd w:id="276"/>
    </w:p>
    <w:p w:rsidR="004E0D7E" w:rsidRDefault="004E0D7E" w:rsidP="004E0D7E">
      <w:r w:rsidRPr="00DA2A48">
        <w:t xml:space="preserve">Данная </w:t>
      </w:r>
      <w:r>
        <w:t>функция</w:t>
      </w:r>
      <w:r w:rsidRPr="00DA2A48">
        <w:t xml:space="preserve"> </w:t>
      </w:r>
      <w:r>
        <w:t>позволяет начальнику отдела</w:t>
      </w:r>
      <w:r w:rsidRPr="00DA2A48">
        <w:t xml:space="preserve"> просматривать активных художников в конкретных</w:t>
      </w:r>
      <w:r>
        <w:t xml:space="preserve"> проектах</w:t>
      </w:r>
      <w:r w:rsidRPr="00DA2A48">
        <w:t>.</w:t>
      </w:r>
      <w:r>
        <w:t xml:space="preserve"> Для получения списка художников необходимо выбрать проект.</w:t>
      </w:r>
    </w:p>
    <w:p w:rsidR="004E0D7E" w:rsidRPr="00DA2A48" w:rsidRDefault="004E0D7E" w:rsidP="004E0D7E">
      <w:r w:rsidRPr="00DE4E28">
        <w:t>Временной регламент: в период</w:t>
      </w:r>
      <w:r w:rsidRPr="007B70AE">
        <w:t xml:space="preserve"> </w:t>
      </w:r>
      <w:r>
        <w:t>подключения к проекту на главном сервере</w:t>
      </w:r>
      <w:r w:rsidRPr="007B70AE">
        <w:t>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Л</w:t>
            </w:r>
            <w:r w:rsidRPr="00DA2A48">
              <w:t>окальный проект, созданный на сервере отдела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писок художников</w:t>
            </w:r>
            <w:r>
              <w:t>,</w:t>
            </w:r>
            <w:r w:rsidRPr="00DA2A48">
              <w:t xml:space="preserve"> работающих над проектом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3133D8">
              <w:t xml:space="preserve">Видеокадр «АРМ Начальника. </w:t>
            </w:r>
            <w:r>
              <w:t>Активные художники</w:t>
            </w:r>
            <w:r w:rsidRPr="003133D8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2.4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946074">
      <w:pPr>
        <w:pStyle w:val="afffd"/>
      </w:pPr>
      <w:bookmarkStart w:id="277" w:name="_Toc513761879"/>
      <w:r>
        <w:t>Управление задачами своего отдела</w:t>
      </w:r>
      <w:bookmarkEnd w:id="277"/>
    </w:p>
    <w:p w:rsidR="004E0D7E" w:rsidRDefault="004E0D7E" w:rsidP="004E0D7E">
      <w:r w:rsidRPr="00DA2A48">
        <w:t xml:space="preserve">Данная </w:t>
      </w:r>
      <w:r>
        <w:t>функция</w:t>
      </w:r>
      <w:r w:rsidRPr="00DA2A48">
        <w:t xml:space="preserve"> даёт возможность начальникам отделов </w:t>
      </w:r>
      <w:r>
        <w:t>создавать, редактировать и удалять задачи для своего отдела. После каждой операции над задачей оповещается, выполняющий её, художник (автоматически).</w:t>
      </w:r>
    </w:p>
    <w:p w:rsidR="004E0D7E" w:rsidRDefault="004E0D7E" w:rsidP="004E0D7E">
      <w:r w:rsidRPr="00026BEB">
        <w:t>Временной регламент: в</w:t>
      </w:r>
      <w:r w:rsidRPr="007B70AE">
        <w:t xml:space="preserve"> период </w:t>
      </w:r>
      <w:r>
        <w:t>подключения к проекту на главном сервере</w:t>
      </w:r>
      <w:r w:rsidRPr="007B70AE">
        <w:t>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F567F7">
              <w:t>А2.1 Постановка задач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А2.2 Планирование задач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</w:t>
            </w:r>
            <w:r w:rsidRPr="00DA2A48">
              <w:t>роект, созданный менеджером</w:t>
            </w:r>
          </w:p>
        </w:tc>
        <w:tc>
          <w:tcPr>
            <w:tcW w:w="2508" w:type="pct"/>
            <w:vMerge w:val="restart"/>
            <w:vAlign w:val="center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писок сформированных задач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Default="004E0D7E" w:rsidP="004E0D7E">
            <w:pPr>
              <w:pStyle w:val="affff0"/>
            </w:pPr>
            <w:r>
              <w:t>Проект, созданный на сервере отдела</w:t>
            </w:r>
          </w:p>
        </w:tc>
        <w:tc>
          <w:tcPr>
            <w:tcW w:w="2508" w:type="pct"/>
            <w:vMerge/>
          </w:tcPr>
          <w:p w:rsidR="004E0D7E" w:rsidRDefault="004E0D7E" w:rsidP="004E0D7E">
            <w:pPr>
              <w:pStyle w:val="affff0"/>
            </w:pP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F462C5">
              <w:t xml:space="preserve">Видеокадр «АРМ Начальника. </w:t>
            </w:r>
            <w:r>
              <w:t>Задачи</w:t>
            </w:r>
            <w:r w:rsidRPr="00F462C5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2.3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4E0D7E">
      <w:pPr>
        <w:pStyle w:val="affff1"/>
      </w:pPr>
      <w:bookmarkStart w:id="278" w:name="_Toc513761880"/>
      <w:r w:rsidRPr="00DA2A48">
        <w:t>«</w:t>
      </w:r>
      <w:r>
        <w:rPr>
          <w:lang w:val="en-US"/>
        </w:rPr>
        <w:t>CGX Artist</w:t>
      </w:r>
      <w:r w:rsidRPr="00DA2A48">
        <w:t>»</w:t>
      </w:r>
      <w:bookmarkEnd w:id="278"/>
    </w:p>
    <w:p w:rsidR="004E0D7E" w:rsidRDefault="004E0D7E" w:rsidP="004E0D7E">
      <w:r w:rsidRPr="00DA2A48">
        <w:t>Данн</w:t>
      </w:r>
      <w:r>
        <w:t>ая</w:t>
      </w:r>
      <w:r w:rsidRPr="00DA2A48">
        <w:t xml:space="preserve"> </w:t>
      </w:r>
      <w:r>
        <w:t>подсистема</w:t>
      </w:r>
      <w:r w:rsidRPr="00DA2A48">
        <w:t xml:space="preserve"> </w:t>
      </w:r>
      <w:r>
        <w:t xml:space="preserve">предназначена художникам отделов. Она </w:t>
      </w:r>
      <w:r w:rsidRPr="00DA2A48">
        <w:t xml:space="preserve">взаимодействует с </w:t>
      </w:r>
      <w:r>
        <w:t>подсистемой</w:t>
      </w:r>
      <w:r w:rsidRPr="00DA2A48">
        <w:t xml:space="preserve"> «</w:t>
      </w:r>
      <w:r>
        <w:rPr>
          <w:lang w:val="en-US"/>
        </w:rPr>
        <w:t>CGX Supervisor</w:t>
      </w:r>
      <w:r w:rsidRPr="00DA2A48">
        <w:t xml:space="preserve">» </w:t>
      </w:r>
      <w:r>
        <w:t xml:space="preserve">через модуль </w:t>
      </w:r>
      <w:r w:rsidRPr="00DA2A48">
        <w:t>«</w:t>
      </w:r>
      <w:r>
        <w:rPr>
          <w:lang w:val="en-US"/>
        </w:rPr>
        <w:t>CGX Pipeline</w:t>
      </w:r>
      <w:r w:rsidRPr="00DA2A48">
        <w:t>»</w:t>
      </w:r>
      <w:r>
        <w:t xml:space="preserve"> </w:t>
      </w:r>
      <w:r w:rsidRPr="00DA2A48">
        <w:t>и реализует следующие</w:t>
      </w:r>
      <w:r>
        <w:t xml:space="preserve"> функции:</w:t>
      </w:r>
    </w:p>
    <w:p w:rsidR="004E0D7E" w:rsidRDefault="004E0D7E" w:rsidP="00923F22">
      <w:pPr>
        <w:pStyle w:val="a1"/>
      </w:pPr>
      <w:r w:rsidRPr="00DA2A48">
        <w:t>Создание личного аккаунта</w:t>
      </w:r>
      <w:r>
        <w:t>;</w:t>
      </w:r>
    </w:p>
    <w:p w:rsidR="004E0D7E" w:rsidRPr="00DA2A48" w:rsidRDefault="004E0D7E" w:rsidP="00923F22">
      <w:pPr>
        <w:pStyle w:val="a1"/>
      </w:pPr>
      <w:r w:rsidRPr="00DA2A48">
        <w:t>Автоматическая настройка переменных проекта</w:t>
      </w:r>
      <w:r>
        <w:t>;</w:t>
      </w:r>
    </w:p>
    <w:p w:rsidR="004E0D7E" w:rsidRDefault="004E0D7E" w:rsidP="00923F22">
      <w:pPr>
        <w:pStyle w:val="a1"/>
      </w:pPr>
      <w:r w:rsidRPr="00DA2A48">
        <w:t>Быстрая фильтрация, сортировка и поиск по личным ресурсам и ресурсам проекта</w:t>
      </w:r>
      <w:r>
        <w:t>;</w:t>
      </w:r>
    </w:p>
    <w:p w:rsidR="004E0D7E" w:rsidRDefault="004E0D7E" w:rsidP="00923F22">
      <w:pPr>
        <w:pStyle w:val="a1"/>
      </w:pPr>
      <w:r w:rsidRPr="00DA2A48">
        <w:t>Взаимодействие с задачами проекта</w:t>
      </w:r>
      <w:r>
        <w:t>;</w:t>
      </w:r>
    </w:p>
    <w:p w:rsidR="004E0D7E" w:rsidRDefault="004E0D7E" w:rsidP="00923F22">
      <w:pPr>
        <w:pStyle w:val="a1"/>
      </w:pPr>
      <w:r w:rsidRPr="00DA2A48">
        <w:t>Запуск приложений в окружении проекта</w:t>
      </w:r>
      <w:r>
        <w:t>;</w:t>
      </w:r>
    </w:p>
    <w:p w:rsidR="004E0D7E" w:rsidRDefault="004E0D7E" w:rsidP="00923F22">
      <w:pPr>
        <w:pStyle w:val="a1"/>
      </w:pPr>
      <w:r w:rsidRPr="00DA2A48">
        <w:t>Быстрый</w:t>
      </w:r>
      <w:r>
        <w:t xml:space="preserve"> просмотр hdr и </w:t>
      </w:r>
      <w:r w:rsidRPr="00DA2A48">
        <w:t>exr файлов</w:t>
      </w:r>
      <w:r>
        <w:t>;</w:t>
      </w:r>
    </w:p>
    <w:p w:rsidR="004E0D7E" w:rsidRDefault="004E0D7E" w:rsidP="00923F22">
      <w:pPr>
        <w:pStyle w:val="a1"/>
      </w:pPr>
      <w:r w:rsidRPr="00DA2A48">
        <w:t>Определение пользовательских настроек</w:t>
      </w:r>
      <w:r>
        <w:t>;</w:t>
      </w:r>
    </w:p>
    <w:p w:rsidR="004E0D7E" w:rsidRPr="00DA2A48" w:rsidRDefault="004E0D7E" w:rsidP="00923F22">
      <w:pPr>
        <w:pStyle w:val="a1"/>
      </w:pPr>
      <w:r w:rsidRPr="00DA2A48">
        <w:t>От</w:t>
      </w:r>
      <w:r>
        <w:t>сылка файлов коллегам по отделу;</w:t>
      </w:r>
    </w:p>
    <w:p w:rsidR="004E0D7E" w:rsidRPr="00DA2A48" w:rsidRDefault="004E0D7E" w:rsidP="00923F22">
      <w:pPr>
        <w:pStyle w:val="a1"/>
      </w:pPr>
      <w:r w:rsidRPr="00DA2A48">
        <w:t>Подключение к существующему проекту</w:t>
      </w:r>
      <w:r>
        <w:t>;</w:t>
      </w:r>
    </w:p>
    <w:p w:rsidR="004E0D7E" w:rsidRPr="00DA2A48" w:rsidRDefault="004E0D7E" w:rsidP="00923F22">
      <w:pPr>
        <w:pStyle w:val="a1"/>
      </w:pPr>
      <w:r w:rsidRPr="00DA2A48">
        <w:t>Подключение личной библиотеки к аккаунту</w:t>
      </w:r>
      <w:r>
        <w:t>.</w:t>
      </w:r>
    </w:p>
    <w:p w:rsidR="004E0D7E" w:rsidRDefault="004E0D7E" w:rsidP="00946074">
      <w:pPr>
        <w:pStyle w:val="afffd"/>
      </w:pPr>
      <w:bookmarkStart w:id="279" w:name="_Toc513761881"/>
      <w:r w:rsidRPr="00DA2A48">
        <w:t>Создание личного аккаунта</w:t>
      </w:r>
      <w:bookmarkEnd w:id="279"/>
    </w:p>
    <w:p w:rsidR="004E0D7E" w:rsidRDefault="004E0D7E" w:rsidP="004E0D7E">
      <w:r w:rsidRPr="00DA2A48">
        <w:t xml:space="preserve">Данная </w:t>
      </w:r>
      <w:r>
        <w:t>функция</w:t>
      </w:r>
      <w:r w:rsidRPr="00DA2A48">
        <w:t xml:space="preserve"> </w:t>
      </w:r>
      <w:r>
        <w:t>обеспечивает регистрацию художника в системе.</w:t>
      </w:r>
    </w:p>
    <w:p w:rsidR="004E0D7E" w:rsidRDefault="004E0D7E" w:rsidP="004E0D7E">
      <w:r w:rsidRPr="008524CE">
        <w:t>Временной регламент: в любое</w:t>
      </w:r>
      <w:r>
        <w:t xml:space="preserve"> время при наличии связи с сервером отдела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Логин, пароль, ФИО и должность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писок художников</w:t>
            </w:r>
            <w:r>
              <w:t>,</w:t>
            </w:r>
            <w:r w:rsidRPr="00DA2A48">
              <w:t xml:space="preserve"> работающих над проектом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0B6087">
              <w:t>Видеокадр «</w:t>
            </w:r>
            <w:r>
              <w:t xml:space="preserve">АРМ Художника. </w:t>
            </w:r>
            <w:r w:rsidRPr="005B76AD">
              <w:t>Вход в систему»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BA1EE6">
              <w:t>Видеокадр «АРМ Художника.</w:t>
            </w:r>
            <w:r>
              <w:t xml:space="preserve"> Регистрация в системе</w:t>
            </w:r>
            <w:r w:rsidRPr="00BA1EE6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>
      <w:pPr>
        <w:spacing w:after="200"/>
      </w:pPr>
      <w:r>
        <w:br w:type="page"/>
      </w:r>
    </w:p>
    <w:p w:rsidR="004E0D7E" w:rsidRDefault="004E0D7E" w:rsidP="00946074">
      <w:pPr>
        <w:pStyle w:val="afffd"/>
      </w:pPr>
      <w:bookmarkStart w:id="280" w:name="_Toc513761882"/>
      <w:r w:rsidRPr="00DA2A48">
        <w:t>Автоматическая настройка переменных проекта</w:t>
      </w:r>
      <w:bookmarkEnd w:id="280"/>
    </w:p>
    <w:p w:rsidR="004E0D7E" w:rsidRPr="00DA2A48" w:rsidRDefault="004E0D7E" w:rsidP="004E0D7E">
      <w:r w:rsidRPr="00DA2A48">
        <w:t>Данная функция определяет (либо переопределяет) необходимые переменные окружения в операционной системе в зависимости от корневой директории проекта, созданного на компьютере художника.</w:t>
      </w:r>
    </w:p>
    <w:p w:rsidR="004E0D7E" w:rsidRPr="00DA2A48" w:rsidRDefault="004E0D7E" w:rsidP="004E0D7E">
      <w:r w:rsidRPr="008524CE">
        <w:t>Временной регламент: сразу</w:t>
      </w:r>
      <w:r w:rsidRPr="00DA2A48">
        <w:t xml:space="preserve"> после подключения к проекту.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Л</w:t>
            </w:r>
            <w:r w:rsidRPr="00DA2A48">
              <w:t>окальный проект, созданный на сервере отдела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писок переменных окружения, определенных в операционной системе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>
              <w:t>Д</w:t>
            </w:r>
            <w:r w:rsidRPr="00DA2A48">
              <w:t>анная функция является автоматической, поэтому не имеет форм представления</w:t>
            </w:r>
          </w:p>
        </w:tc>
      </w:tr>
    </w:tbl>
    <w:p w:rsidR="004E0D7E" w:rsidRDefault="004E0D7E" w:rsidP="00946074">
      <w:pPr>
        <w:pStyle w:val="afffd"/>
      </w:pPr>
      <w:bookmarkStart w:id="281" w:name="_Toc513761883"/>
      <w:r w:rsidRPr="00DA2A48">
        <w:t>Быстрая фильтрация, сортировка и поиск по личным ресурсам и ресурсам проекта</w:t>
      </w:r>
      <w:bookmarkEnd w:id="281"/>
    </w:p>
    <w:p w:rsidR="004E0D7E" w:rsidRPr="007B70AE" w:rsidRDefault="004E0D7E" w:rsidP="004E0D7E">
      <w:r w:rsidRPr="00DA2A48">
        <w:t>Данная функция обеспечивает быструю фильтрацию, со</w:t>
      </w:r>
      <w:r>
        <w:t xml:space="preserve">ртировку и поиск файлов проекта и личной библиотеки. Поиск осуществляется </w:t>
      </w:r>
      <w:r w:rsidRPr="00DA2A48">
        <w:t>по шаблону регулярного выражения</w:t>
      </w:r>
      <w:r>
        <w:t>, фильтрация – объектная (фильтр моделей, фильтр текстур и т.д.). Сортировка – стандартная (порядок возрастания и убывания) и объектная (сначала модели, текстуры и т.д.)</w:t>
      </w:r>
    </w:p>
    <w:p w:rsidR="004E0D7E" w:rsidRDefault="004E0D7E" w:rsidP="004E0D7E">
      <w:r w:rsidRPr="008524CE">
        <w:t>Временной регламент: в период</w:t>
      </w:r>
      <w:r>
        <w:t xml:space="preserve"> подключения к проекту</w:t>
      </w:r>
    </w:p>
    <w:p w:rsidR="00BD5F84" w:rsidRPr="00D872A4" w:rsidRDefault="00BD5F84" w:rsidP="004E0D7E"/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А3.5 Визуализация и сборка;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А4.2 Поиск дорабатываемых ассетов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А4.3 Изменение ассетов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Ш</w:t>
            </w:r>
            <w:r w:rsidRPr="00DA2A48">
              <w:t>аблон регулярного выражения</w:t>
            </w:r>
            <w:r>
              <w:t>, параметры сортировки и фильтрации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О</w:t>
            </w:r>
            <w:r w:rsidRPr="00DA2A48">
              <w:t>тфильтрованные и отсортированные фа</w:t>
            </w:r>
            <w:r>
              <w:t>й</w:t>
            </w:r>
            <w:r w:rsidRPr="00DA2A48">
              <w:t>лы</w:t>
            </w:r>
            <w:r>
              <w:t>/асеты</w:t>
            </w:r>
            <w:r w:rsidRPr="00DA2A48">
              <w:t xml:space="preserve"> проекта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094B7C">
              <w:t xml:space="preserve">Видеокадр «АРМ Художника. </w:t>
            </w:r>
            <w:r>
              <w:t>Асетная структура проекта</w:t>
            </w:r>
            <w:r w:rsidRPr="00094B7C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872A4" w:rsidRDefault="004E0D7E" w:rsidP="004E0D7E">
            <w:pPr>
              <w:pStyle w:val="affff0"/>
            </w:pPr>
            <w:r w:rsidRPr="00EF0F67">
              <w:t xml:space="preserve">Видеокадр «АРМ Художника. </w:t>
            </w:r>
            <w:r>
              <w:t>Файловая структура проекта</w:t>
            </w:r>
            <w:r w:rsidRPr="00EF0F67">
              <w:t>».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946074">
      <w:pPr>
        <w:pStyle w:val="afffd"/>
      </w:pPr>
      <w:bookmarkStart w:id="282" w:name="_Toc513761884"/>
      <w:r w:rsidRPr="00DA2A48">
        <w:t>Взаимодействие с задачами проекта</w:t>
      </w:r>
      <w:bookmarkEnd w:id="282"/>
    </w:p>
    <w:p w:rsidR="004E0D7E" w:rsidRDefault="004E0D7E" w:rsidP="004E0D7E">
      <w:r>
        <w:t>Данная функция позволяет художникам брать задачи, сформированные начальником, и отправлять результаты на проверку. Задачи отображаются в виде списка. Если задача была удалена, добавлена или модифицирована, художник получает уведомление с комментарием. После выполнения задачи, следует отправить результат начальнику отдела и дождаться комментирования проделанной работы. Все оповещения будут находиться в поле оповещений в нижней части окна программы.</w:t>
      </w:r>
    </w:p>
    <w:p w:rsidR="004E0D7E" w:rsidRDefault="004E0D7E" w:rsidP="004E0D7E">
      <w:r w:rsidRPr="008524CE">
        <w:t>Временной регламент: после</w:t>
      </w:r>
      <w:r w:rsidRPr="00DA2A48">
        <w:t xml:space="preserve"> </w:t>
      </w:r>
      <w:r>
        <w:t>появления задач на сервере отдела.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З</w:t>
            </w:r>
            <w:r w:rsidRPr="00DA2A48">
              <w:t>адачи, сформированные начальником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писок взятых задач</w:t>
            </w:r>
            <w:r>
              <w:t>, комментарии к выполненным задачам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815941">
              <w:t xml:space="preserve">Видеокадр «АРМ Художника. </w:t>
            </w:r>
            <w:r>
              <w:t>Задачи</w:t>
            </w:r>
            <w:r w:rsidRPr="00815941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1.8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946074">
      <w:pPr>
        <w:pStyle w:val="afffd"/>
      </w:pPr>
      <w:bookmarkStart w:id="283" w:name="_Toc513761885"/>
      <w:r w:rsidRPr="00DA2A48">
        <w:t>Запуск приложений в окружении проекта</w:t>
      </w:r>
      <w:bookmarkEnd w:id="283"/>
    </w:p>
    <w:p w:rsidR="004E0D7E" w:rsidRDefault="004E0D7E" w:rsidP="004E0D7E">
      <w:r>
        <w:t>Данная функция обеспечивает автоматическую настройку переменных окружения программного пакета на этапе запуска. Это позволяет определить различные параметры приложения (доступные и недоступные внутри приложения) для удобной работы над конкретным проектом (например, определение директорий хранения временного кэша симуляций или анимаций).</w:t>
      </w:r>
    </w:p>
    <w:p w:rsidR="004E0D7E" w:rsidRDefault="004E0D7E" w:rsidP="004E0D7E">
      <w:r w:rsidRPr="008524CE">
        <w:t>Временной регламент: после</w:t>
      </w:r>
      <w:r w:rsidRPr="00DA2A48">
        <w:t xml:space="preserve"> </w:t>
      </w:r>
      <w:r>
        <w:t>подключения к проекту.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F5A5F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Приложение, требуемое для запуска, проект.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 xml:space="preserve">Запущенное приложение </w:t>
            </w:r>
            <w:r w:rsidRPr="00DD55DA">
              <w:t xml:space="preserve">настроенное </w:t>
            </w:r>
            <w:r>
              <w:t>под текущи</w:t>
            </w:r>
            <w:r w:rsidRPr="00DD55DA">
              <w:t>й проект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9F322D">
              <w:t xml:space="preserve">Видеокадр «АРМ Художника. </w:t>
            </w:r>
            <w:r>
              <w:t>Структура рабочих файлов</w:t>
            </w:r>
            <w:r w:rsidRPr="009F322D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1.7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DD55DA">
              <w:t>Видеокадр «АРМ Худ</w:t>
            </w:r>
            <w:r>
              <w:t>ожника. Подключенные программы»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1.9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84" w:name="_Toc513761886"/>
      <w:r w:rsidRPr="00DA2A48">
        <w:t>Быстрый просмотр hdr и exr файлов</w:t>
      </w:r>
      <w:bookmarkEnd w:id="284"/>
    </w:p>
    <w:p w:rsidR="004E0D7E" w:rsidRPr="001F61A7" w:rsidRDefault="004E0D7E" w:rsidP="004E0D7E">
      <w:pPr>
        <w:rPr>
          <w:lang w:val="en-US"/>
        </w:rPr>
      </w:pPr>
      <w:r w:rsidRPr="00DA2A48">
        <w:t xml:space="preserve">Данная </w:t>
      </w:r>
      <w:r>
        <w:t>функция позволяет</w:t>
      </w:r>
      <w:r w:rsidRPr="00DA2A48">
        <w:t xml:space="preserve"> художника</w:t>
      </w:r>
      <w:r>
        <w:t xml:space="preserve">м незамедлительно просматривать </w:t>
      </w:r>
      <w:r w:rsidRPr="00DA2A48">
        <w:t xml:space="preserve">тяжёлые hdr </w:t>
      </w:r>
      <w:r>
        <w:t xml:space="preserve">и </w:t>
      </w:r>
      <w:r w:rsidRPr="00DA2A48">
        <w:t>exr изображения.</w:t>
      </w:r>
      <w:r>
        <w:t xml:space="preserve"> После добавления контента (или подключения личной библиотеки) «CGX Artist» автоматически создает, сконвертированные в </w:t>
      </w:r>
      <w:r>
        <w:rPr>
          <w:lang w:val="en-US"/>
        </w:rPr>
        <w:t xml:space="preserve">.jpeg </w:t>
      </w:r>
      <w:r>
        <w:t>формат, копии всех hdr и exr изображений. Для просмотра используется копия, а при копировании в буфер обмена попадает ссылка на исходное изображение.</w:t>
      </w:r>
    </w:p>
    <w:p w:rsidR="004E0D7E" w:rsidRDefault="004E0D7E" w:rsidP="004E0D7E">
      <w:r w:rsidRPr="00946074">
        <w:t>Временной регламент: при</w:t>
      </w:r>
      <w:r>
        <w:t xml:space="preserve"> наличии hdr и</w:t>
      </w:r>
      <w:r>
        <w:rPr>
          <w:lang w:val="en-US"/>
        </w:rPr>
        <w:t xml:space="preserve"> </w:t>
      </w:r>
      <w:r>
        <w:t>exr изображений в проекте или библиотеки.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 w:rsidRPr="00DA2A48">
              <w:t>hdr или exr изображение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Быстрый просмотр изображения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EF0F67">
              <w:t xml:space="preserve">Видеокадр «АРМ Художника. </w:t>
            </w:r>
            <w:r>
              <w:t>Файловая структура проекта</w:t>
            </w:r>
            <w:r w:rsidRPr="00EF0F67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DE793F">
              <w:t xml:space="preserve">Видеокадр «АРМ Художника. </w:t>
            </w:r>
            <w:r>
              <w:t>Файловая структура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85" w:name="_Toc513761887"/>
      <w:r w:rsidRPr="00DA2A48">
        <w:t>Определение пользовательских настроек</w:t>
      </w:r>
      <w:bookmarkEnd w:id="285"/>
    </w:p>
    <w:p w:rsidR="004E0D7E" w:rsidRDefault="004E0D7E" w:rsidP="004E0D7E">
      <w:r w:rsidRPr="00DA2A48">
        <w:t xml:space="preserve">Данная функция позволяет </w:t>
      </w:r>
      <w:r>
        <w:t xml:space="preserve">подключить программы и личную библиотеку, а также создать пользовательские переменные. </w:t>
      </w:r>
    </w:p>
    <w:p w:rsidR="004E0D7E" w:rsidRDefault="004E0D7E" w:rsidP="004E0D7E">
      <w:r w:rsidRPr="00946074">
        <w:t>Временной регламент: весь</w:t>
      </w:r>
      <w:r>
        <w:t xml:space="preserve"> период в авторизованной системе.</w:t>
      </w:r>
    </w:p>
    <w:p w:rsidR="00BD5F84" w:rsidRDefault="00BD5F84" w:rsidP="004E0D7E"/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Параметры настроек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Настроенный аккаунт художника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3D5567">
              <w:t xml:space="preserve">Видеокадр «АРМ Художника. </w:t>
            </w:r>
            <w:r>
              <w:t>Настройки»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946074">
      <w:pPr>
        <w:pStyle w:val="afffd"/>
      </w:pPr>
      <w:bookmarkStart w:id="286" w:name="_Toc513761888"/>
      <w:r w:rsidRPr="00DA2A48">
        <w:t>От</w:t>
      </w:r>
      <w:r>
        <w:t>сылка файлов коллегам по отделу</w:t>
      </w:r>
      <w:bookmarkEnd w:id="286"/>
    </w:p>
    <w:p w:rsidR="004E0D7E" w:rsidRDefault="004E0D7E" w:rsidP="004E0D7E">
      <w:r>
        <w:t>Данная задача позволяет художникам передавать файлы и асеты (размером до 5 ГБ) своим коллегам. Для передачи следует выделить необходимые файлы/асеты, выбрать необходимых коллег из списка и нажать на кнопку «Отправить выбранные файлы».</w:t>
      </w:r>
    </w:p>
    <w:p w:rsidR="004E0D7E" w:rsidRDefault="004E0D7E" w:rsidP="004E0D7E">
      <w:r w:rsidRPr="00946074">
        <w:t>Временной регламент: при</w:t>
      </w:r>
      <w:r>
        <w:t xml:space="preserve"> подключении к серверу отдела.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Ф</w:t>
            </w:r>
            <w:r w:rsidRPr="00DA2A48">
              <w:t>айл</w:t>
            </w:r>
            <w:r>
              <w:t>/асет</w:t>
            </w:r>
            <w:r w:rsidRPr="00DA2A48">
              <w:t>, требуемый для передачи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Переданный ф</w:t>
            </w:r>
            <w:r w:rsidRPr="00DA2A48">
              <w:t>айл</w:t>
            </w:r>
            <w:r>
              <w:t>/асет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094B7C">
              <w:t xml:space="preserve">Видеокадр «АРМ Художника. </w:t>
            </w:r>
            <w:r>
              <w:t>Асетная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1.5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EF0F67">
              <w:t xml:space="preserve">Видеокадр «АРМ Художника. </w:t>
            </w:r>
            <w:r>
              <w:t>Файловая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9F322D">
              <w:t xml:space="preserve">Видеокадр «АРМ Художника. </w:t>
            </w:r>
            <w:r>
              <w:t>Структура рабочих файлов</w:t>
            </w:r>
            <w:r w:rsidRPr="009F322D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1.7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4612E7">
              <w:t xml:space="preserve">Видеокадр «АРМ Художника. </w:t>
            </w:r>
            <w:r>
              <w:t>Асеты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1.10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DE793F">
              <w:t xml:space="preserve">Видеокадр «АРМ Художника. </w:t>
            </w:r>
            <w:r>
              <w:t>Файловая структура личной библиотеки»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1.11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87" w:name="_Toc513761889"/>
      <w:r w:rsidRPr="00DA2A48">
        <w:t>Подключение к существующему проекту</w:t>
      </w:r>
      <w:bookmarkEnd w:id="287"/>
    </w:p>
    <w:p w:rsidR="004E0D7E" w:rsidRDefault="004E0D7E" w:rsidP="00FF3526">
      <w:r>
        <w:t>Данная функция обеспечивает быстрое подключение к проекту на локальном сервере отдела. После подключения происходит автоматическая перенастройка (в пакетном режиме) необходимых переменных в операционной системе.</w:t>
      </w:r>
    </w:p>
    <w:p w:rsidR="00FF3526" w:rsidRDefault="004E0D7E" w:rsidP="004E0D7E">
      <w:r w:rsidRPr="00946074">
        <w:t>Временной регламент: после создания</w:t>
      </w:r>
      <w:r>
        <w:t xml:space="preserve"> проекта на сервере отдела.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А3.1 Создание концепта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А3.2 Разработка персонажей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А3.3 Разработка окружений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А3.4 Создание визуальных эффектов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А3.5 Визуализация и сборка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Проект на сервере отдела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Файловая структура подключенного проекта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EF0F67">
              <w:t xml:space="preserve">Видеокадр «АРМ Художника. </w:t>
            </w:r>
            <w:r>
              <w:t>Файловая структура проекта»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1.6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Pr="00DA2A48" w:rsidRDefault="004E0D7E" w:rsidP="00946074">
      <w:pPr>
        <w:pStyle w:val="afffd"/>
      </w:pPr>
      <w:bookmarkStart w:id="288" w:name="_Toc513761890"/>
      <w:r w:rsidRPr="00DA2A48">
        <w:t>Подключение личной библиотеки к аккаунту</w:t>
      </w:r>
      <w:bookmarkEnd w:id="288"/>
    </w:p>
    <w:p w:rsidR="004E0D7E" w:rsidRDefault="004E0D7E" w:rsidP="004E0D7E">
      <w:r w:rsidRPr="00BA64D7">
        <w:t>Данная задача позволяет художникам подключать личную библиотеку контента дл</w:t>
      </w:r>
      <w:r>
        <w:t>я быстрого доступа к ней, а так</w:t>
      </w:r>
      <w:r w:rsidRPr="00BA64D7">
        <w:t>же для ее управления</w:t>
      </w:r>
      <w:r>
        <w:t>. Подключение осуществляется в разделе настроек.</w:t>
      </w:r>
    </w:p>
    <w:p w:rsidR="004E0D7E" w:rsidRDefault="004E0D7E" w:rsidP="004E0D7E">
      <w:r w:rsidRPr="00946074">
        <w:t>Временной регламент: весь период</w:t>
      </w:r>
      <w:r>
        <w:t xml:space="preserve"> после авторизации.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С</w:t>
            </w:r>
            <w:r w:rsidRPr="00DA2A48">
              <w:t>сылка на библиотеку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</w:t>
            </w:r>
            <w:r w:rsidRPr="00DA2A48">
              <w:t>одключенная библиотека к аккаунту</w:t>
            </w:r>
          </w:p>
        </w:tc>
      </w:tr>
    </w:tbl>
    <w:p w:rsidR="004E0D7E" w:rsidRPr="00DA2A48" w:rsidRDefault="004E0D7E" w:rsidP="004E0D7E">
      <w:pPr>
        <w:pStyle w:val="affff1"/>
      </w:pPr>
      <w:bookmarkStart w:id="289" w:name="_Toc513761891"/>
      <w:r w:rsidRPr="00DA2A48">
        <w:t>«</w:t>
      </w:r>
      <w:r>
        <w:rPr>
          <w:lang w:val="en-US"/>
        </w:rPr>
        <w:t>CGX Conference</w:t>
      </w:r>
      <w:r w:rsidRPr="00DA2A48">
        <w:t>»</w:t>
      </w:r>
      <w:bookmarkEnd w:id="289"/>
    </w:p>
    <w:p w:rsidR="004E0D7E" w:rsidRPr="00946074" w:rsidRDefault="004E0D7E" w:rsidP="00946074">
      <w:r w:rsidRPr="00946074">
        <w:t>Данное приложение способно организовывать голосовые конференции с настройкой канала связи и работать по принципу push-to-talk (нажми, чтобы сказать), создавать публичные и приватные чаты для обмена текстовыми сообщениями.</w:t>
      </w:r>
    </w:p>
    <w:p w:rsidR="004E0D7E" w:rsidRPr="00946074" w:rsidRDefault="004E0D7E" w:rsidP="00946074">
      <w:r w:rsidRPr="00946074">
        <w:t>Функции приложения:</w:t>
      </w:r>
    </w:p>
    <w:p w:rsidR="004E0D7E" w:rsidRPr="00DA2A48" w:rsidRDefault="004E0D7E" w:rsidP="00923F22">
      <w:pPr>
        <w:pStyle w:val="a1"/>
      </w:pPr>
      <w:r w:rsidRPr="00DA2A48">
        <w:t>Организация голосовых конференций</w:t>
      </w:r>
    </w:p>
    <w:p w:rsidR="004E0D7E" w:rsidRDefault="004E0D7E" w:rsidP="00923F22">
      <w:pPr>
        <w:pStyle w:val="a1"/>
      </w:pPr>
      <w:r w:rsidRPr="00DA2A48">
        <w:t>Приватные чаты</w:t>
      </w:r>
    </w:p>
    <w:p w:rsidR="004E0D7E" w:rsidRDefault="004E0D7E" w:rsidP="00946074">
      <w:pPr>
        <w:pStyle w:val="afffd"/>
      </w:pPr>
      <w:bookmarkStart w:id="290" w:name="_Toc513761892"/>
      <w:r w:rsidRPr="0001247F">
        <w:t>Организация голосовых конференций</w:t>
      </w:r>
      <w:bookmarkEnd w:id="290"/>
    </w:p>
    <w:p w:rsidR="004E0D7E" w:rsidRDefault="004E0D7E" w:rsidP="004E0D7E">
      <w:r w:rsidRPr="00DA2A48">
        <w:t xml:space="preserve">Данная </w:t>
      </w:r>
      <w:r>
        <w:t>функция</w:t>
      </w:r>
      <w:r w:rsidRPr="00A37A8E">
        <w:t xml:space="preserve"> </w:t>
      </w:r>
      <w:r w:rsidRPr="00DA2A48">
        <w:t>позволяет начальникам и художникам находиться в постоянном общении, что позволяет быстро решать многие вопросы</w:t>
      </w:r>
      <w:r>
        <w:t>.</w:t>
      </w:r>
    </w:p>
    <w:p w:rsidR="004E0D7E" w:rsidRDefault="004E0D7E" w:rsidP="004E0D7E">
      <w:r w:rsidRPr="00946074">
        <w:t>Временной регламент: в любой</w:t>
      </w:r>
      <w:r>
        <w:t xml:space="preserve"> момент рабочей смены.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Художники/</w:t>
            </w:r>
            <w:r w:rsidRPr="00DA2A48">
              <w:t>начальники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Г</w:t>
            </w:r>
            <w:r w:rsidRPr="00DA2A48">
              <w:t>олосовая конференция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A00D2B">
              <w:t xml:space="preserve">Видеокадр «Discord. </w:t>
            </w:r>
            <w:r>
              <w:t>Голосовая конференция</w:t>
            </w:r>
            <w:r w:rsidRPr="00A00D2B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4.1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DE4E28">
      <w:pPr>
        <w:pStyle w:val="afffd"/>
      </w:pPr>
      <w:bookmarkStart w:id="291" w:name="_Toc513761893"/>
      <w:r w:rsidRPr="0001247F">
        <w:t xml:space="preserve">Организация </w:t>
      </w:r>
      <w:r>
        <w:t>приватных чатов</w:t>
      </w:r>
      <w:bookmarkEnd w:id="291"/>
    </w:p>
    <w:p w:rsidR="004E0D7E" w:rsidRDefault="004E0D7E" w:rsidP="004E0D7E">
      <w:r w:rsidRPr="00A37A8E">
        <w:t xml:space="preserve">Данная </w:t>
      </w:r>
      <w:r>
        <w:t>функция</w:t>
      </w:r>
      <w:r w:rsidRPr="00A37A8E">
        <w:t xml:space="preserve"> позволяет художникам решать вопросы «с глазу на глаз», чтобы не отвлекать занятых коллег или начальника</w:t>
      </w:r>
      <w:r>
        <w:t>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Художники/</w:t>
            </w:r>
            <w:r w:rsidRPr="00DA2A48">
              <w:t>начальники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Г</w:t>
            </w:r>
            <w:r w:rsidRPr="00A37A8E">
              <w:t>олосовой звонок</w:t>
            </w:r>
          </w:p>
        </w:tc>
      </w:tr>
    </w:tbl>
    <w:p w:rsidR="004E0D7E" w:rsidRDefault="004E0D7E" w:rsidP="004E0D7E">
      <w:pPr>
        <w:pStyle w:val="affff1"/>
      </w:pPr>
      <w:bookmarkStart w:id="292" w:name="_Toc513761894"/>
      <w:r>
        <w:t>«</w:t>
      </w:r>
      <w:r>
        <w:rPr>
          <w:lang w:val="en-US"/>
        </w:rPr>
        <w:t>CGX Manager</w:t>
      </w:r>
      <w:r>
        <w:t>»</w:t>
      </w:r>
      <w:bookmarkEnd w:id="292"/>
    </w:p>
    <w:p w:rsidR="004E0D7E" w:rsidRDefault="004E0D7E" w:rsidP="004E0D7E">
      <w:r>
        <w:t>Данная подсистема предназначается менеджеру отдела разработки, она дает ему возможность создать проект, над которым будет работать его отдел, просматривать асеты проекта и финальные результаты. Так же эта подсистема позволит ему отправлять скриншоты асетов и готовые результаты заказчику. Есть 2 варианта просмотра асетов и результатов:</w:t>
      </w:r>
    </w:p>
    <w:p w:rsidR="004E0D7E" w:rsidRDefault="004E0D7E" w:rsidP="00923F22">
      <w:pPr>
        <w:pStyle w:val="a1"/>
      </w:pPr>
      <w:r w:rsidRPr="00BE6399">
        <w:t>по проектам</w:t>
      </w:r>
      <w:r>
        <w:t>;</w:t>
      </w:r>
    </w:p>
    <w:p w:rsidR="004E0D7E" w:rsidRDefault="004E0D7E" w:rsidP="00923F22">
      <w:pPr>
        <w:pStyle w:val="a1"/>
      </w:pPr>
      <w:r>
        <w:t>по конкретному заказчику.</w:t>
      </w:r>
    </w:p>
    <w:p w:rsidR="004E0D7E" w:rsidRDefault="004E0D7E" w:rsidP="004E0D7E">
      <w:r>
        <w:t>Функции подсистемы:</w:t>
      </w:r>
    </w:p>
    <w:p w:rsidR="004E0D7E" w:rsidRDefault="004E0D7E" w:rsidP="00923F22">
      <w:pPr>
        <w:pStyle w:val="a1"/>
      </w:pPr>
      <w:r>
        <w:t>отправка данных заказчику;</w:t>
      </w:r>
    </w:p>
    <w:p w:rsidR="004E0D7E" w:rsidRDefault="004E0D7E" w:rsidP="00923F22">
      <w:pPr>
        <w:pStyle w:val="a1"/>
      </w:pPr>
      <w:r>
        <w:t>просмотр ассетов;</w:t>
      </w:r>
    </w:p>
    <w:p w:rsidR="004E0D7E" w:rsidRDefault="004E0D7E" w:rsidP="00923F22">
      <w:pPr>
        <w:pStyle w:val="a1"/>
      </w:pPr>
      <w:r>
        <w:t>просмотр готовых результатов.</w:t>
      </w:r>
    </w:p>
    <w:p w:rsidR="004E0D7E" w:rsidRDefault="004E0D7E" w:rsidP="00DE4E28">
      <w:pPr>
        <w:pStyle w:val="afffd"/>
      </w:pPr>
      <w:bookmarkStart w:id="293" w:name="_Toc513761895"/>
      <w:r>
        <w:t>Отправка данных заказчику</w:t>
      </w:r>
      <w:bookmarkEnd w:id="293"/>
    </w:p>
    <w:p w:rsidR="004E0D7E" w:rsidRDefault="004E0D7E" w:rsidP="004E0D7E">
      <w:r>
        <w:t>Данная функция позволяет менеджеру отправлять скриншоты ассетов и готовые результаты заказчику.</w:t>
      </w:r>
    </w:p>
    <w:p w:rsidR="004E0D7E" w:rsidRDefault="004E0D7E" w:rsidP="004E0D7E">
      <w:r w:rsidRPr="00DE4E28">
        <w:t>Временной регламент: после создания</w:t>
      </w:r>
      <w:r>
        <w:t xml:space="preserve"> асетов/после реализации проекта.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22455E">
              <w:t>А4 Отправка заказчику и доработка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Готовые асеты/</w:t>
            </w:r>
            <w:r w:rsidRPr="00DA2A48">
              <w:t>реализованный проект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О</w:t>
            </w:r>
            <w:r w:rsidRPr="00DA2A48">
              <w:t>тправленные данные заказчику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825CD6">
              <w:t xml:space="preserve">Видеокадр «Менеджер проектов. Просмотр </w:t>
            </w:r>
            <w:r>
              <w:t>асетов</w:t>
            </w:r>
            <w:r w:rsidRPr="00825CD6">
              <w:t xml:space="preserve"> по </w:t>
            </w:r>
            <w:r>
              <w:t>проектам</w:t>
            </w:r>
            <w:r w:rsidRPr="00825CD6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BE6399">
              <w:t xml:space="preserve">Видеокадр «Менеджер проектов. Просмотр </w:t>
            </w:r>
            <w:r>
              <w:t>результатов</w:t>
            </w:r>
            <w:r w:rsidRPr="00BE6399">
              <w:t xml:space="preserve"> по проектам»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ED1E43">
              <w:t xml:space="preserve">Видеокадр «Менеджер </w:t>
            </w:r>
            <w:r>
              <w:t>проектов</w:t>
            </w:r>
            <w:r w:rsidRPr="00ED1E43">
              <w:t xml:space="preserve">. Просмотр асетов </w:t>
            </w:r>
            <w:r>
              <w:t>конкретного заказчика</w:t>
            </w:r>
            <w:r w:rsidRPr="00ED1E43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3F0D94">
              <w:t>Видеокадр «</w:t>
            </w:r>
            <w:r>
              <w:t>Менеджер проектов. Просмотр результатов проекта конкретного заказчика»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 w:rsidP="00DE4E28">
      <w:pPr>
        <w:pStyle w:val="afffd"/>
      </w:pPr>
      <w:bookmarkStart w:id="294" w:name="_Toc513761896"/>
      <w:r w:rsidRPr="00DA2A48">
        <w:t>Просмотр ассетов</w:t>
      </w:r>
      <w:r>
        <w:t xml:space="preserve"> и готовых результатов</w:t>
      </w:r>
      <w:bookmarkEnd w:id="294"/>
    </w:p>
    <w:p w:rsidR="004E0D7E" w:rsidRDefault="004E0D7E" w:rsidP="004E0D7E">
      <w:r w:rsidRPr="00DA2A48">
        <w:t>Данная задача позволяет менеджеру просматривать готовые асеты</w:t>
      </w:r>
      <w:r>
        <w:t xml:space="preserve"> и готовые результаты по проектам.</w:t>
      </w:r>
    </w:p>
    <w:p w:rsidR="004E0D7E" w:rsidRDefault="004E0D7E" w:rsidP="004E0D7E">
      <w:r w:rsidRPr="00DE4E28">
        <w:t>Временной регламент: после</w:t>
      </w:r>
      <w:r>
        <w:t xml:space="preserve"> создания проекта на главном сервере.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22455E">
              <w:t>А4 Отправка заказчику и доработка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Готовые асеты/</w:t>
            </w:r>
            <w:r w:rsidRPr="00DA2A48">
              <w:t>реализованный проект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О</w:t>
            </w:r>
            <w:r w:rsidRPr="00DA2A48">
              <w:t>тправленные данные заказчику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Формы представления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825CD6">
              <w:t xml:space="preserve">Видеокадр «Менеджер проектов. Просмотр </w:t>
            </w:r>
            <w:r>
              <w:t>асетов</w:t>
            </w:r>
            <w:r w:rsidRPr="00825CD6">
              <w:t xml:space="preserve"> по </w:t>
            </w:r>
            <w:r>
              <w:t>проектам</w:t>
            </w:r>
            <w:r w:rsidRPr="00825CD6">
              <w:t>»</w:t>
            </w:r>
            <w:r>
              <w:t xml:space="preserve"> </w:t>
            </w:r>
            <w:r>
              <w:rPr>
                <w:lang w:val="en-US"/>
              </w:rPr>
              <w:t xml:space="preserve">- </w:t>
            </w:r>
            <w:r>
              <w:t>р</w:t>
            </w:r>
            <w:r w:rsidRPr="00D872A4">
              <w:t xml:space="preserve">ис. </w:t>
            </w:r>
            <w:r>
              <w:t xml:space="preserve">3.1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BE6399">
              <w:t xml:space="preserve">Видеокадр «Менеджер проектов. Просмотр </w:t>
            </w:r>
            <w:r>
              <w:t>результатов</w:t>
            </w:r>
            <w:r w:rsidRPr="00BE6399">
              <w:t xml:space="preserve"> по проектам»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3.2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ED1E43">
              <w:t xml:space="preserve">Видеокадр «Менеджер </w:t>
            </w:r>
            <w:r>
              <w:t>проектов</w:t>
            </w:r>
            <w:r w:rsidRPr="00ED1E43">
              <w:t xml:space="preserve">. Просмотр асетов </w:t>
            </w:r>
            <w:r>
              <w:t>конкретного заказчика</w:t>
            </w:r>
            <w:r w:rsidRPr="00ED1E43">
              <w:t>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3.3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Default="004E0D7E" w:rsidP="004E0D7E">
            <w:pPr>
              <w:pStyle w:val="affff0"/>
            </w:pPr>
            <w:r w:rsidRPr="003F0D94">
              <w:t>Видеокадр «</w:t>
            </w:r>
            <w:r>
              <w:t>Менеджер проектов. Просмотр результатов проекта конкретного заказчика»</w:t>
            </w:r>
            <w:r>
              <w:rPr>
                <w:lang w:val="en-US"/>
              </w:rPr>
              <w:t xml:space="preserve"> - </w:t>
            </w:r>
            <w:r>
              <w:t>р</w:t>
            </w:r>
            <w:r w:rsidRPr="00D872A4">
              <w:t xml:space="preserve">ис. </w:t>
            </w:r>
            <w:r>
              <w:t xml:space="preserve">3.4 в </w:t>
            </w:r>
            <w:r>
              <w:rPr>
                <w:lang w:val="en-US"/>
              </w:rPr>
              <w:t>[</w:t>
            </w:r>
            <w:r>
              <w:t>1</w:t>
            </w:r>
            <w:r>
              <w:rPr>
                <w:lang w:val="en-US"/>
              </w:rPr>
              <w:t>]</w:t>
            </w:r>
          </w:p>
        </w:tc>
      </w:tr>
    </w:tbl>
    <w:p w:rsidR="004E0D7E" w:rsidRDefault="004E0D7E">
      <w:pPr>
        <w:spacing w:after="200"/>
      </w:pPr>
      <w:r>
        <w:br w:type="page"/>
      </w:r>
    </w:p>
    <w:p w:rsidR="004E0D7E" w:rsidRPr="00DA2A48" w:rsidRDefault="004E0D7E" w:rsidP="004E0D7E">
      <w:pPr>
        <w:pStyle w:val="affff1"/>
      </w:pPr>
      <w:bookmarkStart w:id="295" w:name="_Toc513761897"/>
      <w:r w:rsidRPr="00DA2A48">
        <w:t>«</w:t>
      </w:r>
      <w:r>
        <w:rPr>
          <w:lang w:val="en-US"/>
        </w:rPr>
        <w:t>CGX Pipeline</w:t>
      </w:r>
      <w:r w:rsidRPr="00DA2A48">
        <w:t>»</w:t>
      </w:r>
      <w:bookmarkEnd w:id="295"/>
    </w:p>
    <w:p w:rsidR="004E0D7E" w:rsidRPr="0015571A" w:rsidRDefault="004E0D7E" w:rsidP="004E0D7E">
      <w:r>
        <w:t>Данный</w:t>
      </w:r>
      <w:r w:rsidRPr="00DA2A48">
        <w:t xml:space="preserve"> </w:t>
      </w:r>
      <w:r>
        <w:t>модель</w:t>
      </w:r>
      <w:r w:rsidRPr="00DA2A48">
        <w:t xml:space="preserve"> обеспечива</w:t>
      </w:r>
      <w:r>
        <w:t xml:space="preserve">ет связь между серверами, </w:t>
      </w:r>
      <w:r w:rsidRPr="00DA2A48">
        <w:t>начальниками и художниками</w:t>
      </w:r>
      <w:r>
        <w:t>, а также реализует о</w:t>
      </w:r>
      <w:r w:rsidRPr="0015571A">
        <w:t>бмен данными между отделами</w:t>
      </w:r>
      <w:r>
        <w:t xml:space="preserve"> и художниками.</w:t>
      </w:r>
    </w:p>
    <w:p w:rsidR="004E0D7E" w:rsidRDefault="004E0D7E" w:rsidP="004E0D7E">
      <w:r w:rsidRPr="00DE4E28">
        <w:t>Временной регламент: при подключении</w:t>
      </w:r>
      <w:r>
        <w:t xml:space="preserve"> начальников и отделов к локальным серверам, а также при подключении локальных серверов к главному серверу (для передачи между локальными серверами).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4658"/>
        <w:gridCol w:w="4687"/>
      </w:tblGrid>
      <w:tr w:rsidR="004E0D7E" w:rsidRPr="00DA2A48" w:rsidTr="004E0D7E">
        <w:trPr>
          <w:trHeight w:val="567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Технологические процессы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1E4E2E" w:rsidRDefault="004E0D7E" w:rsidP="004E0D7E">
            <w:pPr>
              <w:pStyle w:val="affff0"/>
            </w:pPr>
            <w:r w:rsidRPr="00DA2A48">
              <w:t>А3 Реализация проекта</w:t>
            </w:r>
          </w:p>
        </w:tc>
      </w:tr>
      <w:tr w:rsidR="004E0D7E" w:rsidRPr="00DA2A48" w:rsidTr="004E0D7E">
        <w:trPr>
          <w:trHeight w:val="567"/>
        </w:trPr>
        <w:tc>
          <w:tcPr>
            <w:tcW w:w="5000" w:type="pct"/>
            <w:gridSpan w:val="2"/>
          </w:tcPr>
          <w:p w:rsidR="004E0D7E" w:rsidRPr="00DA2A48" w:rsidRDefault="004E0D7E" w:rsidP="004E0D7E">
            <w:pPr>
              <w:pStyle w:val="affff0"/>
            </w:pPr>
            <w:r w:rsidRPr="00DA2A48">
              <w:t>А4 Отправка заказчику и доработка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Входные данные</w:t>
            </w:r>
          </w:p>
        </w:tc>
        <w:tc>
          <w:tcPr>
            <w:tcW w:w="2508" w:type="pct"/>
            <w:shd w:val="clear" w:color="auto" w:fill="D9D9D9" w:themeFill="background1" w:themeFillShade="D9"/>
            <w:vAlign w:val="center"/>
          </w:tcPr>
          <w:p w:rsidR="004E0D7E" w:rsidRPr="002D6EF9" w:rsidRDefault="004E0D7E" w:rsidP="004E0D7E">
            <w:pPr>
              <w:pStyle w:val="af6"/>
            </w:pPr>
            <w:r w:rsidRPr="002D6EF9">
              <w:t>Выходные данные</w:t>
            </w:r>
          </w:p>
        </w:tc>
      </w:tr>
      <w:tr w:rsidR="004E0D7E" w:rsidRPr="00DA2A48" w:rsidTr="004E0D7E">
        <w:trPr>
          <w:trHeight w:val="567"/>
        </w:trPr>
        <w:tc>
          <w:tcPr>
            <w:tcW w:w="2492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 xml:space="preserve">Асеты и файлы, </w:t>
            </w:r>
            <w:r w:rsidRPr="00DA2A48">
              <w:t>необходимые для передачи</w:t>
            </w:r>
          </w:p>
        </w:tc>
        <w:tc>
          <w:tcPr>
            <w:tcW w:w="2508" w:type="pct"/>
          </w:tcPr>
          <w:p w:rsidR="004E0D7E" w:rsidRPr="00DA2A48" w:rsidRDefault="004E0D7E" w:rsidP="004E0D7E">
            <w:pPr>
              <w:pStyle w:val="affff0"/>
              <w:rPr>
                <w:b/>
              </w:rPr>
            </w:pPr>
            <w:r>
              <w:t>Переданные данные</w:t>
            </w:r>
          </w:p>
        </w:tc>
      </w:tr>
    </w:tbl>
    <w:p w:rsidR="004E0D7E" w:rsidRDefault="004E0D7E" w:rsidP="004E0D7E">
      <w:pPr>
        <w:pStyle w:val="a2"/>
      </w:pPr>
      <w:bookmarkStart w:id="296" w:name="_Toc517225320"/>
      <w:r>
        <w:t>Спецификации серверов</w:t>
      </w:r>
      <w:bookmarkEnd w:id="296"/>
    </w:p>
    <w:p w:rsidR="004E0D7E" w:rsidRDefault="004E0D7E" w:rsidP="004E0D7E">
      <w:pPr>
        <w:rPr>
          <w:rFonts w:ascii="Arial" w:hAnsi="Arial" w:cs="Arial"/>
          <w:b/>
          <w:sz w:val="52"/>
          <w:szCs w:val="52"/>
          <w:lang w:eastAsia="ru-RU"/>
        </w:rPr>
      </w:pPr>
    </w:p>
    <w:p w:rsidR="004E0D7E" w:rsidRDefault="004E0D7E" w:rsidP="004E0D7E">
      <w:pPr>
        <w:rPr>
          <w:rFonts w:ascii="Arial" w:hAnsi="Arial" w:cs="Arial"/>
          <w:b/>
          <w:sz w:val="52"/>
          <w:szCs w:val="52"/>
          <w:lang w:eastAsia="ru-RU"/>
        </w:rPr>
      </w:pPr>
    </w:p>
    <w:p w:rsidR="004E0D7E" w:rsidRDefault="004E0D7E" w:rsidP="004E0D7E">
      <w:pPr>
        <w:rPr>
          <w:rFonts w:ascii="Arial" w:hAnsi="Arial" w:cs="Arial"/>
          <w:b/>
          <w:sz w:val="52"/>
          <w:szCs w:val="52"/>
          <w:lang w:eastAsia="ru-RU"/>
        </w:rPr>
      </w:pPr>
    </w:p>
    <w:p w:rsidR="004E0D7E" w:rsidRDefault="004E0D7E" w:rsidP="004E0D7E">
      <w:pPr>
        <w:rPr>
          <w:rFonts w:ascii="Arial" w:hAnsi="Arial" w:cs="Arial"/>
          <w:b/>
          <w:sz w:val="52"/>
          <w:szCs w:val="52"/>
          <w:lang w:eastAsia="ru-RU"/>
        </w:rPr>
      </w:pPr>
    </w:p>
    <w:p w:rsidR="004E0D7E" w:rsidRDefault="004E0D7E" w:rsidP="004E0D7E">
      <w:pPr>
        <w:rPr>
          <w:rFonts w:ascii="Arial" w:hAnsi="Arial" w:cs="Arial"/>
          <w:b/>
          <w:sz w:val="52"/>
          <w:szCs w:val="52"/>
          <w:lang w:eastAsia="ru-RU"/>
        </w:rPr>
      </w:pPr>
    </w:p>
    <w:p w:rsidR="004E0D7E" w:rsidRDefault="004E0D7E" w:rsidP="000E2BDE">
      <w:pPr>
        <w:spacing w:line="240" w:lineRule="auto"/>
        <w:jc w:val="center"/>
        <w:rPr>
          <w:rFonts w:ascii="Arial" w:hAnsi="Arial" w:cs="Arial"/>
          <w:b/>
          <w:sz w:val="52"/>
          <w:szCs w:val="52"/>
          <w:lang w:eastAsia="ru-RU"/>
        </w:rPr>
      </w:pPr>
      <w:r w:rsidRPr="00715120">
        <w:rPr>
          <w:rFonts w:ascii="Arial" w:hAnsi="Arial" w:cs="Arial"/>
          <w:b/>
          <w:sz w:val="52"/>
          <w:szCs w:val="52"/>
          <w:lang w:eastAsia="ru-RU"/>
        </w:rPr>
        <w:t>Спецификации серверов</w:t>
      </w:r>
      <w:r>
        <w:rPr>
          <w:rFonts w:ascii="Arial" w:hAnsi="Arial" w:cs="Arial"/>
          <w:b/>
          <w:sz w:val="52"/>
          <w:szCs w:val="52"/>
          <w:lang w:eastAsia="ru-RU"/>
        </w:rPr>
        <w:t xml:space="preserve"> </w:t>
      </w:r>
    </w:p>
    <w:p w:rsidR="004E0D7E" w:rsidRDefault="00B300B0" w:rsidP="000E2BDE">
      <w:pPr>
        <w:spacing w:line="240" w:lineRule="auto"/>
        <w:jc w:val="center"/>
        <w:rPr>
          <w:rFonts w:ascii="Arial" w:hAnsi="Arial" w:cs="Arial"/>
          <w:b/>
          <w:sz w:val="52"/>
          <w:szCs w:val="52"/>
          <w:lang w:eastAsia="ru-RU"/>
        </w:rPr>
      </w:pPr>
      <w:r>
        <w:rPr>
          <w:rFonts w:ascii="Arial" w:hAnsi="Arial" w:cs="Arial"/>
          <w:b/>
          <w:sz w:val="52"/>
          <w:szCs w:val="52"/>
          <w:lang w:eastAsia="ru-RU"/>
        </w:rPr>
        <w:t xml:space="preserve">для </w:t>
      </w:r>
      <w:r w:rsidR="004E0D7E">
        <w:rPr>
          <w:rFonts w:ascii="Arial" w:hAnsi="Arial" w:cs="Arial"/>
          <w:b/>
          <w:sz w:val="52"/>
          <w:szCs w:val="52"/>
          <w:lang w:eastAsia="ru-RU"/>
        </w:rPr>
        <w:t>системы</w:t>
      </w:r>
      <w:r>
        <w:rPr>
          <w:rFonts w:ascii="Arial" w:hAnsi="Arial" w:cs="Arial"/>
          <w:b/>
          <w:sz w:val="52"/>
          <w:szCs w:val="52"/>
          <w:lang w:eastAsia="ru-RU"/>
        </w:rPr>
        <w:t xml:space="preserve"> «</w:t>
      </w:r>
      <w:r>
        <w:rPr>
          <w:rFonts w:ascii="Arial" w:hAnsi="Arial" w:cs="Arial"/>
          <w:b/>
          <w:sz w:val="52"/>
          <w:szCs w:val="52"/>
          <w:lang w:val="en-US" w:eastAsia="ru-RU"/>
        </w:rPr>
        <w:t>CGX Studio</w:t>
      </w:r>
      <w:r>
        <w:rPr>
          <w:rFonts w:ascii="Arial" w:hAnsi="Arial" w:cs="Arial"/>
          <w:b/>
          <w:sz w:val="52"/>
          <w:szCs w:val="52"/>
          <w:lang w:eastAsia="ru-RU"/>
        </w:rPr>
        <w:t>»</w:t>
      </w:r>
    </w:p>
    <w:p w:rsidR="004E0D7E" w:rsidRDefault="004E0D7E">
      <w:pPr>
        <w:spacing w:before="0" w:after="160" w:line="259" w:lineRule="auto"/>
        <w:rPr>
          <w:rFonts w:ascii="Arial" w:hAnsi="Arial" w:cs="Arial"/>
          <w:b/>
          <w:sz w:val="52"/>
          <w:szCs w:val="52"/>
          <w:lang w:eastAsia="ru-RU"/>
        </w:rPr>
      </w:pPr>
      <w:r>
        <w:rPr>
          <w:rFonts w:ascii="Arial" w:hAnsi="Arial" w:cs="Arial"/>
          <w:b/>
          <w:sz w:val="52"/>
          <w:szCs w:val="52"/>
          <w:lang w:eastAsia="ru-RU"/>
        </w:rPr>
        <w:br w:type="page"/>
      </w:r>
    </w:p>
    <w:tbl>
      <w:tblPr>
        <w:tblStyle w:val="36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15"/>
        <w:gridCol w:w="2604"/>
        <w:gridCol w:w="2396"/>
        <w:gridCol w:w="1546"/>
        <w:gridCol w:w="1684"/>
      </w:tblGrid>
      <w:tr w:rsidR="004E0D7E" w:rsidRPr="00481CB5" w:rsidTr="004E0D7E">
        <w:trPr>
          <w:trHeight w:val="567"/>
        </w:trPr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715120">
              <w:rPr>
                <w:rFonts w:eastAsia="Calibri"/>
                <w:b/>
                <w:sz w:val="20"/>
              </w:rPr>
              <w:t>Спецификация серверов отделов</w:t>
            </w:r>
          </w:p>
        </w:tc>
      </w:tr>
      <w:tr w:rsidR="004E0D7E" w:rsidRPr="00481CB5" w:rsidTr="004E0D7E">
        <w:trPr>
          <w:trHeight w:val="567"/>
        </w:trPr>
        <w:tc>
          <w:tcPr>
            <w:tcW w:w="597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Позиция</w:t>
            </w:r>
          </w:p>
        </w:tc>
        <w:tc>
          <w:tcPr>
            <w:tcW w:w="1393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Наименование и техническая характеристика оборудования</w:t>
            </w:r>
          </w:p>
        </w:tc>
        <w:tc>
          <w:tcPr>
            <w:tcW w:w="1282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Тип, марка оборудования. Обозначение документа и номер опросного листа</w:t>
            </w:r>
          </w:p>
        </w:tc>
        <w:tc>
          <w:tcPr>
            <w:tcW w:w="827" w:type="pct"/>
            <w:shd w:val="clear" w:color="auto" w:fill="D9D9D9" w:themeFill="background1" w:themeFillShade="D9"/>
            <w:vAlign w:val="center"/>
          </w:tcPr>
          <w:p w:rsidR="004E0D7E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Ед.</w:t>
            </w:r>
          </w:p>
          <w:p w:rsidR="004E0D7E" w:rsidRPr="0045248D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измерения</w:t>
            </w:r>
          </w:p>
        </w:tc>
        <w:tc>
          <w:tcPr>
            <w:tcW w:w="901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60" w:afterLines="60" w:after="144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Количество</w:t>
            </w:r>
          </w:p>
        </w:tc>
      </w:tr>
      <w:tr w:rsidR="004E0D7E" w:rsidRPr="00481CB5" w:rsidTr="004E0D7E">
        <w:trPr>
          <w:trHeight w:val="567"/>
        </w:trPr>
        <w:tc>
          <w:tcPr>
            <w:tcW w:w="597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1</w:t>
            </w:r>
          </w:p>
        </w:tc>
        <w:tc>
          <w:tcPr>
            <w:tcW w:w="1393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2</w:t>
            </w:r>
          </w:p>
        </w:tc>
        <w:tc>
          <w:tcPr>
            <w:tcW w:w="1282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3</w:t>
            </w:r>
          </w:p>
        </w:tc>
        <w:tc>
          <w:tcPr>
            <w:tcW w:w="827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4</w:t>
            </w:r>
          </w:p>
        </w:tc>
        <w:tc>
          <w:tcPr>
            <w:tcW w:w="901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5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ЦПУ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BE76CF">
              <w:rPr>
                <w:rFonts w:eastAsia="Calibri"/>
                <w:sz w:val="20"/>
              </w:rPr>
              <w:t xml:space="preserve">Intel Xeon, </w:t>
            </w:r>
            <w:r>
              <w:rPr>
                <w:rFonts w:eastAsia="Calibri"/>
                <w:sz w:val="20"/>
              </w:rPr>
              <w:t>8</w:t>
            </w:r>
            <w:r w:rsidRPr="00BE76CF">
              <w:rPr>
                <w:rFonts w:eastAsia="Calibri"/>
                <w:sz w:val="20"/>
              </w:rPr>
              <w:t xml:space="preserve"> ядер</w:t>
            </w: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</w:t>
            </w:r>
            <w:r>
              <w:rPr>
                <w:rFonts w:eastAsia="Calibri"/>
                <w:sz w:val="20"/>
              </w:rPr>
              <w:t>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3</w:t>
            </w:r>
          </w:p>
        </w:tc>
        <w:tc>
          <w:tcPr>
            <w:tcW w:w="1393" w:type="pct"/>
            <w:vAlign w:val="center"/>
          </w:tcPr>
          <w:p w:rsidR="004E0D7E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2"/>
                <w:szCs w:val="22"/>
              </w:rPr>
              <w:t>Видеоадаптер, 6</w:t>
            </w:r>
            <w:r w:rsidRPr="004E67C8">
              <w:rPr>
                <w:rFonts w:eastAsia="Calibri"/>
                <w:sz w:val="22"/>
                <w:szCs w:val="22"/>
              </w:rPr>
              <w:t xml:space="preserve"> ГБ</w:t>
            </w:r>
          </w:p>
        </w:tc>
        <w:tc>
          <w:tcPr>
            <w:tcW w:w="1282" w:type="pct"/>
            <w:vAlign w:val="center"/>
          </w:tcPr>
          <w:p w:rsidR="004E0D7E" w:rsidRPr="00BE76CF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4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Оперативная</w:t>
            </w:r>
            <w:r w:rsidRPr="00203F59">
              <w:rPr>
                <w:rFonts w:eastAsia="Calibri"/>
                <w:sz w:val="20"/>
                <w:lang w:val="x-none"/>
              </w:rPr>
              <w:t xml:space="preserve"> </w:t>
            </w:r>
            <w:r w:rsidRPr="00203F59">
              <w:rPr>
                <w:rFonts w:eastAsia="Calibri"/>
                <w:sz w:val="20"/>
              </w:rPr>
              <w:t xml:space="preserve">память </w:t>
            </w:r>
            <w:r w:rsidRPr="00203F59">
              <w:rPr>
                <w:rFonts w:eastAsia="Calibri"/>
                <w:sz w:val="20"/>
                <w:lang w:val="en-US"/>
              </w:rPr>
              <w:t>DDR</w:t>
            </w:r>
            <w:r w:rsidRPr="00203F59">
              <w:rPr>
                <w:rFonts w:eastAsia="Calibri"/>
                <w:sz w:val="20"/>
              </w:rPr>
              <w:t xml:space="preserve">4, </w:t>
            </w:r>
            <w:r>
              <w:rPr>
                <w:rFonts w:eastAsia="Calibri"/>
                <w:sz w:val="20"/>
              </w:rPr>
              <w:t>16</w:t>
            </w:r>
            <w:r w:rsidRPr="00203F59">
              <w:rPr>
                <w:rFonts w:eastAsia="Calibri"/>
                <w:sz w:val="20"/>
              </w:rPr>
              <w:t xml:space="preserve"> ГБ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8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5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Блок питания, 700 Вт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6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С</w:t>
            </w:r>
            <w:r w:rsidRPr="00A83367">
              <w:rPr>
                <w:rFonts w:eastAsia="Calibri"/>
                <w:sz w:val="20"/>
              </w:rPr>
              <w:t>етевая двухпортовая плата</w:t>
            </w:r>
            <w:r>
              <w:rPr>
                <w:rFonts w:eastAsia="Calibri"/>
                <w:sz w:val="20"/>
              </w:rPr>
              <w:t xml:space="preserve">, </w:t>
            </w:r>
            <w:r w:rsidRPr="00A83367">
              <w:rPr>
                <w:rFonts w:eastAsia="Calibri"/>
                <w:sz w:val="20"/>
              </w:rPr>
              <w:t>10 Гбит/с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7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С</w:t>
            </w:r>
            <w:r w:rsidRPr="00A83367">
              <w:rPr>
                <w:rFonts w:eastAsia="Calibri"/>
                <w:sz w:val="20"/>
              </w:rPr>
              <w:t>етевой адаптер</w:t>
            </w:r>
            <w:r>
              <w:rPr>
                <w:rFonts w:eastAsia="Calibri"/>
                <w:sz w:val="20"/>
              </w:rPr>
              <w:t xml:space="preserve">, </w:t>
            </w:r>
            <w:r w:rsidRPr="00A83367">
              <w:rPr>
                <w:rFonts w:eastAsia="Calibri"/>
                <w:sz w:val="20"/>
              </w:rPr>
              <w:t>10 Гбит/с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GigabitEthernet NC380T PCI Express</w:t>
            </w: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8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Клавиатура рус.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9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Манипулятор типа «мышь»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10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Накопитель на ЖМД, 4</w:t>
            </w:r>
            <w:r w:rsidRPr="00A83367">
              <w:rPr>
                <w:rFonts w:eastAsia="Calibri"/>
                <w:sz w:val="20"/>
              </w:rPr>
              <w:t xml:space="preserve"> ТБ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 w:rsidRPr="00A83367">
              <w:rPr>
                <w:rFonts w:eastAsia="Calibri"/>
                <w:sz w:val="20"/>
                <w:lang w:val="en-US"/>
              </w:rPr>
              <w:t>WD</w:t>
            </w: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2</w:t>
            </w:r>
          </w:p>
        </w:tc>
      </w:tr>
      <w:tr w:rsidR="004E0D7E" w:rsidRPr="00481CB5" w:rsidTr="004E0D7E">
        <w:trPr>
          <w:trHeight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6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 w:rsidRPr="00A83367">
              <w:rPr>
                <w:rFonts w:eastAsia="Calibri"/>
                <w:sz w:val="20"/>
              </w:rPr>
              <w:t xml:space="preserve">Монитор, </w:t>
            </w:r>
            <w:r w:rsidRPr="00A83367">
              <w:rPr>
                <w:rFonts w:eastAsia="Calibri"/>
                <w:sz w:val="20"/>
                <w:lang w:val="en-US"/>
              </w:rPr>
              <w:t>SVGA</w:t>
            </w:r>
            <w:r w:rsidRPr="00A83367">
              <w:rPr>
                <w:rFonts w:eastAsia="Calibri"/>
                <w:sz w:val="20"/>
              </w:rPr>
              <w:t>, 15</w:t>
            </w:r>
            <w:r w:rsidRPr="00A83367">
              <w:rPr>
                <w:rFonts w:eastAsia="Calibri"/>
                <w:sz w:val="20"/>
                <w:lang w:val="en-US"/>
              </w:rPr>
              <w:t>``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="40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</w:t>
            </w:r>
          </w:p>
        </w:tc>
      </w:tr>
    </w:tbl>
    <w:p w:rsidR="004E0D7E" w:rsidRDefault="004E0D7E" w:rsidP="00EC4B7F">
      <w:pPr>
        <w:spacing w:line="240" w:lineRule="auto"/>
        <w:rPr>
          <w:lang w:val="en-US" w:eastAsia="ru-RU"/>
        </w:rPr>
      </w:pPr>
      <w:r>
        <w:rPr>
          <w:lang w:val="en-US" w:eastAsia="ru-RU"/>
        </w:rPr>
        <w:br w:type="page"/>
      </w:r>
    </w:p>
    <w:tbl>
      <w:tblPr>
        <w:tblStyle w:val="36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15"/>
        <w:gridCol w:w="2604"/>
        <w:gridCol w:w="2396"/>
        <w:gridCol w:w="1546"/>
        <w:gridCol w:w="1684"/>
      </w:tblGrid>
      <w:tr w:rsidR="004E0D7E" w:rsidRPr="00481CB5" w:rsidTr="004E0D7E">
        <w:trPr>
          <w:trHeight w:val="567"/>
        </w:trPr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:rsidR="004E0D7E" w:rsidRPr="0045248D" w:rsidRDefault="00EC4B7F" w:rsidP="00EC4B7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С</w:t>
            </w:r>
            <w:r w:rsidR="004E0D7E" w:rsidRPr="00715120">
              <w:rPr>
                <w:rFonts w:eastAsia="Calibri"/>
                <w:b/>
                <w:sz w:val="20"/>
              </w:rPr>
              <w:t>пецификация главного сервера</w:t>
            </w:r>
          </w:p>
        </w:tc>
      </w:tr>
      <w:tr w:rsidR="004E0D7E" w:rsidRPr="00481CB5" w:rsidTr="004E0D7E">
        <w:trPr>
          <w:trHeight w:val="567"/>
        </w:trPr>
        <w:tc>
          <w:tcPr>
            <w:tcW w:w="597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Позиция</w:t>
            </w:r>
          </w:p>
        </w:tc>
        <w:tc>
          <w:tcPr>
            <w:tcW w:w="1393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Наименование и техническая характеристика оборудования</w:t>
            </w:r>
          </w:p>
        </w:tc>
        <w:tc>
          <w:tcPr>
            <w:tcW w:w="1282" w:type="pct"/>
            <w:shd w:val="clear" w:color="auto" w:fill="D9D9D9" w:themeFill="background1" w:themeFillShade="D9"/>
            <w:vAlign w:val="center"/>
          </w:tcPr>
          <w:p w:rsidR="004E0D7E" w:rsidRPr="003E5541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3E5541">
              <w:rPr>
                <w:rFonts w:eastAsia="Calibri"/>
                <w:b/>
                <w:sz w:val="20"/>
              </w:rPr>
              <w:t>Тип, марка оборудования. Обозначение документа и номер опросного листа</w:t>
            </w:r>
          </w:p>
        </w:tc>
        <w:tc>
          <w:tcPr>
            <w:tcW w:w="827" w:type="pct"/>
            <w:shd w:val="clear" w:color="auto" w:fill="D9D9D9" w:themeFill="background1" w:themeFillShade="D9"/>
            <w:vAlign w:val="center"/>
          </w:tcPr>
          <w:p w:rsidR="004E0D7E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Ед.</w:t>
            </w:r>
          </w:p>
          <w:p w:rsidR="004E0D7E" w:rsidRPr="0045248D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измерения</w:t>
            </w:r>
          </w:p>
        </w:tc>
        <w:tc>
          <w:tcPr>
            <w:tcW w:w="901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60" w:after="6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Количество</w:t>
            </w:r>
          </w:p>
        </w:tc>
      </w:tr>
      <w:tr w:rsidR="004E0D7E" w:rsidRPr="00481CB5" w:rsidTr="004E0D7E">
        <w:trPr>
          <w:trHeight w:val="567"/>
        </w:trPr>
        <w:tc>
          <w:tcPr>
            <w:tcW w:w="597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1</w:t>
            </w:r>
          </w:p>
        </w:tc>
        <w:tc>
          <w:tcPr>
            <w:tcW w:w="1393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2</w:t>
            </w:r>
          </w:p>
        </w:tc>
        <w:tc>
          <w:tcPr>
            <w:tcW w:w="1282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3</w:t>
            </w:r>
          </w:p>
        </w:tc>
        <w:tc>
          <w:tcPr>
            <w:tcW w:w="827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 w:rsidRPr="0045248D">
              <w:rPr>
                <w:rFonts w:eastAsia="Calibri"/>
                <w:b/>
                <w:sz w:val="20"/>
              </w:rPr>
              <w:t>4</w:t>
            </w:r>
          </w:p>
        </w:tc>
        <w:tc>
          <w:tcPr>
            <w:tcW w:w="901" w:type="pct"/>
            <w:shd w:val="clear" w:color="auto" w:fill="D9D9D9" w:themeFill="background1" w:themeFillShade="D9"/>
            <w:vAlign w:val="center"/>
          </w:tcPr>
          <w:p w:rsidR="004E0D7E" w:rsidRPr="0045248D" w:rsidRDefault="004E0D7E" w:rsidP="00EC4B7F">
            <w:pPr>
              <w:spacing w:before="80" w:after="80" w:line="240" w:lineRule="auto"/>
              <w:ind w:firstLine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5</w:t>
            </w:r>
          </w:p>
        </w:tc>
      </w:tr>
      <w:tr w:rsidR="004E0D7E" w:rsidRPr="00481CB5" w:rsidTr="00EC4B7F">
        <w:trPr>
          <w:trHeight w:hRule="exact" w:val="1288"/>
        </w:trPr>
        <w:tc>
          <w:tcPr>
            <w:tcW w:w="59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ЦПУ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BE76CF">
              <w:rPr>
                <w:rFonts w:eastAsia="Calibri"/>
                <w:sz w:val="20"/>
              </w:rPr>
              <w:t xml:space="preserve">Intel Xeon, </w:t>
            </w:r>
            <w:r>
              <w:rPr>
                <w:rFonts w:eastAsia="Calibri"/>
                <w:sz w:val="20"/>
              </w:rPr>
              <w:t>16</w:t>
            </w:r>
            <w:r w:rsidRPr="00BE76CF">
              <w:rPr>
                <w:rFonts w:eastAsia="Calibri"/>
                <w:sz w:val="20"/>
              </w:rPr>
              <w:t xml:space="preserve"> ядер</w:t>
            </w: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</w:t>
            </w:r>
            <w:r>
              <w:rPr>
                <w:rFonts w:eastAsia="Calibri"/>
                <w:sz w:val="20"/>
              </w:rPr>
              <w:t>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3</w:t>
            </w:r>
          </w:p>
        </w:tc>
        <w:tc>
          <w:tcPr>
            <w:tcW w:w="1393" w:type="pct"/>
            <w:vAlign w:val="center"/>
          </w:tcPr>
          <w:p w:rsidR="004E0D7E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2"/>
                <w:szCs w:val="22"/>
              </w:rPr>
              <w:t>Видеоадаптер, 6</w:t>
            </w:r>
            <w:r w:rsidRPr="004E67C8">
              <w:rPr>
                <w:rFonts w:eastAsia="Calibri"/>
                <w:sz w:val="22"/>
                <w:szCs w:val="22"/>
              </w:rPr>
              <w:t xml:space="preserve"> ГБ</w:t>
            </w:r>
          </w:p>
        </w:tc>
        <w:tc>
          <w:tcPr>
            <w:tcW w:w="1282" w:type="pct"/>
            <w:vAlign w:val="center"/>
          </w:tcPr>
          <w:p w:rsidR="004E0D7E" w:rsidRPr="00BE76CF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4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Оперативная</w:t>
            </w:r>
            <w:r w:rsidRPr="00203F59">
              <w:rPr>
                <w:rFonts w:eastAsia="Calibri"/>
                <w:sz w:val="20"/>
                <w:lang w:val="x-none"/>
              </w:rPr>
              <w:t xml:space="preserve"> </w:t>
            </w:r>
            <w:r w:rsidRPr="00203F59">
              <w:rPr>
                <w:rFonts w:eastAsia="Calibri"/>
                <w:sz w:val="20"/>
              </w:rPr>
              <w:t xml:space="preserve">память </w:t>
            </w:r>
            <w:r w:rsidRPr="00203F59">
              <w:rPr>
                <w:rFonts w:eastAsia="Calibri"/>
                <w:sz w:val="20"/>
                <w:lang w:val="en-US"/>
              </w:rPr>
              <w:t>DDR</w:t>
            </w:r>
            <w:r w:rsidRPr="00203F59">
              <w:rPr>
                <w:rFonts w:eastAsia="Calibri"/>
                <w:sz w:val="20"/>
              </w:rPr>
              <w:t xml:space="preserve">4, </w:t>
            </w:r>
            <w:r>
              <w:rPr>
                <w:rFonts w:eastAsia="Calibri"/>
                <w:sz w:val="20"/>
              </w:rPr>
              <w:t>16</w:t>
            </w:r>
            <w:r w:rsidRPr="00203F59">
              <w:rPr>
                <w:rFonts w:eastAsia="Calibri"/>
                <w:sz w:val="20"/>
              </w:rPr>
              <w:t xml:space="preserve"> ГБ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16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5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Блок питания, 700 Вт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6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С</w:t>
            </w:r>
            <w:r w:rsidRPr="00A83367">
              <w:rPr>
                <w:rFonts w:eastAsia="Calibri"/>
                <w:sz w:val="20"/>
              </w:rPr>
              <w:t>етевая двухпортовая плата</w:t>
            </w:r>
            <w:r>
              <w:rPr>
                <w:rFonts w:eastAsia="Calibri"/>
                <w:sz w:val="20"/>
              </w:rPr>
              <w:t xml:space="preserve">, </w:t>
            </w:r>
            <w:r w:rsidRPr="00A83367">
              <w:rPr>
                <w:rFonts w:eastAsia="Calibri"/>
                <w:sz w:val="20"/>
              </w:rPr>
              <w:t>10 Гбит/с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>
              <w:rPr>
                <w:rFonts w:eastAsia="Calibri"/>
                <w:sz w:val="20"/>
                <w:lang w:val="en-US"/>
              </w:rPr>
              <w:t>7</w:t>
            </w:r>
          </w:p>
        </w:tc>
        <w:tc>
          <w:tcPr>
            <w:tcW w:w="1393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С</w:t>
            </w:r>
            <w:r w:rsidRPr="00A83367">
              <w:rPr>
                <w:rFonts w:eastAsia="Calibri"/>
                <w:sz w:val="20"/>
              </w:rPr>
              <w:t>етевой адаптер</w:t>
            </w:r>
            <w:r>
              <w:rPr>
                <w:rFonts w:eastAsia="Calibri"/>
                <w:sz w:val="20"/>
              </w:rPr>
              <w:t xml:space="preserve">, </w:t>
            </w:r>
            <w:r w:rsidRPr="00A83367">
              <w:rPr>
                <w:rFonts w:eastAsia="Calibri"/>
                <w:sz w:val="20"/>
              </w:rPr>
              <w:t>10 Гбит/с</w:t>
            </w:r>
          </w:p>
        </w:tc>
        <w:tc>
          <w:tcPr>
            <w:tcW w:w="1282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GigabitEthernet NC380T PCI Express</w:t>
            </w:r>
          </w:p>
        </w:tc>
        <w:tc>
          <w:tcPr>
            <w:tcW w:w="827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203F59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203F59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8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Клавиатура рус.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2</w:t>
            </w:r>
          </w:p>
        </w:tc>
      </w:tr>
      <w:tr w:rsidR="004E0D7E" w:rsidRPr="00481CB5" w:rsidTr="004E0D7E">
        <w:trPr>
          <w:trHeight w:hRule="exact" w:val="1134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9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Манипулятор типа «мышь»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</w:t>
            </w:r>
          </w:p>
        </w:tc>
      </w:tr>
      <w:tr w:rsidR="004E0D7E" w:rsidRPr="00481CB5" w:rsidTr="00EC4B7F">
        <w:trPr>
          <w:trHeight w:hRule="exact" w:val="1278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10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Накопитель на ЖМД, 4</w:t>
            </w:r>
            <w:r w:rsidRPr="00A83367">
              <w:rPr>
                <w:rFonts w:eastAsia="Calibri"/>
                <w:sz w:val="20"/>
              </w:rPr>
              <w:t xml:space="preserve"> ТБ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 w:rsidRPr="00A83367">
              <w:rPr>
                <w:rFonts w:eastAsia="Calibri"/>
                <w:sz w:val="20"/>
                <w:lang w:val="en-US"/>
              </w:rPr>
              <w:t>WD</w:t>
            </w: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13103D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4</w:t>
            </w:r>
          </w:p>
        </w:tc>
      </w:tr>
      <w:tr w:rsidR="004E0D7E" w:rsidRPr="00481CB5" w:rsidTr="00EC4B7F">
        <w:trPr>
          <w:trHeight w:hRule="exact" w:val="1136"/>
        </w:trPr>
        <w:tc>
          <w:tcPr>
            <w:tcW w:w="59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6</w:t>
            </w:r>
          </w:p>
        </w:tc>
        <w:tc>
          <w:tcPr>
            <w:tcW w:w="1393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  <w:lang w:val="en-US"/>
              </w:rPr>
            </w:pPr>
            <w:r w:rsidRPr="00A83367">
              <w:rPr>
                <w:rFonts w:eastAsia="Calibri"/>
                <w:sz w:val="20"/>
              </w:rPr>
              <w:t xml:space="preserve">Монитор, </w:t>
            </w:r>
            <w:r w:rsidRPr="00A83367">
              <w:rPr>
                <w:rFonts w:eastAsia="Calibri"/>
                <w:sz w:val="20"/>
                <w:lang w:val="en-US"/>
              </w:rPr>
              <w:t>SVGA</w:t>
            </w:r>
            <w:r w:rsidRPr="00A83367">
              <w:rPr>
                <w:rFonts w:eastAsia="Calibri"/>
                <w:sz w:val="20"/>
              </w:rPr>
              <w:t>, 15</w:t>
            </w:r>
            <w:r w:rsidRPr="00A83367">
              <w:rPr>
                <w:rFonts w:eastAsia="Calibri"/>
                <w:sz w:val="20"/>
                <w:lang w:val="en-US"/>
              </w:rPr>
              <w:t>``</w:t>
            </w:r>
          </w:p>
        </w:tc>
        <w:tc>
          <w:tcPr>
            <w:tcW w:w="1282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27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Шт.</w:t>
            </w:r>
          </w:p>
        </w:tc>
        <w:tc>
          <w:tcPr>
            <w:tcW w:w="901" w:type="pct"/>
            <w:vAlign w:val="center"/>
          </w:tcPr>
          <w:p w:rsidR="004E0D7E" w:rsidRPr="00A83367" w:rsidRDefault="004E0D7E" w:rsidP="00EC4B7F">
            <w:pPr>
              <w:spacing w:beforeLines="40" w:before="96" w:afterLines="40" w:after="96" w:line="240" w:lineRule="auto"/>
              <w:ind w:firstLine="0"/>
              <w:jc w:val="center"/>
              <w:rPr>
                <w:rFonts w:eastAsia="Calibri"/>
                <w:sz w:val="20"/>
              </w:rPr>
            </w:pPr>
            <w:r w:rsidRPr="00A83367">
              <w:rPr>
                <w:rFonts w:eastAsia="Calibri"/>
                <w:sz w:val="20"/>
              </w:rPr>
              <w:t>1</w:t>
            </w:r>
          </w:p>
        </w:tc>
      </w:tr>
    </w:tbl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pStyle w:val="a2"/>
      </w:pPr>
      <w:bookmarkStart w:id="297" w:name="_Toc517225321"/>
      <w:r>
        <w:t>Листинг некоторых классов системы</w:t>
      </w:r>
      <w:bookmarkEnd w:id="297"/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Default="004E0D7E" w:rsidP="004E0D7E">
      <w:pPr>
        <w:rPr>
          <w:lang w:eastAsia="ru-RU"/>
        </w:rPr>
      </w:pPr>
    </w:p>
    <w:p w:rsidR="004E0D7E" w:rsidRPr="00DE092C" w:rsidRDefault="004E0D7E" w:rsidP="000E2BDE">
      <w:pPr>
        <w:spacing w:line="240" w:lineRule="auto"/>
        <w:jc w:val="center"/>
        <w:rPr>
          <w:rFonts w:ascii="Arial" w:hAnsi="Arial" w:cs="Arial"/>
          <w:b/>
          <w:sz w:val="52"/>
          <w:szCs w:val="52"/>
          <w:lang w:eastAsia="ru-RU"/>
        </w:rPr>
      </w:pPr>
      <w:r>
        <w:rPr>
          <w:rFonts w:ascii="Arial" w:hAnsi="Arial" w:cs="Arial"/>
          <w:b/>
          <w:sz w:val="52"/>
          <w:szCs w:val="52"/>
          <w:lang w:eastAsia="ru-RU"/>
        </w:rPr>
        <w:t>Листинг некоторых классов системы</w:t>
      </w:r>
      <w:r w:rsidR="00DE092C">
        <w:rPr>
          <w:rFonts w:ascii="Arial" w:hAnsi="Arial" w:cs="Arial"/>
          <w:b/>
          <w:sz w:val="52"/>
          <w:szCs w:val="52"/>
          <w:lang w:val="en-US" w:eastAsia="ru-RU"/>
        </w:rPr>
        <w:t xml:space="preserve"> </w:t>
      </w:r>
      <w:r w:rsidR="00DE092C">
        <w:rPr>
          <w:rFonts w:ascii="Arial" w:hAnsi="Arial" w:cs="Arial"/>
          <w:b/>
          <w:sz w:val="52"/>
          <w:szCs w:val="52"/>
          <w:lang w:eastAsia="ru-RU"/>
        </w:rPr>
        <w:t>«</w:t>
      </w:r>
      <w:r w:rsidR="00DE092C">
        <w:rPr>
          <w:rFonts w:ascii="Arial" w:hAnsi="Arial" w:cs="Arial"/>
          <w:b/>
          <w:sz w:val="52"/>
          <w:szCs w:val="52"/>
          <w:lang w:val="en-US" w:eastAsia="ru-RU"/>
        </w:rPr>
        <w:t>CGX Studio</w:t>
      </w:r>
      <w:r w:rsidR="00DE092C">
        <w:rPr>
          <w:rFonts w:ascii="Arial" w:hAnsi="Arial" w:cs="Arial"/>
          <w:b/>
          <w:sz w:val="52"/>
          <w:szCs w:val="52"/>
          <w:lang w:eastAsia="ru-RU"/>
        </w:rPr>
        <w:t>»</w:t>
      </w:r>
    </w:p>
    <w:p w:rsidR="004E0D7E" w:rsidRDefault="004E0D7E">
      <w:pPr>
        <w:spacing w:before="0" w:after="160" w:line="259" w:lineRule="auto"/>
        <w:rPr>
          <w:rFonts w:ascii="Arial" w:hAnsi="Arial" w:cs="Arial"/>
          <w:b/>
          <w:sz w:val="52"/>
          <w:szCs w:val="52"/>
          <w:lang w:eastAsia="ru-RU"/>
        </w:rPr>
      </w:pPr>
      <w:r>
        <w:rPr>
          <w:rFonts w:ascii="Arial" w:hAnsi="Arial" w:cs="Arial"/>
          <w:b/>
          <w:sz w:val="52"/>
          <w:szCs w:val="52"/>
          <w:lang w:eastAsia="ru-RU"/>
        </w:rPr>
        <w:br w:type="page"/>
      </w:r>
    </w:p>
    <w:p w:rsidR="004E0D7E" w:rsidRPr="003F75E0" w:rsidRDefault="004E0D7E" w:rsidP="004E0D7E">
      <w:pPr>
        <w:shd w:val="clear" w:color="auto" w:fill="FFFFFF" w:themeFill="background1"/>
        <w:jc w:val="center"/>
        <w:rPr>
          <w:b/>
          <w:lang w:eastAsia="ru-RU"/>
        </w:rPr>
      </w:pPr>
      <w:r w:rsidRPr="003F75E0">
        <w:rPr>
          <w:b/>
          <w:lang w:val="en-US" w:eastAsia="ru-RU"/>
        </w:rPr>
        <w:t>API.Core.Types</w:t>
      </w:r>
      <w:r>
        <w:rPr>
          <w:b/>
          <w:lang w:val="en-US" w:eastAsia="ru-RU"/>
        </w:rPr>
        <w:t>.Artist.py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11"/>
        </w:rPr>
        <w:t xml:space="preserve">class </w:t>
      </w:r>
      <w:r>
        <w:rPr>
          <w:rStyle w:val="s01"/>
        </w:rPr>
        <w:t xml:space="preserve">Artist(object):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LOGIN = </w:t>
      </w:r>
      <w:r>
        <w:rPr>
          <w:rStyle w:val="s21"/>
        </w:rPr>
        <w:t>'login'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PASSWORD = </w:t>
      </w:r>
      <w:r>
        <w:rPr>
          <w:rStyle w:val="s21"/>
        </w:rPr>
        <w:t>'password'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NAME = </w:t>
      </w:r>
      <w:r>
        <w:rPr>
          <w:rStyle w:val="s21"/>
        </w:rPr>
        <w:t>'name'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SURNAME = </w:t>
      </w:r>
      <w:r>
        <w:rPr>
          <w:rStyle w:val="s21"/>
        </w:rPr>
        <w:t>'surname'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>__init__(self, login=</w:t>
      </w:r>
      <w:r>
        <w:rPr>
          <w:rStyle w:val="s21"/>
        </w:rPr>
        <w:t>''</w:t>
      </w:r>
      <w:r>
        <w:rPr>
          <w:rStyle w:val="s01"/>
        </w:rPr>
        <w:t>, password=</w:t>
      </w:r>
      <w:r>
        <w:rPr>
          <w:rStyle w:val="s21"/>
        </w:rPr>
        <w:t>''</w:t>
      </w:r>
      <w:r>
        <w:rPr>
          <w:rStyle w:val="s01"/>
        </w:rPr>
        <w:t>, name=</w:t>
      </w:r>
      <w:r>
        <w:rPr>
          <w:rStyle w:val="s21"/>
        </w:rPr>
        <w:t>''</w:t>
      </w:r>
      <w:r>
        <w:rPr>
          <w:rStyle w:val="s01"/>
        </w:rPr>
        <w:t>, surname=</w:t>
      </w:r>
      <w:r>
        <w:rPr>
          <w:rStyle w:val="s21"/>
        </w:rPr>
        <w:t>''</w:t>
      </w:r>
      <w:r>
        <w:rPr>
          <w:rStyle w:val="s01"/>
        </w:rPr>
        <w:t xml:space="preserve">):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This class is data structure for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users of application.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31"/>
        </w:rPr>
        <w:t xml:space="preserve">        """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super(Artist, self).__init__()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self._login = login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self._password = password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self._name = 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self._surname = surname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__eq__(self, other):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>try</w:t>
      </w:r>
      <w:r>
        <w:rPr>
          <w:rStyle w:val="s01"/>
        </w:rPr>
        <w:t xml:space="preserve">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self._login == other.login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>except</w:t>
      </w:r>
      <w:r>
        <w:rPr>
          <w:rStyle w:val="s01"/>
        </w:rPr>
        <w:t xml:space="preserve">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>return False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__str__(self):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21"/>
        </w:rPr>
        <w:t>'Artist({0}, {1})'</w:t>
      </w:r>
      <w:r>
        <w:rPr>
          <w:rStyle w:val="s01"/>
        </w:rPr>
        <w:t xml:space="preserve">.format(self._login, self._password)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login(self):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self._login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password(self):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self._password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name(self):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self._name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surname(self):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self._surname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toDict(self):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{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self.LOGIN: self._login,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self.PASSWORD: self._password,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self.NAME: self._name,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self.SURNAME: self._surname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}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@login.setter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login(self, login):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not </w:t>
      </w:r>
      <w:r>
        <w:rPr>
          <w:rStyle w:val="s01"/>
        </w:rPr>
        <w:t xml:space="preserve">isinstance(login, str):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is &lt; str &gt;"</w:t>
      </w:r>
      <w:r>
        <w:rPr>
          <w:rStyle w:val="s01"/>
        </w:rPr>
        <w:t xml:space="preserve">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</w:t>
      </w:r>
      <w:r>
        <w:rPr>
          <w:rStyle w:val="s01"/>
        </w:rPr>
        <w:t xml:space="preserve">login != </w:t>
      </w:r>
      <w:r>
        <w:rPr>
          <w:rStyle w:val="s21"/>
        </w:rPr>
        <w:t>''</w:t>
      </w:r>
      <w:r>
        <w:rPr>
          <w:rStyle w:val="s01"/>
        </w:rPr>
        <w:t xml:space="preserve">: self._login = login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@password.setter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password(self, password):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not </w:t>
      </w:r>
      <w:r>
        <w:rPr>
          <w:rStyle w:val="s01"/>
        </w:rPr>
        <w:t xml:space="preserve">isinstance(password, str):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is &lt; str &gt;"</w:t>
      </w:r>
      <w:r>
        <w:rPr>
          <w:rStyle w:val="s01"/>
        </w:rPr>
        <w:t xml:space="preserve">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</w:t>
      </w:r>
      <w:r>
        <w:rPr>
          <w:rStyle w:val="s01"/>
        </w:rPr>
        <w:t xml:space="preserve">password != </w:t>
      </w:r>
      <w:r>
        <w:rPr>
          <w:rStyle w:val="s21"/>
        </w:rPr>
        <w:t>''</w:t>
      </w:r>
      <w:r>
        <w:rPr>
          <w:rStyle w:val="s01"/>
        </w:rPr>
        <w:t xml:space="preserve">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self._password = password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@name.setter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name(self, name):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not </w:t>
      </w:r>
      <w:r>
        <w:rPr>
          <w:rStyle w:val="s01"/>
        </w:rPr>
        <w:t xml:space="preserve">isinstance(name, str):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is &lt; str &gt;"</w:t>
      </w:r>
      <w:r>
        <w:rPr>
          <w:rStyle w:val="s01"/>
        </w:rPr>
        <w:t xml:space="preserve">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</w:t>
      </w:r>
      <w:r>
        <w:rPr>
          <w:rStyle w:val="s01"/>
        </w:rPr>
        <w:t xml:space="preserve">name != </w:t>
      </w:r>
      <w:r>
        <w:rPr>
          <w:rStyle w:val="s21"/>
        </w:rPr>
        <w:t>''</w:t>
      </w:r>
      <w:r>
        <w:rPr>
          <w:rStyle w:val="s01"/>
        </w:rPr>
        <w:t xml:space="preserve">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self._name = 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@surname.setter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surname(self, surname):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not </w:t>
      </w:r>
      <w:r>
        <w:rPr>
          <w:rStyle w:val="s01"/>
        </w:rPr>
        <w:t xml:space="preserve">isinstance(surname, str):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is &lt; str &gt;"</w:t>
      </w:r>
      <w:r>
        <w:rPr>
          <w:rStyle w:val="s01"/>
        </w:rPr>
        <w:t xml:space="preserve">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</w:t>
      </w:r>
      <w:r>
        <w:rPr>
          <w:rStyle w:val="s01"/>
        </w:rPr>
        <w:t xml:space="preserve">surname != </w:t>
      </w:r>
      <w:r>
        <w:rPr>
          <w:rStyle w:val="s21"/>
        </w:rPr>
        <w:t>''</w:t>
      </w:r>
      <w:r>
        <w:rPr>
          <w:rStyle w:val="s01"/>
        </w:rPr>
        <w:t xml:space="preserve">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self._name = surname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setDict(self, d):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:param d: &lt; dict &gt;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{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    'login',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    'password',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    'name',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    'surname' </w:t>
      </w:r>
    </w:p>
    <w:p w:rsidR="004E0D7E" w:rsidRDefault="004E0D7E" w:rsidP="004E0D7E">
      <w:pPr>
        <w:pStyle w:val="HTML0"/>
        <w:divId w:val="1095828531"/>
        <w:rPr>
          <w:rStyle w:val="s31"/>
        </w:rPr>
      </w:pPr>
      <w:r>
        <w:rPr>
          <w:rStyle w:val="s31"/>
        </w:rPr>
        <w:t xml:space="preserve">        }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31"/>
        </w:rPr>
        <w:t xml:space="preserve">        """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self.login = d[self.LOGIN]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self.password = d[self.PASSWORD]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self.name = d[self.NAME]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self.surname = d[self.SURNAME]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isIdentical(self, other):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if not </w:t>
      </w:r>
      <w:r>
        <w:rPr>
          <w:rStyle w:val="s01"/>
        </w:rPr>
        <w:t xml:space="preserve">isinstance(other, Artist):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1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is 'Artist'"</w:t>
      </w:r>
      <w:r>
        <w:rPr>
          <w:rStyle w:val="s01"/>
        </w:rPr>
        <w:t xml:space="preserve">)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login = self._login == other.login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pasw = self._password == other.password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name = self._name == other.name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surname = self._surname == other.surname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 xml:space="preserve">return </w:t>
      </w:r>
      <w:r>
        <w:rPr>
          <w:rStyle w:val="s01"/>
        </w:rPr>
        <w:t xml:space="preserve">name </w:t>
      </w:r>
      <w:r>
        <w:rPr>
          <w:rStyle w:val="s11"/>
        </w:rPr>
        <w:t xml:space="preserve">and </w:t>
      </w:r>
      <w:r>
        <w:rPr>
          <w:rStyle w:val="s01"/>
        </w:rPr>
        <w:t xml:space="preserve">surname </w:t>
      </w:r>
      <w:r>
        <w:rPr>
          <w:rStyle w:val="s11"/>
        </w:rPr>
        <w:t xml:space="preserve">and </w:t>
      </w:r>
      <w:r>
        <w:rPr>
          <w:rStyle w:val="s01"/>
        </w:rPr>
        <w:t xml:space="preserve">login </w:t>
      </w:r>
      <w:r>
        <w:rPr>
          <w:rStyle w:val="s11"/>
        </w:rPr>
        <w:t xml:space="preserve">and </w:t>
      </w:r>
      <w:r>
        <w:rPr>
          <w:rStyle w:val="s01"/>
        </w:rPr>
        <w:t xml:space="preserve">pasw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</w:t>
      </w:r>
      <w:r>
        <w:rPr>
          <w:rStyle w:val="s11"/>
        </w:rPr>
        <w:t xml:space="preserve">def </w:t>
      </w:r>
      <w:r>
        <w:rPr>
          <w:rStyle w:val="s01"/>
        </w:rPr>
        <w:t xml:space="preserve">clear(self):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self._name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self._surname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self._login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095828531"/>
        <w:rPr>
          <w:rStyle w:val="s01"/>
        </w:rPr>
      </w:pPr>
      <w:r>
        <w:rPr>
          <w:rStyle w:val="s01"/>
        </w:rPr>
        <w:t xml:space="preserve">        self._password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>
      <w:pPr>
        <w:spacing w:before="0" w:after="160" w:line="259" w:lineRule="auto"/>
        <w:rPr>
          <w:b/>
          <w:lang w:val="en-US" w:eastAsia="ru-RU"/>
        </w:rPr>
      </w:pPr>
      <w:r>
        <w:rPr>
          <w:b/>
          <w:lang w:val="en-US" w:eastAsia="ru-RU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rPr>
          <w:b/>
          <w:lang w:val="en-US" w:eastAsia="ru-RU"/>
        </w:rPr>
      </w:pPr>
      <w:r w:rsidRPr="003F75E0">
        <w:rPr>
          <w:b/>
          <w:lang w:val="en-US" w:eastAsia="ru-RU"/>
        </w:rPr>
        <w:t>API.Core.Types</w:t>
      </w:r>
      <w:r>
        <w:rPr>
          <w:b/>
          <w:lang w:val="en-US" w:eastAsia="ru-RU"/>
        </w:rPr>
        <w:t>.</w:t>
      </w:r>
      <w:r w:rsidRPr="00E20FD9">
        <w:rPr>
          <w:b/>
          <w:lang w:val="en-US" w:eastAsia="ru-RU"/>
        </w:rPr>
        <w:t>Message.py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Message(object):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# message types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INFO = </w:t>
      </w:r>
      <w:r>
        <w:rPr>
          <w:rStyle w:val="s31"/>
        </w:rPr>
        <w:t>0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QUESTION = </w:t>
      </w:r>
      <w:r>
        <w:rPr>
          <w:rStyle w:val="s31"/>
        </w:rPr>
        <w:t>1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SUCCESS = </w:t>
      </w:r>
      <w:r>
        <w:rPr>
          <w:rStyle w:val="s31"/>
        </w:rPr>
        <w:t>2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WARNING = </w:t>
      </w:r>
      <w:r>
        <w:rPr>
          <w:rStyle w:val="s31"/>
        </w:rPr>
        <w:t>3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ERROR = </w:t>
      </w:r>
      <w:r>
        <w:rPr>
          <w:rStyle w:val="s31"/>
        </w:rPr>
        <w:t>4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    self,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    title=</w:t>
      </w:r>
      <w:r>
        <w:rPr>
          <w:rStyle w:val="s41"/>
        </w:rPr>
        <w:t>''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    type=</w:t>
      </w:r>
      <w:r>
        <w:rPr>
          <w:rStyle w:val="s31"/>
        </w:rPr>
        <w:t>0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    theme=</w:t>
      </w:r>
      <w:r>
        <w:rPr>
          <w:rStyle w:val="s41"/>
        </w:rPr>
        <w:t>''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    descript=</w:t>
      </w:r>
      <w:r>
        <w:rPr>
          <w:rStyle w:val="s41"/>
        </w:rPr>
        <w:t>''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super(Message, self).__init__()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self.__title = title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self.__type = type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self.__theme = theme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self.__desc = descript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title(self):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self.__title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theme(self):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self.__theme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type(self):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self.__type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description(self):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self.__desc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setTitle(self, text):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self.__title = text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setType(self, type):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self.__type = type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setTheme(self, theme):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self.__theme = theme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setDescription(self, html):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self.__desc = html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clear(self):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self.__theme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self.__type = </w:t>
      </w:r>
      <w:r>
        <w:rPr>
          <w:rStyle w:val="s31"/>
        </w:rPr>
        <w:t>0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self.__title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1474251644"/>
        <w:rPr>
          <w:rStyle w:val="s11"/>
        </w:rPr>
      </w:pPr>
      <w:r>
        <w:rPr>
          <w:rStyle w:val="s11"/>
        </w:rPr>
        <w:t xml:space="preserve">        self.__desc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spacing w:before="0" w:after="160" w:line="259" w:lineRule="auto"/>
        <w:rPr>
          <w:b/>
          <w:lang w:val="en-US" w:eastAsia="ru-RU"/>
        </w:rPr>
      </w:pPr>
      <w:r>
        <w:rPr>
          <w:b/>
          <w:lang w:val="en-US" w:eastAsia="ru-RU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rPr>
          <w:b/>
          <w:lang w:val="en-US" w:eastAsia="ru-RU"/>
        </w:rPr>
      </w:pPr>
      <w:r w:rsidRPr="003F75E0">
        <w:rPr>
          <w:b/>
          <w:lang w:val="en-US" w:eastAsia="ru-RU"/>
        </w:rPr>
        <w:t>API.Core.Types</w:t>
      </w:r>
      <w:r>
        <w:rPr>
          <w:b/>
          <w:lang w:val="en-US" w:eastAsia="ru-RU"/>
        </w:rPr>
        <w:t>.</w:t>
      </w:r>
      <w:r w:rsidRPr="00E20FD9">
        <w:rPr>
          <w:b/>
          <w:lang w:val="en-US" w:eastAsia="ru-RU"/>
        </w:rPr>
        <w:t>Program.py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Application.API.Core.Containers.VariablesContainer </w:t>
      </w:r>
      <w:r>
        <w:rPr>
          <w:rStyle w:val="s01"/>
        </w:rPr>
        <w:t xml:space="preserve">import </w:t>
      </w:r>
      <w:r>
        <w:rPr>
          <w:rStyle w:val="s11"/>
        </w:rPr>
        <w:t xml:space="preserve">VariablesContainer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Application.API.Utility.OS </w:t>
      </w:r>
      <w:r>
        <w:rPr>
          <w:rStyle w:val="s01"/>
        </w:rPr>
        <w:t xml:space="preserve">import </w:t>
      </w:r>
      <w:r>
        <w:rPr>
          <w:rStyle w:val="s11"/>
        </w:rPr>
        <w:t xml:space="preserve">OSUTIL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Program(object):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NAME = </w:t>
      </w:r>
      <w:r>
        <w:rPr>
          <w:rStyle w:val="s21"/>
        </w:rPr>
        <w:t>'name'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EXEC = </w:t>
      </w:r>
      <w:r>
        <w:rPr>
          <w:rStyle w:val="s21"/>
        </w:rPr>
        <w:t>'exe'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EXTENSIONS = </w:t>
      </w:r>
      <w:r>
        <w:rPr>
          <w:rStyle w:val="s21"/>
        </w:rPr>
        <w:t>'extensions'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VARIABLES = </w:t>
      </w:r>
      <w:r>
        <w:rPr>
          <w:rStyle w:val="s21"/>
        </w:rPr>
        <w:t>'variables'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ARGUMENTS = </w:t>
      </w:r>
      <w:r>
        <w:rPr>
          <w:rStyle w:val="s21"/>
        </w:rPr>
        <w:t>'args'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__init__(self, name=</w:t>
      </w:r>
      <w:r>
        <w:rPr>
          <w:rStyle w:val="s21"/>
        </w:rPr>
        <w:t>''</w:t>
      </w:r>
      <w:r>
        <w:rPr>
          <w:rStyle w:val="s11"/>
        </w:rPr>
        <w:t>, exe=</w:t>
      </w:r>
      <w:r>
        <w:rPr>
          <w:rStyle w:val="s21"/>
        </w:rPr>
        <w:t>''</w:t>
      </w:r>
      <w:r>
        <w:rPr>
          <w:rStyle w:val="s11"/>
        </w:rPr>
        <w:t xml:space="preserve">, exts=[], args=[]):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super(Program, self).__init__()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self._name = name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self._exe = exe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self._extensions = exts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self._arguments = args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self._variables = VariablesContainer()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__eq__(self, prog):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name = self.name == prog.login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exe = self.exe == prog.exe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name </w:t>
      </w:r>
      <w:r>
        <w:rPr>
          <w:rStyle w:val="s01"/>
        </w:rPr>
        <w:t xml:space="preserve">and </w:t>
      </w:r>
      <w:r>
        <w:rPr>
          <w:rStyle w:val="s11"/>
        </w:rPr>
        <w:t xml:space="preserve">exe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__str__(self):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string = </w:t>
      </w:r>
      <w:r>
        <w:rPr>
          <w:rStyle w:val="s21"/>
        </w:rPr>
        <w:t>"{{</w:t>
      </w:r>
      <w:r>
        <w:rPr>
          <w:rStyle w:val="s01"/>
        </w:rPr>
        <w:t>\n\t</w:t>
      </w:r>
      <w:r>
        <w:rPr>
          <w:rStyle w:val="s21"/>
        </w:rPr>
        <w:t>{0} | {1}</w:t>
      </w:r>
      <w:r>
        <w:rPr>
          <w:rStyle w:val="s01"/>
        </w:rPr>
        <w:t>\n\t</w:t>
      </w:r>
      <w:r>
        <w:rPr>
          <w:rStyle w:val="s21"/>
        </w:rPr>
        <w:t>{3} | {2}</w:t>
      </w:r>
      <w:r>
        <w:rPr>
          <w:rStyle w:val="s01"/>
        </w:rPr>
        <w:t>\n</w:t>
      </w:r>
      <w:r>
        <w:rPr>
          <w:rStyle w:val="s21"/>
        </w:rPr>
        <w:t>"</w:t>
      </w:r>
      <w:r>
        <w:rPr>
          <w:rStyle w:val="s11"/>
        </w:rPr>
        <w:t xml:space="preserve">.format(self._name, self._exe, self._arguments, self._extensions)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var </w:t>
      </w:r>
      <w:r>
        <w:rPr>
          <w:rStyle w:val="s01"/>
        </w:rPr>
        <w:t xml:space="preserve">in </w:t>
      </w:r>
      <w:r>
        <w:rPr>
          <w:rStyle w:val="s11"/>
        </w:rPr>
        <w:t xml:space="preserve">self.variables: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string += </w:t>
      </w:r>
      <w:r>
        <w:rPr>
          <w:rStyle w:val="s21"/>
        </w:rPr>
        <w:t>"</w:t>
      </w:r>
      <w:r>
        <w:rPr>
          <w:rStyle w:val="s01"/>
        </w:rPr>
        <w:t>\t</w:t>
      </w:r>
      <w:r>
        <w:rPr>
          <w:rStyle w:val="s21"/>
        </w:rPr>
        <w:t xml:space="preserve">" </w:t>
      </w:r>
      <w:r>
        <w:rPr>
          <w:rStyle w:val="s11"/>
        </w:rPr>
        <w:t xml:space="preserve">+ var.__str__() + </w:t>
      </w:r>
      <w:r>
        <w:rPr>
          <w:rStyle w:val="s21"/>
        </w:rPr>
        <w:t>"</w:t>
      </w:r>
      <w:r>
        <w:rPr>
          <w:rStyle w:val="s01"/>
        </w:rPr>
        <w:t>\n</w:t>
      </w:r>
      <w:r>
        <w:rPr>
          <w:rStyle w:val="s21"/>
        </w:rPr>
        <w:t>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string += </w:t>
      </w:r>
      <w:r>
        <w:rPr>
          <w:rStyle w:val="s21"/>
        </w:rPr>
        <w:t>"</w:t>
      </w:r>
      <w:r>
        <w:rPr>
          <w:rStyle w:val="s01"/>
        </w:rPr>
        <w:t>\n</w:t>
      </w:r>
      <w:r>
        <w:rPr>
          <w:rStyle w:val="s21"/>
        </w:rPr>
        <w:t>}"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string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__repr__(self):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21"/>
        </w:rPr>
        <w:t>'Program( {0}, {1} )'</w:t>
      </w:r>
      <w:r>
        <w:rPr>
          <w:rStyle w:val="s11"/>
        </w:rPr>
        <w:t xml:space="preserve">.format( self.name, self.exe 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name(self):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self._name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exe(self):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self._exe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extensions(self):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self._extensions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arguments(self):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self._arguments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self._variables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toDict(self):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{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self.NAME: self.name,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self.EXEC: self.exe,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self.EXTENSIONS: self.extensions,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self.ARGUMENTS: self.arguments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}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@variables.setter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variables(self, variables: VariablesContainer):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isinstance(variables, VariablesContainer):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"Expected type: &lt; VariablesContainer &gt;"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self._variables = variables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isExeExist(self):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OSUTIL.isExist(self.exe)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setProgram(self, program):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self._name = program.name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self._exe = program.exe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self._extensions = program.extensions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self._arguments = program.arguments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self.variables = program.variables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setDict(self, d):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:param d: &lt;dict{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    'install',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    'exe',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    'icon',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    'extensions'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} </w:t>
      </w:r>
    </w:p>
    <w:p w:rsidR="004E0D7E" w:rsidRDefault="004E0D7E">
      <w:pPr>
        <w:pStyle w:val="HTML0"/>
        <w:divId w:val="405349326"/>
        <w:rPr>
          <w:rStyle w:val="s31"/>
        </w:rPr>
      </w:pPr>
      <w:r>
        <w:rPr>
          <w:rStyle w:val="s31"/>
        </w:rPr>
        <w:t xml:space="preserve">        &gt;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self.setName(d[self.NAME])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self.setExePath(d[self.EXEC])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self.setExtensions(d[self.EXTENSIONS])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self.setArguments(d[self.ARGUMENTS])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setArguments(self, args=[]):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self._arguments = args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setName(self, name):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self._name = str(name)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setExePath(self, path):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self._exe = str(path)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setExtensions(self, str_list: list):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self._extensions = str_list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clear(self):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self._name =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self._exe =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self._extensions = []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self._arguments = []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       self.variables.clear()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405349326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 w:rsidP="004E0D7E">
      <w:pPr>
        <w:shd w:val="clear" w:color="auto" w:fill="FFFFFF" w:themeFill="background1"/>
        <w:jc w:val="center"/>
        <w:rPr>
          <w:b/>
          <w:lang w:val="en-US" w:eastAsia="ru-RU"/>
        </w:rPr>
      </w:pPr>
      <w:r w:rsidRPr="003F75E0">
        <w:rPr>
          <w:b/>
          <w:lang w:val="en-US" w:eastAsia="ru-RU"/>
        </w:rPr>
        <w:t>API.Core.Types</w:t>
      </w:r>
      <w:r>
        <w:rPr>
          <w:b/>
          <w:lang w:val="en-US" w:eastAsia="ru-RU"/>
        </w:rPr>
        <w:t>.</w:t>
      </w:r>
      <w:r w:rsidRPr="00E20FD9">
        <w:rPr>
          <w:b/>
          <w:lang w:val="en-US" w:eastAsia="ru-RU"/>
        </w:rPr>
        <w:t>Project.py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Application.API.Core.Containers.VariablesContainer </w:t>
      </w:r>
      <w:r>
        <w:rPr>
          <w:rStyle w:val="s01"/>
        </w:rPr>
        <w:t xml:space="preserve">import </w:t>
      </w:r>
      <w:r>
        <w:rPr>
          <w:rStyle w:val="s11"/>
        </w:rPr>
        <w:t xml:space="preserve">VariablesContainer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Application.API.Core.Types.Project.Metainfo </w:t>
      </w:r>
      <w:r>
        <w:rPr>
          <w:rStyle w:val="s01"/>
        </w:rPr>
        <w:t xml:space="preserve">import </w:t>
      </w:r>
      <w:r>
        <w:rPr>
          <w:rStyle w:val="s11"/>
        </w:rPr>
        <w:t xml:space="preserve">Metainfo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Application.API.Core.Types.Variable </w:t>
      </w:r>
      <w:r>
        <w:rPr>
          <w:rStyle w:val="s01"/>
        </w:rPr>
        <w:t xml:space="preserve">import </w:t>
      </w:r>
      <w:r>
        <w:rPr>
          <w:rStyle w:val="s11"/>
        </w:rPr>
        <w:t xml:space="preserve">Variable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Project(object):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METAINFO = </w:t>
      </w:r>
      <w:r>
        <w:rPr>
          <w:rStyle w:val="s21"/>
        </w:rPr>
        <w:t>'metainfo'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VARIABLES = </w:t>
      </w:r>
      <w:r>
        <w:rPr>
          <w:rStyle w:val="s21"/>
        </w:rPr>
        <w:t>'variables'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__init__(self):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super(Project, self).__init__()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self._metainfo = Metainfo()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self._variables = VariablesContainer()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self._variables.insertVariable(Variable(</w:t>
      </w:r>
      <w:r>
        <w:rPr>
          <w:rStyle w:val="s21"/>
        </w:rPr>
        <w:t>"XPROJECT"</w:t>
      </w:r>
      <w:r>
        <w:rPr>
          <w:rStyle w:val="s11"/>
        </w:rPr>
        <w:t xml:space="preserve">, </w:t>
      </w:r>
      <w:r>
        <w:rPr>
          <w:rStyle w:val="s21"/>
        </w:rPr>
        <w:t>""</w:t>
      </w:r>
      <w:r>
        <w:rPr>
          <w:rStyle w:val="s11"/>
        </w:rPr>
        <w:t xml:space="preserve">, </w:t>
      </w:r>
      <w:r>
        <w:rPr>
          <w:rStyle w:val="s01"/>
        </w:rPr>
        <w:t>True</w:t>
      </w:r>
      <w:r>
        <w:rPr>
          <w:rStyle w:val="s11"/>
        </w:rPr>
        <w:t xml:space="preserve">, </w:t>
      </w:r>
      <w:r>
        <w:rPr>
          <w:rStyle w:val="s21"/>
        </w:rPr>
        <w:t>"Project"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                                        </w:t>
      </w:r>
      <w:r>
        <w:rPr>
          <w:rStyle w:val="s21"/>
        </w:rPr>
        <w:t>"This variable contain current project name"</w:t>
      </w:r>
      <w:r>
        <w:rPr>
          <w:rStyle w:val="s11"/>
        </w:rPr>
        <w:t xml:space="preserve">))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self._variables.insertVariable(Variable(</w:t>
      </w:r>
      <w:r>
        <w:rPr>
          <w:rStyle w:val="s21"/>
        </w:rPr>
        <w:t>"XPATH"</w:t>
      </w:r>
      <w:r>
        <w:rPr>
          <w:rStyle w:val="s11"/>
        </w:rPr>
        <w:t xml:space="preserve">, </w:t>
      </w:r>
      <w:r>
        <w:rPr>
          <w:rStyle w:val="s21"/>
        </w:rPr>
        <w:t>""</w:t>
      </w:r>
      <w:r>
        <w:rPr>
          <w:rStyle w:val="s11"/>
        </w:rPr>
        <w:t xml:space="preserve">, </w:t>
      </w:r>
      <w:r>
        <w:rPr>
          <w:rStyle w:val="s01"/>
        </w:rPr>
        <w:t>True</w:t>
      </w:r>
      <w:r>
        <w:rPr>
          <w:rStyle w:val="s11"/>
        </w:rPr>
        <w:t xml:space="preserve">, </w:t>
      </w:r>
      <w:r>
        <w:rPr>
          <w:rStyle w:val="s21"/>
        </w:rPr>
        <w:t>"Project"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                                        </w:t>
      </w:r>
      <w:r>
        <w:rPr>
          <w:rStyle w:val="s21"/>
        </w:rPr>
        <w:t>"This variable contain current project path"</w:t>
      </w:r>
      <w:r>
        <w:rPr>
          <w:rStyle w:val="s11"/>
        </w:rPr>
        <w:t xml:space="preserve">))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self._variables.forbiddenForChangeNames = (</w:t>
      </w:r>
      <w:r>
        <w:rPr>
          <w:rStyle w:val="s21"/>
        </w:rPr>
        <w:t>"XPROJECT"</w:t>
      </w:r>
      <w:r>
        <w:rPr>
          <w:rStyle w:val="s11"/>
        </w:rPr>
        <w:t xml:space="preserve">, </w:t>
      </w:r>
      <w:r>
        <w:rPr>
          <w:rStyle w:val="s21"/>
        </w:rPr>
        <w:t>"XPATH"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metainfo(self):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self._metainfo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variables(self):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self._variables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@metainfo.setter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metainfo(self, metainfo):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isinstance(metainfo, Metainfo):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"Expected type &lt; Metainfo &gt;"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@variables.setter </w:t>
      </w:r>
    </w:p>
    <w:p w:rsidR="004E0D7E" w:rsidRDefault="004E0D7E">
      <w:pPr>
        <w:pStyle w:val="HTML0"/>
        <w:divId w:val="60122868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variables(self, variables): </w:t>
      </w:r>
    </w:p>
    <w:p w:rsidR="00EC4B7F" w:rsidRDefault="004E0D7E" w:rsidP="00EC4B7F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>isinstance(</w:t>
      </w:r>
      <w:r w:rsidR="00EC4B7F">
        <w:rPr>
          <w:rStyle w:val="s11"/>
        </w:rPr>
        <w:t>variables, VariablesContainer):</w:t>
      </w:r>
      <w:r w:rsidR="00EC4B7F">
        <w:rPr>
          <w:rStyle w:val="s11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rPr>
          <w:b/>
          <w:lang w:val="en-US" w:eastAsia="ru-RU"/>
        </w:rPr>
      </w:pPr>
      <w:r w:rsidRPr="003F75E0">
        <w:rPr>
          <w:b/>
          <w:lang w:val="en-US" w:eastAsia="ru-RU"/>
        </w:rPr>
        <w:t>API.Core.Types</w:t>
      </w:r>
      <w:r>
        <w:rPr>
          <w:b/>
          <w:lang w:val="en-US" w:eastAsia="ru-RU"/>
        </w:rPr>
        <w:t>.</w:t>
      </w:r>
      <w:r w:rsidRPr="006C6FA1">
        <w:rPr>
          <w:b/>
          <w:lang w:val="en-US" w:eastAsia="ru-RU"/>
        </w:rPr>
        <w:t>Variable.py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11"/>
        </w:rPr>
        <w:t># Variable attributes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NAME = </w:t>
      </w:r>
      <w:r>
        <w:rPr>
          <w:rStyle w:val="s21"/>
        </w:rPr>
        <w:t>"name"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VALUE = </w:t>
      </w:r>
      <w:r>
        <w:rPr>
          <w:rStyle w:val="s21"/>
        </w:rPr>
        <w:t>"value"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STATE = </w:t>
      </w:r>
      <w:r>
        <w:rPr>
          <w:rStyle w:val="s21"/>
        </w:rPr>
        <w:t>"state"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CATEGORY = </w:t>
      </w:r>
      <w:r>
        <w:rPr>
          <w:rStyle w:val="s21"/>
        </w:rPr>
        <w:t>'category'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DESCRIPTION = </w:t>
      </w:r>
      <w:r>
        <w:rPr>
          <w:rStyle w:val="s21"/>
        </w:rPr>
        <w:t>"description"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31"/>
        </w:rPr>
        <w:t xml:space="preserve">class </w:t>
      </w:r>
      <w:r>
        <w:rPr>
          <w:rStyle w:val="s01"/>
        </w:rPr>
        <w:t xml:space="preserve">Variable(object):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>__init__(self, name=</w:t>
      </w:r>
      <w:r>
        <w:rPr>
          <w:rStyle w:val="s21"/>
        </w:rPr>
        <w:t>''</w:t>
      </w:r>
      <w:r>
        <w:rPr>
          <w:rStyle w:val="s01"/>
        </w:rPr>
        <w:t>, value=</w:t>
      </w:r>
      <w:r>
        <w:rPr>
          <w:rStyle w:val="s21"/>
        </w:rPr>
        <w:t>''</w:t>
      </w:r>
      <w:r>
        <w:rPr>
          <w:rStyle w:val="s01"/>
        </w:rPr>
        <w:t>, state=</w:t>
      </w:r>
      <w:r>
        <w:rPr>
          <w:rStyle w:val="s31"/>
        </w:rPr>
        <w:t>True</w:t>
      </w:r>
      <w:r>
        <w:rPr>
          <w:rStyle w:val="s01"/>
        </w:rPr>
        <w:t>, category=</w:t>
      </w:r>
      <w:r>
        <w:rPr>
          <w:rStyle w:val="s21"/>
        </w:rPr>
        <w:t>''</w:t>
      </w:r>
      <w:r>
        <w:rPr>
          <w:rStyle w:val="s01"/>
        </w:rPr>
        <w:t>, description=</w:t>
      </w:r>
      <w:r>
        <w:rPr>
          <w:rStyle w:val="s21"/>
        </w:rPr>
        <w:t>''</w:t>
      </w:r>
      <w:r>
        <w:rPr>
          <w:rStyle w:val="s01"/>
        </w:rPr>
        <w:t xml:space="preserve">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super(Variable, self).__init__()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self._name = name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self._value = value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self._state = 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self._description = description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self._category = category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__eq__(self, var):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isinstance(var, Variable):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</w:t>
      </w:r>
      <w:r>
        <w:rPr>
          <w:rStyle w:val="s31"/>
        </w:rPr>
        <w:t>return False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>#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self._name == var.login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__repr__(self):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21"/>
        </w:rPr>
        <w:t>"Variable({0}, {1})"</w:t>
      </w:r>
      <w:r>
        <w:rPr>
          <w:rStyle w:val="s01"/>
        </w:rPr>
        <w:t xml:space="preserve">.format(self._name, self._value)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__str__(self):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</w:t>
      </w:r>
      <w:r>
        <w:rPr>
          <w:rStyle w:val="s01"/>
        </w:rPr>
        <w:t xml:space="preserve">self._state: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state = </w:t>
      </w:r>
      <w:r>
        <w:rPr>
          <w:rStyle w:val="s21"/>
        </w:rPr>
        <w:t>"enable"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>else</w:t>
      </w:r>
      <w:r>
        <w:rPr>
          <w:rStyle w:val="s01"/>
        </w:rPr>
        <w:t xml:space="preserve">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state = </w:t>
      </w:r>
      <w:r>
        <w:rPr>
          <w:rStyle w:val="s21"/>
        </w:rPr>
        <w:t>"disable"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21"/>
        </w:rPr>
        <w:t>'{{ {0} | {1} | {2} | "{3}" }}'</w:t>
      </w:r>
      <w:r>
        <w:rPr>
          <w:rStyle w:val="s01"/>
        </w:rPr>
        <w:t xml:space="preserve">.format(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self._name,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self._value,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state,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self._category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name(self):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self._name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value(self):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self._value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description(self):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self._description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category(self):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self._category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state(self):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01"/>
        </w:rPr>
        <w:t xml:space="preserve">self._state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@property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toDict(self):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return </w:t>
      </w:r>
      <w:r>
        <w:rPr>
          <w:rStyle w:val="s01"/>
        </w:rPr>
        <w:t xml:space="preserve">{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NAME: self._name,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VALUE: self._value,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DESCRIPTION: self._description,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CATEGORY: self._category,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    STATE: self._state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}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@name.setter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name(self, name):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isinstance(name, str):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&lt;str&gt;"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self._name = name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@value.setter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value(self, value):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isinstance(value, str):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&lt;str&gt;"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self._value = value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@description.setter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description(self, description):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isinstance(description, str):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&lt;str&gt;"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self._description = description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@category.setter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category(self, category):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isinstance(category, str):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&lt;str&gt;"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self._category = category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@state.setter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state(self, state):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not </w:t>
      </w:r>
      <w:r>
        <w:rPr>
          <w:rStyle w:val="s01"/>
        </w:rPr>
        <w:t xml:space="preserve">isinstance(state, bool):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"Expected type &lt;bool&gt;"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self._state = 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setDict(self, dct):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name = dct[NAME]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value = dct[VALUE]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desc = dct[DESCRIPTION]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state = dct[STATE]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category = dct[CATEGORY]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11"/>
        </w:rPr>
        <w:t>#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self._name = name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self._value = value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self._description = desc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self._state = 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self._category= category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setVariable(self, variable):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</w:t>
      </w:r>
      <w:r>
        <w:rPr>
          <w:rStyle w:val="s31"/>
        </w:rPr>
        <w:t xml:space="preserve">if </w:t>
      </w:r>
      <w:r>
        <w:rPr>
          <w:rStyle w:val="s01"/>
        </w:rPr>
        <w:t xml:space="preserve">isinstance(variable, Variable): </w:t>
      </w:r>
      <w:r>
        <w:rPr>
          <w:rStyle w:val="s31"/>
        </w:rPr>
        <w:t xml:space="preserve">raise </w:t>
      </w:r>
      <w:r>
        <w:rPr>
          <w:rStyle w:val="s01"/>
        </w:rPr>
        <w:t>TypeError(</w:t>
      </w:r>
      <w:r>
        <w:rPr>
          <w:rStyle w:val="s21"/>
        </w:rPr>
        <w:t>'Expected type TypeVariable()'</w:t>
      </w:r>
      <w:r>
        <w:rPr>
          <w:rStyle w:val="s01"/>
        </w:rPr>
        <w:t xml:space="preserve">)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self._name = variable.name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self._value = variable.value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self._description = variable.description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self._state = variable.state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</w:t>
      </w:r>
      <w:r>
        <w:rPr>
          <w:rStyle w:val="s31"/>
        </w:rPr>
        <w:t xml:space="preserve">def </w:t>
      </w:r>
      <w:r>
        <w:rPr>
          <w:rStyle w:val="s01"/>
        </w:rPr>
        <w:t xml:space="preserve">clear(self):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self._name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self._value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self._description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self._category = </w:t>
      </w:r>
      <w:r>
        <w:rPr>
          <w:rStyle w:val="s21"/>
        </w:rPr>
        <w:t>''</w:t>
      </w:r>
      <w:r>
        <w:rPr>
          <w:rStyle w:val="s01"/>
        </w:rPr>
        <w:t xml:space="preserve"> </w:t>
      </w:r>
    </w:p>
    <w:p w:rsidR="004E0D7E" w:rsidRDefault="004E0D7E" w:rsidP="004E0D7E">
      <w:pPr>
        <w:pStyle w:val="HTML0"/>
        <w:divId w:val="1723286138"/>
        <w:rPr>
          <w:rStyle w:val="s01"/>
        </w:rPr>
      </w:pPr>
      <w:r>
        <w:rPr>
          <w:rStyle w:val="s01"/>
        </w:rPr>
        <w:t xml:space="preserve">        self._state = </w:t>
      </w:r>
      <w:r>
        <w:rPr>
          <w:rStyle w:val="s31"/>
        </w:rPr>
        <w:t>False</w:t>
      </w:r>
      <w:r>
        <w:rPr>
          <w:rStyle w:val="s01"/>
        </w:rPr>
        <w:t xml:space="preserve"> </w:t>
      </w:r>
    </w:p>
    <w:p w:rsidR="004E0D7E" w:rsidRDefault="004E0D7E" w:rsidP="004E0D7E">
      <w:pPr>
        <w:shd w:val="clear" w:color="auto" w:fill="FFFFFF" w:themeFill="background1"/>
        <w:jc w:val="center"/>
        <w:divId w:val="1723286138"/>
        <w:rPr>
          <w:b/>
          <w:lang w:val="en-US" w:eastAsia="ru-RU"/>
        </w:rPr>
      </w:pPr>
      <w:r w:rsidRPr="003F75E0">
        <w:rPr>
          <w:b/>
          <w:lang w:val="en-US" w:eastAsia="ru-RU"/>
        </w:rPr>
        <w:t>API.</w:t>
      </w:r>
      <w:r>
        <w:rPr>
          <w:b/>
          <w:lang w:val="en-US" w:eastAsia="ru-RU"/>
        </w:rPr>
        <w:t>Utility.DiGraph</w:t>
      </w:r>
      <w:r w:rsidRPr="006C6FA1">
        <w:rPr>
          <w:b/>
          <w:lang w:val="en-US" w:eastAsia="ru-RU"/>
        </w:rPr>
        <w:t>.py</w:t>
      </w:r>
    </w:p>
    <w:p w:rsidR="004E0D7E" w:rsidRDefault="004E0D7E">
      <w:pPr>
        <w:pStyle w:val="HTML0"/>
      </w:pP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time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matplotlib.pyplot </w:t>
      </w:r>
      <w:r>
        <w:rPr>
          <w:rStyle w:val="s01"/>
        </w:rPr>
        <w:t xml:space="preserve">as </w:t>
      </w:r>
      <w:r>
        <w:rPr>
          <w:rStyle w:val="s11"/>
        </w:rPr>
        <w:t xml:space="preserve">plt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PyQt5.QtCore </w:t>
      </w:r>
      <w:r>
        <w:rPr>
          <w:rStyle w:val="s01"/>
        </w:rPr>
        <w:t xml:space="preserve">import </w:t>
      </w:r>
      <w:r>
        <w:rPr>
          <w:rStyle w:val="s11"/>
        </w:rPr>
        <w:t xml:space="preserve">QDate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PyQt5.QtCore </w:t>
      </w:r>
      <w:r>
        <w:rPr>
          <w:rStyle w:val="s01"/>
        </w:rPr>
        <w:t xml:space="preserve">import </w:t>
      </w:r>
      <w:r>
        <w:rPr>
          <w:rStyle w:val="s11"/>
        </w:rPr>
        <w:t xml:space="preserve">QTime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 </w:t>
      </w:r>
      <w:r>
        <w:rPr>
          <w:rStyle w:val="s01"/>
        </w:rPr>
        <w:t xml:space="preserve">import </w:t>
      </w:r>
      <w:r>
        <w:rPr>
          <w:rStyle w:val="s11"/>
        </w:rPr>
        <w:t xml:space="preserve">get_node_attributes, draw_networkx_labels, shortest_path, draw_circular, circular_layout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networkx.classes </w:t>
      </w:r>
      <w:r>
        <w:rPr>
          <w:rStyle w:val="s01"/>
        </w:rPr>
        <w:t xml:space="preserve">import </w:t>
      </w:r>
      <w:r>
        <w:rPr>
          <w:rStyle w:val="s11"/>
        </w:rPr>
        <w:t xml:space="preserve">digraph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networkx.readwrite.gpickle </w:t>
      </w:r>
      <w:r>
        <w:rPr>
          <w:rStyle w:val="s01"/>
        </w:rPr>
        <w:t xml:space="preserve">import </w:t>
      </w:r>
      <w:r>
        <w:rPr>
          <w:rStyle w:val="s11"/>
        </w:rPr>
        <w:t xml:space="preserve">read_gpickle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networkx.readwrite.gpickle </w:t>
      </w:r>
      <w:r>
        <w:rPr>
          <w:rStyle w:val="s01"/>
        </w:rPr>
        <w:t xml:space="preserve">import </w:t>
      </w:r>
      <w:r>
        <w:rPr>
          <w:rStyle w:val="s11"/>
        </w:rPr>
        <w:t xml:space="preserve">write_gpickle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networkx.readwrite.json_graph </w:t>
      </w:r>
      <w:r>
        <w:rPr>
          <w:rStyle w:val="s01"/>
        </w:rPr>
        <w:t xml:space="preserve">import </w:t>
      </w:r>
      <w:r>
        <w:rPr>
          <w:rStyle w:val="s11"/>
        </w:rPr>
        <w:t xml:space="preserve">tree_graph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networkx.readwrite.json_graph.tree </w:t>
      </w:r>
      <w:r>
        <w:rPr>
          <w:rStyle w:val="s01"/>
        </w:rPr>
        <w:t xml:space="preserve">import </w:t>
      </w:r>
      <w:r>
        <w:rPr>
          <w:rStyle w:val="s11"/>
        </w:rPr>
        <w:t xml:space="preserve">tree_data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ERRORS = {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0</w:t>
      </w:r>
      <w:r>
        <w:rPr>
          <w:rStyle w:val="s11"/>
        </w:rPr>
        <w:t xml:space="preserve">: </w:t>
      </w:r>
      <w:r>
        <w:rPr>
          <w:rStyle w:val="s31"/>
        </w:rPr>
        <w:t>'Success'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1</w:t>
      </w:r>
      <w:r>
        <w:rPr>
          <w:rStyle w:val="s11"/>
        </w:rPr>
        <w:t xml:space="preserve">: </w:t>
      </w:r>
      <w:r>
        <w:rPr>
          <w:rStyle w:val="s31"/>
        </w:rPr>
        <w:t>'Saving crashed'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2</w:t>
      </w:r>
      <w:r>
        <w:rPr>
          <w:rStyle w:val="s11"/>
        </w:rPr>
        <w:t xml:space="preserve">: </w:t>
      </w:r>
      <w:r>
        <w:rPr>
          <w:rStyle w:val="s31"/>
        </w:rPr>
        <w:t>'Crashed. Need administrator privileges'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3</w:t>
      </w:r>
      <w:r>
        <w:rPr>
          <w:rStyle w:val="s11"/>
        </w:rPr>
        <w:t xml:space="preserve">: </w:t>
      </w:r>
      <w:r>
        <w:rPr>
          <w:rStyle w:val="s31"/>
        </w:rPr>
        <w:t>'Invalid graph type. Need DiGraph()'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4</w:t>
      </w:r>
      <w:r>
        <w:rPr>
          <w:rStyle w:val="s11"/>
        </w:rPr>
        <w:t xml:space="preserve">: </w:t>
      </w:r>
      <w:r>
        <w:rPr>
          <w:rStyle w:val="s31"/>
        </w:rPr>
        <w:t>'Crashed. Broken file structure'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_DiGraphUtil(object):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41"/>
        </w:rPr>
        <w:t># Name of root naode in graph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RootNode = </w:t>
      </w:r>
      <w:r>
        <w:rPr>
          <w:rStyle w:val="s31"/>
        </w:rPr>
        <w:t>"__ROOT__"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super(_DiGraphUtil, self).__init__()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testTree(self):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root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    C++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        Script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    Python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        Script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 = digraph.DiGraph()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root = self.RootNode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py_scripts = self.uniqueName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c_scripts = self.uniqueName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python = self.uniqueName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cpp = self.uniqueName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g.add_node(root, name=self.RootNode)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g.add_node(python, name=</w:t>
      </w:r>
      <w:r>
        <w:rPr>
          <w:rStyle w:val="s31"/>
        </w:rPr>
        <w:t>'Python'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g.add_node(py_scripts, name=</w:t>
      </w:r>
      <w:r>
        <w:rPr>
          <w:rStyle w:val="s31"/>
        </w:rPr>
        <w:t>'Scripts'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g.add_node(c_scripts, name=</w:t>
      </w:r>
      <w:r>
        <w:rPr>
          <w:rStyle w:val="s31"/>
        </w:rPr>
        <w:t>'Scripts'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g.add_node(cpp, name=</w:t>
      </w:r>
      <w:r>
        <w:rPr>
          <w:rStyle w:val="s31"/>
        </w:rPr>
        <w:t>'C++'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g.add_edge(root, python)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g.add_edge(root, cpp)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g.add_edge(python, py_scripts)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g.add_edge(cpp, c_scripts)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uniqueName(self):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unique string. Correct only for GUI using.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time.sleep(</w:t>
      </w:r>
      <w:r>
        <w:rPr>
          <w:rStyle w:val="s21"/>
        </w:rPr>
        <w:t>0.001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d = QDate().currentDate().toString(</w:t>
      </w:r>
      <w:r>
        <w:rPr>
          <w:rStyle w:val="s31"/>
        </w:rPr>
        <w:t>'yyyy/MM/dd'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t = QTime().currentTime().toString(</w:t>
      </w:r>
      <w:r>
        <w:rPr>
          <w:rStyle w:val="s31"/>
        </w:rPr>
        <w:t>'hh:mm:ss:zzz'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d + </w:t>
      </w:r>
      <w:r>
        <w:rPr>
          <w:rStyle w:val="s31"/>
        </w:rPr>
        <w:t xml:space="preserve">"-" </w:t>
      </w:r>
      <w:r>
        <w:rPr>
          <w:rStyle w:val="s11"/>
        </w:rPr>
        <w:t xml:space="preserve">+ t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DiGraph(self, **attr):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Digraph with root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Default attribute is a "name"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root ptr = self.RootNode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&lt;DiGraph&gt;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 = digraph.DiGraph()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G.add_node(self.RootNode, name=self.RootNode, **attr)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toDict(self, G: digraph.DiGraph, start_node):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Make a dict() from the DiGraph(), starting at start_node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start_node: the node from which the graph starts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tree_data(G, start_node)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fromDict(self, d: dict):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tree_graph(d)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shortestPath(self, G: digraph.DiGraph, src_node, dst_node):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shortest_path(G, src_node, dst_node)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nodeAttributes(self, G: digraph.DiGraph, attr):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dict{node: "attr_value"}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get_node_attributes(G, attr)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addNode(self, parent, G: digraph.DiGraph, name_attr: str, **attr):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Add node with name attribute to parent node in DiGraph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parent: parent node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G: DiGraph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name_attr: name attribute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node pointer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type: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pointer = self.uniqueName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G.add_node(pointer, name=name_attr, **attr)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G.add_edge(parent, pointer)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pointer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pathToRoot(self, G: digraph.DiGraph, node, attributes=[]):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path from root to node.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If parm attributes is empty list, the path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will consist of nodes pointer.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Otherwise - dict{attr: attr_value}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G: &lt;DiGraph&gt; tree graph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node: node pointer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attributes: list of attributes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&lt;list&gt; path to root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isinstance(attributes, list):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 &lt;list&gt;'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path = shortest_path(G, self.RootNode, 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attributes: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path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values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attr </w:t>
      </w:r>
      <w:r>
        <w:rPr>
          <w:rStyle w:val="s01"/>
        </w:rPr>
        <w:t xml:space="preserve">in </w:t>
      </w:r>
      <w:r>
        <w:rPr>
          <w:rStyle w:val="s11"/>
        </w:rPr>
        <w:t xml:space="preserve">attributes: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values[attr] = get_node_attributes(G, attr)   </w:t>
      </w:r>
      <w:r>
        <w:rPr>
          <w:rStyle w:val="s41"/>
        </w:rPr>
        <w:t># { atr: { ptr: value} 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i, ptr </w:t>
      </w:r>
      <w:r>
        <w:rPr>
          <w:rStyle w:val="s01"/>
        </w:rPr>
        <w:t xml:space="preserve">in </w:t>
      </w:r>
      <w:r>
        <w:rPr>
          <w:rStyle w:val="s11"/>
        </w:rPr>
        <w:t xml:space="preserve">enumerate(path):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dict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attr </w:t>
      </w:r>
      <w:r>
        <w:rPr>
          <w:rStyle w:val="s01"/>
        </w:rPr>
        <w:t xml:space="preserve">in </w:t>
      </w:r>
      <w:r>
        <w:rPr>
          <w:rStyle w:val="s11"/>
        </w:rPr>
        <w:t xml:space="preserve">attributes: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dict[attr] = values[attr][ptr]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path[i] = {ptr: dict}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path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pathToRootAttr(self, G: digraph.DiGraph, node, attr):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path from root to node. Instead node pointers use attribute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If parm attributes is empty list the path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will consist of nodes pointer. Otherwise - dict{attr: attr_value}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G: &lt;DiGraph&gt; tree graph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node: node pointer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attr: attribute name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&lt;list&gt; path to root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isinstance(attr,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path = shortest_path(G, self.RootNode, 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values = get_node_attributes(G, attr)   </w:t>
      </w:r>
      <w:r>
        <w:rPr>
          <w:rStyle w:val="s41"/>
        </w:rPr>
        <w:t># { ptr: value 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i, ptr </w:t>
      </w:r>
      <w:r>
        <w:rPr>
          <w:rStyle w:val="s01"/>
        </w:rPr>
        <w:t xml:space="preserve">in </w:t>
      </w:r>
      <w:r>
        <w:rPr>
          <w:rStyle w:val="s11"/>
        </w:rPr>
        <w:t xml:space="preserve">enumerate(path):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path[i] = values[ptr]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path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leaves(self, G: digraph.DiGraph): </w:t>
      </w:r>
    </w:p>
    <w:p w:rsidR="004E0D7E" w:rsidRDefault="004E0D7E">
      <w:pPr>
        <w:pStyle w:val="HTML0"/>
        <w:rPr>
          <w:rStyle w:val="s41"/>
        </w:rPr>
      </w:pPr>
      <w:r>
        <w:rPr>
          <w:rStyle w:val="s11"/>
        </w:rPr>
        <w:t xml:space="preserve">        </w:t>
      </w:r>
      <w:r>
        <w:rPr>
          <w:rStyle w:val="s41"/>
        </w:rPr>
        <w:t xml:space="preserve">"""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Return leaves of DiGraph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:param G: </w:t>
      </w:r>
    </w:p>
    <w:p w:rsidR="004E0D7E" w:rsidRDefault="004E0D7E">
      <w:pPr>
        <w:pStyle w:val="HTML0"/>
        <w:rPr>
          <w:rStyle w:val="s41"/>
        </w:rPr>
      </w:pPr>
      <w:r>
        <w:rPr>
          <w:rStyle w:val="s41"/>
        </w:rPr>
        <w:t xml:space="preserve">        :return: [] </w:t>
      </w:r>
    </w:p>
    <w:p w:rsidR="004E0D7E" w:rsidRDefault="004E0D7E">
      <w:pPr>
        <w:pStyle w:val="HTML0"/>
        <w:rPr>
          <w:rStyle w:val="s11"/>
        </w:rPr>
      </w:pPr>
      <w:r>
        <w:rPr>
          <w:rStyle w:val="s4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'Expected type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4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[x </w:t>
      </w:r>
      <w:r>
        <w:rPr>
          <w:rStyle w:val="s01"/>
        </w:rPr>
        <w:t xml:space="preserve">for </w:t>
      </w:r>
      <w:r>
        <w:rPr>
          <w:rStyle w:val="s11"/>
        </w:rPr>
        <w:t xml:space="preserve">x </w:t>
      </w:r>
      <w:r>
        <w:rPr>
          <w:rStyle w:val="s01"/>
        </w:rPr>
        <w:t xml:space="preserve">in </w:t>
      </w:r>
      <w:r>
        <w:rPr>
          <w:rStyle w:val="s11"/>
        </w:rPr>
        <w:t xml:space="preserve">G.nodes </w:t>
      </w:r>
      <w:r>
        <w:rPr>
          <w:rStyle w:val="s01"/>
        </w:rPr>
        <w:t xml:space="preserve">if </w:t>
      </w:r>
      <w:r>
        <w:rPr>
          <w:rStyle w:val="s11"/>
        </w:rPr>
        <w:t>G.out_degree[x]==</w:t>
      </w:r>
      <w:r>
        <w:rPr>
          <w:rStyle w:val="s21"/>
        </w:rPr>
        <w:t xml:space="preserve">0 </w:t>
      </w:r>
      <w:r>
        <w:rPr>
          <w:rStyle w:val="s01"/>
        </w:rPr>
        <w:t xml:space="preserve">and </w:t>
      </w:r>
      <w:r>
        <w:rPr>
          <w:rStyle w:val="s11"/>
        </w:rPr>
        <w:t>G.in_degree[x]==</w:t>
      </w:r>
      <w:r>
        <w:rPr>
          <w:rStyle w:val="s21"/>
        </w:rPr>
        <w:t>1</w:t>
      </w:r>
      <w:r>
        <w:rPr>
          <w:rStyle w:val="s11"/>
        </w:rPr>
        <w:t xml:space="preserve">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print(self, graph: 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node, data </w:t>
      </w:r>
      <w:r>
        <w:rPr>
          <w:rStyle w:val="s01"/>
        </w:rPr>
        <w:t xml:space="preserve">in </w:t>
      </w:r>
      <w:r>
        <w:rPr>
          <w:rStyle w:val="s11"/>
        </w:rPr>
        <w:t>graph.nodes(</w:t>
      </w:r>
      <w:r>
        <w:rPr>
          <w:rStyle w:val="s01"/>
        </w:rPr>
        <w:t>True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print(node, data)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show(self, G, attr_name=</w:t>
      </w:r>
      <w:r>
        <w:rPr>
          <w:rStyle w:val="s31"/>
        </w:rPr>
        <w:t>'name'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pos = circular_layout(G)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draw_circular(G)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node_labels = get_node_attributes(G, attr_name)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draw_networkx_labels(G, pos, labels=node_labels)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plt.show()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DIGRAPHUTIL = _DiGraphUtil()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if </w:t>
      </w:r>
      <w:r>
        <w:rPr>
          <w:rStyle w:val="s11"/>
        </w:rPr>
        <w:t xml:space="preserve">__name__ == </w:t>
      </w:r>
      <w:r>
        <w:rPr>
          <w:rStyle w:val="s31"/>
        </w:rPr>
        <w:t>'__main__'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UT = DIGRAPHUTIL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G = UT.DiGraph()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G.add_node(UT.RootNode, name=UT.RootNode, color=</w:t>
      </w:r>
      <w:r>
        <w:rPr>
          <w:rStyle w:val="s31"/>
        </w:rPr>
        <w:t>'red'</w:t>
      </w:r>
      <w:r>
        <w:rPr>
          <w:rStyle w:val="s11"/>
        </w:rPr>
        <w:t>, size=</w:t>
      </w:r>
      <w:r>
        <w:rPr>
          <w:rStyle w:val="s31"/>
        </w:rPr>
        <w:t>'0'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p = UT.addNode(UT.RootNode, G, </w:t>
      </w:r>
      <w:r>
        <w:rPr>
          <w:rStyle w:val="s31"/>
        </w:rPr>
        <w:t>'1'</w:t>
      </w:r>
      <w:r>
        <w:rPr>
          <w:rStyle w:val="s11"/>
        </w:rPr>
        <w:t>, color=</w:t>
      </w:r>
      <w:r>
        <w:rPr>
          <w:rStyle w:val="s31"/>
        </w:rPr>
        <w:t>'red'</w:t>
      </w:r>
      <w:r>
        <w:rPr>
          <w:rStyle w:val="s11"/>
        </w:rPr>
        <w:t>, size=</w:t>
      </w:r>
      <w:r>
        <w:rPr>
          <w:rStyle w:val="s31"/>
        </w:rPr>
        <w:t>'0'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p = UT.addNode(UT.RootNode, G, </w:t>
      </w:r>
      <w:r>
        <w:rPr>
          <w:rStyle w:val="s31"/>
        </w:rPr>
        <w:t>'2'</w:t>
      </w:r>
      <w:r>
        <w:rPr>
          <w:rStyle w:val="s11"/>
        </w:rPr>
        <w:t>, color=</w:t>
      </w:r>
      <w:r>
        <w:rPr>
          <w:rStyle w:val="s31"/>
        </w:rPr>
        <w:t>'blue'</w:t>
      </w:r>
      <w:r>
        <w:rPr>
          <w:rStyle w:val="s11"/>
        </w:rPr>
        <w:t>, size=</w:t>
      </w:r>
      <w:r>
        <w:rPr>
          <w:rStyle w:val="s31"/>
        </w:rPr>
        <w:t>'0'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p = UT.addNode(UT.RootNode, G, </w:t>
      </w:r>
      <w:r>
        <w:rPr>
          <w:rStyle w:val="s31"/>
        </w:rPr>
        <w:t>'3'</w:t>
      </w:r>
      <w:r>
        <w:rPr>
          <w:rStyle w:val="s11"/>
        </w:rPr>
        <w:t>, color=</w:t>
      </w:r>
      <w:r>
        <w:rPr>
          <w:rStyle w:val="s31"/>
        </w:rPr>
        <w:t>'black'</w:t>
      </w:r>
      <w:r>
        <w:rPr>
          <w:rStyle w:val="s11"/>
        </w:rPr>
        <w:t>, size=</w:t>
      </w:r>
      <w:r>
        <w:rPr>
          <w:rStyle w:val="s31"/>
        </w:rPr>
        <w:t>'0'</w:t>
      </w:r>
      <w:r>
        <w:rPr>
          <w:rStyle w:val="s11"/>
        </w:rPr>
        <w:t xml:space="preserve">) </w:t>
      </w:r>
    </w:p>
    <w:p w:rsidR="004E0D7E" w:rsidRDefault="004E0D7E" w:rsidP="004E0D7E">
      <w:pPr>
        <w:shd w:val="clear" w:color="auto" w:fill="FFFFFF" w:themeFill="background1"/>
        <w:jc w:val="center"/>
        <w:divId w:val="1723286138"/>
        <w:rPr>
          <w:b/>
          <w:lang w:val="en-US" w:eastAsia="ru-RU"/>
        </w:rPr>
      </w:pPr>
      <w:r w:rsidRPr="003F75E0">
        <w:rPr>
          <w:b/>
          <w:lang w:val="en-US" w:eastAsia="ru-RU"/>
        </w:rPr>
        <w:t>API.</w:t>
      </w:r>
      <w:r>
        <w:rPr>
          <w:b/>
          <w:lang w:val="en-US" w:eastAsia="ru-RU"/>
        </w:rPr>
        <w:t>Utility.OS</w:t>
      </w:r>
      <w:r w:rsidRPr="006C6FA1">
        <w:rPr>
          <w:b/>
          <w:lang w:val="en-US" w:eastAsia="ru-RU"/>
        </w:rPr>
        <w:t>.py</w:t>
      </w:r>
    </w:p>
    <w:p w:rsidR="004E0D7E" w:rsidRDefault="004E0D7E">
      <w:pPr>
        <w:pStyle w:val="HTML0"/>
      </w:pP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json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os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shutil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subprocess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 </w:t>
      </w:r>
      <w:r>
        <w:rPr>
          <w:rStyle w:val="s01"/>
        </w:rPr>
        <w:t xml:space="preserve">import </w:t>
      </w:r>
      <w:r>
        <w:rPr>
          <w:rStyle w:val="s11"/>
        </w:rPr>
        <w:t xml:space="preserve">digraph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send2trash </w:t>
      </w:r>
      <w:r>
        <w:rPr>
          <w:rStyle w:val="s01"/>
        </w:rPr>
        <w:t xml:space="preserve">import </w:t>
      </w:r>
      <w:r>
        <w:rPr>
          <w:rStyle w:val="s11"/>
        </w:rPr>
        <w:t xml:space="preserve">send2trash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Application.API.Utility.DiGraph </w:t>
      </w:r>
      <w:r>
        <w:rPr>
          <w:rStyle w:val="s01"/>
        </w:rPr>
        <w:t xml:space="preserve">import </w:t>
      </w:r>
      <w:r>
        <w:rPr>
          <w:rStyle w:val="s11"/>
        </w:rPr>
        <w:t xml:space="preserve">DIGRAPHUTIL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_OSUtil(object):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MSWINDOWS = </w:t>
      </w:r>
      <w:r>
        <w:rPr>
          <w:rStyle w:val="s21"/>
        </w:rPr>
        <w:t>'__MSWindows__'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UNIX = </w:t>
      </w:r>
      <w:r>
        <w:rPr>
          <w:rStyle w:val="s21"/>
        </w:rPr>
        <w:t>'__UNIX__'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__IS_MSWINDOWS = </w:t>
      </w:r>
      <w:r>
        <w:rPr>
          <w:rStyle w:val="s01"/>
        </w:rPr>
        <w:t>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__IS_UNIX = </w:t>
      </w:r>
      <w:r>
        <w:rPr>
          <w:rStyle w:val="s01"/>
        </w:rPr>
        <w:t>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__OS = MSWINDOWS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if </w:t>
      </w:r>
      <w:r>
        <w:rPr>
          <w:rStyle w:val="s11"/>
        </w:rPr>
        <w:t xml:space="preserve">os.name </w:t>
      </w:r>
      <w:r>
        <w:rPr>
          <w:rStyle w:val="s01"/>
        </w:rPr>
        <w:t xml:space="preserve">in </w:t>
      </w:r>
      <w:r>
        <w:rPr>
          <w:rStyle w:val="s11"/>
        </w:rPr>
        <w:t>[</w:t>
      </w:r>
      <w:r>
        <w:rPr>
          <w:rStyle w:val="s21"/>
        </w:rPr>
        <w:t>'posix'</w:t>
      </w:r>
      <w:r>
        <w:rPr>
          <w:rStyle w:val="s11"/>
        </w:rPr>
        <w:t xml:space="preserve">, </w:t>
      </w:r>
      <w:r>
        <w:rPr>
          <w:rStyle w:val="s21"/>
        </w:rPr>
        <w:t>'mac'</w:t>
      </w:r>
      <w:r>
        <w:rPr>
          <w:rStyle w:val="s11"/>
        </w:rPr>
        <w:t xml:space="preserve">]: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__OS = UNIX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__IS_UNIX = </w:t>
      </w:r>
      <w:r>
        <w:rPr>
          <w:rStyle w:val="s01"/>
        </w:rPr>
        <w:t>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__IS_MSWINDOWS = </w:t>
      </w:r>
      <w:r>
        <w:rPr>
          <w:rStyle w:val="s01"/>
        </w:rPr>
        <w:t>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super(_OSUtil, self).__init__()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self._environs = os.environ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platform(self):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self.__OS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accessiblePlatforms(self):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(self.MSWINDOWS, self.UNIX)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isMSWindows(self):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self.__IS_MSWINDOWS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isUNIX(self):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self.__IS_UNIX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systemEnvironments(self):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self._environs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forbiddenSymbols(self):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21"/>
        </w:rPr>
        <w:t>':*?&lt;&gt;|/</w:t>
      </w:r>
      <w:r>
        <w:rPr>
          <w:rStyle w:val="s01"/>
        </w:rPr>
        <w:t>\\</w:t>
      </w:r>
      <w:r>
        <w:rPr>
          <w:rStyle w:val="s21"/>
        </w:rPr>
        <w:t>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hasForbiddenSymbols(self, text):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Return tuple of result and forbidden symbol pos.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text: &lt;str&gt;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(&lt;bool&gt;, &lt;int&gt;)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isinstance(text,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forbidden = self.forbiddenSymbols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i, s </w:t>
      </w:r>
      <w:r>
        <w:rPr>
          <w:rStyle w:val="s01"/>
        </w:rPr>
        <w:t xml:space="preserve">in </w:t>
      </w:r>
      <w:r>
        <w:rPr>
          <w:rStyle w:val="s11"/>
        </w:rPr>
        <w:t xml:space="preserve">enumerate(text):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s </w:t>
      </w:r>
      <w:r>
        <w:rPr>
          <w:rStyle w:val="s01"/>
        </w:rPr>
        <w:t xml:space="preserve">in </w:t>
      </w:r>
      <w:r>
        <w:rPr>
          <w:rStyle w:val="s11"/>
        </w:rPr>
        <w:t xml:space="preserve">forbidden: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return </w:t>
      </w:r>
      <w:r>
        <w:rPr>
          <w:rStyle w:val="s11"/>
        </w:rPr>
        <w:t>(</w:t>
      </w:r>
      <w:r>
        <w:rPr>
          <w:rStyle w:val="s01"/>
        </w:rPr>
        <w:t>True</w:t>
      </w:r>
      <w:r>
        <w:rPr>
          <w:rStyle w:val="s11"/>
        </w:rPr>
        <w:t xml:space="preserve">, i)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>(</w:t>
      </w:r>
      <w:r>
        <w:rPr>
          <w:rStyle w:val="s01"/>
        </w:rPr>
        <w:t>False</w:t>
      </w:r>
      <w:r>
        <w:rPr>
          <w:rStyle w:val="s11"/>
        </w:rPr>
        <w:t>, -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isExist(self,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os.path.exists(path)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isFile(self,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os.path.isfile(path)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isDir(self,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os.path.isdir(path)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content(self, path):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Return list of files names and dirs names in directory "path"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path &lt;str&gt; directory path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&lt;list&gt;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 xml:space="preserve">IsADirectoryError(path)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os.listdir(path)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listPaths(self, path):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Return list of paths in directory "path"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path &lt;str&gt; directory path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&lt;list&gt;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NotADirectoryError(</w:t>
      </w:r>
      <w:r>
        <w:rPr>
          <w:rStyle w:val="s21"/>
        </w:rPr>
        <w:t>"Path {0} is not a directory"</w:t>
      </w:r>
      <w:r>
        <w:rPr>
          <w:rStyle w:val="s11"/>
        </w:rPr>
        <w:t xml:space="preserve">.format(path))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paths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os.listdir(path):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paths.append(os.path.join(path, name))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paths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listDirs(self, path):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Return list of dirs path in directory "path"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path &lt;str&gt; directory path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&lt;list&gt;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NotADirectoryError(</w:t>
      </w:r>
      <w:r>
        <w:rPr>
          <w:rStyle w:val="s21"/>
        </w:rPr>
        <w:t>"Path {0} is not a directory"</w:t>
      </w:r>
      <w:r>
        <w:rPr>
          <w:rStyle w:val="s11"/>
        </w:rPr>
        <w:t xml:space="preserve">.format(path))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dirs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os.listdir(path):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 = os.path.join(path, 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os.path.isdir(p):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dirs.append(p)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dirs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listFiles(self, path):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Return list of files path in directory "path"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path &lt;str&gt; directory path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&lt;list&gt;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NotADirectoryError(</w:t>
      </w:r>
      <w:r>
        <w:rPr>
          <w:rStyle w:val="s21"/>
        </w:rPr>
        <w:t>"Path {0} is not a directory"</w:t>
      </w:r>
      <w:r>
        <w:rPr>
          <w:rStyle w:val="s11"/>
        </w:rPr>
        <w:t xml:space="preserve">.format(path))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files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os.listdir(path):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 = os.path.join(path, 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os.path.isfile(p):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files.append(p)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files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isMatchSuffix(self, path, suffixes=[]):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isinstance(path,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isinstance(suffixes, list):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 &lt;list&gt;'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self.isFile(path):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ext = self.fileExt(path)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ext </w:t>
      </w:r>
      <w:r>
        <w:rPr>
          <w:rStyle w:val="s01"/>
        </w:rPr>
        <w:t xml:space="preserve">in </w:t>
      </w:r>
      <w:r>
        <w:rPr>
          <w:rStyle w:val="s11"/>
        </w:rPr>
        <w:t xml:space="preserve">suffixes: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pathFromList(self, list, exceptions=[]):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Create a path from list.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For example: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    list = ['media', 'images', 'london', 'me']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    exceptions = ['me']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    result = 'media/images/london'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root: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list: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i, name </w:t>
      </w:r>
      <w:r>
        <w:rPr>
          <w:rStyle w:val="s01"/>
        </w:rPr>
        <w:t xml:space="preserve">in </w:t>
      </w:r>
      <w:r>
        <w:rPr>
          <w:rStyle w:val="s11"/>
        </w:rPr>
        <w:t xml:space="preserve">enumerate(list):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isinstance(name,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'element {0} is not a &lt;str&gt; type'</w:t>
      </w:r>
      <w:r>
        <w:rPr>
          <w:rStyle w:val="s11"/>
        </w:rPr>
        <w:t xml:space="preserve">.format(str(i)))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path =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folder </w:t>
      </w:r>
      <w:r>
        <w:rPr>
          <w:rStyle w:val="s01"/>
        </w:rPr>
        <w:t xml:space="preserve">in </w:t>
      </w:r>
      <w:r>
        <w:rPr>
          <w:rStyle w:val="s11"/>
        </w:rPr>
        <w:t xml:space="preserve">list: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folder </w:t>
      </w:r>
      <w:r>
        <w:rPr>
          <w:rStyle w:val="s01"/>
        </w:rPr>
        <w:t xml:space="preserve">in </w:t>
      </w:r>
      <w:r>
        <w:rPr>
          <w:rStyle w:val="s11"/>
        </w:rPr>
        <w:t xml:space="preserve">exceptions: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path = os.path.join(path, folder)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path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joinPaths(self, *paths):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os.path.join(*paths)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fileName(self,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self.isFile(path):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IsADirectoryError(</w:t>
      </w:r>
      <w:r>
        <w:rPr>
          <w:rStyle w:val="s21"/>
        </w:rPr>
        <w:t>"Path {0} is not a file"</w:t>
      </w:r>
      <w:r>
        <w:rPr>
          <w:rStyle w:val="s11"/>
        </w:rPr>
        <w:t xml:space="preserve">.format(path))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os.path.basename(path)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fileTitle(self,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name = self.fileName(path)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splited = name.split(</w:t>
      </w:r>
      <w:r>
        <w:rPr>
          <w:rStyle w:val="s21"/>
        </w:rPr>
        <w:t>'.'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splited: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>splited[</w:t>
      </w:r>
      <w:r>
        <w:rPr>
          <w:rStyle w:val="s41"/>
        </w:rPr>
        <w:t>0</w:t>
      </w:r>
      <w:r>
        <w:rPr>
          <w:rStyle w:val="s11"/>
        </w:rPr>
        <w:t xml:space="preserve">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fileExt(self,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name = self.fileName(path)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splited = name.split(</w:t>
      </w:r>
      <w:r>
        <w:rPr>
          <w:rStyle w:val="s21"/>
        </w:rPr>
        <w:t>'.'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splited: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len(splited) &gt; </w:t>
      </w:r>
      <w:r>
        <w:rPr>
          <w:rStyle w:val="s41"/>
        </w:rPr>
        <w:t>1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return </w:t>
      </w:r>
      <w:r>
        <w:rPr>
          <w:rStyle w:val="s11"/>
        </w:rPr>
        <w:t>splited[-</w:t>
      </w:r>
      <w:r>
        <w:rPr>
          <w:rStyle w:val="s41"/>
        </w:rPr>
        <w:t>1</w:t>
      </w:r>
      <w:r>
        <w:rPr>
          <w:rStyle w:val="s11"/>
        </w:rPr>
        <w:t xml:space="preserve">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return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2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isFileExt(self, path, ext):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 = self.fileExt(path)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e == ext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parentDirectory(self,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os.path.dirname(path)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isGoodName(self, name):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bad = self.forbiddenSymbols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sign </w:t>
      </w:r>
      <w:r>
        <w:rPr>
          <w:rStyle w:val="s01"/>
        </w:rPr>
        <w:t xml:space="preserve">in </w:t>
      </w:r>
      <w:r>
        <w:rPr>
          <w:rStyle w:val="s11"/>
        </w:rPr>
        <w:t xml:space="preserve">name: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sign </w:t>
      </w:r>
      <w:r>
        <w:rPr>
          <w:rStyle w:val="s01"/>
        </w:rPr>
        <w:t xml:space="preserve">in </w:t>
      </w:r>
      <w:r>
        <w:rPr>
          <w:rStyle w:val="s11"/>
        </w:rPr>
        <w:t xml:space="preserve">bad: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renameFile(self, dir, old, new):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os.rename(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os.path.join(dir, old),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os.path.join(dir, new)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renameDirectory(self, path, new_name):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base, name = os.path.split(path)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os.rename(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src=path,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dst=os.path.join(base, new_name)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removeToTrash(self,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send2trash(path)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removeFile(self,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os.path.isfile(path):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os.remove(path)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removeDir(self, path, ignore_errors=</w:t>
      </w:r>
      <w:r>
        <w:rPr>
          <w:rStyle w:val="s01"/>
        </w:rPr>
        <w:t>False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shutil.rmtree(path, bool(ignore_errors))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makeDir(self,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os.path.exists(path):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os.makedirs(path)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makeTree(self, root: str, G: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type: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paths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node_names = DIGRAPHUTIL.nodeAttributes(G, </w:t>
      </w:r>
      <w:r>
        <w:rPr>
          <w:rStyle w:val="s21"/>
        </w:rPr>
        <w:t>'name'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node </w:t>
      </w:r>
      <w:r>
        <w:rPr>
          <w:rStyle w:val="s01"/>
        </w:rPr>
        <w:t xml:space="preserve">in </w:t>
      </w:r>
      <w:r>
        <w:rPr>
          <w:rStyle w:val="s11"/>
        </w:rPr>
        <w:t>G.nodes(</w:t>
      </w:r>
      <w:r>
        <w:rPr>
          <w:rStyle w:val="s01"/>
        </w:rPr>
        <w:t>False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short = DIGRAPHUTIL.shortestPath(G, DIGRAPHUTIL.RootNode, 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path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for </w:t>
      </w:r>
      <w:r>
        <w:rPr>
          <w:rStyle w:val="s11"/>
        </w:rPr>
        <w:t xml:space="preserve">n </w:t>
      </w:r>
      <w:r>
        <w:rPr>
          <w:rStyle w:val="s01"/>
        </w:rPr>
        <w:t xml:space="preserve">in </w:t>
      </w:r>
      <w:r>
        <w:rPr>
          <w:rStyle w:val="s11"/>
        </w:rPr>
        <w:t xml:space="preserve">short: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path.append(node_names[n])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paths.append(self.pathFromList(path))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paths.remove(DIGRAPHUTIL.RootNode)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path </w:t>
      </w:r>
      <w:r>
        <w:rPr>
          <w:rStyle w:val="s01"/>
        </w:rPr>
        <w:t xml:space="preserve">in </w:t>
      </w:r>
      <w:r>
        <w:rPr>
          <w:rStyle w:val="s11"/>
        </w:rPr>
        <w:t xml:space="preserve">paths: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path = path.replace(DIGRAPHUTIL.RootNode, root)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self.makeDir(path)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copyFile(self, src, dst):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shutil.copyfile(src, dst)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saveToJSON(self, obj,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os.path.exists(path):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new_file = open(path, </w:t>
      </w:r>
      <w:r>
        <w:rPr>
          <w:rStyle w:val="s21"/>
        </w:rPr>
        <w:t>'w'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new_file.close()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os.path.exists(path):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json.dump(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obj=obj,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fp=open(path, </w:t>
      </w:r>
      <w:r>
        <w:rPr>
          <w:rStyle w:val="s21"/>
        </w:rPr>
        <w:t>'w'</w:t>
      </w:r>
      <w:r>
        <w:rPr>
          <w:rStyle w:val="s11"/>
        </w:rPr>
        <w:t xml:space="preserve">),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indent=</w:t>
      </w:r>
      <w:r>
        <w:rPr>
          <w:rStyle w:val="s41"/>
        </w:rPr>
        <w:t>4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json.dump(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obj=obj,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fp=open(path, </w:t>
      </w:r>
      <w:r>
        <w:rPr>
          <w:rStyle w:val="s21"/>
        </w:rPr>
        <w:t>'w'</w:t>
      </w:r>
      <w:r>
        <w:rPr>
          <w:rStyle w:val="s11"/>
        </w:rPr>
        <w:t xml:space="preserve">),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indent=</w:t>
      </w:r>
      <w:r>
        <w:rPr>
          <w:rStyle w:val="s41"/>
        </w:rPr>
        <w:t>4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loadFromJSON(self,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(self.isExist(path)):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result = json.load(fp=open(path))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result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return None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saveDiGraphToJSON(self, G: digraph.DiGraph, root_name: str, path: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isinstance(G, digraph.DiGraph):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type: &lt;DiGraph&gt;'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self.saveToJSON(DIGRAPHUTIL.toDict(G, root_name), 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41"/>
        </w:rPr>
        <w:t>0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loadDiGraphFromJSON(self, path):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(DiGraph, ERROR)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try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graph = DIGRAPHUTIL.fromDict(self.loadFromJSON(path))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code = </w:t>
      </w:r>
      <w:r>
        <w:rPr>
          <w:rStyle w:val="s41"/>
        </w:rPr>
        <w:t>0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except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graph = </w:t>
      </w:r>
      <w:r>
        <w:rPr>
          <w:rStyle w:val="s01"/>
        </w:rPr>
        <w:t>None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code = </w:t>
      </w:r>
      <w:r>
        <w:rPr>
          <w:rStyle w:val="s41"/>
        </w:rPr>
        <w:t>4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graph, code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hideDirectory(self,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self.__IS_MSWINDOWS: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cmd = </w:t>
      </w:r>
      <w:r>
        <w:rPr>
          <w:rStyle w:val="s21"/>
        </w:rPr>
        <w:t>"""attrib +s +h "{dir}" """</w:t>
      </w:r>
      <w:r>
        <w:rPr>
          <w:rStyle w:val="s11"/>
        </w:rPr>
        <w:t xml:space="preserve">.format(dir=path)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os.system(cmd)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openOSExplorer(self, 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os.path.isdir(path):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self.__IS_MSWINDOWS: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path = path.replace(</w:t>
      </w:r>
      <w:r>
        <w:rPr>
          <w:rStyle w:val="s21"/>
        </w:rPr>
        <w:t>'/'</w:t>
      </w:r>
      <w:r>
        <w:rPr>
          <w:rStyle w:val="s11"/>
        </w:rPr>
        <w:t xml:space="preserve">, 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path = path.replace(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'</w:t>
      </w:r>
      <w:r>
        <w:rPr>
          <w:rStyle w:val="s11"/>
        </w:rPr>
        <w:t xml:space="preserve">, </w:t>
      </w:r>
      <w:r>
        <w:rPr>
          <w:rStyle w:val="s21"/>
        </w:rPr>
        <w:t>'/'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subprocess.Popen(</w:t>
      </w:r>
      <w:r>
        <w:rPr>
          <w:rStyle w:val="s21"/>
        </w:rPr>
        <w:t>'explorer "{dir}"'</w:t>
      </w:r>
      <w:r>
        <w:rPr>
          <w:rStyle w:val="s11"/>
        </w:rPr>
        <w:t xml:space="preserve">.format(dir=path))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hasEnvirons(self, *names): </w:t>
      </w:r>
    </w:p>
    <w:p w:rsidR="004E0D7E" w:rsidRDefault="004E0D7E">
      <w:pPr>
        <w:pStyle w:val="HTML0"/>
        <w:rPr>
          <w:rStyle w:val="s31"/>
        </w:rPr>
      </w:pPr>
      <w:r>
        <w:rPr>
          <w:rStyle w:val="s11"/>
        </w:rPr>
        <w:t xml:space="preserve">        </w:t>
      </w:r>
      <w:r>
        <w:rPr>
          <w:rStyle w:val="s31"/>
        </w:rPr>
        <w:t xml:space="preserve">"""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Check for OS environment variable existing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:param names: env names </w:t>
      </w:r>
    </w:p>
    <w:p w:rsidR="004E0D7E" w:rsidRDefault="004E0D7E">
      <w:pPr>
        <w:pStyle w:val="HTML0"/>
        <w:rPr>
          <w:rStyle w:val="s31"/>
        </w:rPr>
      </w:pPr>
      <w:r>
        <w:rPr>
          <w:rStyle w:val="s31"/>
        </w:rPr>
        <w:t xml:space="preserve">        :return: {env: &lt;bool&gt;} </w:t>
      </w:r>
    </w:p>
    <w:p w:rsidR="004E0D7E" w:rsidRDefault="004E0D7E">
      <w:pPr>
        <w:pStyle w:val="HTML0"/>
        <w:rPr>
          <w:rStyle w:val="s11"/>
        </w:rPr>
      </w:pPr>
      <w:r>
        <w:rPr>
          <w:rStyle w:val="s3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isinstance(names, tuple):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'Expected type &lt;list&gt;'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i, name </w:t>
      </w:r>
      <w:r>
        <w:rPr>
          <w:rStyle w:val="s01"/>
        </w:rPr>
        <w:t xml:space="preserve">in </w:t>
      </w:r>
      <w:r>
        <w:rPr>
          <w:rStyle w:val="s11"/>
        </w:rPr>
        <w:t xml:space="preserve">enumerate(names):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isinstance(name,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21"/>
        </w:rPr>
        <w:t>'Environ list has error type element({0}). Expected type &lt;str&gt;'</w:t>
      </w:r>
      <w:r>
        <w:rPr>
          <w:rStyle w:val="s11"/>
        </w:rPr>
        <w:t xml:space="preserve">.format(str(i)))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3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envs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e </w:t>
      </w:r>
      <w:r>
        <w:rPr>
          <w:rStyle w:val="s01"/>
        </w:rPr>
        <w:t xml:space="preserve">in </w:t>
      </w:r>
      <w:r>
        <w:rPr>
          <w:rStyle w:val="s11"/>
        </w:rPr>
        <w:t xml:space="preserve">names: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res = e </w:t>
      </w:r>
      <w:r>
        <w:rPr>
          <w:rStyle w:val="s01"/>
        </w:rPr>
        <w:t xml:space="preserve">in </w:t>
      </w:r>
      <w:r>
        <w:rPr>
          <w:rStyle w:val="s11"/>
        </w:rPr>
        <w:t xml:space="preserve">self._environs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envs[e] = res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envs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OSUTIL = _OSUtil() </w:t>
      </w:r>
    </w:p>
    <w:p w:rsidR="004E0D7E" w:rsidRDefault="004E0D7E">
      <w:pPr>
        <w:spacing w:before="0" w:after="160" w:line="259" w:lineRule="auto"/>
        <w:rPr>
          <w:b/>
          <w:lang w:val="en-US" w:eastAsia="ru-RU"/>
        </w:rPr>
      </w:pPr>
      <w:r>
        <w:rPr>
          <w:b/>
          <w:lang w:val="en-US" w:eastAsia="ru-RU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divId w:val="1723286138"/>
        <w:rPr>
          <w:b/>
          <w:lang w:val="en-US" w:eastAsia="ru-RU"/>
        </w:rPr>
      </w:pPr>
      <w:r w:rsidRPr="003F75E0">
        <w:rPr>
          <w:b/>
          <w:lang w:val="en-US" w:eastAsia="ru-RU"/>
        </w:rPr>
        <w:t>API.</w:t>
      </w:r>
      <w:r>
        <w:rPr>
          <w:b/>
          <w:lang w:val="en-US" w:eastAsia="ru-RU"/>
        </w:rPr>
        <w:t>VariableProcessing</w:t>
      </w:r>
      <w:r w:rsidRPr="003F75E0">
        <w:rPr>
          <w:b/>
          <w:lang w:val="en-US" w:eastAsia="ru-RU"/>
        </w:rPr>
        <w:t>.</w:t>
      </w:r>
      <w:r>
        <w:rPr>
          <w:b/>
          <w:lang w:val="en-US" w:eastAsia="ru-RU"/>
        </w:rPr>
        <w:t>Regexps</w:t>
      </w:r>
      <w:r w:rsidRPr="006C6FA1">
        <w:rPr>
          <w:b/>
          <w:lang w:val="en-US" w:eastAsia="ru-RU"/>
        </w:rPr>
        <w:t>.py</w:t>
      </w:r>
    </w:p>
    <w:p w:rsidR="004E0D7E" w:rsidRDefault="004E0D7E">
      <w:pPr>
        <w:pStyle w:val="HTML0"/>
      </w:pP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PyQt5.QtCore </w:t>
      </w:r>
      <w:r>
        <w:rPr>
          <w:rStyle w:val="s01"/>
        </w:rPr>
        <w:t xml:space="preserve">import </w:t>
      </w:r>
      <w:r>
        <w:rPr>
          <w:rStyle w:val="s11"/>
        </w:rPr>
        <w:t xml:space="preserve">QRegExp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RegExps(object):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super(RegExps, self).__init__()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@staticmethod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UNIX():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QRegExp(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$</w:t>
      </w:r>
      <w:r>
        <w:rPr>
          <w:rStyle w:val="s01"/>
        </w:rPr>
        <w:t>\\</w:t>
      </w:r>
      <w:r>
        <w:rPr>
          <w:rStyle w:val="s21"/>
        </w:rPr>
        <w:t>{(.*)</w:t>
      </w:r>
      <w:r>
        <w:rPr>
          <w:rStyle w:val="s01"/>
        </w:rPr>
        <w:t>\\</w:t>
      </w:r>
      <w:r>
        <w:rPr>
          <w:rStyle w:val="s21"/>
        </w:rPr>
        <w:t>}'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rx.setMinimal(</w:t>
      </w:r>
      <w:r>
        <w:rPr>
          <w:rStyle w:val="s01"/>
        </w:rPr>
        <w:t>True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@staticmethod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MSWindows():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QRegExp(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%(.*)</w:t>
      </w:r>
      <w:r>
        <w:rPr>
          <w:rStyle w:val="s01"/>
        </w:rPr>
        <w:t>\\</w:t>
      </w:r>
      <w:r>
        <w:rPr>
          <w:rStyle w:val="s21"/>
        </w:rPr>
        <w:t>%'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rx.setMinimal(</w:t>
      </w:r>
      <w:r>
        <w:rPr>
          <w:rStyle w:val="s01"/>
        </w:rPr>
        <w:t>True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@staticmethod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QRegExp(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@</w:t>
      </w:r>
      <w:r>
        <w:rPr>
          <w:rStyle w:val="s01"/>
        </w:rPr>
        <w:t>\\</w:t>
      </w:r>
      <w:r>
        <w:rPr>
          <w:rStyle w:val="s21"/>
        </w:rPr>
        <w:t>{(.*)</w:t>
      </w:r>
      <w:r>
        <w:rPr>
          <w:rStyle w:val="s01"/>
        </w:rPr>
        <w:t>\\</w:t>
      </w:r>
      <w:r>
        <w:rPr>
          <w:rStyle w:val="s21"/>
        </w:rPr>
        <w:t>}'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rx.setMinimal(</w:t>
      </w:r>
      <w:r>
        <w:rPr>
          <w:rStyle w:val="s01"/>
        </w:rPr>
        <w:t>True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@staticmethod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OS():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RegExps.UNIX()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@staticmethod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blended():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QRegExp(</w:t>
      </w:r>
      <w:r>
        <w:rPr>
          <w:rStyle w:val="s21"/>
        </w:rPr>
        <w:t>'</w:t>
      </w:r>
      <w:r>
        <w:rPr>
          <w:rStyle w:val="s01"/>
        </w:rPr>
        <w:t>\\</w:t>
      </w:r>
      <w:r>
        <w:rPr>
          <w:rStyle w:val="s21"/>
        </w:rPr>
        <w:t>$</w:t>
      </w:r>
      <w:r>
        <w:rPr>
          <w:rStyle w:val="s01"/>
        </w:rPr>
        <w:t>\\</w:t>
      </w:r>
      <w:r>
        <w:rPr>
          <w:rStyle w:val="s21"/>
        </w:rPr>
        <w:t>{(.*)</w:t>
      </w:r>
      <w:r>
        <w:rPr>
          <w:rStyle w:val="s01"/>
        </w:rPr>
        <w:t>\\</w:t>
      </w:r>
      <w:r>
        <w:rPr>
          <w:rStyle w:val="s21"/>
        </w:rPr>
        <w:t>}|</w:t>
      </w:r>
      <w:r>
        <w:rPr>
          <w:rStyle w:val="s01"/>
        </w:rPr>
        <w:t>\\</w:t>
      </w:r>
      <w:r>
        <w:rPr>
          <w:rStyle w:val="s21"/>
        </w:rPr>
        <w:t>@(.*)</w:t>
      </w:r>
      <w:r>
        <w:rPr>
          <w:rStyle w:val="s01"/>
        </w:rPr>
        <w:t>\\</w:t>
      </w:r>
      <w:r>
        <w:rPr>
          <w:rStyle w:val="s21"/>
        </w:rPr>
        <w:t>@'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rx.setMinimal(</w:t>
      </w:r>
      <w:r>
        <w:rPr>
          <w:rStyle w:val="s01"/>
        </w:rPr>
        <w:t>True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rx </w:t>
      </w:r>
    </w:p>
    <w:p w:rsidR="004E0D7E" w:rsidRDefault="004E0D7E">
      <w:pPr>
        <w:spacing w:before="0" w:after="160" w:line="259" w:lineRule="auto"/>
        <w:rPr>
          <w:b/>
          <w:lang w:val="en-US" w:eastAsia="ru-RU"/>
        </w:rPr>
      </w:pPr>
      <w:r>
        <w:rPr>
          <w:b/>
          <w:lang w:val="en-US" w:eastAsia="ru-RU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divId w:val="1723286138"/>
        <w:rPr>
          <w:b/>
          <w:lang w:val="en-US" w:eastAsia="ru-RU"/>
        </w:rPr>
      </w:pPr>
      <w:r w:rsidRPr="003F75E0">
        <w:rPr>
          <w:b/>
          <w:lang w:val="en-US" w:eastAsia="ru-RU"/>
        </w:rPr>
        <w:t>API.</w:t>
      </w:r>
      <w:r>
        <w:rPr>
          <w:b/>
          <w:lang w:val="en-US" w:eastAsia="ru-RU"/>
        </w:rPr>
        <w:t>VariableProcessing</w:t>
      </w:r>
      <w:r w:rsidRPr="003F75E0">
        <w:rPr>
          <w:b/>
          <w:lang w:val="en-US" w:eastAsia="ru-RU"/>
        </w:rPr>
        <w:t>.</w:t>
      </w:r>
      <w:r>
        <w:rPr>
          <w:b/>
          <w:lang w:val="en-US" w:eastAsia="ru-RU"/>
        </w:rPr>
        <w:t>Parser</w:t>
      </w:r>
      <w:r w:rsidRPr="006C6FA1">
        <w:rPr>
          <w:b/>
          <w:lang w:val="en-US" w:eastAsia="ru-RU"/>
        </w:rPr>
        <w:t>.py</w:t>
      </w:r>
    </w:p>
    <w:p w:rsidR="004E0D7E" w:rsidRDefault="004E0D7E">
      <w:pPr>
        <w:pStyle w:val="HTML0"/>
      </w:pP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Application.API.VariablesProcessing.RegExps </w:t>
      </w:r>
      <w:r>
        <w:rPr>
          <w:rStyle w:val="s01"/>
        </w:rPr>
        <w:t xml:space="preserve">import </w:t>
      </w:r>
      <w:r>
        <w:rPr>
          <w:rStyle w:val="s11"/>
        </w:rPr>
        <w:t xml:space="preserve">RegExps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Parser():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__init__(self):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Example: "@CGLIB@/Scripts/sceneLoad.py"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Words: @CGLIB@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Variables: CGLIB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super(Parser, self).__init__()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hasVariables(self,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Checks for app variables in a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&lt;bool&gt;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start =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end = length +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match = string[start:end]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match: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list of app variables in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app variables return []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[&lt;str&gt;]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variables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var = rx.cap(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var: variables.append(var)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variables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words(self,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list of app varWords in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app variables return []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[&lt;str&gt;]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variables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varword = rx.cap(</w:t>
      </w:r>
      <w:r>
        <w:rPr>
          <w:rStyle w:val="s41"/>
        </w:rPr>
        <w:t>0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varword: variables.append(varword)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variables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variablesSlices(self, string, key=</w:t>
      </w:r>
      <w:r>
        <w:rPr>
          <w:rStyle w:val="s31"/>
        </w:rPr>
        <w:t>'var'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key == 'var': dict(var: slice)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return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else: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return dict(slice: var)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Indexes is tuple(start, end) of app variable position in string. (&lt;int&gt;, &lt;int&gt;)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Var is a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variables return {}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key: &lt;str&gt; defines the key in the dict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map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start =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end = length +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match = rx.cap(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match: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key == </w:t>
      </w:r>
      <w:r>
        <w:rPr>
          <w:rStyle w:val="s31"/>
        </w:rPr>
        <w:t>'var'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map[match] = slice(start, end, 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map[slice(start, end, </w:t>
      </w:r>
      <w:r>
        <w:rPr>
          <w:rStyle w:val="s41"/>
        </w:rPr>
        <w:t>1</w:t>
      </w:r>
      <w:r>
        <w:rPr>
          <w:rStyle w:val="s11"/>
        </w:rPr>
        <w:t xml:space="preserve">)] = match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map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21"/>
        </w:rPr>
        <w:t># OS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hasOSVariables(self,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Checks for OS variables in a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&lt;bool&gt;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3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RegExps.OS()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start =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end = length +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match = string[start:end]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match: </w:t>
      </w:r>
      <w:r>
        <w:rPr>
          <w:rStyle w:val="s01"/>
        </w:rPr>
        <w:t>return 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return 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OSVariables(self,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list of OS variables in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app variables return []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[&lt;str&gt;]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self.hasOSVariables(string):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variables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RegExps.OS()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match = rx.cap(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match: variables.append(match)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variables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OSWords(self,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list of app varWords in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app variables return []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 [&lt;str&gt;]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variables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RegExps.OS()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varword = rx.cap(</w:t>
      </w:r>
      <w:r>
        <w:rPr>
          <w:rStyle w:val="s41"/>
        </w:rPr>
        <w:t>0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varword: variables.append(varword)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variables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OSVariablesSlices(self, string, key=</w:t>
      </w:r>
      <w:r>
        <w:rPr>
          <w:rStyle w:val="s31"/>
        </w:rPr>
        <w:t>'var'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key == 'var': dict(var: slice)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return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else: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return dict(slice: var)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Indexes is tuple(start, end) of OS variable position in string. (&lt;int&gt;, &lt;int&gt;)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Var is a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no variables return {}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key: &lt;str&gt; defines the key in the dict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self.hasOSVariables(string): </w:t>
      </w:r>
      <w:r>
        <w:rPr>
          <w:rStyle w:val="s01"/>
        </w:rPr>
        <w:t xml:space="preserve">return </w:t>
      </w:r>
      <w:r>
        <w:rPr>
          <w:rStyle w:val="s11"/>
        </w:rPr>
        <w:t xml:space="preserve">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map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RegExps.OS()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4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length = rx.matchedLength()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start =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end = length + index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match = rx.cap(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match: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key == </w:t>
      </w:r>
      <w:r>
        <w:rPr>
          <w:rStyle w:val="s31"/>
        </w:rPr>
        <w:t>'var'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map[match] = slice(start, end, </w:t>
      </w:r>
      <w:r>
        <w:rPr>
          <w:rStyle w:val="s41"/>
        </w:rPr>
        <w:t>1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map[slice(start, end, </w:t>
      </w:r>
      <w:r>
        <w:rPr>
          <w:rStyle w:val="s41"/>
        </w:rPr>
        <w:t>1</w:t>
      </w:r>
      <w:r>
        <w:rPr>
          <w:rStyle w:val="s11"/>
        </w:rPr>
        <w:t xml:space="preserve">)] = match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rx.indexIn(string, index + length)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map </w:t>
      </w:r>
    </w:p>
    <w:p w:rsidR="004E0D7E" w:rsidRPr="00771F93" w:rsidRDefault="004E0D7E" w:rsidP="004E0D7E">
      <w:pPr>
        <w:pStyle w:val="HTML0"/>
        <w:rPr>
          <w:b/>
          <w:bCs/>
          <w:color w:val="000080"/>
        </w:rPr>
      </w:pPr>
      <w:r>
        <w:rPr>
          <w:rStyle w:val="s11"/>
        </w:rPr>
        <w:t xml:space="preserve"> </w:t>
      </w:r>
      <w:r>
        <w:rPr>
          <w:b/>
          <w:lang w:val="en-US"/>
        </w:rPr>
        <w:br w:type="page"/>
      </w:r>
    </w:p>
    <w:p w:rsidR="004E0D7E" w:rsidRDefault="004E0D7E" w:rsidP="004E0D7E">
      <w:pPr>
        <w:shd w:val="clear" w:color="auto" w:fill="FFFFFF" w:themeFill="background1"/>
        <w:jc w:val="center"/>
        <w:divId w:val="1723286138"/>
        <w:rPr>
          <w:b/>
          <w:lang w:val="en-US" w:eastAsia="ru-RU"/>
        </w:rPr>
      </w:pPr>
      <w:r w:rsidRPr="003F75E0">
        <w:rPr>
          <w:b/>
          <w:lang w:val="en-US" w:eastAsia="ru-RU"/>
        </w:rPr>
        <w:t>API.</w:t>
      </w:r>
      <w:r>
        <w:rPr>
          <w:b/>
          <w:lang w:val="en-US" w:eastAsia="ru-RU"/>
        </w:rPr>
        <w:t>VariableProcessing</w:t>
      </w:r>
      <w:r w:rsidRPr="003F75E0">
        <w:rPr>
          <w:b/>
          <w:lang w:val="en-US" w:eastAsia="ru-RU"/>
        </w:rPr>
        <w:t>.</w:t>
      </w:r>
      <w:r>
        <w:rPr>
          <w:b/>
          <w:lang w:val="en-US" w:eastAsia="ru-RU"/>
        </w:rPr>
        <w:t>Processor</w:t>
      </w:r>
      <w:r w:rsidRPr="006C6FA1">
        <w:rPr>
          <w:b/>
          <w:lang w:val="en-US" w:eastAsia="ru-RU"/>
        </w:rPr>
        <w:t>.py</w:t>
      </w:r>
    </w:p>
    <w:p w:rsidR="004E0D7E" w:rsidRDefault="004E0D7E">
      <w:pPr>
        <w:pStyle w:val="HTML0"/>
      </w:pP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import </w:t>
      </w:r>
      <w:r>
        <w:rPr>
          <w:rStyle w:val="s11"/>
        </w:rPr>
        <w:t xml:space="preserve">os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Application.API.Utility.DiGraph </w:t>
      </w:r>
      <w:r>
        <w:rPr>
          <w:rStyle w:val="s01"/>
        </w:rPr>
        <w:t xml:space="preserve">import </w:t>
      </w:r>
      <w:r>
        <w:rPr>
          <w:rStyle w:val="s11"/>
        </w:rPr>
        <w:t xml:space="preserve">DIGRAPHUTIL </w:t>
      </w:r>
      <w:r>
        <w:rPr>
          <w:rStyle w:val="s01"/>
        </w:rPr>
        <w:t xml:space="preserve">as </w:t>
      </w:r>
      <w:r>
        <w:rPr>
          <w:rStyle w:val="s11"/>
        </w:rPr>
        <w:t xml:space="preserve">UT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PyQt5.QtCore </w:t>
      </w:r>
      <w:r>
        <w:rPr>
          <w:rStyle w:val="s01"/>
        </w:rPr>
        <w:t xml:space="preserve">import </w:t>
      </w:r>
      <w:r>
        <w:rPr>
          <w:rStyle w:val="s11"/>
        </w:rPr>
        <w:t xml:space="preserve">QObject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PyQt5.QtCore </w:t>
      </w:r>
      <w:r>
        <w:rPr>
          <w:rStyle w:val="s01"/>
        </w:rPr>
        <w:t xml:space="preserve">import </w:t>
      </w:r>
      <w:r>
        <w:rPr>
          <w:rStyle w:val="s11"/>
        </w:rPr>
        <w:t xml:space="preserve">QRegExp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networkx </w:t>
      </w:r>
      <w:r>
        <w:rPr>
          <w:rStyle w:val="s01"/>
        </w:rPr>
        <w:t xml:space="preserve">import </w:t>
      </w:r>
      <w:r>
        <w:rPr>
          <w:rStyle w:val="s11"/>
        </w:rPr>
        <w:t xml:space="preserve">DiGraph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Application.API.Core.Containers.VariablesContainer </w:t>
      </w:r>
      <w:r>
        <w:rPr>
          <w:rStyle w:val="s01"/>
        </w:rPr>
        <w:t xml:space="preserve">import </w:t>
      </w:r>
      <w:r>
        <w:rPr>
          <w:rStyle w:val="s11"/>
        </w:rPr>
        <w:t xml:space="preserve">VariablesContainer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Application.API.Core.Exceptions </w:t>
      </w:r>
      <w:r>
        <w:rPr>
          <w:rStyle w:val="s01"/>
        </w:rPr>
        <w:t xml:space="preserve">import </w:t>
      </w:r>
      <w:r>
        <w:rPr>
          <w:rStyle w:val="s11"/>
        </w:rPr>
        <w:t xml:space="preserve">ReplicationError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Application.API.Core.Types.Variable </w:t>
      </w:r>
      <w:r>
        <w:rPr>
          <w:rStyle w:val="s01"/>
        </w:rPr>
        <w:t xml:space="preserve">import </w:t>
      </w:r>
      <w:r>
        <w:rPr>
          <w:rStyle w:val="s11"/>
        </w:rPr>
        <w:t xml:space="preserve">NAME </w:t>
      </w:r>
      <w:r>
        <w:rPr>
          <w:rStyle w:val="s01"/>
        </w:rPr>
        <w:t xml:space="preserve">as </w:t>
      </w:r>
      <w:r>
        <w:rPr>
          <w:rStyle w:val="s11"/>
        </w:rPr>
        <w:t xml:space="preserve">AttrName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Application.API.Utility.OS </w:t>
      </w:r>
      <w:r>
        <w:rPr>
          <w:rStyle w:val="s01"/>
        </w:rPr>
        <w:t xml:space="preserve">import </w:t>
      </w:r>
      <w:r>
        <w:rPr>
          <w:rStyle w:val="s11"/>
        </w:rPr>
        <w:t xml:space="preserve">OSUTIL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Application.API.VariablesProcessing.Parser </w:t>
      </w:r>
      <w:r>
        <w:rPr>
          <w:rStyle w:val="s01"/>
        </w:rPr>
        <w:t xml:space="preserve">import </w:t>
      </w:r>
      <w:r>
        <w:rPr>
          <w:rStyle w:val="s11"/>
        </w:rPr>
        <w:t xml:space="preserve">Parser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from </w:t>
      </w:r>
      <w:r>
        <w:rPr>
          <w:rStyle w:val="s11"/>
        </w:rPr>
        <w:t xml:space="preserve">Application.API.VariablesProcessing.RegExps </w:t>
      </w:r>
      <w:r>
        <w:rPr>
          <w:rStyle w:val="s01"/>
        </w:rPr>
        <w:t xml:space="preserve">import </w:t>
      </w:r>
      <w:r>
        <w:rPr>
          <w:rStyle w:val="s11"/>
        </w:rPr>
        <w:t xml:space="preserve">RegExps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01"/>
        </w:rPr>
        <w:t xml:space="preserve">class </w:t>
      </w:r>
      <w:r>
        <w:rPr>
          <w:rStyle w:val="s11"/>
        </w:rPr>
        <w:t xml:space="preserve">VariablesProcessor(QObject):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The class is responsible for handling the variables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and the string with the variables.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Allows you to: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check the variable for errors;        "scanError()"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expand the variables in the string;   "expandString(), expandStringOS()"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expand the value of the variable;     "expandVariable(), expandVariableOS()"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construct a graphs for string;        "stringToGraphs()"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construct a graph for variable;       "variableToGraph()"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Exceptions: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NameError - if the invalid variable name is encountered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- ReplicationError - if the variable contains itself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(or contains variables that contain themselves or variables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by a level above)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The function "nameByError()" allows you to get the variable name by the error code.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ErrorSuccess = </w:t>
      </w:r>
      <w:r>
        <w:rPr>
          <w:rStyle w:val="s31"/>
        </w:rPr>
        <w:t>0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ErrorInvalid = </w:t>
      </w:r>
      <w:r>
        <w:rPr>
          <w:rStyle w:val="s31"/>
        </w:rPr>
        <w:t>1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ErrorReplication = </w:t>
      </w:r>
      <w:r>
        <w:rPr>
          <w:rStyle w:val="s31"/>
        </w:rPr>
        <w:t>2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ERRORS = {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ErrorSuccess: </w:t>
      </w:r>
      <w:r>
        <w:rPr>
          <w:rStyle w:val="s41"/>
        </w:rPr>
        <w:t>'Success'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ErrorInvalid: </w:t>
      </w:r>
      <w:r>
        <w:rPr>
          <w:rStyle w:val="s41"/>
        </w:rPr>
        <w:t>'Invalid variable'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ErrorReplication: </w:t>
      </w:r>
      <w:r>
        <w:rPr>
          <w:rStyle w:val="s41"/>
        </w:rPr>
        <w:t>'Self replicationError'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>__init__(self, container: VariablesContainer, parent=</w:t>
      </w:r>
      <w:r>
        <w:rPr>
          <w:rStyle w:val="s01"/>
        </w:rPr>
        <w:t>None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super(VariablesProcessor, self).__init__()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parent: self.setParent(parent)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self._parser = Parser()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self._invalid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self._replication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self._container = container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_resetErrors(self):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self._invalid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self._replication = </w:t>
      </w:r>
      <w:r>
        <w:rPr>
          <w:rStyle w:val="s41"/>
        </w:rPr>
        <w:t>''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_makeTreeVariable(self, varword: str, graph: DiGraph, rx: QRegExp, parent=UT.RootNode):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Recursively collects a tree from variables that contains a variable.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varword&lt; str &gt;: word of variable (e.g. @XLIB@)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graph&lt; DIGRAPHUTIL.DiGraph(exist=True, replic=False) &gt;: graph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rx&lt; RegExps.variables() &gt;: regular expression with variables pattern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parent: graph node pointer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varnames = self._parser.variables(varword)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varnames: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attr_valid = </w:t>
      </w:r>
      <w:r>
        <w:rPr>
          <w:rStyle w:val="s01"/>
        </w:rPr>
        <w:t>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attr_replic = </w:t>
      </w:r>
      <w:r>
        <w:rPr>
          <w:rStyle w:val="s01"/>
        </w:rPr>
        <w:t>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 Is invalid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not </w:t>
      </w:r>
      <w:r>
        <w:rPr>
          <w:rStyle w:val="s11"/>
        </w:rPr>
        <w:t>self._container.hasName(name)[</w:t>
      </w:r>
      <w:r>
        <w:rPr>
          <w:rStyle w:val="s31"/>
        </w:rPr>
        <w:t>0</w:t>
      </w:r>
      <w:r>
        <w:rPr>
          <w:rStyle w:val="s11"/>
        </w:rPr>
        <w:t xml:space="preserve">]: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self._invalid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attr_valid = </w:t>
      </w:r>
      <w:r>
        <w:rPr>
          <w:rStyle w:val="s01"/>
        </w:rPr>
        <w:t>False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 Is replication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UT.pathToRootAttr(graph, parent, </w:t>
      </w:r>
      <w:r>
        <w:rPr>
          <w:rStyle w:val="s41"/>
        </w:rPr>
        <w:t>'name'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self._replication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attr_replic = </w:t>
      </w:r>
      <w:r>
        <w:rPr>
          <w:rStyle w:val="s01"/>
        </w:rPr>
        <w:t>True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 Add node to graph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p = UT.addNode(parent, graph, name, valid=attr_valid, replic=attr_replic)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expand = self._container.variable(name, AttrName).value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self._parser.hasVariables(expand) \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and not </w:t>
      </w:r>
      <w:r>
        <w:rPr>
          <w:rStyle w:val="s11"/>
        </w:rPr>
        <w:t xml:space="preserve">attr_replic \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and </w:t>
      </w:r>
      <w:r>
        <w:rPr>
          <w:rStyle w:val="s11"/>
        </w:rPr>
        <w:t xml:space="preserve">expand: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self._makeTreeVariable(expand, graph, rx, p)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parser(self):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self._parser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hasErrors(self):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True if were errors after any processing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bool(self._invalid) </w:t>
      </w:r>
      <w:r>
        <w:rPr>
          <w:rStyle w:val="s01"/>
        </w:rPr>
        <w:t xml:space="preserve">or </w:t>
      </w:r>
      <w:r>
        <w:rPr>
          <w:rStyle w:val="s11"/>
        </w:rPr>
        <w:t xml:space="preserve">bool(self._violation) </w:t>
      </w:r>
      <w:r>
        <w:rPr>
          <w:rStyle w:val="s01"/>
        </w:rPr>
        <w:t xml:space="preserve">or </w:t>
      </w:r>
      <w:r>
        <w:rPr>
          <w:rStyle w:val="s11"/>
        </w:rPr>
        <w:t xml:space="preserve">bool(self._replication)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@property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container(self):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self._container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@container.setter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container(self, container):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isinstance(container, VariablesContainer):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"Expected type &lt;VariablesContainer&gt;"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self._container = container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nameByError(self, code):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variable name by error code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code: &lt;int&gt; error code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variable name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</w:t>
      </w:r>
      <w:r>
        <w:rPr>
          <w:rStyle w:val="s11"/>
        </w:rPr>
        <w:t xml:space="preserve">code == </w:t>
      </w:r>
      <w:r>
        <w:rPr>
          <w:rStyle w:val="s31"/>
        </w:rPr>
        <w:t>1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self._invalid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elif </w:t>
      </w:r>
      <w:r>
        <w:rPr>
          <w:rStyle w:val="s11"/>
        </w:rPr>
        <w:t xml:space="preserve">code == </w:t>
      </w:r>
      <w:r>
        <w:rPr>
          <w:rStyle w:val="s31"/>
        </w:rPr>
        <w:t>2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self._replication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ValueError(</w:t>
      </w:r>
      <w:r>
        <w:rPr>
          <w:rStyle w:val="s41"/>
        </w:rPr>
        <w:t>'Invalid error code. Expected 1 or 2'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stringToGraphs(self,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Make DiGraph for each app variable in string.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Nodes has any attributes: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"name"   - &lt;str&gt;  is name of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"valid"  - &lt;bool&gt; True if exist in self._container, otherwise False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"replic" - &lt;bool&gt; True if it is self replicationError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{var_name: &lt;DiGraph&gt;}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 = UT.DiGraph(exist=</w:t>
      </w:r>
      <w:r>
        <w:rPr>
          <w:rStyle w:val="s01"/>
        </w:rPr>
        <w:t>True</w:t>
      </w:r>
      <w:r>
        <w:rPr>
          <w:rStyle w:val="s11"/>
        </w:rPr>
        <w:t>, replic=</w:t>
      </w:r>
      <w:r>
        <w:rPr>
          <w:rStyle w:val="s01"/>
        </w:rPr>
        <w:t>False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trees = {}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var </w:t>
      </w:r>
      <w:r>
        <w:rPr>
          <w:rStyle w:val="s01"/>
        </w:rPr>
        <w:t xml:space="preserve">in </w:t>
      </w:r>
      <w:r>
        <w:rPr>
          <w:rStyle w:val="s11"/>
        </w:rPr>
        <w:t xml:space="preserve">self._parser.variables(string):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trees[var] = self.variableToGraph(var)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trees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variableToGraph(self, var):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Make DiGraph for app variable.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Nodes has any attributes: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"name"   - &lt;str&gt;  is name of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"valid"  - &lt;bool&gt; True if exist in self._container, otherwise False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"replic" - &lt;bool&gt; True if it is self replicationError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&lt;DiGraph&gt;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isinstance(var,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 = UT.DiGraph(exist=</w:t>
      </w:r>
      <w:r>
        <w:rPr>
          <w:rStyle w:val="s01"/>
        </w:rPr>
        <w:t>True</w:t>
      </w:r>
      <w:r>
        <w:rPr>
          <w:rStyle w:val="s11"/>
        </w:rPr>
        <w:t>, replic=</w:t>
      </w:r>
      <w:r>
        <w:rPr>
          <w:rStyle w:val="s01"/>
        </w:rPr>
        <w:t>False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self._makeTreeVariable(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varword=</w:t>
      </w:r>
      <w:r>
        <w:rPr>
          <w:rStyle w:val="s41"/>
        </w:rPr>
        <w:t xml:space="preserve">'@' </w:t>
      </w:r>
      <w:r>
        <w:rPr>
          <w:rStyle w:val="s11"/>
        </w:rPr>
        <w:t xml:space="preserve">+ var + </w:t>
      </w:r>
      <w:r>
        <w:rPr>
          <w:rStyle w:val="s41"/>
        </w:rPr>
        <w:t>'@'</w:t>
      </w:r>
      <w:r>
        <w:rPr>
          <w:rStyle w:val="s11"/>
        </w:rPr>
        <w:t xml:space="preserve">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graph=G,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rx=RegExps.variables()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toContainerDepth(self,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variables that are in string (depth parsing):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1 - existing &lt;VariablesContainer&gt;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2 - nonexistent (&lt;str&gt;)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with variables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(&lt;VariablesContainer&gt;, ())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G = self.makeTreeString(string)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existing = VariablesContainer()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nonexistent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n, d </w:t>
      </w:r>
      <w:r>
        <w:rPr>
          <w:rStyle w:val="s01"/>
        </w:rPr>
        <w:t xml:space="preserve">in </w:t>
      </w:r>
      <w:r>
        <w:rPr>
          <w:rStyle w:val="s11"/>
        </w:rPr>
        <w:t>G.nodes(</w:t>
      </w:r>
      <w:r>
        <w:rPr>
          <w:rStyle w:val="s01"/>
        </w:rPr>
        <w:t>True</w:t>
      </w:r>
      <w:r>
        <w:rPr>
          <w:rStyle w:val="s11"/>
        </w:rPr>
        <w:t xml:space="preserve">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name = d[</w:t>
      </w:r>
      <w:r>
        <w:rPr>
          <w:rStyle w:val="s41"/>
        </w:rPr>
        <w:t>'name'</w:t>
      </w:r>
      <w:r>
        <w:rPr>
          <w:rStyle w:val="s11"/>
        </w:rPr>
        <w:t xml:space="preserve">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exist, id, var = self._container.hasName(name)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existing.insertVariable(var)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nonexistent: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nonexistent.append(name)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(existing, tuple(nonexistent))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toContainer(self,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Return variables that are in string: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1 - existing &lt;VariablesContainer&gt;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    2 - nonexistent (&lt;str&gt;)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with variables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(&lt;VariablesContainer&gt;, ())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existing = VariablesContainer()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nonexistent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self._parser.words(string):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exist, id, var = self._container.hasName(name)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existing.insertVariable(vars)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>else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nonexistent: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nonexistent.append(name)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(existing, tuple(nonexistent))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expandVariable(self, varname):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Expand app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name: &lt;str&gt; variable name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&lt;str&gt; expanded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:exception NameError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:exception ReplicationError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isinstance(varname,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exist, id, variable = self._container.hasName(varname)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NameError(</w:t>
      </w:r>
      <w:r>
        <w:rPr>
          <w:rStyle w:val="s41"/>
        </w:rPr>
        <w:t>'Variable {0} is not exist'</w:t>
      </w:r>
      <w:r>
        <w:rPr>
          <w:rStyle w:val="s11"/>
        </w:rPr>
        <w:t xml:space="preserve">.format(varname))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name = variable.name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expanded = [name]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string = variable.value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self._parser.hasVariables(string):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3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word = rx.cap(</w:t>
      </w:r>
      <w:r>
        <w:rPr>
          <w:rStyle w:val="s31"/>
        </w:rPr>
        <w:t>0</w:t>
      </w:r>
      <w:r>
        <w:rPr>
          <w:rStyle w:val="s11"/>
        </w:rPr>
        <w:t xml:space="preserve">)  </w:t>
      </w:r>
      <w:r>
        <w:rPr>
          <w:rStyle w:val="s21"/>
        </w:rPr>
        <w:t># $name$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name = rx.cap(</w:t>
      </w:r>
      <w:r>
        <w:rPr>
          <w:rStyle w:val="s31"/>
        </w:rPr>
        <w:t>1</w:t>
      </w:r>
      <w:r>
        <w:rPr>
          <w:rStyle w:val="s11"/>
        </w:rPr>
        <w:t xml:space="preserve">)  </w:t>
      </w:r>
      <w:r>
        <w:rPr>
          <w:rStyle w:val="s21"/>
        </w:rPr>
        <w:t># name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 is replication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expanded: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self._replication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</w:t>
      </w:r>
      <w:r>
        <w:rPr>
          <w:rStyle w:val="s01"/>
        </w:rPr>
        <w:t xml:space="preserve">raise </w:t>
      </w:r>
      <w:r>
        <w:rPr>
          <w:rStyle w:val="s11"/>
        </w:rPr>
        <w:t>ReplicationError(</w:t>
      </w:r>
      <w:r>
        <w:rPr>
          <w:rStyle w:val="s41"/>
        </w:rPr>
        <w:t>'The value of the variable contains the same variable'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 is valid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expanded.append(name)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exist, id, var = self._container.hasName(name)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self._invalid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</w:t>
      </w:r>
      <w:r>
        <w:rPr>
          <w:rStyle w:val="s01"/>
        </w:rPr>
        <w:t xml:space="preserve">raise </w:t>
      </w:r>
      <w:r>
        <w:rPr>
          <w:rStyle w:val="s11"/>
        </w:rPr>
        <w:t>NameError(</w:t>
      </w:r>
      <w:r>
        <w:rPr>
          <w:rStyle w:val="s41"/>
        </w:rPr>
        <w:t>'Variable "{0}" is not exist'</w:t>
      </w:r>
      <w:r>
        <w:rPr>
          <w:rStyle w:val="s11"/>
        </w:rPr>
        <w:t xml:space="preserve">.format(name))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expand = self._container[id].value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string = string.replace(word, expand)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index = rx.indexIn(string, index + len(expand))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string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expandVariableOS(self, name):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Expand OS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name: &lt;str&gt; os variable name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&lt;str&gt; expanded string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isinstance(name, str):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 = OSUTIL.hasEnvirons(name)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exist = var[name]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raise </w:t>
      </w:r>
      <w:r>
        <w:rPr>
          <w:rStyle w:val="s11"/>
        </w:rPr>
        <w:t>NameError(</w:t>
      </w:r>
      <w:r>
        <w:rPr>
          <w:rStyle w:val="s41"/>
        </w:rPr>
        <w:t>'OS variable "{}" is not exist'</w:t>
      </w:r>
      <w:r>
        <w:rPr>
          <w:rStyle w:val="s11"/>
        </w:rPr>
        <w:t xml:space="preserve">.format(name))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expandString(self,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Expand app variables in string.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&lt;str&gt;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&lt;str&gt; expanded string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isinstance(string,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self._parser.hasVariables(string):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string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 = string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index = rx.indexIn(s)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3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word = rx.cap(</w:t>
      </w:r>
      <w:r>
        <w:rPr>
          <w:rStyle w:val="s31"/>
        </w:rPr>
        <w:t>0</w:t>
      </w:r>
      <w:r>
        <w:rPr>
          <w:rStyle w:val="s11"/>
        </w:rPr>
        <w:t xml:space="preserve">)      </w:t>
      </w:r>
      <w:r>
        <w:rPr>
          <w:rStyle w:val="s21"/>
        </w:rPr>
        <w:t># $name$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name = rx.cap(</w:t>
      </w:r>
      <w:r>
        <w:rPr>
          <w:rStyle w:val="s31"/>
        </w:rPr>
        <w:t>1</w:t>
      </w:r>
      <w:r>
        <w:rPr>
          <w:rStyle w:val="s11"/>
        </w:rPr>
        <w:t xml:space="preserve">)      </w:t>
      </w:r>
      <w:r>
        <w:rPr>
          <w:rStyle w:val="s21"/>
        </w:rPr>
        <w:t># name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expand = self.expandVariable(name)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 = s.replace(word, expand)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rx.indexIn(s, index + len(expand))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s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expandStringOS(self, string):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Expand OS variables in string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string: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:return: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vars = self._parser.OSVariables(string)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vars = OSUTIL.hasEnvirons(*vars)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for </w:t>
      </w:r>
      <w:r>
        <w:rPr>
          <w:rStyle w:val="s11"/>
        </w:rPr>
        <w:t xml:space="preserve">v </w:t>
      </w:r>
      <w:r>
        <w:rPr>
          <w:rStyle w:val="s01"/>
        </w:rPr>
        <w:t xml:space="preserve">in </w:t>
      </w:r>
      <w:r>
        <w:rPr>
          <w:rStyle w:val="s11"/>
        </w:rPr>
        <w:t xml:space="preserve">vars: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vars[v]: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raise </w:t>
      </w:r>
      <w:r>
        <w:rPr>
          <w:rStyle w:val="s11"/>
        </w:rPr>
        <w:t>NameError(</w:t>
      </w:r>
      <w:r>
        <w:rPr>
          <w:rStyle w:val="s41"/>
        </w:rPr>
        <w:t>'OS variable "{0}" is not exist'</w:t>
      </w:r>
      <w:r>
        <w:rPr>
          <w:rStyle w:val="s11"/>
        </w:rPr>
        <w:t xml:space="preserve">.format(v))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return </w:t>
      </w:r>
      <w:r>
        <w:rPr>
          <w:rStyle w:val="s11"/>
        </w:rPr>
        <w:t xml:space="preserve">os.path.expandvars(string)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</w:t>
      </w:r>
      <w:r>
        <w:rPr>
          <w:rStyle w:val="s01"/>
        </w:rPr>
        <w:t xml:space="preserve">def </w:t>
      </w:r>
      <w:r>
        <w:rPr>
          <w:rStyle w:val="s11"/>
        </w:rPr>
        <w:t xml:space="preserve">scanError(self, varname: str): </w:t>
      </w:r>
    </w:p>
    <w:p w:rsidR="004E0D7E" w:rsidRDefault="004E0D7E">
      <w:pPr>
        <w:pStyle w:val="HTML0"/>
        <w:rPr>
          <w:rStyle w:val="s21"/>
        </w:rPr>
      </w:pPr>
      <w:r>
        <w:rPr>
          <w:rStyle w:val="s11"/>
        </w:rPr>
        <w:t xml:space="preserve">        </w:t>
      </w:r>
      <w:r>
        <w:rPr>
          <w:rStyle w:val="s21"/>
        </w:rPr>
        <w:t xml:space="preserve">"""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Scans a variable for errors (depth parsing).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If the value of the variable has been completely opened,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it is checked for validity. If valid return the 0 else 2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:param varname: &lt;str&gt; name of variable </w:t>
      </w:r>
    </w:p>
    <w:p w:rsidR="004E0D7E" w:rsidRDefault="004E0D7E">
      <w:pPr>
        <w:pStyle w:val="HTML0"/>
        <w:rPr>
          <w:rStyle w:val="s21"/>
        </w:rPr>
      </w:pPr>
      <w:r>
        <w:rPr>
          <w:rStyle w:val="s21"/>
        </w:rPr>
        <w:t xml:space="preserve">        :return&lt;int&gt;: error code from ERRORS </w:t>
      </w:r>
    </w:p>
    <w:p w:rsidR="004E0D7E" w:rsidRDefault="004E0D7E">
      <w:pPr>
        <w:pStyle w:val="HTML0"/>
        <w:rPr>
          <w:rStyle w:val="s11"/>
        </w:rPr>
      </w:pPr>
      <w:r>
        <w:rPr>
          <w:rStyle w:val="s21"/>
        </w:rPr>
        <w:t xml:space="preserve">        """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isinstance(varname, str): </w:t>
      </w:r>
      <w:r>
        <w:rPr>
          <w:rStyle w:val="s01"/>
        </w:rPr>
        <w:t xml:space="preserve">raise </w:t>
      </w:r>
      <w:r>
        <w:rPr>
          <w:rStyle w:val="s11"/>
        </w:rPr>
        <w:t>TypeError(</w:t>
      </w:r>
      <w:r>
        <w:rPr>
          <w:rStyle w:val="s41"/>
        </w:rPr>
        <w:t>'Excepted type: &lt;str&gt;'</w:t>
      </w:r>
      <w:r>
        <w:rPr>
          <w:rStyle w:val="s11"/>
        </w:rPr>
        <w:t xml:space="preserve">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self._resetErrors()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exist, id, var = self._container.hasName(varname)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self._invalid = varname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return </w:t>
      </w:r>
      <w:r>
        <w:rPr>
          <w:rStyle w:val="s31"/>
        </w:rPr>
        <w:t>1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expanded = []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rx = RegExps.variables()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string = var.value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self._parser.hasVariables(string):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index = rx.indexIn(string)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01"/>
        </w:rPr>
        <w:t xml:space="preserve">while </w:t>
      </w:r>
      <w:r>
        <w:rPr>
          <w:rStyle w:val="s11"/>
        </w:rPr>
        <w:t xml:space="preserve">index &gt;= </w:t>
      </w:r>
      <w:r>
        <w:rPr>
          <w:rStyle w:val="s31"/>
        </w:rPr>
        <w:t>0</w:t>
      </w:r>
      <w:r>
        <w:rPr>
          <w:rStyle w:val="s11"/>
        </w:rPr>
        <w:t xml:space="preserve">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#{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word = rx.cap(</w:t>
      </w:r>
      <w:r>
        <w:rPr>
          <w:rStyle w:val="s31"/>
        </w:rPr>
        <w:t>0</w:t>
      </w:r>
      <w:r>
        <w:rPr>
          <w:rStyle w:val="s11"/>
        </w:rPr>
        <w:t xml:space="preserve">)  </w:t>
      </w:r>
      <w:r>
        <w:rPr>
          <w:rStyle w:val="s21"/>
        </w:rPr>
        <w:t># $name$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name = rx.cap(</w:t>
      </w:r>
      <w:r>
        <w:rPr>
          <w:rStyle w:val="s31"/>
        </w:rPr>
        <w:t>1</w:t>
      </w:r>
      <w:r>
        <w:rPr>
          <w:rStyle w:val="s11"/>
        </w:rPr>
        <w:t xml:space="preserve">)  </w:t>
      </w:r>
      <w:r>
        <w:rPr>
          <w:rStyle w:val="s21"/>
        </w:rPr>
        <w:t># name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 is replication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</w:t>
      </w:r>
      <w:r>
        <w:rPr>
          <w:rStyle w:val="s11"/>
        </w:rPr>
        <w:t xml:space="preserve">name </w:t>
      </w:r>
      <w:r>
        <w:rPr>
          <w:rStyle w:val="s01"/>
        </w:rPr>
        <w:t xml:space="preserve">in </w:t>
      </w:r>
      <w:r>
        <w:rPr>
          <w:rStyle w:val="s11"/>
        </w:rPr>
        <w:t xml:space="preserve">expanded: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self._replication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</w:t>
      </w:r>
      <w:r>
        <w:rPr>
          <w:rStyle w:val="s01"/>
        </w:rPr>
        <w:t xml:space="preserve">return </w:t>
      </w:r>
      <w:r>
        <w:rPr>
          <w:rStyle w:val="s31"/>
        </w:rPr>
        <w:t>3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21"/>
        </w:rPr>
        <w:t># is invalid ?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exist, id = self._container.hasName(name)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</w:t>
      </w:r>
      <w:r>
        <w:rPr>
          <w:rStyle w:val="s01"/>
        </w:rPr>
        <w:t xml:space="preserve">if not </w:t>
      </w:r>
      <w:r>
        <w:rPr>
          <w:rStyle w:val="s11"/>
        </w:rPr>
        <w:t xml:space="preserve">exist: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self._invalid = name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    </w:t>
      </w:r>
      <w:r>
        <w:rPr>
          <w:rStyle w:val="s01"/>
        </w:rPr>
        <w:t xml:space="preserve">return </w:t>
      </w:r>
      <w:r>
        <w:rPr>
          <w:rStyle w:val="s31"/>
        </w:rPr>
        <w:t>1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expand = self._container[id].value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expanded.append(name)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string = string.replace(word, expand)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    index = rx.indexIn(string, index + len(expand))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Default="004E0D7E">
      <w:pPr>
        <w:pStyle w:val="HTML0"/>
        <w:rPr>
          <w:rStyle w:val="s11"/>
        </w:rPr>
      </w:pPr>
      <w:r>
        <w:rPr>
          <w:rStyle w:val="s11"/>
        </w:rPr>
        <w:t xml:space="preserve">        </w:t>
      </w:r>
      <w:r>
        <w:rPr>
          <w:rStyle w:val="s21"/>
        </w:rPr>
        <w:t>#}</w:t>
      </w:r>
      <w:r>
        <w:rPr>
          <w:rStyle w:val="s11"/>
        </w:rPr>
        <w:t xml:space="preserve"> </w:t>
      </w:r>
    </w:p>
    <w:p w:rsidR="004E0D7E" w:rsidRPr="00FF3526" w:rsidRDefault="004E0D7E" w:rsidP="00B26EEB">
      <w:pPr>
        <w:pStyle w:val="HTML0"/>
        <w:divId w:val="1723286138"/>
        <w:rPr>
          <w:rStyle w:val="s11"/>
          <w:b w:val="0"/>
        </w:rPr>
      </w:pPr>
      <w:r>
        <w:rPr>
          <w:rStyle w:val="s11"/>
        </w:rPr>
        <w:t xml:space="preserve"> </w:t>
      </w:r>
      <w:bookmarkStart w:id="298" w:name="_Toc517225322"/>
      <w:r w:rsidRPr="00FF3526">
        <w:rPr>
          <w:rStyle w:val="s11"/>
        </w:rPr>
        <w:t>Техническое задание на реализацию системы</w:t>
      </w:r>
      <w:bookmarkEnd w:id="298"/>
    </w:p>
    <w:p w:rsidR="004E0D7E" w:rsidRDefault="004E0D7E" w:rsidP="00FF3526">
      <w:pPr>
        <w:pStyle w:val="aff2"/>
        <w:divId w:val="1723286138"/>
      </w:pPr>
    </w:p>
    <w:p w:rsidR="004E0D7E" w:rsidRDefault="004E0D7E" w:rsidP="00FF3526">
      <w:pPr>
        <w:pStyle w:val="aff2"/>
        <w:divId w:val="1723286138"/>
      </w:pPr>
    </w:p>
    <w:p w:rsidR="004E0D7E" w:rsidRDefault="004E0D7E" w:rsidP="00FF3526">
      <w:pPr>
        <w:pStyle w:val="aff2"/>
        <w:divId w:val="1723286138"/>
      </w:pPr>
    </w:p>
    <w:p w:rsidR="004E0D7E" w:rsidRDefault="004E0D7E" w:rsidP="00FF3526">
      <w:pPr>
        <w:pStyle w:val="aff2"/>
        <w:divId w:val="1723286138"/>
      </w:pPr>
    </w:p>
    <w:p w:rsidR="004E0D7E" w:rsidRDefault="004E0D7E" w:rsidP="00FF3526">
      <w:pPr>
        <w:pStyle w:val="aff2"/>
        <w:divId w:val="1723286138"/>
      </w:pPr>
    </w:p>
    <w:p w:rsidR="004E0D7E" w:rsidRDefault="004E0D7E" w:rsidP="00FF3526">
      <w:pPr>
        <w:pStyle w:val="aff2"/>
        <w:divId w:val="1723286138"/>
      </w:pPr>
    </w:p>
    <w:p w:rsidR="00F0156C" w:rsidRDefault="004E0D7E" w:rsidP="000E2BDE">
      <w:pPr>
        <w:pStyle w:val="aff2"/>
        <w:divId w:val="1723286138"/>
      </w:pPr>
      <w:r>
        <w:t xml:space="preserve"> Техническое задание на реализацию </w:t>
      </w:r>
      <w:r w:rsidR="007A4366">
        <w:t xml:space="preserve">системы </w:t>
      </w:r>
    </w:p>
    <w:p w:rsidR="00FF3526" w:rsidRDefault="004E0D7E" w:rsidP="000E2BDE">
      <w:pPr>
        <w:pStyle w:val="aff2"/>
        <w:divId w:val="1723286138"/>
      </w:pPr>
      <w:r>
        <w:t>«</w:t>
      </w:r>
      <w:r>
        <w:rPr>
          <w:lang w:val="en-US"/>
        </w:rPr>
        <w:t>CGX Studio</w:t>
      </w:r>
      <w:r>
        <w:t>»</w:t>
      </w:r>
    </w:p>
    <w:p w:rsidR="004E0D7E" w:rsidRDefault="004E0D7E" w:rsidP="00FF3526">
      <w:pPr>
        <w:pStyle w:val="aff2"/>
        <w:divId w:val="1723286138"/>
      </w:pPr>
      <w:r>
        <w:br w:type="page"/>
      </w:r>
    </w:p>
    <w:p w:rsidR="004E0D7E" w:rsidRPr="0055688D" w:rsidRDefault="004E0D7E" w:rsidP="004E0D7E">
      <w:pPr>
        <w:divId w:val="1723286138"/>
        <w:rPr>
          <w:b/>
          <w:bCs/>
          <w:lang w:eastAsia="ru-RU"/>
        </w:rPr>
      </w:pPr>
      <w:bookmarkStart w:id="299" w:name="_Toc516185184"/>
      <w:r w:rsidRPr="0055688D">
        <w:rPr>
          <w:b/>
          <w:bCs/>
          <w:lang w:eastAsia="ru-RU"/>
        </w:rPr>
        <w:t>Термины и сокращения</w:t>
      </w:r>
      <w:bookmarkEnd w:id="299"/>
    </w:p>
    <w:tbl>
      <w:tblPr>
        <w:tblW w:w="5000" w:type="pct"/>
        <w:tblLook w:val="01E0" w:firstRow="1" w:lastRow="1" w:firstColumn="1" w:lastColumn="1" w:noHBand="0" w:noVBand="0"/>
      </w:tblPr>
      <w:tblGrid>
        <w:gridCol w:w="2574"/>
        <w:gridCol w:w="369"/>
        <w:gridCol w:w="6412"/>
      </w:tblGrid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{Граница}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внешний поставщик или потребитель стрелки. Находится за рамками моделируемой системы. Название не детализируется в случаях однозначного понимания читателями диаграммы или в случаях неоднозначности.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{Туннель}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поставщик или потребитель стрелки. Название не детализируется в случаях однозначного понимания читателями диаграммы.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Бизнес-процесс</w:t>
            </w:r>
          </w:p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последовательность действий (подпроцессов), направленная на получение заданного результата, ценного для организации (далее Процесс).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Владелец процесса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должностное лицо, несущее ответственность за получение результата процесса и обладающее полномочиями для распоряжения ресурсами, необходимыми для выполнения процесса.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Входы бизнес-процесса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ресурсы (материальные, информационные), необходимые для выполнения и получения результата процесса, которые потребляются или преобразовываются при выполнении процесса.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Выходы бизнес-процесса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объекты (материальные или информационные), являющиеся результатом  выполнения бизнес-процесса, потребляемые другими бизнес-процессами или внешними по отношению к организации клиентами.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 xml:space="preserve">Исполнитель процесса 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подразделение или должность сотрудника, выполняющего процесс.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 xml:space="preserve">Организационная структура управления 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совокупность специализированных функциональных подразделений, взаимосвязанных в процессе обоснования, выработки, принятия и реализации управленческих решений (далее Организационная структура).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Подпроцесс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бизнес-процесс, являющийся составной частью вышестоящего процесса.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Процедура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бизнес-процесс нижнего уровня, содержащий последовательность конечных (не требующих дополнительной детализации) операций (функций).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Управление бизнес-процесса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управляющие воздействия, регламентирующие выполнение процесса.</w:t>
            </w:r>
          </w:p>
        </w:tc>
      </w:tr>
      <w:tr w:rsidR="004E0D7E" w:rsidRPr="0055688D" w:rsidTr="004E0D7E">
        <w:trPr>
          <w:divId w:val="1723286138"/>
        </w:trPr>
        <w:tc>
          <w:tcPr>
            <w:tcW w:w="1376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19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3427" w:type="pct"/>
          </w:tcPr>
          <w:p w:rsidR="004E0D7E" w:rsidRPr="000E2BDE" w:rsidRDefault="004E0D7E" w:rsidP="00F0156C">
            <w:pPr>
              <w:spacing w:after="120" w:line="240" w:lineRule="auto"/>
              <w:jc w:val="left"/>
              <w:rPr>
                <w:sz w:val="24"/>
                <w:szCs w:val="24"/>
                <w:lang w:eastAsia="ru-RU"/>
              </w:rPr>
            </w:pPr>
            <w:r w:rsidRPr="000E2BDE">
              <w:rPr>
                <w:sz w:val="24"/>
                <w:szCs w:val="24"/>
                <w:lang w:eastAsia="ru-RU"/>
              </w:rPr>
              <w:t>Информационная система</w:t>
            </w:r>
          </w:p>
        </w:tc>
      </w:tr>
    </w:tbl>
    <w:p w:rsidR="004E0D7E" w:rsidRDefault="004E0D7E" w:rsidP="004E0D7E">
      <w:pPr>
        <w:rPr>
          <w:lang w:eastAsia="ru-RU"/>
        </w:rPr>
      </w:pPr>
    </w:p>
    <w:p w:rsidR="004E0D7E" w:rsidRDefault="004E0D7E" w:rsidP="00943358">
      <w:pPr>
        <w:pStyle w:val="10"/>
        <w:numPr>
          <w:ilvl w:val="0"/>
          <w:numId w:val="66"/>
        </w:numPr>
        <w:divId w:val="1723286138"/>
        <w:rPr>
          <w:lang w:eastAsia="ru-RU"/>
        </w:rPr>
      </w:pPr>
      <w:bookmarkStart w:id="300" w:name="_Toc517206499"/>
      <w:bookmarkStart w:id="301" w:name="_Toc517225323"/>
      <w:r>
        <w:rPr>
          <w:lang w:eastAsia="ru-RU"/>
        </w:rPr>
        <w:t>Введение</w:t>
      </w:r>
      <w:bookmarkEnd w:id="300"/>
      <w:bookmarkEnd w:id="301"/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02" w:name="_Toc517206500"/>
      <w:bookmarkStart w:id="303" w:name="_Toc517225324"/>
      <w:r>
        <w:rPr>
          <w:lang w:eastAsia="ru-RU"/>
        </w:rPr>
        <w:t>Наименование Информационной системы</w:t>
      </w:r>
      <w:bookmarkEnd w:id="302"/>
      <w:bookmarkEnd w:id="303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Полное наименование Информационной системы – CGX Studio.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04" w:name="_Toc517206501"/>
      <w:bookmarkStart w:id="305" w:name="_Toc517225325"/>
      <w:r>
        <w:rPr>
          <w:lang w:eastAsia="ru-RU"/>
        </w:rPr>
        <w:t>Краткая характеристика области применения</w:t>
      </w:r>
      <w:bookmarkEnd w:id="304"/>
      <w:bookmarkEnd w:id="305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Данная система будет применятся в студиях, разрабатывающих графический контент.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CG-Студии – это предприятия, специализирующиеся на комплексном решении сложных задач в области компьютерной графики для кино и рекламы. Они сопровождают своих клиентов в течение всего цикла производства проекта: от разработки художественных решений для картины или рекламного ролика, создания аниматиков и превизуализации, супервайзинга и контроля съемки кадров под графику на площадке до постпродакшена и цветокоррекции.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Спектр решаемых студиями задач включает в себя разработку:концепт-арта;дизайна и превизуализации проекта, работу с визуальными эффектами (взрывы, разрушения, симуляции жидкостей, дымов, огня, тканей), анимацию объектов и персонажей, 2D и 3D композитинг, моушн-дизайн.</w:t>
      </w:r>
    </w:p>
    <w:p w:rsidR="004E0D7E" w:rsidRDefault="004E0D7E" w:rsidP="004E0D7E">
      <w:pPr>
        <w:pStyle w:val="10"/>
        <w:divId w:val="1723286138"/>
        <w:rPr>
          <w:lang w:eastAsia="ru-RU"/>
        </w:rPr>
      </w:pPr>
      <w:bookmarkStart w:id="306" w:name="_Toc517206502"/>
      <w:bookmarkStart w:id="307" w:name="_Toc517225326"/>
      <w:r>
        <w:rPr>
          <w:lang w:eastAsia="ru-RU"/>
        </w:rPr>
        <w:t>Основание для разработки</w:t>
      </w:r>
      <w:bookmarkEnd w:id="306"/>
      <w:bookmarkEnd w:id="307"/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08" w:name="_Toc517206503"/>
      <w:bookmarkStart w:id="309" w:name="_Toc517225327"/>
      <w:r>
        <w:rPr>
          <w:lang w:eastAsia="ru-RU"/>
        </w:rPr>
        <w:t>Основание для проведения разработки</w:t>
      </w:r>
      <w:bookmarkEnd w:id="308"/>
      <w:bookmarkEnd w:id="30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Основанием для проведения разработки является инициатива студента.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10" w:name="_Toc517206504"/>
      <w:bookmarkStart w:id="311" w:name="_Toc517225328"/>
      <w:r>
        <w:rPr>
          <w:lang w:eastAsia="ru-RU"/>
        </w:rPr>
        <w:t>Наименование и условное обозначение темы разработки</w:t>
      </w:r>
      <w:bookmarkEnd w:id="310"/>
      <w:bookmarkEnd w:id="311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Автоматизированная система организации производственного процесса в студии создания графического контента. Является децентрализованной и состоит из 5 приложений:</w:t>
      </w:r>
    </w:p>
    <w:p w:rsidR="004E0D7E" w:rsidRDefault="004E0D7E" w:rsidP="00923F22">
      <w:pPr>
        <w:pStyle w:val="a1"/>
        <w:numPr>
          <w:ilvl w:val="0"/>
          <w:numId w:val="52"/>
        </w:numPr>
        <w:divId w:val="1723286138"/>
        <w:rPr>
          <w:lang w:eastAsia="ru-RU"/>
        </w:rPr>
      </w:pPr>
      <w:r>
        <w:rPr>
          <w:lang w:eastAsia="ru-RU"/>
        </w:rPr>
        <w:t>«CGX Artist»;</w:t>
      </w:r>
    </w:p>
    <w:p w:rsidR="004E0D7E" w:rsidRDefault="004E0D7E" w:rsidP="00923F22">
      <w:pPr>
        <w:pStyle w:val="a1"/>
        <w:numPr>
          <w:ilvl w:val="0"/>
          <w:numId w:val="52"/>
        </w:numPr>
        <w:divId w:val="1723286138"/>
        <w:rPr>
          <w:lang w:eastAsia="ru-RU"/>
        </w:rPr>
      </w:pPr>
      <w:r>
        <w:rPr>
          <w:lang w:eastAsia="ru-RU"/>
        </w:rPr>
        <w:t>«CGX Supervisor»;</w:t>
      </w:r>
    </w:p>
    <w:p w:rsidR="004E0D7E" w:rsidRDefault="004E0D7E" w:rsidP="00923F22">
      <w:pPr>
        <w:pStyle w:val="a1"/>
        <w:numPr>
          <w:ilvl w:val="0"/>
          <w:numId w:val="52"/>
        </w:numPr>
        <w:divId w:val="1723286138"/>
        <w:rPr>
          <w:lang w:eastAsia="ru-RU"/>
        </w:rPr>
      </w:pPr>
      <w:r>
        <w:rPr>
          <w:lang w:eastAsia="ru-RU"/>
        </w:rPr>
        <w:t>«CGX Pipeline»;</w:t>
      </w:r>
    </w:p>
    <w:p w:rsidR="004E0D7E" w:rsidRDefault="004E0D7E" w:rsidP="00923F22">
      <w:pPr>
        <w:pStyle w:val="a1"/>
        <w:numPr>
          <w:ilvl w:val="0"/>
          <w:numId w:val="52"/>
        </w:numPr>
        <w:divId w:val="1723286138"/>
        <w:rPr>
          <w:lang w:eastAsia="ru-RU"/>
        </w:rPr>
      </w:pPr>
      <w:r>
        <w:rPr>
          <w:lang w:eastAsia="ru-RU"/>
        </w:rPr>
        <w:t>«CGX Confrence»;</w:t>
      </w:r>
    </w:p>
    <w:p w:rsidR="004E0D7E" w:rsidRDefault="004E0D7E" w:rsidP="00923F22">
      <w:pPr>
        <w:pStyle w:val="a1"/>
        <w:numPr>
          <w:ilvl w:val="0"/>
          <w:numId w:val="52"/>
        </w:numPr>
        <w:divId w:val="1723286138"/>
        <w:rPr>
          <w:lang w:eastAsia="ru-RU"/>
        </w:rPr>
      </w:pPr>
      <w:r>
        <w:rPr>
          <w:lang w:eastAsia="ru-RU"/>
        </w:rPr>
        <w:t>«CGX Manager».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Название системы – «CGX Studio».</w:t>
      </w:r>
    </w:p>
    <w:p w:rsidR="004E0D7E" w:rsidRDefault="004E0D7E" w:rsidP="004E0D7E">
      <w:pPr>
        <w:pStyle w:val="10"/>
        <w:divId w:val="1723286138"/>
        <w:rPr>
          <w:lang w:eastAsia="ru-RU"/>
        </w:rPr>
      </w:pPr>
      <w:bookmarkStart w:id="312" w:name="_Toc517206505"/>
      <w:bookmarkStart w:id="313" w:name="_Toc517225329"/>
      <w:r>
        <w:rPr>
          <w:lang w:eastAsia="ru-RU"/>
        </w:rPr>
        <w:t>Назначение разработки</w:t>
      </w:r>
      <w:bookmarkEnd w:id="312"/>
      <w:bookmarkEnd w:id="313"/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14" w:name="_Toc517206506"/>
      <w:bookmarkStart w:id="315" w:name="_Toc517225330"/>
      <w:r>
        <w:rPr>
          <w:lang w:eastAsia="ru-RU"/>
        </w:rPr>
        <w:t>Цели внедрения</w:t>
      </w:r>
      <w:bookmarkEnd w:id="314"/>
      <w:bookmarkEnd w:id="315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Целями системы внедрения Информационной системы </w:t>
      </w:r>
      <w:r w:rsidR="00EB6744">
        <w:rPr>
          <w:lang w:eastAsia="ru-RU"/>
        </w:rPr>
        <w:t>являются</w:t>
      </w:r>
      <w:r>
        <w:rPr>
          <w:lang w:eastAsia="ru-RU"/>
        </w:rPr>
        <w:t>:</w:t>
      </w:r>
    </w:p>
    <w:p w:rsidR="004E0D7E" w:rsidRDefault="004E0D7E" w:rsidP="00923F22">
      <w:pPr>
        <w:pStyle w:val="a1"/>
        <w:numPr>
          <w:ilvl w:val="0"/>
          <w:numId w:val="53"/>
        </w:numPr>
        <w:divId w:val="1723286138"/>
        <w:rPr>
          <w:lang w:eastAsia="ru-RU"/>
        </w:rPr>
      </w:pPr>
      <w:r>
        <w:rPr>
          <w:lang w:eastAsia="ru-RU"/>
        </w:rPr>
        <w:t>снижение временных затрат на рутинные работы по организации и выполнению проекта;</w:t>
      </w:r>
    </w:p>
    <w:p w:rsidR="004E0D7E" w:rsidRDefault="004E0D7E" w:rsidP="00923F22">
      <w:pPr>
        <w:pStyle w:val="a1"/>
        <w:numPr>
          <w:ilvl w:val="0"/>
          <w:numId w:val="53"/>
        </w:numPr>
        <w:divId w:val="1723286138"/>
        <w:rPr>
          <w:lang w:eastAsia="ru-RU"/>
        </w:rPr>
      </w:pPr>
      <w:r>
        <w:rPr>
          <w:lang w:eastAsia="ru-RU"/>
        </w:rPr>
        <w:t>увеличение скорости доступа к необходимым данным при работе над проектом;</w:t>
      </w:r>
    </w:p>
    <w:p w:rsidR="004E0D7E" w:rsidRDefault="004E0D7E" w:rsidP="00923F22">
      <w:pPr>
        <w:pStyle w:val="a1"/>
        <w:numPr>
          <w:ilvl w:val="0"/>
          <w:numId w:val="53"/>
        </w:numPr>
        <w:divId w:val="1723286138"/>
        <w:rPr>
          <w:lang w:eastAsia="ru-RU"/>
        </w:rPr>
      </w:pPr>
      <w:r>
        <w:rPr>
          <w:lang w:eastAsia="ru-RU"/>
        </w:rPr>
        <w:t xml:space="preserve">повышение удобства работы над проектом; </w:t>
      </w:r>
    </w:p>
    <w:p w:rsidR="004E0D7E" w:rsidRDefault="004E0D7E" w:rsidP="00923F22">
      <w:pPr>
        <w:pStyle w:val="a1"/>
        <w:numPr>
          <w:ilvl w:val="0"/>
          <w:numId w:val="53"/>
        </w:numPr>
        <w:divId w:val="1723286138"/>
        <w:rPr>
          <w:lang w:eastAsia="ru-RU"/>
        </w:rPr>
      </w:pPr>
      <w:r>
        <w:rPr>
          <w:lang w:eastAsia="ru-RU"/>
        </w:rPr>
        <w:t>повышение скорости и удобства передачи материалов между художниками;</w:t>
      </w:r>
    </w:p>
    <w:p w:rsidR="004E0D7E" w:rsidRDefault="004E0D7E" w:rsidP="00923F22">
      <w:pPr>
        <w:pStyle w:val="a1"/>
        <w:numPr>
          <w:ilvl w:val="0"/>
          <w:numId w:val="53"/>
        </w:numPr>
        <w:divId w:val="1723286138"/>
        <w:rPr>
          <w:lang w:eastAsia="ru-RU"/>
        </w:rPr>
      </w:pPr>
      <w:r>
        <w:rPr>
          <w:lang w:eastAsia="ru-RU"/>
        </w:rPr>
        <w:t>снижение временных затрат на выполнение проекта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16" w:name="_Toc517206507"/>
      <w:bookmarkStart w:id="317" w:name="_Toc517225331"/>
      <w:r>
        <w:rPr>
          <w:lang w:eastAsia="ru-RU"/>
        </w:rPr>
        <w:t>Эксплуатационное назначение</w:t>
      </w:r>
      <w:bookmarkEnd w:id="316"/>
      <w:bookmarkEnd w:id="317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Система предназначается для: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обеспечения автоматизированной настройки проекта;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обеспечения общего доступа к исходным данным;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хранения данных проекта в виде ассетов;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управления личной библиотекой художника;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обеспечения внутри студийной почтовой системы;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кастомизации рабочих мест для художников;</w:t>
      </w:r>
    </w:p>
    <w:p w:rsidR="004E0D7E" w:rsidRDefault="004E0D7E" w:rsidP="00923F22">
      <w:pPr>
        <w:pStyle w:val="a1"/>
        <w:numPr>
          <w:ilvl w:val="0"/>
          <w:numId w:val="54"/>
        </w:numPr>
        <w:divId w:val="1723286138"/>
        <w:rPr>
          <w:lang w:eastAsia="ru-RU"/>
        </w:rPr>
      </w:pPr>
      <w:r>
        <w:rPr>
          <w:lang w:eastAsia="ru-RU"/>
        </w:rPr>
        <w:t>автоматизации рутинных процессов.</w:t>
      </w:r>
    </w:p>
    <w:p w:rsidR="004E0D7E" w:rsidRDefault="004E0D7E" w:rsidP="004E0D7E">
      <w:pPr>
        <w:pStyle w:val="10"/>
        <w:divId w:val="1723286138"/>
        <w:rPr>
          <w:lang w:eastAsia="ru-RU"/>
        </w:rPr>
      </w:pPr>
      <w:bookmarkStart w:id="318" w:name="_Toc517206508"/>
      <w:bookmarkStart w:id="319" w:name="_Toc517225332"/>
      <w:r>
        <w:rPr>
          <w:lang w:eastAsia="ru-RU"/>
        </w:rPr>
        <w:t>Требования к АИС</w:t>
      </w:r>
      <w:bookmarkEnd w:id="318"/>
      <w:bookmarkEnd w:id="319"/>
    </w:p>
    <w:p w:rsidR="004E0D7E" w:rsidRDefault="004E0D7E" w:rsidP="004E0D7E">
      <w:pPr>
        <w:pStyle w:val="22"/>
        <w:divId w:val="1723286138"/>
        <w:rPr>
          <w:lang w:eastAsia="ru-RU"/>
        </w:rPr>
      </w:pPr>
      <w:bookmarkStart w:id="320" w:name="_Toc517206509"/>
      <w:bookmarkStart w:id="321" w:name="_Toc517225333"/>
      <w:r>
        <w:rPr>
          <w:lang w:eastAsia="ru-RU"/>
        </w:rPr>
        <w:t>Автоматизируемые процессы</w:t>
      </w:r>
      <w:bookmarkEnd w:id="320"/>
      <w:bookmarkEnd w:id="321"/>
    </w:p>
    <w:p w:rsidR="000E2BDE" w:rsidRPr="000E2BDE" w:rsidRDefault="000E2BDE" w:rsidP="000E2BDE">
      <w:pPr>
        <w:divId w:val="1723286138"/>
        <w:rPr>
          <w:lang w:eastAsia="ru-RU"/>
        </w:rPr>
      </w:pPr>
    </w:p>
    <w:p w:rsidR="004E0D7E" w:rsidRPr="00F556B8" w:rsidRDefault="004E0D7E" w:rsidP="004E0D7E">
      <w:pPr>
        <w:jc w:val="center"/>
        <w:divId w:val="1723286138"/>
        <w:rPr>
          <w:b/>
          <w:lang w:eastAsia="ru-RU"/>
        </w:rPr>
      </w:pPr>
      <w:r w:rsidRPr="00F556B8">
        <w:rPr>
          <w:b/>
          <w:lang w:eastAsia="ru-RU"/>
        </w:rPr>
        <w:t>А2 Постановка задач и формирование локальных ТЗ</w:t>
      </w:r>
    </w:p>
    <w:p w:rsidR="004E0D7E" w:rsidRPr="00BA627C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Владельцем процесса является: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3142"/>
        <w:gridCol w:w="2586"/>
        <w:gridCol w:w="3097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7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№</w:t>
            </w:r>
          </w:p>
        </w:tc>
        <w:tc>
          <w:tcPr>
            <w:tcW w:w="168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Должность</w:t>
            </w:r>
          </w:p>
        </w:tc>
        <w:tc>
          <w:tcPr>
            <w:tcW w:w="138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Подразделение</w:t>
            </w:r>
          </w:p>
        </w:tc>
        <w:tc>
          <w:tcPr>
            <w:tcW w:w="165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CCCCC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Предмет деятельности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3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2" w:name="Полный_список_владельцев_dc1498e3_1"/>
            <w:bookmarkEnd w:id="322"/>
            <w:r>
              <w:t>1.</w:t>
            </w:r>
          </w:p>
        </w:tc>
        <w:tc>
          <w:tcPr>
            <w:tcW w:w="168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Менеджер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Студия</w:t>
            </w:r>
          </w:p>
        </w:tc>
        <w:tc>
          <w:tcPr>
            <w:tcW w:w="1659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</w:tbl>
    <w:p w:rsidR="004E0D7E" w:rsidRDefault="004E0D7E" w:rsidP="004E0D7E">
      <w:pPr>
        <w:divId w:val="1723286138"/>
        <w:rPr>
          <w:lang w:eastAsia="ru-RU"/>
        </w:rPr>
      </w:pPr>
    </w:p>
    <w:p w:rsidR="004E0D7E" w:rsidRPr="00F556B8" w:rsidRDefault="004E0D7E" w:rsidP="004E0D7E">
      <w:pPr>
        <w:divId w:val="1723286138"/>
        <w:rPr>
          <w:b/>
          <w:lang w:eastAsia="ru-RU"/>
        </w:rPr>
      </w:pPr>
      <w:r w:rsidRPr="00F556B8">
        <w:rPr>
          <w:b/>
          <w:lang w:eastAsia="ru-RU"/>
        </w:rPr>
        <w:t>Начало выполнения процесса</w:t>
      </w:r>
    </w:p>
    <w:p w:rsidR="004E0D7E" w:rsidRDefault="004E0D7E" w:rsidP="004E0D7E">
      <w:pPr>
        <w:ind w:left="708"/>
        <w:divId w:val="1723286138"/>
        <w:rPr>
          <w:lang w:eastAsia="ru-RU"/>
        </w:rPr>
      </w:pPr>
      <w:r>
        <w:rPr>
          <w:lang w:eastAsia="ru-RU"/>
        </w:rPr>
        <w:t>Началом выполнения процесса является сразу после формирования общего ТЗ.</w:t>
      </w:r>
    </w:p>
    <w:p w:rsidR="004E0D7E" w:rsidRPr="00F556B8" w:rsidRDefault="004E0D7E" w:rsidP="004E0D7E">
      <w:pPr>
        <w:divId w:val="1723286138"/>
        <w:rPr>
          <w:b/>
          <w:lang w:eastAsia="ru-RU"/>
        </w:rPr>
      </w:pPr>
      <w:r w:rsidRPr="00F556B8">
        <w:rPr>
          <w:b/>
          <w:lang w:eastAsia="ru-RU"/>
        </w:rPr>
        <w:t>Результат процесса</w:t>
      </w:r>
    </w:p>
    <w:p w:rsidR="004E0D7E" w:rsidRDefault="004E0D7E" w:rsidP="004E0D7E">
      <w:pPr>
        <w:ind w:left="708"/>
        <w:divId w:val="1723286138"/>
        <w:rPr>
          <w:lang w:eastAsia="ru-RU"/>
        </w:rPr>
      </w:pPr>
      <w:r>
        <w:rPr>
          <w:lang w:eastAsia="ru-RU"/>
        </w:rPr>
        <w:t>Основным результатом процесса является список задач и локальные ТЗ.</w:t>
      </w:r>
    </w:p>
    <w:p w:rsidR="004E0D7E" w:rsidRPr="000F5EDF" w:rsidRDefault="004E0D7E" w:rsidP="004E0D7E">
      <w:pPr>
        <w:divId w:val="1723286138"/>
        <w:rPr>
          <w:b/>
          <w:lang w:eastAsia="ru-RU"/>
        </w:rPr>
      </w:pPr>
      <w:r w:rsidRPr="000F5EDF">
        <w:rPr>
          <w:b/>
          <w:lang w:eastAsia="ru-RU"/>
        </w:rPr>
        <w:t>Требования к срокам выполнения процесса</w:t>
      </w:r>
    </w:p>
    <w:p w:rsidR="004E0D7E" w:rsidRDefault="004E0D7E" w:rsidP="004E0D7E">
      <w:pPr>
        <w:ind w:firstLine="708"/>
        <w:divId w:val="1723286138"/>
        <w:rPr>
          <w:lang w:eastAsia="ru-RU"/>
        </w:rPr>
      </w:pPr>
      <w:r>
        <w:rPr>
          <w:lang w:eastAsia="ru-RU"/>
        </w:rPr>
        <w:t>Не более 1 часа</w:t>
      </w:r>
    </w:p>
    <w:p w:rsidR="004E0D7E" w:rsidRDefault="004E0D7E" w:rsidP="004E0D7E">
      <w:pPr>
        <w:divId w:val="1723286138"/>
        <w:rPr>
          <w:lang w:eastAsia="ru-RU"/>
        </w:rPr>
      </w:pPr>
    </w:p>
    <w:p w:rsidR="004E0D7E" w:rsidRDefault="004E0D7E" w:rsidP="004E0D7E">
      <w:pPr>
        <w:divId w:val="1723286138"/>
        <w:rPr>
          <w:lang w:eastAsia="ru-RU"/>
        </w:rPr>
        <w:sectPr w:rsidR="004E0D7E" w:rsidSect="004E0D7E">
          <w:footerReference w:type="default" r:id="rId22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:rsidR="004E0D7E" w:rsidRPr="00B2513C" w:rsidRDefault="004E0D7E" w:rsidP="004E0D7E">
      <w:pPr>
        <w:divId w:val="1723286138"/>
        <w:rPr>
          <w:b/>
          <w:noProof/>
        </w:rPr>
      </w:pPr>
      <w:r w:rsidRPr="00B2513C">
        <w:rPr>
          <w:b/>
          <w:noProof/>
        </w:rPr>
        <w:t>Диаграмма процесса</w:t>
      </w:r>
    </w:p>
    <w:p w:rsidR="004E0D7E" w:rsidRDefault="004E0D7E" w:rsidP="004E0D7E">
      <w:pPr>
        <w:jc w:val="center"/>
        <w:divId w:val="172328613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7860B3" wp14:editId="1F229A51">
            <wp:extent cx="7960340" cy="5145206"/>
            <wp:effectExtent l="0" t="0" r="3175" b="0"/>
            <wp:docPr id="48" name="Рисунок 48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5664" cy="51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D7E" w:rsidRDefault="004E0D7E" w:rsidP="004E0D7E">
      <w:pPr>
        <w:divId w:val="1723286138"/>
        <w:rPr>
          <w:b/>
          <w:lang w:eastAsia="ru-RU"/>
        </w:rPr>
      </w:pPr>
      <w:r w:rsidRPr="00B2513C">
        <w:rPr>
          <w:b/>
          <w:lang w:eastAsia="ru-RU"/>
        </w:rPr>
        <w:t>Автоматизируемые действия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05"/>
        <w:gridCol w:w="2314"/>
        <w:gridCol w:w="2261"/>
        <w:gridCol w:w="2270"/>
        <w:gridCol w:w="2340"/>
        <w:gridCol w:w="2340"/>
        <w:gridCol w:w="2322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№</w:t>
            </w:r>
          </w:p>
        </w:tc>
        <w:tc>
          <w:tcPr>
            <w:tcW w:w="795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Действие</w:t>
            </w:r>
          </w:p>
        </w:tc>
        <w:tc>
          <w:tcPr>
            <w:tcW w:w="777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Исполнители</w:t>
            </w:r>
          </w:p>
        </w:tc>
        <w:tc>
          <w:tcPr>
            <w:tcW w:w="1584" w:type="pct"/>
            <w:gridSpan w:val="2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Используемые документы</w:t>
            </w:r>
          </w:p>
        </w:tc>
        <w:tc>
          <w:tcPr>
            <w:tcW w:w="804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Требования к срокам</w:t>
            </w:r>
          </w:p>
        </w:tc>
        <w:tc>
          <w:tcPr>
            <w:tcW w:w="798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Функция ИС</w:t>
            </w:r>
          </w:p>
        </w:tc>
      </w:tr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95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77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8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Входы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Выходы</w:t>
            </w:r>
          </w:p>
        </w:tc>
        <w:tc>
          <w:tcPr>
            <w:tcW w:w="804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98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1.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А2.1 Постановка задач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Начальники</w:t>
            </w:r>
          </w:p>
        </w:tc>
        <w:tc>
          <w:tcPr>
            <w:tcW w:w="780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Общее ТЗ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Не более 30 миут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0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Управление задачами своего отдела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2.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А2.2 Планирование задач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Начальники</w:t>
            </w:r>
          </w:p>
        </w:tc>
        <w:tc>
          <w:tcPr>
            <w:tcW w:w="780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не более 10 минут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3" w:name="Подпроцессы_65011124_1"/>
            <w:bookmarkEnd w:id="323"/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0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Управление задачами своего отдела</w:t>
            </w:r>
          </w:p>
        </w:tc>
      </w:tr>
    </w:tbl>
    <w:p w:rsidR="004E0D7E" w:rsidRDefault="004E0D7E" w:rsidP="004E0D7E">
      <w:pPr>
        <w:divId w:val="1723286138"/>
        <w:rPr>
          <w:b/>
          <w:lang w:eastAsia="ru-RU"/>
        </w:rPr>
        <w:sectPr w:rsidR="004E0D7E" w:rsidSect="004E0D7E">
          <w:pgSz w:w="16838" w:h="11906" w:orient="landscape"/>
          <w:pgMar w:top="1701" w:right="1134" w:bottom="851" w:left="1134" w:header="709" w:footer="709" w:gutter="0"/>
          <w:cols w:space="708"/>
          <w:docGrid w:linePitch="381"/>
        </w:sectPr>
      </w:pPr>
    </w:p>
    <w:p w:rsidR="004E0D7E" w:rsidRPr="00FB3CBA" w:rsidRDefault="004E0D7E" w:rsidP="004E0D7E">
      <w:pPr>
        <w:jc w:val="center"/>
        <w:divId w:val="1723286138"/>
        <w:rPr>
          <w:b/>
          <w:lang w:eastAsia="ru-RU"/>
        </w:rPr>
      </w:pPr>
      <w:r w:rsidRPr="00FB3CBA">
        <w:rPr>
          <w:b/>
          <w:lang w:eastAsia="ru-RU"/>
        </w:rPr>
        <w:t>А3 Реализация проекта</w:t>
      </w:r>
    </w:p>
    <w:p w:rsidR="004E0D7E" w:rsidRPr="00FB3CBA" w:rsidRDefault="004E0D7E" w:rsidP="004E0D7E">
      <w:pPr>
        <w:divId w:val="1723286138"/>
        <w:rPr>
          <w:b/>
          <w:lang w:eastAsia="ru-RU"/>
        </w:rPr>
      </w:pPr>
      <w:r w:rsidRPr="00FB3CBA">
        <w:rPr>
          <w:b/>
          <w:lang w:eastAsia="ru-RU"/>
        </w:rPr>
        <w:t>Начало выполнения процесса</w:t>
      </w:r>
    </w:p>
    <w:p w:rsidR="004E0D7E" w:rsidRPr="00FB3CBA" w:rsidRDefault="004E0D7E" w:rsidP="004E0D7E">
      <w:pPr>
        <w:ind w:firstLine="708"/>
        <w:divId w:val="1723286138"/>
        <w:rPr>
          <w:lang w:eastAsia="ru-RU"/>
        </w:rPr>
      </w:pPr>
      <w:r w:rsidRPr="00FB3CBA">
        <w:rPr>
          <w:lang w:eastAsia="ru-RU"/>
        </w:rPr>
        <w:t>Началом выполнения процесса является определяется в общем ТЗ.</w:t>
      </w:r>
    </w:p>
    <w:p w:rsidR="004E0D7E" w:rsidRPr="00FB3CBA" w:rsidRDefault="004E0D7E" w:rsidP="004E0D7E">
      <w:pPr>
        <w:divId w:val="1723286138"/>
        <w:rPr>
          <w:b/>
          <w:lang w:eastAsia="ru-RU"/>
        </w:rPr>
      </w:pPr>
      <w:r w:rsidRPr="00FB3CBA">
        <w:rPr>
          <w:b/>
          <w:lang w:eastAsia="ru-RU"/>
        </w:rPr>
        <w:t>Результат процесса</w:t>
      </w:r>
    </w:p>
    <w:p w:rsidR="004E0D7E" w:rsidRPr="00FB3CBA" w:rsidRDefault="004E0D7E" w:rsidP="004E0D7E">
      <w:pPr>
        <w:ind w:left="708"/>
        <w:divId w:val="1723286138"/>
        <w:rPr>
          <w:lang w:eastAsia="ru-RU"/>
        </w:rPr>
      </w:pPr>
      <w:r w:rsidRPr="00FB3CBA">
        <w:rPr>
          <w:lang w:eastAsia="ru-RU"/>
        </w:rPr>
        <w:t>Основным результатом процесс</w:t>
      </w:r>
      <w:r>
        <w:rPr>
          <w:lang w:eastAsia="ru-RU"/>
        </w:rPr>
        <w:t xml:space="preserve">а является графический контент, </w:t>
      </w:r>
      <w:r w:rsidRPr="00FB3CBA">
        <w:rPr>
          <w:lang w:eastAsia="ru-RU"/>
        </w:rPr>
        <w:t>тематика которого определяется в общем ТЗ.</w:t>
      </w:r>
    </w:p>
    <w:p w:rsidR="004E0D7E" w:rsidRPr="00FB3CBA" w:rsidRDefault="004E0D7E" w:rsidP="004E0D7E">
      <w:pPr>
        <w:divId w:val="1723286138"/>
        <w:rPr>
          <w:b/>
          <w:lang w:eastAsia="ru-RU"/>
        </w:rPr>
      </w:pPr>
      <w:r w:rsidRPr="00FB3CBA">
        <w:rPr>
          <w:b/>
          <w:lang w:eastAsia="ru-RU"/>
        </w:rPr>
        <w:t>Требования к срокам выполнения процесса</w:t>
      </w:r>
    </w:p>
    <w:p w:rsidR="004E0D7E" w:rsidRDefault="004E0D7E" w:rsidP="004E0D7E">
      <w:pPr>
        <w:ind w:firstLine="708"/>
        <w:divId w:val="1723286138"/>
        <w:rPr>
          <w:lang w:eastAsia="ru-RU"/>
        </w:rPr>
      </w:pPr>
      <w:r>
        <w:rPr>
          <w:lang w:eastAsia="ru-RU"/>
        </w:rPr>
        <w:t>Определяю</w:t>
      </w:r>
      <w:r w:rsidRPr="00FB3CBA">
        <w:rPr>
          <w:lang w:eastAsia="ru-RU"/>
        </w:rPr>
        <w:t>тся в общем ТЗ</w:t>
      </w:r>
    </w:p>
    <w:p w:rsidR="004E0D7E" w:rsidRDefault="004E0D7E" w:rsidP="004E0D7E">
      <w:pPr>
        <w:divId w:val="1723286138"/>
        <w:rPr>
          <w:lang w:eastAsia="ru-RU"/>
        </w:rPr>
      </w:pPr>
    </w:p>
    <w:p w:rsidR="004E0D7E" w:rsidRDefault="004E0D7E" w:rsidP="004E0D7E">
      <w:pPr>
        <w:divId w:val="1723286138"/>
        <w:rPr>
          <w:lang w:eastAsia="ru-RU"/>
        </w:rPr>
        <w:sectPr w:rsidR="004E0D7E" w:rsidSect="004E0D7E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:rsidR="004E0D7E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Диаграмма процесса</w:t>
      </w:r>
    </w:p>
    <w:p w:rsidR="004E0D7E" w:rsidRDefault="004E0D7E" w:rsidP="004E0D7E">
      <w:pPr>
        <w:jc w:val="center"/>
        <w:divId w:val="1723286138"/>
        <w:rPr>
          <w:b/>
          <w:lang w:eastAsia="ru-RU"/>
        </w:rPr>
      </w:pPr>
      <w:r>
        <w:rPr>
          <w:noProof/>
          <w:lang w:eastAsia="ru-RU"/>
        </w:rPr>
        <w:drawing>
          <wp:inline distT="0" distB="0" distL="0" distR="0" wp14:anchorId="2FE0A323" wp14:editId="57DF528D">
            <wp:extent cx="7852945" cy="5472521"/>
            <wp:effectExtent l="0" t="0" r="0" b="0"/>
            <wp:docPr id="49" name="Рисунок 4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842" cy="547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D7E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Автоматизируемые действия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04"/>
        <w:gridCol w:w="2314"/>
        <w:gridCol w:w="3271"/>
        <w:gridCol w:w="2340"/>
        <w:gridCol w:w="2288"/>
        <w:gridCol w:w="1839"/>
        <w:gridCol w:w="1796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№</w:t>
            </w:r>
          </w:p>
        </w:tc>
        <w:tc>
          <w:tcPr>
            <w:tcW w:w="795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Действие</w:t>
            </w:r>
          </w:p>
        </w:tc>
        <w:tc>
          <w:tcPr>
            <w:tcW w:w="1124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Исполнители</w:t>
            </w:r>
          </w:p>
        </w:tc>
        <w:tc>
          <w:tcPr>
            <w:tcW w:w="1590" w:type="pct"/>
            <w:gridSpan w:val="2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Используемые документы</w:t>
            </w:r>
          </w:p>
        </w:tc>
        <w:tc>
          <w:tcPr>
            <w:tcW w:w="632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Требования к срокам</w:t>
            </w:r>
          </w:p>
        </w:tc>
        <w:tc>
          <w:tcPr>
            <w:tcW w:w="617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Функция ИС</w:t>
            </w:r>
          </w:p>
        </w:tc>
      </w:tr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95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1124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Входы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Выходы</w:t>
            </w:r>
          </w:p>
        </w:tc>
        <w:tc>
          <w:tcPr>
            <w:tcW w:w="632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617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1.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А3.1 Создание концепта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Концепт-художники окружений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Концепт-арты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Концепт-художники персонажей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ТЗ на концепты</w:t>
            </w:r>
          </w:p>
        </w:tc>
        <w:tc>
          <w:tcPr>
            <w:tcW w:w="78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Раскадровки</w:t>
            </w: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Conference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2.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А3.2 Разработка персонажей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Аниматоры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Концепт-арты</w:t>
            </w:r>
          </w:p>
        </w:tc>
        <w:tc>
          <w:tcPr>
            <w:tcW w:w="78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персонажей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Сетап-художники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Раскадровки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Conference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Текстураторы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волосам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ТЗ на персонажей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тканям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твердых тел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Цифровой скульптер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3.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А3.3 Разработка окружений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Текстураторы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Концепт-арты</w:t>
            </w:r>
          </w:p>
        </w:tc>
        <w:tc>
          <w:tcPr>
            <w:tcW w:w="78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окружений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процедурной генерации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Conference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процедурному моделированию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ТЗ на окружение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растениям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твердых тел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4.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А3.4 Создание визуальных эффектов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процедурной генерации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окружений</w:t>
            </w:r>
          </w:p>
        </w:tc>
        <w:tc>
          <w:tcPr>
            <w:tcW w:w="78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Кэш визуальных эффектов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разрушениям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персонажей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Conference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толпам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Концепт-арты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флюидам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ТЗ на визуальные эффекты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5.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А3.5 Визуализация и сборка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Монтажеры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окружений</w:t>
            </w:r>
          </w:p>
        </w:tc>
        <w:tc>
          <w:tcPr>
            <w:tcW w:w="786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Реализованный графический контент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Специалист по интерактивным решениям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Асеты персонажей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Conference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Специалист по рендерингу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Концепт-арты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 по освещению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Кэш визуальных эффектов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Художники по композитингу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задач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Художники по цветокоррекции</w:t>
            </w:r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ТЗ на визуализацию</w:t>
            </w: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4" w:name="Подпроцессы_65011124_2"/>
            <w:bookmarkEnd w:id="324"/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124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Шейдер-программист</w:t>
            </w: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86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</w:tbl>
    <w:p w:rsidR="004E0D7E" w:rsidRDefault="004E0D7E" w:rsidP="004E0D7E">
      <w:pPr>
        <w:divId w:val="1723286138"/>
        <w:rPr>
          <w:lang w:eastAsia="ru-RU"/>
        </w:rPr>
        <w:sectPr w:rsidR="004E0D7E" w:rsidSect="004E0D7E">
          <w:pgSz w:w="16838" w:h="11906" w:orient="landscape"/>
          <w:pgMar w:top="1701" w:right="1134" w:bottom="851" w:left="1134" w:header="709" w:footer="709" w:gutter="0"/>
          <w:cols w:space="708"/>
          <w:docGrid w:linePitch="381"/>
        </w:sectPr>
      </w:pPr>
    </w:p>
    <w:p w:rsidR="004E0D7E" w:rsidRPr="00BA627C" w:rsidRDefault="004E0D7E" w:rsidP="004E0D7E">
      <w:pPr>
        <w:jc w:val="center"/>
        <w:divId w:val="1723286138"/>
        <w:rPr>
          <w:b/>
          <w:lang w:eastAsia="ru-RU"/>
        </w:rPr>
      </w:pPr>
      <w:r w:rsidRPr="00BA627C">
        <w:rPr>
          <w:b/>
          <w:lang w:eastAsia="ru-RU"/>
        </w:rPr>
        <w:t>А4 Отправка заказчику и доработка</w:t>
      </w:r>
    </w:p>
    <w:p w:rsidR="004E0D7E" w:rsidRPr="00BA627C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Начало выполнения процесса</w:t>
      </w:r>
    </w:p>
    <w:p w:rsidR="004E0D7E" w:rsidRDefault="004E0D7E" w:rsidP="004E0D7E">
      <w:pPr>
        <w:ind w:firstLine="708"/>
        <w:divId w:val="1723286138"/>
        <w:rPr>
          <w:lang w:eastAsia="ru-RU"/>
        </w:rPr>
      </w:pPr>
      <w:r>
        <w:rPr>
          <w:lang w:eastAsia="ru-RU"/>
        </w:rPr>
        <w:t>Началом выполнения процесса является после реализации проекта.</w:t>
      </w:r>
    </w:p>
    <w:p w:rsidR="004E0D7E" w:rsidRPr="00BA627C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Результат процесса</w:t>
      </w:r>
    </w:p>
    <w:p w:rsidR="004E0D7E" w:rsidRDefault="004E0D7E" w:rsidP="004E0D7E">
      <w:pPr>
        <w:ind w:firstLine="708"/>
        <w:divId w:val="1723286138"/>
        <w:rPr>
          <w:lang w:eastAsia="ru-RU"/>
        </w:rPr>
      </w:pPr>
      <w:r>
        <w:rPr>
          <w:lang w:eastAsia="ru-RU"/>
        </w:rPr>
        <w:t xml:space="preserve">Основным результатом процесса является финальный продукт.  </w:t>
      </w:r>
    </w:p>
    <w:p w:rsidR="004E0D7E" w:rsidRPr="00BA627C" w:rsidRDefault="004E0D7E" w:rsidP="004E0D7E">
      <w:pPr>
        <w:divId w:val="1723286138"/>
        <w:rPr>
          <w:b/>
          <w:lang w:eastAsia="ru-RU"/>
        </w:rPr>
      </w:pPr>
      <w:r w:rsidRPr="00BA627C">
        <w:rPr>
          <w:b/>
          <w:lang w:eastAsia="ru-RU"/>
        </w:rPr>
        <w:t>Требования к срокам выполнения процесса</w:t>
      </w:r>
    </w:p>
    <w:p w:rsidR="004E0D7E" w:rsidRDefault="004E0D7E" w:rsidP="004E0D7E">
      <w:pPr>
        <w:ind w:firstLine="708"/>
        <w:divId w:val="1723286138"/>
        <w:rPr>
          <w:lang w:eastAsia="ru-RU"/>
        </w:rPr>
      </w:pPr>
      <w:r>
        <w:rPr>
          <w:lang w:eastAsia="ru-RU"/>
        </w:rPr>
        <w:t>не более 1 дня</w:t>
      </w:r>
    </w:p>
    <w:p w:rsidR="004E0D7E" w:rsidRDefault="004E0D7E" w:rsidP="004E0D7E">
      <w:pPr>
        <w:divId w:val="1723286138"/>
        <w:rPr>
          <w:lang w:eastAsia="ru-RU"/>
        </w:rPr>
      </w:pPr>
    </w:p>
    <w:p w:rsidR="004E0D7E" w:rsidRDefault="004E0D7E" w:rsidP="004E0D7E">
      <w:pPr>
        <w:divId w:val="1723286138"/>
        <w:rPr>
          <w:lang w:eastAsia="ru-RU"/>
        </w:rPr>
        <w:sectPr w:rsidR="004E0D7E" w:rsidSect="004E0D7E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:rsidR="004E0D7E" w:rsidRDefault="004E0D7E" w:rsidP="004E0D7E">
      <w:pPr>
        <w:divId w:val="1723286138"/>
        <w:rPr>
          <w:b/>
          <w:lang w:eastAsia="ru-RU"/>
        </w:rPr>
      </w:pPr>
      <w:r w:rsidRPr="000F3140">
        <w:rPr>
          <w:b/>
          <w:lang w:eastAsia="ru-RU"/>
        </w:rPr>
        <w:t>Диаграмма процесса</w:t>
      </w:r>
    </w:p>
    <w:p w:rsidR="004E0D7E" w:rsidRDefault="004E0D7E" w:rsidP="004E0D7E">
      <w:pPr>
        <w:jc w:val="center"/>
        <w:divId w:val="1723286138"/>
        <w:rPr>
          <w:b/>
          <w:lang w:eastAsia="ru-RU"/>
        </w:rPr>
      </w:pPr>
      <w:r>
        <w:rPr>
          <w:noProof/>
          <w:lang w:eastAsia="ru-RU"/>
        </w:rPr>
        <w:drawing>
          <wp:inline distT="0" distB="0" distL="0" distR="0" wp14:anchorId="4DD95FE6" wp14:editId="2740E2B5">
            <wp:extent cx="7852945" cy="5472521"/>
            <wp:effectExtent l="0" t="0" r="0" b="0"/>
            <wp:docPr id="21" name="Рисунок 2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463" cy="54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D7E" w:rsidRDefault="004E0D7E" w:rsidP="004E0D7E">
      <w:pPr>
        <w:divId w:val="1723286138"/>
        <w:rPr>
          <w:b/>
          <w:lang w:eastAsia="ru-RU"/>
        </w:rPr>
      </w:pPr>
      <w:r w:rsidRPr="000F3140">
        <w:rPr>
          <w:b/>
          <w:lang w:eastAsia="ru-RU"/>
        </w:rPr>
        <w:t>Автоматизируемые действия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04"/>
        <w:gridCol w:w="2314"/>
        <w:gridCol w:w="2261"/>
        <w:gridCol w:w="2864"/>
        <w:gridCol w:w="2771"/>
        <w:gridCol w:w="1839"/>
        <w:gridCol w:w="1799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№</w:t>
            </w:r>
          </w:p>
        </w:tc>
        <w:tc>
          <w:tcPr>
            <w:tcW w:w="795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Действие</w:t>
            </w:r>
          </w:p>
        </w:tc>
        <w:tc>
          <w:tcPr>
            <w:tcW w:w="777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Исполнители</w:t>
            </w:r>
          </w:p>
        </w:tc>
        <w:tc>
          <w:tcPr>
            <w:tcW w:w="1936" w:type="pct"/>
            <w:gridSpan w:val="2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Используемые документы</w:t>
            </w:r>
          </w:p>
        </w:tc>
        <w:tc>
          <w:tcPr>
            <w:tcW w:w="632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Требования к срокам</w:t>
            </w:r>
          </w:p>
        </w:tc>
        <w:tc>
          <w:tcPr>
            <w:tcW w:w="618" w:type="pct"/>
            <w:vMerge w:val="restar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Функция ИС</w:t>
            </w:r>
          </w:p>
        </w:tc>
      </w:tr>
      <w:tr w:rsidR="004E0D7E" w:rsidRPr="001B2E8B" w:rsidTr="004E0D7E">
        <w:trPr>
          <w:divId w:val="1723286138"/>
          <w:trHeight w:val="567"/>
          <w:tblHeader/>
        </w:trPr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95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777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98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Входы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BFBFBF"/>
            <w:vAlign w:val="center"/>
          </w:tcPr>
          <w:p w:rsidR="004E0D7E" w:rsidRPr="001B2E8B" w:rsidRDefault="004E0D7E" w:rsidP="004E0D7E">
            <w:pPr>
              <w:pStyle w:val="af6"/>
              <w:keepNext/>
              <w:rPr>
                <w:rFonts w:cs="Arial"/>
                <w:szCs w:val="18"/>
              </w:rPr>
            </w:pPr>
            <w:r w:rsidRPr="001B2E8B">
              <w:rPr>
                <w:rFonts w:cs="Arial"/>
                <w:szCs w:val="18"/>
              </w:rPr>
              <w:t>Выходы</w:t>
            </w:r>
          </w:p>
        </w:tc>
        <w:tc>
          <w:tcPr>
            <w:tcW w:w="632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618" w:type="pct"/>
            <w:vMerge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4E0D7E" w:rsidRPr="001B2E8B" w:rsidRDefault="004E0D7E" w:rsidP="004E0D7E">
            <w:pPr>
              <w:keepNext/>
              <w:spacing w:after="0"/>
              <w:rPr>
                <w:rFonts w:cs="Arial"/>
                <w:b/>
                <w:sz w:val="18"/>
                <w:szCs w:val="18"/>
              </w:rPr>
            </w:pP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1.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А4.1 Отправка заказчику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Менеджер</w:t>
            </w:r>
          </w:p>
        </w:tc>
        <w:tc>
          <w:tcPr>
            <w:tcW w:w="98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Реализованный графический контент</w:t>
            </w:r>
          </w:p>
        </w:tc>
        <w:tc>
          <w:tcPr>
            <w:tcW w:w="95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правок</w:t>
            </w: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не более часа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Manager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2.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А4.2 Поиск дорабатываемых ассетов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правок</w:t>
            </w:r>
          </w:p>
        </w:tc>
        <w:tc>
          <w:tcPr>
            <w:tcW w:w="95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не более 10 минут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3.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А4.3 Изменение ассетов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Отдел разработки</w:t>
            </w:r>
          </w:p>
        </w:tc>
        <w:tc>
          <w:tcPr>
            <w:tcW w:w="98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правок</w:t>
            </w:r>
          </w:p>
        </w:tc>
        <w:tc>
          <w:tcPr>
            <w:tcW w:w="95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4.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А4.4 Визуализация и сборка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Отдел композитинга</w:t>
            </w:r>
          </w:p>
        </w:tc>
        <w:tc>
          <w:tcPr>
            <w:tcW w:w="98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Список правок</w:t>
            </w:r>
          </w:p>
        </w:tc>
        <w:tc>
          <w:tcPr>
            <w:tcW w:w="95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определяется локальным ТЗ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Artist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Отдел рендеринга</w:t>
            </w: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Supervisor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5.</w:t>
            </w:r>
          </w:p>
        </w:tc>
        <w:tc>
          <w:tcPr>
            <w:tcW w:w="795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А4.5 Отправка готового проекта</w:t>
            </w:r>
          </w:p>
        </w:tc>
        <w:tc>
          <w:tcPr>
            <w:tcW w:w="777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Менеджер</w:t>
            </w:r>
          </w:p>
        </w:tc>
        <w:tc>
          <w:tcPr>
            <w:tcW w:w="984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 w:val="restar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Manager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2" w:type="pct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5" w:name="Подпроцессы_65011124_3"/>
            <w:bookmarkEnd w:id="325"/>
          </w:p>
        </w:tc>
        <w:tc>
          <w:tcPr>
            <w:tcW w:w="795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777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84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952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32" w:type="pct"/>
            <w:vMerge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618" w:type="pct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E0D7E" w:rsidRPr="001B2E8B" w:rsidRDefault="004E0D7E" w:rsidP="008B1520">
            <w:pPr>
              <w:pStyle w:val="af8"/>
              <w:rPr>
                <w:szCs w:val="18"/>
              </w:rPr>
            </w:pPr>
            <w:r>
              <w:t>CGX Pipeline</w:t>
            </w:r>
          </w:p>
        </w:tc>
      </w:tr>
    </w:tbl>
    <w:p w:rsidR="004E0D7E" w:rsidRDefault="004E0D7E" w:rsidP="004E0D7E">
      <w:pPr>
        <w:divId w:val="1723286138"/>
        <w:rPr>
          <w:b/>
          <w:lang w:eastAsia="ru-RU"/>
        </w:rPr>
        <w:sectPr w:rsidR="004E0D7E" w:rsidSect="004E0D7E">
          <w:pgSz w:w="16838" w:h="11906" w:orient="landscape"/>
          <w:pgMar w:top="1701" w:right="1134" w:bottom="851" w:left="1134" w:header="709" w:footer="709" w:gutter="0"/>
          <w:cols w:space="708"/>
          <w:docGrid w:linePitch="381"/>
        </w:sectPr>
      </w:pPr>
    </w:p>
    <w:p w:rsidR="004E0D7E" w:rsidRPr="000F3140" w:rsidRDefault="004E0D7E" w:rsidP="000E2BDE">
      <w:pPr>
        <w:pStyle w:val="22"/>
        <w:divId w:val="1723286138"/>
        <w:rPr>
          <w:lang w:eastAsia="ru-RU"/>
        </w:rPr>
      </w:pPr>
      <w:bookmarkStart w:id="326" w:name="_Toc517206510"/>
      <w:bookmarkStart w:id="327" w:name="_Toc517225334"/>
      <w:r w:rsidRPr="000F3140">
        <w:rPr>
          <w:lang w:eastAsia="ru-RU"/>
        </w:rPr>
        <w:t>Структура Информационной системы</w:t>
      </w:r>
      <w:bookmarkEnd w:id="326"/>
      <w:bookmarkEnd w:id="327"/>
    </w:p>
    <w:p w:rsidR="004E0D7E" w:rsidRPr="000F3140" w:rsidRDefault="004E0D7E" w:rsidP="004E0D7E">
      <w:pPr>
        <w:divId w:val="1723286138"/>
        <w:rPr>
          <w:lang w:eastAsia="ru-RU"/>
        </w:rPr>
      </w:pPr>
      <w:r w:rsidRPr="000F3140">
        <w:rPr>
          <w:lang w:eastAsia="ru-RU"/>
        </w:rPr>
        <w:t>Информационная система должна иметь следующую структуру:</w:t>
      </w:r>
    </w:p>
    <w:p w:rsidR="004E0D7E" w:rsidRDefault="004E0D7E" w:rsidP="004E0D7E">
      <w:pPr>
        <w:jc w:val="center"/>
        <w:divId w:val="1723286138"/>
        <w:rPr>
          <w:lang w:eastAsia="ru-RU"/>
        </w:rPr>
      </w:pPr>
      <w:r w:rsidRPr="000F3140">
        <w:rPr>
          <w:lang w:eastAsia="ru-RU"/>
        </w:rPr>
        <w:t>Перечень модулей и функций Информационной системы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514"/>
        <w:gridCol w:w="3267"/>
        <w:gridCol w:w="5554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75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 xml:space="preserve">№ </w:t>
            </w:r>
          </w:p>
        </w:tc>
        <w:tc>
          <w:tcPr>
            <w:tcW w:w="1750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Модуль ИС</w:t>
            </w:r>
          </w:p>
        </w:tc>
        <w:tc>
          <w:tcPr>
            <w:tcW w:w="2975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Функция ИС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750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Supervisor</w:t>
            </w: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удобный, быстрый поиск и фильтрацию по ресурсам проекта.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отделам отправлять готовые результаты на конвеер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дает возможность начальникам отделов отсылать файлы своим подчиненным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подключения к проекту, созданному менеджером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начальникам отделов возможность просмотра активных художников в определенном проекте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начальникам сформировать задачи проекта для своего отдела, а так же проконтролировать выполненные результаты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75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Pipeline</w:t>
            </w: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реализует передачу данных между начальком и сотрудниками его отдела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750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Manager</w:t>
            </w: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менеджеру просматривать асеты проекта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отправлять скриншоты асетов и готовые результаты заказчику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750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Conference</w:t>
            </w: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фнкция позволяет художникам организовывать локальные голосовые конференции через локальную сеть или интернет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фнкция позволяет художникам организовывать локальные голосовые чаты через локальную сеть или интернет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5.</w:t>
            </w:r>
          </w:p>
        </w:tc>
        <w:tc>
          <w:tcPr>
            <w:tcW w:w="1750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Artist</w:t>
            </w: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автоматическое определение путевых переменных в операционной системе для дальнейшего их использования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удобный, быстрый поиск и фильтрацию по личным и проектным ресурсам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брать задачи, поставленные начальником, и отправлять результаты выполнения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художникам возможность запускать приложения с настройками, привязанными к проектоному окружению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конвертацию .hdr и .exr файлов в .jpg формат для быстрого просмотра и при копировании помещает ссылку на .hdr/.exr файл в буфер обмена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настроить "АРМ художника"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передачи файлов коллегам по своему отделу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подключаться к, существующему на сервере отдела, проекту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подключать сторонние ресурсы к проектам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7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8" w:name="ФункцииИС_bd66d41e"/>
            <w:bookmarkEnd w:id="328"/>
          </w:p>
        </w:tc>
        <w:tc>
          <w:tcPr>
            <w:tcW w:w="1750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297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</w:tr>
    </w:tbl>
    <w:p w:rsidR="004E0D7E" w:rsidRDefault="004E0D7E" w:rsidP="004E0D7E">
      <w:pPr>
        <w:jc w:val="center"/>
        <w:divId w:val="1723286138"/>
        <w:rPr>
          <w:lang w:eastAsia="ru-RU"/>
        </w:rPr>
      </w:pPr>
    </w:p>
    <w:p w:rsidR="004E0D7E" w:rsidRDefault="004E0D7E" w:rsidP="004E0D7E">
      <w:pPr>
        <w:jc w:val="center"/>
        <w:divId w:val="1723286138"/>
        <w:rPr>
          <w:lang w:eastAsia="ru-RU"/>
        </w:rPr>
      </w:pPr>
      <w:r w:rsidRPr="000F3140">
        <w:rPr>
          <w:lang w:eastAsia="ru-RU"/>
        </w:rPr>
        <w:t>Модули и функции Информационной системы к реализации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459"/>
        <w:gridCol w:w="2004"/>
        <w:gridCol w:w="3435"/>
        <w:gridCol w:w="3437"/>
      </w:tblGrid>
      <w:tr w:rsidR="004E0D7E" w:rsidRPr="001B2E8B" w:rsidTr="004E0D7E">
        <w:trPr>
          <w:divId w:val="1723286138"/>
          <w:trHeight w:val="567"/>
          <w:tblHeader/>
        </w:trPr>
        <w:tc>
          <w:tcPr>
            <w:tcW w:w="245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 xml:space="preserve">№ </w:t>
            </w:r>
          </w:p>
        </w:tc>
        <w:tc>
          <w:tcPr>
            <w:tcW w:w="1073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Модуль ИС</w:t>
            </w:r>
          </w:p>
        </w:tc>
        <w:tc>
          <w:tcPr>
            <w:tcW w:w="1840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Функция ИС</w:t>
            </w:r>
          </w:p>
        </w:tc>
        <w:tc>
          <w:tcPr>
            <w:tcW w:w="1841" w:type="pct"/>
            <w:tcBorders>
              <w:bottom w:val="single" w:sz="4" w:space="0" w:color="auto"/>
            </w:tcBorders>
            <w:shd w:val="clear" w:color="auto" w:fill="BFBFBF"/>
          </w:tcPr>
          <w:p w:rsidR="004E0D7E" w:rsidRPr="001B2E8B" w:rsidRDefault="004E0D7E" w:rsidP="004E0D7E">
            <w:pPr>
              <w:pStyle w:val="af6"/>
              <w:keepNext/>
            </w:pPr>
            <w:r w:rsidRPr="001B2E8B">
              <w:t>Комменты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1.</w:t>
            </w:r>
          </w:p>
        </w:tc>
        <w:tc>
          <w:tcPr>
            <w:tcW w:w="1073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Supervisor</w:t>
            </w: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Отсылка готового результата на главный сервер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отделам отправлять готовые результаты на конвеер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Отсылка файлов своим подчиненным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дает возможность начальникам отделов отсылать файлы своим подчиненным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Подключение к существующему проекту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подключения к проекту, созданному менеджером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Просмотр активных художников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начальникам отделов возможность просмотра активных художников в определенном проекте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Управление задачами своего отдела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начальникам сформировать задачи проекта для своего отдела, а так же проконтролировать выполненные результаты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2.</w:t>
            </w:r>
          </w:p>
        </w:tc>
        <w:tc>
          <w:tcPr>
            <w:tcW w:w="1073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Pipeline</w:t>
            </w: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Обеспечение связи между приложениями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реализует передачу данных между начальком и сотрудниками его отдела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3.</w:t>
            </w:r>
          </w:p>
        </w:tc>
        <w:tc>
          <w:tcPr>
            <w:tcW w:w="1073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Manager</w:t>
            </w: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Просмотр готовых результатов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Просмотр асетов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менеджеру просматривать асеты проекта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Отправка данных заказчику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отправлять скриншоты асетов и готовые результаты заказчику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4.</w:t>
            </w:r>
          </w:p>
        </w:tc>
        <w:tc>
          <w:tcPr>
            <w:tcW w:w="1073" w:type="pct"/>
            <w:vMerge w:val="restar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CGX Artist</w:t>
            </w: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Автоматическая настройка переменных проекта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автоматическое определение путевых переменных в операционной системе для дальнейшего их использования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Быстрая фильтрация, сортировка и поиск по личным ресурсам и ресурсам проекта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удобный, быстрый поиск и фильтрацию по личным и проектным ресурсам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Взаимодействие с задачами проекта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брать задачи, поставленные начальником, и отправлять результаты выполнения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Запуск приложений в окружении проекта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художникам возможность запускать приложения с настройками, привязанными к проектоному окружению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Быстрый просмотр hdr и exr файлов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конвертацию .hdr и .exr файлов в .jpg формат для быстрого просмотра и при копировании помещает ссылку на .hdr/.exr файл в буфер обмена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Определение пользовательских настроек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настроить "АРМ художника"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Отсылка файлов коллегам по отделу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обеспечивает возможность передачи файлов коллегам по своему отделу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Подключение к существующему проекту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подключаться к, существующему на сервере отдела, проекту</w:t>
            </w:r>
          </w:p>
        </w:tc>
      </w:tr>
      <w:tr w:rsidR="004E0D7E" w:rsidRPr="001B2E8B" w:rsidTr="004E0D7E">
        <w:trPr>
          <w:divId w:val="1723286138"/>
          <w:trHeight w:val="567"/>
        </w:trPr>
        <w:tc>
          <w:tcPr>
            <w:tcW w:w="245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bookmarkStart w:id="329" w:name="ФункцииИСТребРеал_51c36034"/>
            <w:bookmarkEnd w:id="329"/>
          </w:p>
        </w:tc>
        <w:tc>
          <w:tcPr>
            <w:tcW w:w="1073" w:type="pct"/>
            <w:vMerge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</w:p>
        </w:tc>
        <w:tc>
          <w:tcPr>
            <w:tcW w:w="1840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Подключение личных библиотеки к аккаунту</w:t>
            </w:r>
          </w:p>
        </w:tc>
        <w:tc>
          <w:tcPr>
            <w:tcW w:w="1841" w:type="pct"/>
            <w:tcBorders>
              <w:top w:val="single" w:sz="4" w:space="0" w:color="auto"/>
            </w:tcBorders>
          </w:tcPr>
          <w:p w:rsidR="004E0D7E" w:rsidRPr="001B2E8B" w:rsidRDefault="004E0D7E" w:rsidP="008B1520">
            <w:pPr>
              <w:pStyle w:val="af8"/>
            </w:pPr>
            <w:r>
              <w:t>Данная функция позволяет художникам подключать сторонние ресурсы к проектам</w:t>
            </w:r>
          </w:p>
        </w:tc>
      </w:tr>
    </w:tbl>
    <w:p w:rsidR="004E0D7E" w:rsidRDefault="004E0D7E" w:rsidP="000E2BDE">
      <w:pPr>
        <w:pStyle w:val="22"/>
        <w:divId w:val="1723286138"/>
        <w:rPr>
          <w:lang w:eastAsia="ru-RU"/>
        </w:rPr>
      </w:pPr>
      <w:bookmarkStart w:id="330" w:name="_Toc517206511"/>
      <w:bookmarkStart w:id="331" w:name="_Toc517225335"/>
      <w:r>
        <w:rPr>
          <w:lang w:eastAsia="ru-RU"/>
        </w:rPr>
        <w:t>Требования к функциональным характеристикам</w:t>
      </w:r>
      <w:bookmarkEnd w:id="330"/>
      <w:bookmarkEnd w:id="331"/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32" w:name="_Toc517206512"/>
      <w:bookmarkStart w:id="333" w:name="_Toc517225336"/>
      <w:r>
        <w:rPr>
          <w:lang w:eastAsia="ru-RU"/>
        </w:rPr>
        <w:t>Требования к системе планирования и управления производством</w:t>
      </w:r>
      <w:bookmarkEnd w:id="332"/>
      <w:bookmarkEnd w:id="333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Информационная система должна обеспечить планирование ресурсов предприятия и управление позаказным производством.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Требования к функциональности АИС: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Управление конфигурацией готовой продукции (ГП):</w:t>
      </w:r>
    </w:p>
    <w:p w:rsidR="004E0D7E" w:rsidRDefault="004E0D7E" w:rsidP="00923F22">
      <w:pPr>
        <w:pStyle w:val="a1"/>
        <w:numPr>
          <w:ilvl w:val="0"/>
          <w:numId w:val="56"/>
        </w:numPr>
        <w:divId w:val="1723286138"/>
        <w:rPr>
          <w:lang w:eastAsia="ru-RU"/>
        </w:rPr>
      </w:pPr>
      <w:r>
        <w:rPr>
          <w:lang w:eastAsia="ru-RU"/>
        </w:rPr>
        <w:t>Ведение нормативно-справочной информации о составе ГП с возможностью указания периода актуальности спецификации и с возможностью нахождения в производстве ГП с несколькими различными спецификациями;</w:t>
      </w:r>
    </w:p>
    <w:p w:rsidR="004E0D7E" w:rsidRDefault="004E0D7E" w:rsidP="00923F22">
      <w:pPr>
        <w:pStyle w:val="a1"/>
        <w:numPr>
          <w:ilvl w:val="0"/>
          <w:numId w:val="56"/>
        </w:numPr>
        <w:divId w:val="1723286138"/>
        <w:rPr>
          <w:lang w:eastAsia="ru-RU"/>
        </w:rPr>
      </w:pPr>
      <w:r>
        <w:rPr>
          <w:lang w:eastAsia="ru-RU"/>
        </w:rPr>
        <w:t>Ведение нормативно-справочной информации о технологии изготовления изделий, входящих в состав ГП с возможностью указания периода актуальности технологий и с возможностью нахождения в производстве ГП с несколькими различными технологиями;</w:t>
      </w:r>
    </w:p>
    <w:p w:rsidR="004E0D7E" w:rsidRDefault="004E0D7E" w:rsidP="00943358">
      <w:pPr>
        <w:pStyle w:val="10"/>
        <w:divId w:val="1723286138"/>
        <w:rPr>
          <w:lang w:eastAsia="ru-RU"/>
        </w:rPr>
      </w:pPr>
      <w:bookmarkStart w:id="334" w:name="_Toc517206513"/>
      <w:bookmarkStart w:id="335" w:name="_Toc517225337"/>
      <w:r>
        <w:rPr>
          <w:lang w:eastAsia="ru-RU"/>
        </w:rPr>
        <w:t>Управление продажами:</w:t>
      </w:r>
      <w:bookmarkEnd w:id="334"/>
      <w:bookmarkEnd w:id="335"/>
    </w:p>
    <w:p w:rsidR="004E0D7E" w:rsidRDefault="004E0D7E" w:rsidP="00923F22">
      <w:pPr>
        <w:pStyle w:val="a1"/>
        <w:numPr>
          <w:ilvl w:val="0"/>
          <w:numId w:val="55"/>
        </w:numPr>
        <w:divId w:val="1723286138"/>
        <w:rPr>
          <w:lang w:eastAsia="ru-RU"/>
        </w:rPr>
      </w:pPr>
      <w:r>
        <w:rPr>
          <w:lang w:eastAsia="ru-RU"/>
        </w:rPr>
        <w:t>Просмотр истории взаимоотношений с клиентами;</w:t>
      </w:r>
    </w:p>
    <w:p w:rsidR="004E0D7E" w:rsidRDefault="004E0D7E" w:rsidP="00923F22">
      <w:pPr>
        <w:pStyle w:val="a1"/>
        <w:numPr>
          <w:ilvl w:val="0"/>
          <w:numId w:val="55"/>
        </w:numPr>
        <w:divId w:val="1723286138"/>
        <w:rPr>
          <w:lang w:eastAsia="ru-RU"/>
        </w:rPr>
      </w:pPr>
      <w:r>
        <w:rPr>
          <w:lang w:eastAsia="ru-RU"/>
        </w:rPr>
        <w:t>Регистрация/корректировка заявки клиента с указанием перечня ГП, объемов, даты отгрузки, продажной цены и любых дополнительных условий;</w:t>
      </w:r>
    </w:p>
    <w:p w:rsidR="004E0D7E" w:rsidRDefault="004E0D7E" w:rsidP="00923F22">
      <w:pPr>
        <w:pStyle w:val="a1"/>
        <w:numPr>
          <w:ilvl w:val="0"/>
          <w:numId w:val="55"/>
        </w:numPr>
        <w:divId w:val="1723286138"/>
        <w:rPr>
          <w:lang w:eastAsia="ru-RU"/>
        </w:rPr>
      </w:pPr>
      <w:r>
        <w:rPr>
          <w:lang w:eastAsia="ru-RU"/>
        </w:rPr>
        <w:t>Просмотр актуальных экономических показателей (калькуляции) заказываемой ГП;</w:t>
      </w:r>
    </w:p>
    <w:p w:rsidR="004E0D7E" w:rsidRDefault="004E0D7E" w:rsidP="00943358">
      <w:pPr>
        <w:pStyle w:val="10"/>
        <w:divId w:val="1723286138"/>
        <w:rPr>
          <w:lang w:eastAsia="ru-RU"/>
        </w:rPr>
      </w:pPr>
      <w:r>
        <w:rPr>
          <w:lang w:eastAsia="ru-RU"/>
        </w:rPr>
        <w:t xml:space="preserve"> </w:t>
      </w:r>
      <w:bookmarkStart w:id="336" w:name="_Toc517206514"/>
      <w:bookmarkStart w:id="337" w:name="_Toc517225338"/>
      <w:r>
        <w:rPr>
          <w:lang w:eastAsia="ru-RU"/>
        </w:rPr>
        <w:t>Планирование производства:</w:t>
      </w:r>
      <w:bookmarkEnd w:id="336"/>
      <w:bookmarkEnd w:id="337"/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Формирование графика доступности оборудования с указанием количества доступных нормо-часов на каждый день планового периода;</w:t>
      </w:r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Формирование плана производства с указанием изготавливаемого изделия, его количества, используемого оборудования, подразделения на каждый день планового периода;</w:t>
      </w:r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Формирование плана потребности производства в материалах и комплектующих;</w:t>
      </w:r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Контролирование и управление загрузкой оборудования по сформированному производственному плану;</w:t>
      </w:r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Внесение корректировок в план производства во время его выполнения;</w:t>
      </w:r>
    </w:p>
    <w:p w:rsidR="004E0D7E" w:rsidRDefault="004E0D7E" w:rsidP="00923F22">
      <w:pPr>
        <w:pStyle w:val="a1"/>
        <w:numPr>
          <w:ilvl w:val="0"/>
          <w:numId w:val="61"/>
        </w:numPr>
        <w:divId w:val="1723286138"/>
        <w:rPr>
          <w:lang w:eastAsia="ru-RU"/>
        </w:rPr>
      </w:pPr>
      <w:r>
        <w:rPr>
          <w:lang w:eastAsia="ru-RU"/>
        </w:rPr>
        <w:t>План-фактный анализ плана производства;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Управление производством:</w:t>
      </w:r>
    </w:p>
    <w:p w:rsidR="004E0D7E" w:rsidRDefault="004E0D7E" w:rsidP="00923F22">
      <w:pPr>
        <w:pStyle w:val="a1"/>
        <w:numPr>
          <w:ilvl w:val="0"/>
          <w:numId w:val="62"/>
        </w:numPr>
        <w:divId w:val="1723286138"/>
        <w:rPr>
          <w:lang w:eastAsia="ru-RU"/>
        </w:rPr>
      </w:pPr>
      <w:r>
        <w:rPr>
          <w:lang w:eastAsia="ru-RU"/>
        </w:rPr>
        <w:t>Формирование сменных заданий (нарядов) на изготовление изделий;</w:t>
      </w:r>
    </w:p>
    <w:p w:rsidR="004E0D7E" w:rsidRDefault="004E0D7E" w:rsidP="00923F22">
      <w:pPr>
        <w:pStyle w:val="a1"/>
        <w:numPr>
          <w:ilvl w:val="0"/>
          <w:numId w:val="62"/>
        </w:numPr>
        <w:divId w:val="1723286138"/>
        <w:rPr>
          <w:lang w:eastAsia="ru-RU"/>
        </w:rPr>
      </w:pPr>
      <w:r>
        <w:rPr>
          <w:lang w:eastAsia="ru-RU"/>
        </w:rPr>
        <w:t>Назначение/переназначение нарядам исполнителей и фиксация выполнения нарядов с указанием количества выпущенных изделий, количества бракованных изделий и причин возникновения брака;</w:t>
      </w:r>
    </w:p>
    <w:p w:rsidR="004E0D7E" w:rsidRDefault="004E0D7E" w:rsidP="00923F22">
      <w:pPr>
        <w:pStyle w:val="a1"/>
        <w:numPr>
          <w:ilvl w:val="0"/>
          <w:numId w:val="62"/>
        </w:numPr>
        <w:divId w:val="1723286138"/>
        <w:rPr>
          <w:lang w:eastAsia="ru-RU"/>
        </w:rPr>
      </w:pPr>
      <w:r>
        <w:rPr>
          <w:lang w:eastAsia="ru-RU"/>
        </w:rPr>
        <w:t>Управление хранением и перемещением товарно-материальных ценностей (ТМЦ) в производстве;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>Управление снабжением:</w:t>
      </w:r>
    </w:p>
    <w:p w:rsidR="004E0D7E" w:rsidRDefault="004E0D7E" w:rsidP="00923F22">
      <w:pPr>
        <w:pStyle w:val="a1"/>
        <w:numPr>
          <w:ilvl w:val="0"/>
          <w:numId w:val="63"/>
        </w:numPr>
        <w:divId w:val="1723286138"/>
        <w:rPr>
          <w:lang w:eastAsia="ru-RU"/>
        </w:rPr>
      </w:pPr>
      <w:r>
        <w:rPr>
          <w:lang w:eastAsia="ru-RU"/>
        </w:rPr>
        <w:t>Формирование на основании плана потребности в материалах и комплектующих заявки на покупку с указанием поставщика, номенклатуры ТМЦ, количества и сроков поставки;</w:t>
      </w:r>
    </w:p>
    <w:p w:rsidR="004E0D7E" w:rsidRDefault="004E0D7E" w:rsidP="00923F22">
      <w:pPr>
        <w:pStyle w:val="a1"/>
        <w:numPr>
          <w:ilvl w:val="0"/>
          <w:numId w:val="63"/>
        </w:numPr>
        <w:divId w:val="1723286138"/>
        <w:rPr>
          <w:lang w:eastAsia="ru-RU"/>
        </w:rPr>
      </w:pPr>
      <w:r>
        <w:rPr>
          <w:lang w:eastAsia="ru-RU"/>
        </w:rPr>
        <w:t>Формирование заявок на покупку на основании разовых заказов на ТМЦ от подразделений;</w:t>
      </w:r>
    </w:p>
    <w:p w:rsidR="004E0D7E" w:rsidRDefault="004E0D7E" w:rsidP="00923F22">
      <w:pPr>
        <w:pStyle w:val="a1"/>
        <w:numPr>
          <w:ilvl w:val="0"/>
          <w:numId w:val="63"/>
        </w:numPr>
        <w:divId w:val="1723286138"/>
        <w:rPr>
          <w:lang w:eastAsia="ru-RU"/>
        </w:rPr>
      </w:pPr>
      <w:r>
        <w:rPr>
          <w:lang w:eastAsia="ru-RU"/>
        </w:rPr>
        <w:t>Контролирование и отслеживание процесса выполнения заявок на покупку;</w:t>
      </w:r>
    </w:p>
    <w:p w:rsidR="004E0D7E" w:rsidRDefault="004E0D7E" w:rsidP="00923F22">
      <w:pPr>
        <w:pStyle w:val="a1"/>
        <w:numPr>
          <w:ilvl w:val="0"/>
          <w:numId w:val="63"/>
        </w:numPr>
        <w:divId w:val="1723286138"/>
        <w:rPr>
          <w:lang w:eastAsia="ru-RU"/>
        </w:rPr>
      </w:pPr>
      <w:r>
        <w:rPr>
          <w:lang w:eastAsia="ru-RU"/>
        </w:rPr>
        <w:t>Оперативный контроль остатков;</w:t>
      </w:r>
    </w:p>
    <w:p w:rsidR="004E0D7E" w:rsidRDefault="004E0D7E" w:rsidP="00923F22">
      <w:pPr>
        <w:pStyle w:val="a1"/>
        <w:numPr>
          <w:ilvl w:val="0"/>
          <w:numId w:val="63"/>
        </w:numPr>
        <w:divId w:val="1723286138"/>
        <w:rPr>
          <w:lang w:eastAsia="ru-RU"/>
        </w:rPr>
      </w:pPr>
      <w:r>
        <w:rPr>
          <w:lang w:eastAsia="ru-RU"/>
        </w:rPr>
        <w:t>План-фактный анализ поставок;</w:t>
      </w:r>
    </w:p>
    <w:p w:rsidR="00170FCB" w:rsidRDefault="00170FCB" w:rsidP="00170FCB">
      <w:pPr>
        <w:divId w:val="1723286138"/>
        <w:rPr>
          <w:lang w:eastAsia="ru-RU"/>
        </w:rPr>
      </w:pP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6.</w:t>
      </w:r>
      <w:r>
        <w:rPr>
          <w:lang w:eastAsia="ru-RU"/>
        </w:rPr>
        <w:tab/>
        <w:t>Управление затратами:</w:t>
      </w:r>
    </w:p>
    <w:p w:rsidR="004E0D7E" w:rsidRDefault="004E0D7E" w:rsidP="00923F22">
      <w:pPr>
        <w:pStyle w:val="a1"/>
        <w:numPr>
          <w:ilvl w:val="0"/>
          <w:numId w:val="64"/>
        </w:numPr>
        <w:divId w:val="1723286138"/>
        <w:rPr>
          <w:lang w:eastAsia="ru-RU"/>
        </w:rPr>
      </w:pPr>
      <w:r>
        <w:rPr>
          <w:lang w:eastAsia="ru-RU"/>
        </w:rPr>
        <w:t>Формирование плановой (нормативной) себестоимости ГП;</w:t>
      </w:r>
    </w:p>
    <w:p w:rsidR="004E0D7E" w:rsidRDefault="004E0D7E" w:rsidP="00923F22">
      <w:pPr>
        <w:pStyle w:val="a1"/>
        <w:numPr>
          <w:ilvl w:val="0"/>
          <w:numId w:val="64"/>
        </w:numPr>
        <w:divId w:val="1723286138"/>
        <w:rPr>
          <w:lang w:eastAsia="ru-RU"/>
        </w:rPr>
      </w:pPr>
      <w:r>
        <w:rPr>
          <w:lang w:eastAsia="ru-RU"/>
        </w:rPr>
        <w:t>Фиксация фактических затрат на производство;</w:t>
      </w:r>
    </w:p>
    <w:p w:rsidR="004E0D7E" w:rsidRDefault="004E0D7E" w:rsidP="00923F22">
      <w:pPr>
        <w:pStyle w:val="a1"/>
        <w:numPr>
          <w:ilvl w:val="0"/>
          <w:numId w:val="64"/>
        </w:numPr>
        <w:divId w:val="1723286138"/>
        <w:rPr>
          <w:lang w:eastAsia="ru-RU"/>
        </w:rPr>
      </w:pPr>
      <w:r>
        <w:rPr>
          <w:lang w:eastAsia="ru-RU"/>
        </w:rPr>
        <w:t>Расчет фактической себестоимости ГП;</w:t>
      </w:r>
    </w:p>
    <w:p w:rsidR="004E0D7E" w:rsidRDefault="004E0D7E" w:rsidP="00923F22">
      <w:pPr>
        <w:pStyle w:val="a1"/>
        <w:numPr>
          <w:ilvl w:val="0"/>
          <w:numId w:val="64"/>
        </w:numPr>
        <w:divId w:val="1723286138"/>
        <w:rPr>
          <w:lang w:eastAsia="ru-RU"/>
        </w:rPr>
      </w:pPr>
      <w:r>
        <w:rPr>
          <w:lang w:eastAsia="ru-RU"/>
        </w:rPr>
        <w:t>План-фактный анализ затрат.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38" w:name="_Toc517206515"/>
      <w:bookmarkStart w:id="339" w:name="_Toc517225339"/>
      <w:r>
        <w:rPr>
          <w:lang w:eastAsia="ru-RU"/>
        </w:rPr>
        <w:t>Требования к расчету нормативной себестоимости заказа</w:t>
      </w:r>
      <w:bookmarkEnd w:id="338"/>
      <w:bookmarkEnd w:id="33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Нормативная себестоимость изделия и всего заказа рассчитывается по следующей методике: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Прямая материальная составляющая нормативной себестоимости изделия формируется на основании информации о нормативном составе этого изделия (спецификации) и установленных учетных ценах на входящие в эту спецификацию ТМЦ. Для спецификации допускается использование нескольких статей материальных затрат.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Величина прямой заработной платы рассчитывается на основании нормативного пооперационного состава изделия. Задаются: нормативная длительность каждой операции, профессия рабочего, требуемая для данной операции, а также разряд рабочего. Также в систему вводятся денежные расценки нормо-часов по профессиям рабочих и их разрядам.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Нормативная величина косвенных затрат рассчитывается как процент от задаваемой базы (величины прямых затрат по указанной статье).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Для осуществления этого расчета необходимо наличие в Информационной системе следующих данных: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Спецификация изготовления изделия (а также спецификации изготовления всех входящих в это изделие полуфабрикатов собственного производства);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Технология изготовления изделия и входящих в него полуфабрикатов: какие операции должны быть выполнены и за какое время. Кроме того, для каждой операции задаются профессия и разряд рабочего, необходимые для ее выполнения (для выпуска данного конкретного изделия);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Протокол учетных цен на используемые ТМЦ;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Денежные расценки нормо-часов для профессий и разрядов.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40" w:name="_Toc517206516"/>
      <w:bookmarkStart w:id="341" w:name="_Toc517225340"/>
      <w:r>
        <w:rPr>
          <w:lang w:eastAsia="ru-RU"/>
        </w:rPr>
        <w:t>Требования к расчету фактической себестоимости заказа</w:t>
      </w:r>
      <w:bookmarkEnd w:id="340"/>
      <w:bookmarkEnd w:id="341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Фактическая себестоимость изделия и всего заказа рассчитывается по следующей методике: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Прямые материальные затраты на выпуск изделия рассчитываются на основании фактических данных о расходовании цехом материалов на производственные переделы. При этом сначала рассчитывается стоимость всех полуфабрикатов, входящих в данное изделие. Суммовая оценка осуществляется согласно методике, принятой в Учетной политике предприятия.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Заработная плата прямых производственных рабочих рассчитывается на основании данных о закрытии цеховых нарядов. В случае, если учет нарядов в ИС не ведется, заработная плата относится к прямым затратам, подлежащим распределению, т.е. распределяется на выпущенные изделия согласно некоторой базе.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Амортизация прямого производственного оборудования входит в состав прямых расходов в случае, если для каждого передела указывается оборудование (станок), используемое на этом переделе.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Прямые расходы, подлежащие распределению:</w:t>
      </w:r>
    </w:p>
    <w:p w:rsidR="004E0D7E" w:rsidRDefault="004E0D7E" w:rsidP="00923F22">
      <w:pPr>
        <w:pStyle w:val="a1"/>
        <w:numPr>
          <w:ilvl w:val="0"/>
          <w:numId w:val="57"/>
        </w:numPr>
        <w:divId w:val="1723286138"/>
        <w:rPr>
          <w:lang w:eastAsia="ru-RU"/>
        </w:rPr>
      </w:pPr>
      <w:r>
        <w:rPr>
          <w:lang w:eastAsia="ru-RU"/>
        </w:rPr>
        <w:t>основные материалы, расходуемые реже, чем на каждый передел (например, химикаты, норма которых на единицу продукции настолько мала, что не имеет смысл учитывать их попередельный расход даже по этой норме);</w:t>
      </w:r>
    </w:p>
    <w:p w:rsidR="004E0D7E" w:rsidRDefault="004E0D7E" w:rsidP="00923F22">
      <w:pPr>
        <w:pStyle w:val="a1"/>
        <w:numPr>
          <w:ilvl w:val="0"/>
          <w:numId w:val="57"/>
        </w:numPr>
        <w:divId w:val="1723286138"/>
        <w:rPr>
          <w:lang w:eastAsia="ru-RU"/>
        </w:rPr>
      </w:pPr>
      <w:r>
        <w:rPr>
          <w:lang w:eastAsia="ru-RU"/>
        </w:rPr>
        <w:t>заработная плата рабочих в случае отсутствия информации о ее попередельном распределении;</w:t>
      </w:r>
    </w:p>
    <w:p w:rsidR="004E0D7E" w:rsidRDefault="004E0D7E" w:rsidP="00923F22">
      <w:pPr>
        <w:pStyle w:val="a1"/>
        <w:numPr>
          <w:ilvl w:val="0"/>
          <w:numId w:val="57"/>
        </w:numPr>
        <w:divId w:val="1723286138"/>
        <w:rPr>
          <w:lang w:eastAsia="ru-RU"/>
        </w:rPr>
      </w:pPr>
      <w:r>
        <w:rPr>
          <w:lang w:eastAsia="ru-RU"/>
        </w:rPr>
        <w:t>амортизация прямого оборудования в случае наличия только ее общей месячной суммы без разбивки по переделам.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Такие расходы распределяются на выпускаемые изделия согласно выбранной базе распределения (например, пропорционально прямым материальным затратам).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Общепроизводственные расходы (25 счет БУ): распределяются на выпускаемые изделия пропорционально выбранной базе распределения. Доля таких расходов может оставаться или нет в составе незавершенного производства согласно принятой на предприятии Учетной политике.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Общехозяйственные расходы и расходы на продажу (26 и 44 счета БУ) признаются расходами текущего периода и относятся к расходам на реализацию. Распределение таких расходов на себестоимость готовой продукции можно увидеть при помощи специального отчета.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42" w:name="_Toc517206517"/>
      <w:bookmarkStart w:id="343" w:name="_Toc517225341"/>
      <w:r>
        <w:rPr>
          <w:lang w:eastAsia="ru-RU"/>
        </w:rPr>
        <w:t>Требования к производительности Информационной системы</w:t>
      </w:r>
      <w:bookmarkEnd w:id="342"/>
      <w:bookmarkEnd w:id="343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Защита технических средств от воздействий электрического тока, электромагнитных полей, акустических шумов и т.п. должна осуществляться в соответствии с требованиями по эксплуатации, предъявляемыми к оборудованию его разработчиками.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Устанавливаемое оборудование должно соответствовать требованиям электробезопасности по ГОСТ Р МЭК 60065-2002.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Допустимый уровень электромагнитных полей на рабочих местах должен отвечать требованиям ГОСТ 12.1.006-84.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Факторы, оказывающие вредные воздействия на здоровье,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 (СанПиН 2.2.2./2.4.1340-03 от 03.06.2003 г. с изменениями от 25 апреля 2007 г.).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Комплекс технических средств должен соответствовать требованиям техники безопасности, основными из которых являются:</w:t>
      </w:r>
    </w:p>
    <w:p w:rsidR="004E0D7E" w:rsidRDefault="004E0D7E" w:rsidP="00923F22">
      <w:pPr>
        <w:pStyle w:val="a1"/>
        <w:numPr>
          <w:ilvl w:val="0"/>
          <w:numId w:val="58"/>
        </w:numPr>
        <w:divId w:val="1723286138"/>
        <w:rPr>
          <w:lang w:eastAsia="ru-RU"/>
        </w:rPr>
      </w:pPr>
      <w:r>
        <w:rPr>
          <w:lang w:eastAsia="ru-RU"/>
        </w:rPr>
        <w:t>все внешние элементы технических устройств, находящиеся под напряжением, должны иметь защитное заземление;</w:t>
      </w:r>
    </w:p>
    <w:p w:rsidR="004E0D7E" w:rsidRDefault="004E0D7E" w:rsidP="00923F22">
      <w:pPr>
        <w:pStyle w:val="a1"/>
        <w:numPr>
          <w:ilvl w:val="0"/>
          <w:numId w:val="58"/>
        </w:numPr>
        <w:divId w:val="1723286138"/>
        <w:rPr>
          <w:lang w:eastAsia="ru-RU"/>
        </w:rPr>
      </w:pPr>
      <w:r>
        <w:rPr>
          <w:lang w:eastAsia="ru-RU"/>
        </w:rPr>
        <w:t>технические устройства должны быть установлены в местах, обеспечивающих свободный и безопасный доступ к ним при эксплуатации и проведении профилактического обслуживания;</w:t>
      </w:r>
    </w:p>
    <w:p w:rsidR="004E0D7E" w:rsidRDefault="004E0D7E" w:rsidP="00923F22">
      <w:pPr>
        <w:pStyle w:val="a1"/>
        <w:numPr>
          <w:ilvl w:val="0"/>
          <w:numId w:val="58"/>
        </w:numPr>
        <w:divId w:val="1723286138"/>
        <w:rPr>
          <w:lang w:eastAsia="ru-RU"/>
        </w:rPr>
      </w:pPr>
      <w:r>
        <w:rPr>
          <w:lang w:eastAsia="ru-RU"/>
        </w:rPr>
        <w:t>сотрудники, которые работают на технических средствах, должны проходить обучение, инструктаж, проверку знаний правил, норм и инструкций по технике безопасности;</w:t>
      </w:r>
    </w:p>
    <w:p w:rsidR="004E0D7E" w:rsidRDefault="004E0D7E" w:rsidP="00923F22">
      <w:pPr>
        <w:pStyle w:val="a1"/>
        <w:numPr>
          <w:ilvl w:val="0"/>
          <w:numId w:val="58"/>
        </w:numPr>
        <w:divId w:val="1723286138"/>
        <w:rPr>
          <w:lang w:eastAsia="ru-RU"/>
        </w:rPr>
      </w:pPr>
      <w:r>
        <w:rPr>
          <w:lang w:eastAsia="ru-RU"/>
        </w:rPr>
        <w:t>в помещении, предназначенном для эксплуатации технических средств, должны быть обеспечены противопожарные меры безопасности.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44" w:name="_Toc517206518"/>
      <w:bookmarkStart w:id="345" w:name="_Toc517225342"/>
      <w:r>
        <w:rPr>
          <w:lang w:eastAsia="ru-RU"/>
        </w:rPr>
        <w:t>Требования к надежности</w:t>
      </w:r>
      <w:bookmarkEnd w:id="344"/>
      <w:bookmarkEnd w:id="345"/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46" w:name="_Toc517206519"/>
      <w:bookmarkStart w:id="347" w:name="_Toc517225343"/>
      <w:r>
        <w:rPr>
          <w:lang w:eastAsia="ru-RU"/>
        </w:rPr>
        <w:t>Требования к обеспечению надежного (устойчивого) функционирования Информационной системы</w:t>
      </w:r>
      <w:bookmarkEnd w:id="346"/>
      <w:bookmarkEnd w:id="347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Надежное (устойчивое) функционирование Информационной системы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1. Организация бесперебойного питания технических средств;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2. Использование лицензионного программного обеспечения;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3.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Регулярное выполнение требований ГОСТ 51188-98. «Защита информации. Испытания программных средств на наличие компьютерных вирусов»;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5. Регулярное резервирование баз данных Информационной системы средствами самой Информационной системы или средствами используемой системы управления базами данных.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48" w:name="_Toc517206520"/>
      <w:bookmarkStart w:id="349" w:name="_Toc517225344"/>
      <w:r>
        <w:rPr>
          <w:lang w:eastAsia="ru-RU"/>
        </w:rPr>
        <w:t>Время восстановления после отказа</w:t>
      </w:r>
      <w:bookmarkEnd w:id="348"/>
      <w:bookmarkEnd w:id="34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 на перезагрузку задействованных технических и программных средств при условии соблюдения условий эксплуатации самих технических и программных средств.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переустановку программных средств.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50" w:name="_Toc517206521"/>
      <w:bookmarkStart w:id="351" w:name="_Toc517225345"/>
      <w:r>
        <w:rPr>
          <w:lang w:eastAsia="ru-RU"/>
        </w:rPr>
        <w:t>Отказы из-за некорректных действий оператора</w:t>
      </w:r>
      <w:bookmarkEnd w:id="350"/>
      <w:bookmarkEnd w:id="351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Отказы Информационной системы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52" w:name="_Toc517206522"/>
      <w:bookmarkStart w:id="353" w:name="_Toc517225346"/>
      <w:r>
        <w:rPr>
          <w:lang w:eastAsia="ru-RU"/>
        </w:rPr>
        <w:t>.</w:t>
      </w:r>
      <w:r>
        <w:rPr>
          <w:lang w:eastAsia="ru-RU"/>
        </w:rPr>
        <w:tab/>
        <w:t>Условия эксплуатации</w:t>
      </w:r>
      <w:bookmarkEnd w:id="352"/>
      <w:bookmarkEnd w:id="353"/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54" w:name="_Toc517206523"/>
      <w:bookmarkStart w:id="355" w:name="_Toc517225347"/>
      <w:r>
        <w:rPr>
          <w:lang w:eastAsia="ru-RU"/>
        </w:rPr>
        <w:t>Климатические условия эксплуатации</w:t>
      </w:r>
      <w:bookmarkEnd w:id="354"/>
      <w:bookmarkEnd w:id="355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Климатические условия эксплуатации Информационной системы,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56" w:name="_Toc517206524"/>
      <w:bookmarkStart w:id="357" w:name="_Toc517225348"/>
      <w:r>
        <w:rPr>
          <w:lang w:eastAsia="ru-RU"/>
        </w:rPr>
        <w:t>Требования к видам обслуживания</w:t>
      </w:r>
      <w:bookmarkEnd w:id="356"/>
      <w:bookmarkEnd w:id="357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Информационная система не требует проведения каких-либо видов обслуживания.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58" w:name="_Toc517206525"/>
      <w:bookmarkStart w:id="359" w:name="_Toc517225349"/>
      <w:r>
        <w:rPr>
          <w:lang w:eastAsia="ru-RU"/>
        </w:rPr>
        <w:t>Требования к численности и квалификации персонала</w:t>
      </w:r>
      <w:bookmarkEnd w:id="358"/>
      <w:bookmarkEnd w:id="35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Численность персонала должна быть достаточной для выполнения автоматизированных процессов в Информационной системе в полном объеме.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Для работы Информационной системы требуется персонал следующих категорий – системный администратор и конечный пользователь Информационной системы – оператор.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Системный администратор должен иметь высшее профильное образование и сертификаты компании-производителя Информационной системы. В перечень задач, выполняемых системным администратором, должны входить: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1. Задача поддержания работоспособности технических средств;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 xml:space="preserve">2. Задачи установки (инсталляции) и поддержания работоспособности системных программных средств; 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Задача установки (инсталляции) Информационной системы;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Задачи по сопровождению и модификации Информационной системы.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Конечный пользователь (оператор) должен обладать практическими навыками работы с графическим пользовательским интерфейсом операционной системы. Персонал должен быть аттестован на II квалификационную группу по электробезопасности.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Необходимое количество пользователей будет определено на этапе внедрения Информационной системы.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60" w:name="_Toc517206526"/>
      <w:bookmarkStart w:id="361" w:name="_Toc517225350"/>
      <w:r>
        <w:rPr>
          <w:lang w:eastAsia="ru-RU"/>
        </w:rPr>
        <w:t>Требования к Информационной и программной совместимости</w:t>
      </w:r>
      <w:bookmarkEnd w:id="360"/>
      <w:bookmarkEnd w:id="361"/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62" w:name="_Toc517206527"/>
      <w:bookmarkStart w:id="363" w:name="_Toc517225351"/>
      <w:r>
        <w:rPr>
          <w:lang w:eastAsia="ru-RU"/>
        </w:rPr>
        <w:t>Требования к информационным структурам и методам решения</w:t>
      </w:r>
      <w:bookmarkEnd w:id="362"/>
      <w:bookmarkEnd w:id="363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Система должна быть децентрализованной, то есть состоять из:трех подсистем, одного модуля, одного самостоятельного приложения.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2908"/>
        <w:gridCol w:w="6437"/>
      </w:tblGrid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Модуль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Пояснение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CGX Pipeline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Конвейер передачи данных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Подсистема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Пояснение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CGX Artist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АРМ художника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CGX Supervisor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АРМ начальника отдела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CGX Manager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Мобильное приложение менеджера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Приложение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E0D7E" w:rsidRDefault="004E0D7E" w:rsidP="004E0D7E">
            <w:pPr>
              <w:pStyle w:val="af6"/>
            </w:pPr>
            <w:r>
              <w:t>Пояснение</w:t>
            </w:r>
          </w:p>
        </w:tc>
      </w:tr>
      <w:tr w:rsidR="004E0D7E" w:rsidRPr="005C0BB8" w:rsidTr="004E0D7E">
        <w:trPr>
          <w:divId w:val="1723286138"/>
          <w:trHeight w:val="567"/>
        </w:trPr>
        <w:tc>
          <w:tcPr>
            <w:tcW w:w="1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CGX Conference</w:t>
            </w:r>
          </w:p>
        </w:tc>
        <w:tc>
          <w:tcPr>
            <w:tcW w:w="3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0D7E" w:rsidRDefault="004E0D7E" w:rsidP="008B1520">
            <w:pPr>
              <w:pStyle w:val="af8"/>
            </w:pPr>
            <w:r>
              <w:t>Приложение для голосовых конференций</w:t>
            </w:r>
          </w:p>
        </w:tc>
      </w:tr>
    </w:tbl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Все подсистемы и модуль являются несамостоятельными приложениями, которые должны запускаться на разных машинах. На рисунке 3.1 приведены зависимости всех компонентов системы.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64" w:name="_Toc517206528"/>
      <w:bookmarkStart w:id="365" w:name="_Toc517225352"/>
      <w:r>
        <w:rPr>
          <w:lang w:eastAsia="ru-RU"/>
        </w:rPr>
        <w:t>Требования к исходным кодам и языкам программирования</w:t>
      </w:r>
      <w:bookmarkEnd w:id="364"/>
      <w:bookmarkEnd w:id="365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Система должна быть реализована на языке С++ или Python с использованием фреймворка Qt. В случае выбора языка С++, графический интерфейс должен быть написан на языке QML. Для Python требуется использование QtWidgets</w:t>
      </w:r>
    </w:p>
    <w:p w:rsidR="004E0D7E" w:rsidRDefault="004E0D7E" w:rsidP="0008185B">
      <w:pPr>
        <w:pStyle w:val="32"/>
        <w:divId w:val="1723286138"/>
        <w:rPr>
          <w:lang w:eastAsia="ru-RU"/>
        </w:rPr>
      </w:pPr>
      <w:bookmarkStart w:id="366" w:name="_Toc517206529"/>
      <w:bookmarkStart w:id="367" w:name="_Toc517225353"/>
      <w:r>
        <w:rPr>
          <w:lang w:eastAsia="ru-RU"/>
        </w:rPr>
        <w:t>Требования к защите информации и Информационной системы</w:t>
      </w:r>
      <w:bookmarkEnd w:id="366"/>
      <w:bookmarkEnd w:id="367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Все данные системы должны храниться на физическом носителе «Жёсткий диск», подключенном к серверному компьютеру, в структурированном виде под управлением реляционной СУБД MySQL. Исключения составляют файлы данных, предназначенные для просмотра (изображения, анимации, документы и т.п.). Такие файлы сохраняются в файловой системе, а в БД размещаются ссылки на них.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68" w:name="_Toc517206530"/>
      <w:bookmarkStart w:id="369" w:name="_Toc517225354"/>
      <w:r>
        <w:rPr>
          <w:lang w:eastAsia="ru-RU"/>
        </w:rPr>
        <w:t>Специальные требования</w:t>
      </w:r>
      <w:bookmarkEnd w:id="368"/>
      <w:bookmarkEnd w:id="36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Информационная система должна обеспечивать взаимодействие с пользователем (оператором) посредством графического пользовательского интерфейса.</w:t>
      </w:r>
    </w:p>
    <w:p w:rsidR="004E0D7E" w:rsidRDefault="004E0D7E" w:rsidP="004E0D7E">
      <w:pPr>
        <w:pStyle w:val="10"/>
        <w:divId w:val="1723286138"/>
        <w:rPr>
          <w:lang w:eastAsia="ru-RU"/>
        </w:rPr>
      </w:pPr>
      <w:bookmarkStart w:id="370" w:name="_Toc517206531"/>
      <w:bookmarkStart w:id="371" w:name="_Toc517225355"/>
      <w:r>
        <w:rPr>
          <w:lang w:eastAsia="ru-RU"/>
        </w:rPr>
        <w:t>Требования к программной документации</w:t>
      </w:r>
      <w:bookmarkEnd w:id="370"/>
      <w:bookmarkEnd w:id="371"/>
    </w:p>
    <w:p w:rsidR="004E0D7E" w:rsidRDefault="004E0D7E" w:rsidP="000E2BDE">
      <w:pPr>
        <w:pStyle w:val="22"/>
        <w:divId w:val="1723286138"/>
        <w:rPr>
          <w:lang w:eastAsia="ru-RU"/>
        </w:rPr>
      </w:pPr>
      <w:bookmarkStart w:id="372" w:name="_Toc517206532"/>
      <w:bookmarkStart w:id="373" w:name="_Toc517225356"/>
      <w:r>
        <w:rPr>
          <w:lang w:eastAsia="ru-RU"/>
        </w:rPr>
        <w:t>Предварительный состав программной документации</w:t>
      </w:r>
      <w:bookmarkEnd w:id="372"/>
      <w:bookmarkEnd w:id="373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Состав разрабатываемых программных документов должен включать в себя: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Техническое задание – назначение и область применения Информационной системы, технические, технико-экономические и специальные требования, предъявляемые к Информационной системе, необходимые стадии и сроки разработки, виды испытаний;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Пояснительная записка – схема алгоритма, общее описание алгоритма и (или) функционирования программы, а также обоснование принятых технических и технико-экономических решений;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Руководство оператора – сведения для обеспечения процедуры общения оператора с Информационной системой в процессе работы.</w:t>
      </w:r>
    </w:p>
    <w:p w:rsidR="004E0D7E" w:rsidRDefault="004E0D7E" w:rsidP="004E0D7E">
      <w:pPr>
        <w:pStyle w:val="10"/>
        <w:divId w:val="1723286138"/>
        <w:rPr>
          <w:lang w:eastAsia="ru-RU"/>
        </w:rPr>
      </w:pPr>
      <w:bookmarkStart w:id="374" w:name="_Toc517206533"/>
      <w:bookmarkStart w:id="375" w:name="_Toc517225357"/>
      <w:r>
        <w:rPr>
          <w:lang w:eastAsia="ru-RU"/>
        </w:rPr>
        <w:t>Стадии и этапы разработки</w:t>
      </w:r>
      <w:bookmarkEnd w:id="374"/>
      <w:bookmarkEnd w:id="375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Разработка Информационной системы осуществляется поблочно. Содержание, объемы, сроки разработки и стоимость определяется для каждого блока и оформляется отдельными дополнениями к договору. Каждый блок разрабатывается по нижеперечисленным стадиям и этапам.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r>
        <w:rPr>
          <w:lang w:eastAsia="ru-RU"/>
        </w:rPr>
        <w:t xml:space="preserve"> </w:t>
      </w:r>
      <w:bookmarkStart w:id="376" w:name="_Toc517206534"/>
      <w:bookmarkStart w:id="377" w:name="_Toc517225358"/>
      <w:r>
        <w:rPr>
          <w:lang w:eastAsia="ru-RU"/>
        </w:rPr>
        <w:t>Стадии разработки</w:t>
      </w:r>
      <w:bookmarkEnd w:id="376"/>
      <w:bookmarkEnd w:id="377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Разработка Информационной системы должна содержать стадии: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Техническое задание;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Рабочий проект;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Внедрение.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r>
        <w:rPr>
          <w:lang w:eastAsia="ru-RU"/>
        </w:rPr>
        <w:t xml:space="preserve"> </w:t>
      </w:r>
      <w:bookmarkStart w:id="378" w:name="_Toc517206535"/>
      <w:bookmarkStart w:id="379" w:name="_Toc517225359"/>
      <w:r>
        <w:rPr>
          <w:lang w:eastAsia="ru-RU"/>
        </w:rPr>
        <w:t>Этапы разработки</w:t>
      </w:r>
      <w:bookmarkEnd w:id="378"/>
      <w:bookmarkEnd w:id="379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стадии разработки технического задания должны быть выполнены следующие этапы: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Разработка (доработка существующего) технического задания;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Согласование технического задания;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Утверждение технического задания.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стадии рабочего проектирования должны быть выполнены следующие этапы работ: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Разработка Информационной системы;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Разработка программной документации;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Испытание Информационной системы.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стадии внедрения должны быть выполнены следующие этапы разработки: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Тестовая эксплуатация Информационной системы;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Доработка Информационной системы и документации по возникшим замечаниям;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Промышленная эксплуатация Информационной системы.</w:t>
      </w:r>
    </w:p>
    <w:p w:rsidR="004E0D7E" w:rsidRDefault="004E0D7E" w:rsidP="000E2BDE">
      <w:pPr>
        <w:pStyle w:val="22"/>
        <w:divId w:val="1723286138"/>
        <w:rPr>
          <w:lang w:eastAsia="ru-RU"/>
        </w:rPr>
      </w:pPr>
      <w:r>
        <w:rPr>
          <w:lang w:eastAsia="ru-RU"/>
        </w:rPr>
        <w:t xml:space="preserve"> </w:t>
      </w:r>
      <w:bookmarkStart w:id="380" w:name="_Toc517206536"/>
      <w:bookmarkStart w:id="381" w:name="_Toc517225360"/>
      <w:r>
        <w:rPr>
          <w:lang w:eastAsia="ru-RU"/>
        </w:rPr>
        <w:t>Содержание работ по этапам</w:t>
      </w:r>
      <w:bookmarkEnd w:id="380"/>
      <w:bookmarkEnd w:id="381"/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этапе разработки технического задания должны быть выполнены следующие этапы работ: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Постановка (уточнение) задачи;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Определение и уточнение требований к техническим средствам;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Определение дополнительных требований к Информационной системе;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Определение стадий, этапов и сроков разработки Информационной системы и документации на нее;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5. Определение ключевых исполнителей со стороны Заказчика и закрепление их ответственности за отдельными задачами;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6. Определение потребности во внешних модулях и языков программирования для них;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7. Согласование и утверждение технического задания.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этапе рабочего проектирования должна быть выполнена работа по программированию и отладке программы.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п. 5.1 «Предварительный состав программной документации» и требованиями ГОСТ 19.101-77 Единая система программной документации. Виды программ и программных документов.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этапе испытаний Информационная система проходит два вида испытаний: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Внутренние испытания при сдаче блока Информационной системы в опытную эксплуатацию силами Разработчика. При этом должны быть выполнены перечисленные ниже виды работ:</w:t>
      </w:r>
    </w:p>
    <w:p w:rsidR="004E0D7E" w:rsidRDefault="004E0D7E" w:rsidP="00923F22">
      <w:pPr>
        <w:pStyle w:val="a1"/>
        <w:numPr>
          <w:ilvl w:val="0"/>
          <w:numId w:val="59"/>
        </w:numPr>
        <w:divId w:val="1723286138"/>
        <w:rPr>
          <w:lang w:eastAsia="ru-RU"/>
        </w:rPr>
      </w:pPr>
      <w:r>
        <w:rPr>
          <w:lang w:eastAsia="ru-RU"/>
        </w:rPr>
        <w:t>разработка, согласование и утверждение порядка и методики испытаний;</w:t>
      </w:r>
    </w:p>
    <w:p w:rsidR="004E0D7E" w:rsidRDefault="004E0D7E" w:rsidP="00923F22">
      <w:pPr>
        <w:pStyle w:val="a1"/>
        <w:numPr>
          <w:ilvl w:val="0"/>
          <w:numId w:val="59"/>
        </w:numPr>
        <w:divId w:val="1723286138"/>
        <w:rPr>
          <w:lang w:eastAsia="ru-RU"/>
        </w:rPr>
      </w:pPr>
      <w:r>
        <w:rPr>
          <w:lang w:eastAsia="ru-RU"/>
        </w:rPr>
        <w:t>проведение испытаний;</w:t>
      </w:r>
    </w:p>
    <w:p w:rsidR="004E0D7E" w:rsidRDefault="004E0D7E" w:rsidP="00923F22">
      <w:pPr>
        <w:pStyle w:val="a1"/>
        <w:numPr>
          <w:ilvl w:val="0"/>
          <w:numId w:val="59"/>
        </w:numPr>
        <w:divId w:val="1723286138"/>
        <w:rPr>
          <w:lang w:eastAsia="ru-RU"/>
        </w:rPr>
      </w:pPr>
      <w:r>
        <w:rPr>
          <w:lang w:eastAsia="ru-RU"/>
        </w:rPr>
        <w:t>фиксация результатов испытаний;</w:t>
      </w:r>
    </w:p>
    <w:p w:rsidR="004E0D7E" w:rsidRDefault="004E0D7E" w:rsidP="00923F22">
      <w:pPr>
        <w:pStyle w:val="a1"/>
        <w:numPr>
          <w:ilvl w:val="0"/>
          <w:numId w:val="59"/>
        </w:numPr>
        <w:divId w:val="1723286138"/>
        <w:rPr>
          <w:lang w:eastAsia="ru-RU"/>
        </w:rPr>
      </w:pPr>
      <w:r>
        <w:rPr>
          <w:lang w:eastAsia="ru-RU"/>
        </w:rPr>
        <w:t>корректировка Информационной системы и программной документации по результатам испытаний.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Испытания Информационной системы в ходе тестовой и промышленной эксплуатации силами Заказчика. При этом должны быть выполнены перечисленные ниже виды работ:</w:t>
      </w:r>
    </w:p>
    <w:p w:rsidR="004E0D7E" w:rsidRDefault="004E0D7E" w:rsidP="00923F22">
      <w:pPr>
        <w:pStyle w:val="a1"/>
        <w:numPr>
          <w:ilvl w:val="0"/>
          <w:numId w:val="60"/>
        </w:numPr>
        <w:divId w:val="1723286138"/>
        <w:rPr>
          <w:lang w:eastAsia="ru-RU"/>
        </w:rPr>
      </w:pPr>
      <w:r>
        <w:rPr>
          <w:lang w:eastAsia="ru-RU"/>
        </w:rPr>
        <w:t>определение и локализация дефекта в Информационной системе;</w:t>
      </w:r>
    </w:p>
    <w:p w:rsidR="004E0D7E" w:rsidRDefault="004E0D7E" w:rsidP="00923F22">
      <w:pPr>
        <w:pStyle w:val="a1"/>
        <w:numPr>
          <w:ilvl w:val="0"/>
          <w:numId w:val="60"/>
        </w:numPr>
        <w:divId w:val="1723286138"/>
        <w:rPr>
          <w:lang w:eastAsia="ru-RU"/>
        </w:rPr>
      </w:pPr>
      <w:r>
        <w:rPr>
          <w:lang w:eastAsia="ru-RU"/>
        </w:rPr>
        <w:t>внесение дефекта в реестр дефектов с его подробным описанием;</w:t>
      </w:r>
    </w:p>
    <w:p w:rsidR="004E0D7E" w:rsidRDefault="004E0D7E" w:rsidP="00923F22">
      <w:pPr>
        <w:pStyle w:val="a1"/>
        <w:numPr>
          <w:ilvl w:val="0"/>
          <w:numId w:val="60"/>
        </w:numPr>
        <w:divId w:val="1723286138"/>
        <w:rPr>
          <w:lang w:eastAsia="ru-RU"/>
        </w:rPr>
      </w:pPr>
      <w:r>
        <w:rPr>
          <w:lang w:eastAsia="ru-RU"/>
        </w:rPr>
        <w:t>устранение дефекта, корректировка Информационной системы и программной документации по результатам тестовой и промышленной эксплуатации.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На этапе тестовой и промышленной эксплуатации Информационной системы должны быть выполнены следующие работы: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1. Выделение автоматизированных рабочих мест пользователей Информационной системы, закрепление за ними функционала и соответствующих руководств оператора;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2. Работы по подготовке и передаче Информационной системы и документации в эксплуатацию в подразделениях Заказчика;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3. Обучение пользователей правилам работы с Информационной системой с фиксацией результатов обучения;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4. Консультирование пользователей по возникающим вопросам, связанным с работой Информационной системы;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5. Методическая помощь при решении вопросов учета в Информационной системе.</w:t>
      </w:r>
    </w:p>
    <w:p w:rsidR="004E0D7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7. Порядок контроля и приемки</w:t>
      </w:r>
    </w:p>
    <w:p w:rsidR="00F66F2E" w:rsidRDefault="004E0D7E" w:rsidP="004E0D7E">
      <w:pPr>
        <w:divId w:val="1723286138"/>
        <w:rPr>
          <w:lang w:eastAsia="ru-RU"/>
        </w:rPr>
      </w:pPr>
      <w:r>
        <w:rPr>
          <w:lang w:eastAsia="ru-RU"/>
        </w:rPr>
        <w:t>После того как каждый блок прошел этап промышленной эксплуатации Информационной системы, оформляется «Акт сдачи-приемки системы», который утверждается должностными лицами сторон, подписавшими Договор на разработку Информационной системы, или лицами, ими уполномоченными.</w:t>
      </w:r>
    </w:p>
    <w:p w:rsidR="00F66F2E" w:rsidRDefault="00F66F2E">
      <w:pPr>
        <w:spacing w:before="0"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F66F2E" w:rsidRDefault="00F66F2E" w:rsidP="000171C1">
      <w:pPr>
        <w:pStyle w:val="a2"/>
        <w:outlineLvl w:val="0"/>
        <w:divId w:val="1723286138"/>
      </w:pPr>
      <w:bookmarkStart w:id="382" w:name="_Toc517225361"/>
      <w:r w:rsidRPr="00F66F2E">
        <w:t>Примеры графического интерфейса системы</w:t>
      </w:r>
      <w:bookmarkEnd w:id="382"/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Pr="00F04F67" w:rsidRDefault="00F66F2E" w:rsidP="00F04F67">
      <w:pPr>
        <w:spacing w:line="240" w:lineRule="auto"/>
        <w:jc w:val="center"/>
        <w:divId w:val="1723286138"/>
        <w:rPr>
          <w:rFonts w:ascii="Arial" w:hAnsi="Arial" w:cs="Arial"/>
          <w:b/>
          <w:sz w:val="52"/>
          <w:szCs w:val="52"/>
          <w:lang w:val="en-US" w:eastAsia="ru-RU"/>
        </w:rPr>
      </w:pPr>
      <w:r w:rsidRPr="00F66F2E">
        <w:rPr>
          <w:rFonts w:ascii="Arial" w:hAnsi="Arial" w:cs="Arial"/>
          <w:b/>
          <w:sz w:val="52"/>
          <w:szCs w:val="52"/>
          <w:lang w:eastAsia="ru-RU"/>
        </w:rPr>
        <w:t xml:space="preserve">Примеры графического интерфейса </w:t>
      </w:r>
      <w:r>
        <w:rPr>
          <w:rFonts w:ascii="Arial" w:hAnsi="Arial" w:cs="Arial"/>
          <w:b/>
          <w:sz w:val="52"/>
          <w:szCs w:val="52"/>
          <w:lang w:eastAsia="ru-RU"/>
        </w:rPr>
        <w:t>системы</w:t>
      </w:r>
      <w:r>
        <w:rPr>
          <w:rFonts w:ascii="Arial" w:hAnsi="Arial" w:cs="Arial"/>
          <w:b/>
          <w:sz w:val="52"/>
          <w:szCs w:val="52"/>
          <w:lang w:val="en-US" w:eastAsia="ru-RU"/>
        </w:rPr>
        <w:t xml:space="preserve"> </w:t>
      </w:r>
      <w:r>
        <w:rPr>
          <w:rFonts w:ascii="Arial" w:hAnsi="Arial" w:cs="Arial"/>
          <w:b/>
          <w:sz w:val="52"/>
          <w:szCs w:val="52"/>
          <w:lang w:eastAsia="ru-RU"/>
        </w:rPr>
        <w:t>«</w:t>
      </w:r>
      <w:r>
        <w:rPr>
          <w:rFonts w:ascii="Arial" w:hAnsi="Arial" w:cs="Arial"/>
          <w:b/>
          <w:sz w:val="52"/>
          <w:szCs w:val="52"/>
          <w:lang w:val="en-US" w:eastAsia="ru-RU"/>
        </w:rPr>
        <w:t>CGX Studio</w:t>
      </w:r>
      <w:r>
        <w:rPr>
          <w:rFonts w:ascii="Arial" w:hAnsi="Arial" w:cs="Arial"/>
          <w:b/>
          <w:sz w:val="52"/>
          <w:szCs w:val="52"/>
          <w:lang w:eastAsia="ru-RU"/>
        </w:rPr>
        <w:t>»</w:t>
      </w:r>
    </w:p>
    <w:p w:rsidR="00F66F2E" w:rsidRDefault="00F66F2E">
      <w:pPr>
        <w:spacing w:before="0" w:after="160" w:line="259" w:lineRule="auto"/>
        <w:jc w:val="left"/>
        <w:rPr>
          <w:rFonts w:ascii="Arial" w:hAnsi="Arial" w:cs="Arial"/>
          <w:b/>
          <w:sz w:val="52"/>
          <w:szCs w:val="52"/>
          <w:lang w:eastAsia="ru-RU"/>
        </w:rPr>
      </w:pPr>
    </w:p>
    <w:p w:rsidR="00F66F2E" w:rsidRDefault="00F66F2E" w:rsidP="00F66F2E">
      <w:pPr>
        <w:divId w:val="1723286138"/>
        <w:rPr>
          <w:lang w:eastAsia="ru-RU"/>
        </w:rPr>
        <w:sectPr w:rsidR="00F66F2E" w:rsidSect="000B3102">
          <w:headerReference w:type="default" r:id="rId26"/>
          <w:type w:val="continuous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:rsidR="00F66F2E" w:rsidRDefault="00C07B1C" w:rsidP="00CC1AA7">
      <w:pPr>
        <w:divId w:val="172328613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CF81E6B" wp14:editId="58C4376C">
            <wp:extent cx="9777730" cy="56883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1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 xml:space="preserve">. </w:t>
      </w:r>
      <w:r w:rsidRPr="00CC1AA7">
        <w:rPr>
          <w:i/>
          <w:lang w:eastAsia="ru-RU"/>
        </w:rPr>
        <w:t xml:space="preserve">Главное </w:t>
      </w:r>
      <w:r>
        <w:rPr>
          <w:i/>
          <w:lang w:eastAsia="ru-RU"/>
        </w:rPr>
        <w:t>окно приложения</w:t>
      </w:r>
      <w:r w:rsidRPr="00CC1AA7">
        <w:rPr>
          <w:i/>
          <w:lang w:eastAsia="ru-RU"/>
        </w:rPr>
        <w:t>»</w:t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4CD44D3D" wp14:editId="33E56373">
            <wp:extent cx="9777730" cy="566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</w:t>
      </w:r>
      <w:r>
        <w:rPr>
          <w:i/>
          <w:lang w:eastAsia="ru-RU"/>
        </w:rPr>
        <w:t>2</w:t>
      </w:r>
      <w:r w:rsidRPr="00CC1AA7">
        <w:rPr>
          <w:i/>
          <w:lang w:eastAsia="ru-RU"/>
        </w:rPr>
        <w:t xml:space="preserve">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>. Ассетная структура проекта</w:t>
      </w:r>
      <w:r w:rsidRPr="00CC1AA7">
        <w:rPr>
          <w:i/>
          <w:lang w:eastAsia="ru-RU"/>
        </w:rPr>
        <w:t>»</w:t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4AC81CD2" wp14:editId="084AE069">
            <wp:extent cx="9777730" cy="5660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</w:t>
      </w:r>
      <w:r>
        <w:rPr>
          <w:i/>
          <w:lang w:eastAsia="ru-RU"/>
        </w:rPr>
        <w:t>3</w:t>
      </w:r>
      <w:r w:rsidRPr="00CC1AA7">
        <w:rPr>
          <w:i/>
          <w:lang w:eastAsia="ru-RU"/>
        </w:rPr>
        <w:t xml:space="preserve">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>. Древовидная структура проекта</w:t>
      </w:r>
      <w:r w:rsidRPr="00CC1AA7">
        <w:rPr>
          <w:i/>
          <w:lang w:eastAsia="ru-RU"/>
        </w:rPr>
        <w:t>»</w:t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60F04196" wp14:editId="7C11015D">
            <wp:extent cx="9777730" cy="56603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</w:t>
      </w:r>
      <w:r>
        <w:rPr>
          <w:i/>
          <w:lang w:eastAsia="ru-RU"/>
        </w:rPr>
        <w:t>4</w:t>
      </w:r>
      <w:r w:rsidRPr="00CC1AA7">
        <w:rPr>
          <w:i/>
          <w:lang w:eastAsia="ru-RU"/>
        </w:rPr>
        <w:t xml:space="preserve">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>. Отправка файлов</w:t>
      </w:r>
      <w:r w:rsidRPr="00CC1AA7">
        <w:rPr>
          <w:i/>
          <w:lang w:eastAsia="ru-RU"/>
        </w:rPr>
        <w:t>»</w:t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4C87BAAD" wp14:editId="4F875B9E">
            <wp:extent cx="9777730" cy="56603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7" w:rsidRDefault="00CC1AA7" w:rsidP="00CC1AA7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</w:t>
      </w:r>
      <w:r w:rsidR="00A84760">
        <w:rPr>
          <w:i/>
          <w:lang w:eastAsia="ru-RU"/>
        </w:rPr>
        <w:t>5</w:t>
      </w:r>
      <w:r w:rsidRPr="00CC1AA7">
        <w:rPr>
          <w:i/>
          <w:lang w:eastAsia="ru-RU"/>
        </w:rPr>
        <w:t xml:space="preserve">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>. Отправка отчета по решенной задаче</w:t>
      </w:r>
      <w:r w:rsidRPr="00CC1AA7">
        <w:rPr>
          <w:i/>
          <w:lang w:eastAsia="ru-RU"/>
        </w:rPr>
        <w:t>»</w:t>
      </w:r>
    </w:p>
    <w:p w:rsidR="00CC1AA7" w:rsidRDefault="00A84760" w:rsidP="00CC1AA7">
      <w:pPr>
        <w:jc w:val="center"/>
        <w:divId w:val="1723286138"/>
        <w:rPr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502BE06E" wp14:editId="4154F8CF">
            <wp:extent cx="9777730" cy="56603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0" w:rsidRPr="00CC1AA7" w:rsidRDefault="00A84760" w:rsidP="0058036E">
      <w:pPr>
        <w:jc w:val="center"/>
        <w:divId w:val="1723286138"/>
        <w:rPr>
          <w:i/>
          <w:lang w:eastAsia="ru-RU"/>
        </w:rPr>
      </w:pPr>
      <w:r w:rsidRPr="00CC1AA7">
        <w:rPr>
          <w:i/>
          <w:lang w:eastAsia="ru-RU"/>
        </w:rPr>
        <w:t xml:space="preserve">Рис. </w:t>
      </w:r>
      <w:r>
        <w:rPr>
          <w:i/>
          <w:lang w:eastAsia="ru-RU"/>
        </w:rPr>
        <w:t>5</w:t>
      </w:r>
      <w:r w:rsidRPr="00CC1AA7">
        <w:rPr>
          <w:i/>
          <w:lang w:eastAsia="ru-RU"/>
        </w:rPr>
        <w:t xml:space="preserve"> – </w:t>
      </w:r>
      <w:r>
        <w:rPr>
          <w:i/>
          <w:lang w:eastAsia="ru-RU"/>
        </w:rPr>
        <w:t>Видеокадр «</w:t>
      </w:r>
      <w:r w:rsidRPr="00CC1AA7">
        <w:rPr>
          <w:i/>
          <w:lang w:val="en-US" w:eastAsia="ru-RU"/>
        </w:rPr>
        <w:t>CGX Artist</w:t>
      </w:r>
      <w:r>
        <w:rPr>
          <w:i/>
          <w:lang w:eastAsia="ru-RU"/>
        </w:rPr>
        <w:t>. Переменные проекта</w:t>
      </w:r>
      <w:r w:rsidRPr="00CC1AA7">
        <w:rPr>
          <w:i/>
          <w:lang w:eastAsia="ru-RU"/>
        </w:rPr>
        <w:t>»</w:t>
      </w:r>
    </w:p>
    <w:sectPr w:rsidR="00A84760" w:rsidRPr="00CC1AA7" w:rsidSect="00F66F2E">
      <w:pgSz w:w="16838" w:h="11906" w:orient="landscape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F67" w:rsidRDefault="00F04F67" w:rsidP="0077462E">
      <w:pPr>
        <w:spacing w:before="0" w:after="0"/>
      </w:pPr>
      <w:r>
        <w:separator/>
      </w:r>
    </w:p>
  </w:endnote>
  <w:endnote w:type="continuationSeparator" w:id="0">
    <w:p w:rsidR="00F04F67" w:rsidRDefault="00F04F67" w:rsidP="0077462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F67" w:rsidRPr="00F033BB" w:rsidRDefault="00F04F67" w:rsidP="004E0D7E">
    <w:pPr>
      <w:pStyle w:val="ac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F67" w:rsidRDefault="00F04F67" w:rsidP="0077462E">
      <w:pPr>
        <w:spacing w:before="0" w:after="0"/>
      </w:pPr>
      <w:r>
        <w:separator/>
      </w:r>
    </w:p>
  </w:footnote>
  <w:footnote w:type="continuationSeparator" w:id="0">
    <w:p w:rsidR="00F04F67" w:rsidRDefault="00F04F67" w:rsidP="0077462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F67" w:rsidRPr="000D74FB" w:rsidRDefault="000D74FB" w:rsidP="000D74FB">
    <w:pPr>
      <w:pStyle w:val="aa"/>
      <w:jc w:val="right"/>
    </w:pPr>
    <w:r>
      <w:tab/>
    </w:r>
    <w:r>
      <w:tab/>
    </w:r>
    <w:sdt>
      <w:sdtPr>
        <w:id w:val="1328560073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</w:instrText>
        </w:r>
        <w:r>
          <w:rPr>
            <w:lang w:val="en-US"/>
          </w:rPr>
          <w:instrText>IF</w:instrTex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727625">
          <w:rPr>
            <w:noProof/>
            <w:lang w:val="en-US"/>
          </w:rPr>
          <w:instrText>7</w:instrText>
        </w:r>
        <w:r>
          <w:rPr>
            <w:lang w:val="en-US"/>
          </w:rPr>
          <w:fldChar w:fldCharType="end"/>
        </w:r>
        <w:r>
          <w:rPr>
            <w:lang w:val="en-US"/>
          </w:rPr>
          <w:instrText xml:space="preserve"> &gt;= 13 </w:instrTex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727625">
          <w:rPr>
            <w:noProof/>
            <w:lang w:val="en-US"/>
          </w:rPr>
          <w:instrText>73</w:instrText>
        </w:r>
        <w:r>
          <w:rPr>
            <w:lang w:val="en-US"/>
          </w:rPr>
          <w:fldChar w:fldCharType="end"/>
        </w:r>
        <w:r>
          <w:instrText xml:space="preserve"> </w:instrText>
        </w:r>
        <w: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2415739"/>
      <w:docPartObj>
        <w:docPartGallery w:val="Page Numbers (Top of Page)"/>
        <w:docPartUnique/>
      </w:docPartObj>
    </w:sdtPr>
    <w:sdtEndPr/>
    <w:sdtContent>
      <w:p w:rsidR="00561E28" w:rsidRDefault="00561E28" w:rsidP="00F93CB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625">
          <w:rPr>
            <w:noProof/>
          </w:rPr>
          <w:t>22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0620976"/>
      <w:docPartObj>
        <w:docPartGallery w:val="Page Numbers (Top of Page)"/>
        <w:docPartUnique/>
      </w:docPartObj>
    </w:sdtPr>
    <w:sdtEndPr/>
    <w:sdtContent>
      <w:p w:rsidR="00F04F67" w:rsidRDefault="00F04F67" w:rsidP="00F93CB5">
        <w:pPr>
          <w:pStyle w:val="aa"/>
          <w:jc w:val="right"/>
        </w:pPr>
        <w:r>
          <w:fldChar w:fldCharType="begin"/>
        </w:r>
        <w:r>
          <w:instrText xml:space="preserve"> </w:instrText>
        </w:r>
        <w:r>
          <w:rPr>
            <w:lang w:val="en-US"/>
          </w:rPr>
          <w:instrText>IF</w:instrTex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727625">
          <w:rPr>
            <w:noProof/>
            <w:lang w:val="en-US"/>
          </w:rPr>
          <w:instrText>184</w:instrText>
        </w:r>
        <w:r>
          <w:rPr>
            <w:lang w:val="en-US"/>
          </w:rPr>
          <w:fldChar w:fldCharType="end"/>
        </w:r>
        <w:r>
          <w:rPr>
            <w:lang w:val="en-US"/>
          </w:rPr>
          <w:instrText xml:space="preserve"> &gt;= 8 </w:instrTex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727625">
          <w:rPr>
            <w:noProof/>
            <w:lang w:val="en-US"/>
          </w:rPr>
          <w:instrText>184</w:instrText>
        </w:r>
        <w:r>
          <w:rPr>
            <w:lang w:val="en-US"/>
          </w:rPr>
          <w:fldChar w:fldCharType="end"/>
        </w:r>
        <w:r>
          <w:instrText xml:space="preserve"> </w:instrText>
        </w:r>
        <w:r>
          <w:fldChar w:fldCharType="separate"/>
        </w:r>
        <w:r w:rsidR="00727625">
          <w:rPr>
            <w:noProof/>
            <w:lang w:val="en-US"/>
          </w:rPr>
          <w:t>184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04C56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A63D6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609B1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D67EE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C0276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FC1C2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30065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0851A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A2BD1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C26355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318A"/>
    <w:multiLevelType w:val="hybridMultilevel"/>
    <w:tmpl w:val="BECA009A"/>
    <w:lvl w:ilvl="0" w:tplc="92901C46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00777CD3"/>
    <w:multiLevelType w:val="hybridMultilevel"/>
    <w:tmpl w:val="18246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8912DE"/>
    <w:multiLevelType w:val="hybridMultilevel"/>
    <w:tmpl w:val="212A8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B5097C"/>
    <w:multiLevelType w:val="hybridMultilevel"/>
    <w:tmpl w:val="F0B28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AF7BCC"/>
    <w:multiLevelType w:val="hybridMultilevel"/>
    <w:tmpl w:val="483A7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F44841"/>
    <w:multiLevelType w:val="hybridMultilevel"/>
    <w:tmpl w:val="4F96A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FE561F"/>
    <w:multiLevelType w:val="hybridMultilevel"/>
    <w:tmpl w:val="3BDE2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EE1AAA"/>
    <w:multiLevelType w:val="hybridMultilevel"/>
    <w:tmpl w:val="274CE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BF4BAA"/>
    <w:multiLevelType w:val="hybridMultilevel"/>
    <w:tmpl w:val="9252FDCC"/>
    <w:lvl w:ilvl="0" w:tplc="1E52AC3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0842F1"/>
    <w:multiLevelType w:val="multilevel"/>
    <w:tmpl w:val="E7F2D9F6"/>
    <w:styleLink w:val="-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860"/>
        </w:tabs>
        <w:ind w:left="18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08"/>
        </w:tabs>
        <w:ind w:left="2292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8"/>
        </w:tabs>
        <w:ind w:left="33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08"/>
        </w:tabs>
        <w:ind w:left="38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28"/>
        </w:tabs>
        <w:ind w:left="43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8"/>
        </w:tabs>
        <w:ind w:left="48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08"/>
        </w:tabs>
        <w:ind w:left="5388" w:hanging="1440"/>
      </w:pPr>
      <w:rPr>
        <w:rFonts w:hint="default"/>
      </w:rPr>
    </w:lvl>
  </w:abstractNum>
  <w:abstractNum w:abstractNumId="20" w15:restartNumberingAfterBreak="0">
    <w:nsid w:val="1C971392"/>
    <w:multiLevelType w:val="hybridMultilevel"/>
    <w:tmpl w:val="E7206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B15D35"/>
    <w:multiLevelType w:val="hybridMultilevel"/>
    <w:tmpl w:val="1AA45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F37509"/>
    <w:multiLevelType w:val="hybridMultilevel"/>
    <w:tmpl w:val="57F23470"/>
    <w:lvl w:ilvl="0" w:tplc="181EC03C">
      <w:start w:val="1"/>
      <w:numFmt w:val="decimal"/>
      <w:pStyle w:val="00"/>
      <w:lvlText w:val="%1."/>
      <w:lvlJc w:val="left"/>
      <w:pPr>
        <w:tabs>
          <w:tab w:val="num" w:pos="-964"/>
        </w:tabs>
        <w:ind w:left="-567" w:firstLine="567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4091369"/>
    <w:multiLevelType w:val="hybridMultilevel"/>
    <w:tmpl w:val="98823CBC"/>
    <w:lvl w:ilvl="0" w:tplc="8C62FCF8">
      <w:start w:val="1"/>
      <w:numFmt w:val="bullet"/>
      <w:pStyle w:val="-0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25154C61"/>
    <w:multiLevelType w:val="hybridMultilevel"/>
    <w:tmpl w:val="C1963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F26ACF"/>
    <w:multiLevelType w:val="hybridMultilevel"/>
    <w:tmpl w:val="A4A8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72915DE"/>
    <w:multiLevelType w:val="multilevel"/>
    <w:tmpl w:val="17847F4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CCC4EF0"/>
    <w:multiLevelType w:val="hybridMultilevel"/>
    <w:tmpl w:val="36328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DD43DF"/>
    <w:multiLevelType w:val="hybridMultilevel"/>
    <w:tmpl w:val="F948D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3E6BDF"/>
    <w:multiLevelType w:val="hybridMultilevel"/>
    <w:tmpl w:val="43688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F603134"/>
    <w:multiLevelType w:val="hybridMultilevel"/>
    <w:tmpl w:val="CB644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D118C8"/>
    <w:multiLevelType w:val="multilevel"/>
    <w:tmpl w:val="7534D9BE"/>
    <w:styleLink w:val="-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013E2C"/>
    <w:multiLevelType w:val="hybridMultilevel"/>
    <w:tmpl w:val="B54A9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8E28F3"/>
    <w:multiLevelType w:val="hybridMultilevel"/>
    <w:tmpl w:val="673CE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DC2626"/>
    <w:multiLevelType w:val="hybridMultilevel"/>
    <w:tmpl w:val="5A20F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BC1C98"/>
    <w:multiLevelType w:val="hybridMultilevel"/>
    <w:tmpl w:val="C1CC5052"/>
    <w:lvl w:ilvl="0" w:tplc="EEACBC38">
      <w:start w:val="1"/>
      <w:numFmt w:val="russianUpper"/>
      <w:pStyle w:val="a2"/>
      <w:lvlText w:val="Приложение %1."/>
      <w:lvlJc w:val="left"/>
      <w:pPr>
        <w:ind w:left="7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1F77E9"/>
    <w:multiLevelType w:val="hybridMultilevel"/>
    <w:tmpl w:val="0EC64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E2F568B"/>
    <w:multiLevelType w:val="hybridMultilevel"/>
    <w:tmpl w:val="B412A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D420DD"/>
    <w:multiLevelType w:val="hybridMultilevel"/>
    <w:tmpl w:val="DF544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342CBD"/>
    <w:multiLevelType w:val="hybridMultilevel"/>
    <w:tmpl w:val="FF4EE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88C7989"/>
    <w:multiLevelType w:val="hybridMultilevel"/>
    <w:tmpl w:val="DB46B3FE"/>
    <w:lvl w:ilvl="0" w:tplc="7B54C022">
      <w:start w:val="1"/>
      <w:numFmt w:val="decimal"/>
      <w:pStyle w:val="a3"/>
      <w:lvlText w:val="%1."/>
      <w:lvlJc w:val="left"/>
      <w:pPr>
        <w:tabs>
          <w:tab w:val="num" w:pos="1440"/>
        </w:tabs>
        <w:ind w:left="567" w:hanging="567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AA7210F"/>
    <w:multiLevelType w:val="hybridMultilevel"/>
    <w:tmpl w:val="DA4653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A70CFD"/>
    <w:multiLevelType w:val="multilevel"/>
    <w:tmpl w:val="6D40B988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30" w:hanging="81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4CDE26C5"/>
    <w:multiLevelType w:val="hybridMultilevel"/>
    <w:tmpl w:val="FCB68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5631B9"/>
    <w:multiLevelType w:val="hybridMultilevel"/>
    <w:tmpl w:val="8C062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62761C"/>
    <w:multiLevelType w:val="multilevel"/>
    <w:tmpl w:val="3BAC93A6"/>
    <w:lvl w:ilvl="0">
      <w:start w:val="1"/>
      <w:numFmt w:val="decimal"/>
      <w:pStyle w:val="1"/>
      <w:lvlText w:val="%1."/>
      <w:lvlJc w:val="left"/>
      <w:pPr>
        <w:tabs>
          <w:tab w:val="num" w:pos="-179"/>
        </w:tabs>
        <w:ind w:left="-179" w:hanging="360"/>
      </w:pPr>
    </w:lvl>
    <w:lvl w:ilvl="1">
      <w:start w:val="1"/>
      <w:numFmt w:val="decimal"/>
      <w:pStyle w:val="21"/>
      <w:lvlText w:val="%1.%2."/>
      <w:lvlJc w:val="left"/>
      <w:pPr>
        <w:tabs>
          <w:tab w:val="num" w:pos="253"/>
        </w:tabs>
        <w:ind w:left="253" w:hanging="432"/>
      </w:pPr>
    </w:lvl>
    <w:lvl w:ilvl="2">
      <w:start w:val="1"/>
      <w:numFmt w:val="decimal"/>
      <w:lvlRestart w:val="0"/>
      <w:pStyle w:val="31"/>
      <w:lvlText w:val="%1.%2.%3."/>
      <w:lvlJc w:val="left"/>
      <w:pPr>
        <w:tabs>
          <w:tab w:val="num" w:pos="901"/>
        </w:tabs>
        <w:ind w:left="685" w:hanging="504"/>
      </w:pPr>
    </w:lvl>
    <w:lvl w:ilvl="3">
      <w:start w:val="1"/>
      <w:numFmt w:val="decimal"/>
      <w:lvlText w:val="%4.%2.%1.%3."/>
      <w:lvlJc w:val="left"/>
      <w:pPr>
        <w:tabs>
          <w:tab w:val="num" w:pos="1261"/>
        </w:tabs>
        <w:ind w:left="1189" w:hanging="648"/>
      </w:pPr>
    </w:lvl>
    <w:lvl w:ilvl="4">
      <w:start w:val="1"/>
      <w:numFmt w:val="decimal"/>
      <w:lvlText w:val="%1.%2.%3.%4.%5."/>
      <w:lvlJc w:val="left"/>
      <w:pPr>
        <w:tabs>
          <w:tab w:val="num" w:pos="1981"/>
        </w:tabs>
        <w:ind w:left="1693" w:hanging="792"/>
      </w:pPr>
    </w:lvl>
    <w:lvl w:ilvl="5">
      <w:start w:val="1"/>
      <w:numFmt w:val="decimal"/>
      <w:lvlText w:val="%1.%2.%3.%4.%5.%6."/>
      <w:lvlJc w:val="left"/>
      <w:pPr>
        <w:tabs>
          <w:tab w:val="num" w:pos="2341"/>
        </w:tabs>
        <w:ind w:left="2197" w:hanging="936"/>
      </w:pPr>
    </w:lvl>
    <w:lvl w:ilvl="6">
      <w:start w:val="1"/>
      <w:numFmt w:val="decimal"/>
      <w:lvlText w:val="%1.%2.%3.%4.%5.%6.%7."/>
      <w:lvlJc w:val="left"/>
      <w:pPr>
        <w:tabs>
          <w:tab w:val="num" w:pos="3061"/>
        </w:tabs>
        <w:ind w:left="2701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21"/>
        </w:tabs>
        <w:ind w:left="3205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141"/>
        </w:tabs>
        <w:ind w:left="3781" w:hanging="1440"/>
      </w:pPr>
    </w:lvl>
  </w:abstractNum>
  <w:abstractNum w:abstractNumId="46" w15:restartNumberingAfterBreak="0">
    <w:nsid w:val="5F6B53C1"/>
    <w:multiLevelType w:val="hybridMultilevel"/>
    <w:tmpl w:val="9970D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CD309E"/>
    <w:multiLevelType w:val="hybridMultilevel"/>
    <w:tmpl w:val="A17EE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614E8E"/>
    <w:multiLevelType w:val="hybridMultilevel"/>
    <w:tmpl w:val="A2D2E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D6453C"/>
    <w:multiLevelType w:val="hybridMultilevel"/>
    <w:tmpl w:val="98A6C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807E45"/>
    <w:multiLevelType w:val="hybridMultilevel"/>
    <w:tmpl w:val="D2D6D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D26163"/>
    <w:multiLevelType w:val="hybridMultilevel"/>
    <w:tmpl w:val="A6D00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DA4A3A"/>
    <w:multiLevelType w:val="hybridMultilevel"/>
    <w:tmpl w:val="A8C64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50542"/>
    <w:multiLevelType w:val="hybridMultilevel"/>
    <w:tmpl w:val="AE58D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CD3A12"/>
    <w:multiLevelType w:val="hybridMultilevel"/>
    <w:tmpl w:val="0BDC7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366AF9"/>
    <w:multiLevelType w:val="hybridMultilevel"/>
    <w:tmpl w:val="52AC1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5B6795"/>
    <w:multiLevelType w:val="hybridMultilevel"/>
    <w:tmpl w:val="0D0609B0"/>
    <w:lvl w:ilvl="0" w:tplc="0D0A7934">
      <w:start w:val="1"/>
      <w:numFmt w:val="bullet"/>
      <w:pStyle w:val="a4"/>
      <w:lvlText w:val=""/>
      <w:lvlJc w:val="left"/>
      <w:pPr>
        <w:ind w:left="2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57" w15:restartNumberingAfterBreak="0">
    <w:nsid w:val="6AAA5235"/>
    <w:multiLevelType w:val="hybridMultilevel"/>
    <w:tmpl w:val="FB267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624DCB"/>
    <w:multiLevelType w:val="hybridMultilevel"/>
    <w:tmpl w:val="609C9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CC51466"/>
    <w:multiLevelType w:val="hybridMultilevel"/>
    <w:tmpl w:val="81A29168"/>
    <w:lvl w:ilvl="0" w:tplc="CF80E8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EDC468B"/>
    <w:multiLevelType w:val="hybridMultilevel"/>
    <w:tmpl w:val="10B4188C"/>
    <w:lvl w:ilvl="0" w:tplc="9CAC2356">
      <w:start w:val="1"/>
      <w:numFmt w:val="bullet"/>
      <w:pStyle w:val="a5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1" w15:restartNumberingAfterBreak="0">
    <w:nsid w:val="6F572B32"/>
    <w:multiLevelType w:val="hybridMultilevel"/>
    <w:tmpl w:val="B8EE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0A41EF4"/>
    <w:multiLevelType w:val="multilevel"/>
    <w:tmpl w:val="225441C8"/>
    <w:lvl w:ilvl="0">
      <w:start w:val="1"/>
      <w:numFmt w:val="decimal"/>
      <w:pStyle w:val="1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32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3" w15:restartNumberingAfterBreak="0">
    <w:nsid w:val="71CF62BA"/>
    <w:multiLevelType w:val="hybridMultilevel"/>
    <w:tmpl w:val="79F87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2BA2B7C"/>
    <w:multiLevelType w:val="hybridMultilevel"/>
    <w:tmpl w:val="F0B60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F67CDE"/>
    <w:multiLevelType w:val="hybridMultilevel"/>
    <w:tmpl w:val="58F2D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AF792A"/>
    <w:multiLevelType w:val="hybridMultilevel"/>
    <w:tmpl w:val="07E09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5A2155"/>
    <w:multiLevelType w:val="hybridMultilevel"/>
    <w:tmpl w:val="47224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E0229D"/>
    <w:multiLevelType w:val="hybridMultilevel"/>
    <w:tmpl w:val="0F1AB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8105DAE"/>
    <w:multiLevelType w:val="hybridMultilevel"/>
    <w:tmpl w:val="7194C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20046F"/>
    <w:multiLevelType w:val="hybridMultilevel"/>
    <w:tmpl w:val="9AD45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AEC77E3"/>
    <w:multiLevelType w:val="multilevel"/>
    <w:tmpl w:val="E9620F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2" w15:restartNumberingAfterBreak="0">
    <w:nsid w:val="7B250F0B"/>
    <w:multiLevelType w:val="hybridMultilevel"/>
    <w:tmpl w:val="A5625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3"/>
  </w:num>
  <w:num w:numId="3">
    <w:abstractNumId w:val="29"/>
  </w:num>
  <w:num w:numId="4">
    <w:abstractNumId w:val="57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8"/>
  </w:num>
  <w:num w:numId="16">
    <w:abstractNumId w:val="17"/>
  </w:num>
  <w:num w:numId="17">
    <w:abstractNumId w:val="41"/>
  </w:num>
  <w:num w:numId="18">
    <w:abstractNumId w:val="36"/>
  </w:num>
  <w:num w:numId="19">
    <w:abstractNumId w:val="18"/>
  </w:num>
  <w:num w:numId="20">
    <w:abstractNumId w:val="58"/>
  </w:num>
  <w:num w:numId="21">
    <w:abstractNumId w:val="68"/>
  </w:num>
  <w:num w:numId="22">
    <w:abstractNumId w:val="69"/>
  </w:num>
  <w:num w:numId="23">
    <w:abstractNumId w:val="51"/>
  </w:num>
  <w:num w:numId="24">
    <w:abstractNumId w:val="11"/>
  </w:num>
  <w:num w:numId="25">
    <w:abstractNumId w:val="66"/>
  </w:num>
  <w:num w:numId="26">
    <w:abstractNumId w:val="54"/>
  </w:num>
  <w:num w:numId="27">
    <w:abstractNumId w:val="12"/>
  </w:num>
  <w:num w:numId="28">
    <w:abstractNumId w:val="24"/>
  </w:num>
  <w:num w:numId="29">
    <w:abstractNumId w:val="43"/>
  </w:num>
  <w:num w:numId="30">
    <w:abstractNumId w:val="65"/>
  </w:num>
  <w:num w:numId="31">
    <w:abstractNumId w:val="34"/>
  </w:num>
  <w:num w:numId="32">
    <w:abstractNumId w:val="55"/>
  </w:num>
  <w:num w:numId="33">
    <w:abstractNumId w:val="25"/>
  </w:num>
  <w:num w:numId="34">
    <w:abstractNumId w:val="53"/>
  </w:num>
  <w:num w:numId="35">
    <w:abstractNumId w:val="30"/>
  </w:num>
  <w:num w:numId="36">
    <w:abstractNumId w:val="64"/>
  </w:num>
  <w:num w:numId="37">
    <w:abstractNumId w:val="49"/>
  </w:num>
  <w:num w:numId="38">
    <w:abstractNumId w:val="59"/>
  </w:num>
  <w:num w:numId="39">
    <w:abstractNumId w:val="39"/>
  </w:num>
  <w:num w:numId="40">
    <w:abstractNumId w:val="59"/>
    <w:lvlOverride w:ilvl="0">
      <w:startOverride w:val="1"/>
    </w:lvlOverride>
  </w:num>
  <w:num w:numId="41">
    <w:abstractNumId w:val="59"/>
    <w:lvlOverride w:ilvl="0">
      <w:startOverride w:val="1"/>
    </w:lvlOverride>
  </w:num>
  <w:num w:numId="42">
    <w:abstractNumId w:val="22"/>
  </w:num>
  <w:num w:numId="4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</w:num>
  <w:num w:numId="45">
    <w:abstractNumId w:val="23"/>
  </w:num>
  <w:num w:numId="46">
    <w:abstractNumId w:val="19"/>
  </w:num>
  <w:num w:numId="4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60"/>
  </w:num>
  <w:num w:numId="49">
    <w:abstractNumId w:val="35"/>
  </w:num>
  <w:num w:numId="50">
    <w:abstractNumId w:val="56"/>
  </w:num>
  <w:num w:numId="5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4"/>
  </w:num>
  <w:num w:numId="53">
    <w:abstractNumId w:val="27"/>
  </w:num>
  <w:num w:numId="54">
    <w:abstractNumId w:val="15"/>
  </w:num>
  <w:num w:numId="55">
    <w:abstractNumId w:val="47"/>
  </w:num>
  <w:num w:numId="56">
    <w:abstractNumId w:val="70"/>
  </w:num>
  <w:num w:numId="57">
    <w:abstractNumId w:val="13"/>
  </w:num>
  <w:num w:numId="58">
    <w:abstractNumId w:val="37"/>
  </w:num>
  <w:num w:numId="59">
    <w:abstractNumId w:val="52"/>
  </w:num>
  <w:num w:numId="60">
    <w:abstractNumId w:val="21"/>
  </w:num>
  <w:num w:numId="61">
    <w:abstractNumId w:val="33"/>
  </w:num>
  <w:num w:numId="62">
    <w:abstractNumId w:val="72"/>
  </w:num>
  <w:num w:numId="63">
    <w:abstractNumId w:val="16"/>
  </w:num>
  <w:num w:numId="64">
    <w:abstractNumId w:val="46"/>
  </w:num>
  <w:num w:numId="65">
    <w:abstractNumId w:val="62"/>
  </w:num>
  <w:num w:numId="66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42"/>
  </w:num>
  <w:num w:numId="68">
    <w:abstractNumId w:val="67"/>
  </w:num>
  <w:num w:numId="69">
    <w:abstractNumId w:val="28"/>
  </w:num>
  <w:num w:numId="70">
    <w:abstractNumId w:val="32"/>
  </w:num>
  <w:num w:numId="71">
    <w:abstractNumId w:val="48"/>
  </w:num>
  <w:num w:numId="72">
    <w:abstractNumId w:val="44"/>
  </w:num>
  <w:num w:numId="73">
    <w:abstractNumId w:val="61"/>
  </w:num>
  <w:num w:numId="74">
    <w:abstractNumId w:val="4"/>
  </w:num>
  <w:num w:numId="75">
    <w:abstractNumId w:val="10"/>
  </w:num>
  <w:num w:numId="76">
    <w:abstractNumId w:val="5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0B"/>
    <w:rsid w:val="00000C58"/>
    <w:rsid w:val="00005406"/>
    <w:rsid w:val="00005EBE"/>
    <w:rsid w:val="00006EE2"/>
    <w:rsid w:val="0000704F"/>
    <w:rsid w:val="00015168"/>
    <w:rsid w:val="000171C1"/>
    <w:rsid w:val="00026BEB"/>
    <w:rsid w:val="000278DB"/>
    <w:rsid w:val="000310BD"/>
    <w:rsid w:val="00033BAB"/>
    <w:rsid w:val="000423A2"/>
    <w:rsid w:val="00044626"/>
    <w:rsid w:val="00046937"/>
    <w:rsid w:val="000546F4"/>
    <w:rsid w:val="000553DE"/>
    <w:rsid w:val="0006054D"/>
    <w:rsid w:val="0006447C"/>
    <w:rsid w:val="00072071"/>
    <w:rsid w:val="00077CDD"/>
    <w:rsid w:val="0008185B"/>
    <w:rsid w:val="000832CF"/>
    <w:rsid w:val="00091C25"/>
    <w:rsid w:val="000956C6"/>
    <w:rsid w:val="00095BFC"/>
    <w:rsid w:val="00096382"/>
    <w:rsid w:val="000A34AC"/>
    <w:rsid w:val="000A3BE7"/>
    <w:rsid w:val="000A7CAC"/>
    <w:rsid w:val="000B21BB"/>
    <w:rsid w:val="000B3102"/>
    <w:rsid w:val="000B3DA7"/>
    <w:rsid w:val="000B4C4E"/>
    <w:rsid w:val="000C373A"/>
    <w:rsid w:val="000D1E8C"/>
    <w:rsid w:val="000D74FB"/>
    <w:rsid w:val="000D7C5B"/>
    <w:rsid w:val="000E023A"/>
    <w:rsid w:val="000E098A"/>
    <w:rsid w:val="000E1ECE"/>
    <w:rsid w:val="000E2BDE"/>
    <w:rsid w:val="000E50FE"/>
    <w:rsid w:val="000F3641"/>
    <w:rsid w:val="000F44E9"/>
    <w:rsid w:val="00110917"/>
    <w:rsid w:val="00111531"/>
    <w:rsid w:val="0011608A"/>
    <w:rsid w:val="00116C6B"/>
    <w:rsid w:val="00121148"/>
    <w:rsid w:val="001221D7"/>
    <w:rsid w:val="0012278E"/>
    <w:rsid w:val="0012448F"/>
    <w:rsid w:val="00127E39"/>
    <w:rsid w:val="001304E5"/>
    <w:rsid w:val="00130948"/>
    <w:rsid w:val="00132897"/>
    <w:rsid w:val="00135CA6"/>
    <w:rsid w:val="00142518"/>
    <w:rsid w:val="0014346D"/>
    <w:rsid w:val="001467F7"/>
    <w:rsid w:val="001472CE"/>
    <w:rsid w:val="00152A18"/>
    <w:rsid w:val="00154158"/>
    <w:rsid w:val="00163F44"/>
    <w:rsid w:val="00164085"/>
    <w:rsid w:val="001702EB"/>
    <w:rsid w:val="001704D1"/>
    <w:rsid w:val="00170FCB"/>
    <w:rsid w:val="0017200E"/>
    <w:rsid w:val="001728B4"/>
    <w:rsid w:val="001768A5"/>
    <w:rsid w:val="001A1921"/>
    <w:rsid w:val="001A34D0"/>
    <w:rsid w:val="001A556B"/>
    <w:rsid w:val="001B0C9F"/>
    <w:rsid w:val="001B42FF"/>
    <w:rsid w:val="001B4B21"/>
    <w:rsid w:val="001B6119"/>
    <w:rsid w:val="001C6621"/>
    <w:rsid w:val="001D4A1B"/>
    <w:rsid w:val="001D7A41"/>
    <w:rsid w:val="001E2C00"/>
    <w:rsid w:val="001E3955"/>
    <w:rsid w:val="001E3DD3"/>
    <w:rsid w:val="001E5B52"/>
    <w:rsid w:val="002018DA"/>
    <w:rsid w:val="00211558"/>
    <w:rsid w:val="00220C0A"/>
    <w:rsid w:val="00221738"/>
    <w:rsid w:val="00230E13"/>
    <w:rsid w:val="002341CF"/>
    <w:rsid w:val="0023473A"/>
    <w:rsid w:val="00236E7F"/>
    <w:rsid w:val="0024306C"/>
    <w:rsid w:val="002531D4"/>
    <w:rsid w:val="00264215"/>
    <w:rsid w:val="00264B30"/>
    <w:rsid w:val="002739BF"/>
    <w:rsid w:val="00274484"/>
    <w:rsid w:val="002754D7"/>
    <w:rsid w:val="00276585"/>
    <w:rsid w:val="00292EFF"/>
    <w:rsid w:val="00294363"/>
    <w:rsid w:val="002A3DB3"/>
    <w:rsid w:val="002A5986"/>
    <w:rsid w:val="002A69F6"/>
    <w:rsid w:val="002B2FF5"/>
    <w:rsid w:val="002C08E2"/>
    <w:rsid w:val="002C5CA9"/>
    <w:rsid w:val="002C705C"/>
    <w:rsid w:val="002D24F7"/>
    <w:rsid w:val="002D5B82"/>
    <w:rsid w:val="002D7CDD"/>
    <w:rsid w:val="002F1A0A"/>
    <w:rsid w:val="002F6E64"/>
    <w:rsid w:val="003177FF"/>
    <w:rsid w:val="003238AA"/>
    <w:rsid w:val="00331702"/>
    <w:rsid w:val="00333EF1"/>
    <w:rsid w:val="00346D76"/>
    <w:rsid w:val="00354073"/>
    <w:rsid w:val="0036270A"/>
    <w:rsid w:val="00365F21"/>
    <w:rsid w:val="0036669B"/>
    <w:rsid w:val="00370C00"/>
    <w:rsid w:val="0037246B"/>
    <w:rsid w:val="003819B4"/>
    <w:rsid w:val="00385039"/>
    <w:rsid w:val="00393F87"/>
    <w:rsid w:val="003977F1"/>
    <w:rsid w:val="003A21A1"/>
    <w:rsid w:val="003A66CB"/>
    <w:rsid w:val="003B7902"/>
    <w:rsid w:val="003C148E"/>
    <w:rsid w:val="003C42B0"/>
    <w:rsid w:val="003E417B"/>
    <w:rsid w:val="003E432B"/>
    <w:rsid w:val="003F2988"/>
    <w:rsid w:val="003F50A2"/>
    <w:rsid w:val="003F7481"/>
    <w:rsid w:val="003F75A8"/>
    <w:rsid w:val="00425C22"/>
    <w:rsid w:val="00431333"/>
    <w:rsid w:val="004319A8"/>
    <w:rsid w:val="0043350D"/>
    <w:rsid w:val="00436641"/>
    <w:rsid w:val="004410BA"/>
    <w:rsid w:val="00441452"/>
    <w:rsid w:val="00441D82"/>
    <w:rsid w:val="00441DC9"/>
    <w:rsid w:val="00453C54"/>
    <w:rsid w:val="00474F8E"/>
    <w:rsid w:val="00490B66"/>
    <w:rsid w:val="0049222B"/>
    <w:rsid w:val="0049375C"/>
    <w:rsid w:val="00495D35"/>
    <w:rsid w:val="004A173A"/>
    <w:rsid w:val="004A2CBE"/>
    <w:rsid w:val="004C2245"/>
    <w:rsid w:val="004C4526"/>
    <w:rsid w:val="004E0D7E"/>
    <w:rsid w:val="004E3C55"/>
    <w:rsid w:val="004E64BA"/>
    <w:rsid w:val="005035B4"/>
    <w:rsid w:val="00504C22"/>
    <w:rsid w:val="005060C6"/>
    <w:rsid w:val="00513029"/>
    <w:rsid w:val="00516978"/>
    <w:rsid w:val="00517D69"/>
    <w:rsid w:val="005205BF"/>
    <w:rsid w:val="00521CDB"/>
    <w:rsid w:val="005271C5"/>
    <w:rsid w:val="00532CF1"/>
    <w:rsid w:val="00532D59"/>
    <w:rsid w:val="0054106B"/>
    <w:rsid w:val="005506E6"/>
    <w:rsid w:val="00551300"/>
    <w:rsid w:val="005531BC"/>
    <w:rsid w:val="005542CB"/>
    <w:rsid w:val="00554536"/>
    <w:rsid w:val="00554F32"/>
    <w:rsid w:val="00557B0C"/>
    <w:rsid w:val="00561E28"/>
    <w:rsid w:val="0056488B"/>
    <w:rsid w:val="00565526"/>
    <w:rsid w:val="00567A75"/>
    <w:rsid w:val="0057527C"/>
    <w:rsid w:val="0058036E"/>
    <w:rsid w:val="005808D1"/>
    <w:rsid w:val="0058484F"/>
    <w:rsid w:val="005851C1"/>
    <w:rsid w:val="00587FC9"/>
    <w:rsid w:val="00596317"/>
    <w:rsid w:val="00596A74"/>
    <w:rsid w:val="005A10D1"/>
    <w:rsid w:val="005A52A5"/>
    <w:rsid w:val="005A5459"/>
    <w:rsid w:val="005A5746"/>
    <w:rsid w:val="005B0298"/>
    <w:rsid w:val="005B103C"/>
    <w:rsid w:val="005C0E2E"/>
    <w:rsid w:val="005C193F"/>
    <w:rsid w:val="005C1A0B"/>
    <w:rsid w:val="005D1500"/>
    <w:rsid w:val="005D3483"/>
    <w:rsid w:val="005D64BA"/>
    <w:rsid w:val="005E4F71"/>
    <w:rsid w:val="005F26FB"/>
    <w:rsid w:val="005F5BFE"/>
    <w:rsid w:val="005F63B8"/>
    <w:rsid w:val="0060767B"/>
    <w:rsid w:val="006126B0"/>
    <w:rsid w:val="006133E5"/>
    <w:rsid w:val="00623081"/>
    <w:rsid w:val="006230FA"/>
    <w:rsid w:val="00631906"/>
    <w:rsid w:val="0063211A"/>
    <w:rsid w:val="00636D4C"/>
    <w:rsid w:val="00644AAB"/>
    <w:rsid w:val="00656875"/>
    <w:rsid w:val="00657D12"/>
    <w:rsid w:val="00660592"/>
    <w:rsid w:val="00665891"/>
    <w:rsid w:val="0067386D"/>
    <w:rsid w:val="0067474F"/>
    <w:rsid w:val="00677912"/>
    <w:rsid w:val="006A189E"/>
    <w:rsid w:val="006A21E0"/>
    <w:rsid w:val="006C3D8F"/>
    <w:rsid w:val="006C6657"/>
    <w:rsid w:val="006C727E"/>
    <w:rsid w:val="006D1405"/>
    <w:rsid w:val="006D2EC9"/>
    <w:rsid w:val="006D6EB9"/>
    <w:rsid w:val="006F25F0"/>
    <w:rsid w:val="006F4C66"/>
    <w:rsid w:val="006F4E27"/>
    <w:rsid w:val="00701831"/>
    <w:rsid w:val="007030E4"/>
    <w:rsid w:val="00703D2E"/>
    <w:rsid w:val="00707682"/>
    <w:rsid w:val="00711B91"/>
    <w:rsid w:val="00727253"/>
    <w:rsid w:val="00727625"/>
    <w:rsid w:val="00731192"/>
    <w:rsid w:val="00736144"/>
    <w:rsid w:val="007409EC"/>
    <w:rsid w:val="00740C84"/>
    <w:rsid w:val="00740CD3"/>
    <w:rsid w:val="007421CF"/>
    <w:rsid w:val="0074241F"/>
    <w:rsid w:val="00761EF1"/>
    <w:rsid w:val="0076410A"/>
    <w:rsid w:val="00765CCA"/>
    <w:rsid w:val="00771712"/>
    <w:rsid w:val="0077462E"/>
    <w:rsid w:val="00786AE7"/>
    <w:rsid w:val="007870F0"/>
    <w:rsid w:val="00792A6F"/>
    <w:rsid w:val="00794032"/>
    <w:rsid w:val="007A2DB4"/>
    <w:rsid w:val="007A4366"/>
    <w:rsid w:val="007A50EC"/>
    <w:rsid w:val="007C0E34"/>
    <w:rsid w:val="007C1A0F"/>
    <w:rsid w:val="007C61EC"/>
    <w:rsid w:val="007C70C1"/>
    <w:rsid w:val="007D2F2C"/>
    <w:rsid w:val="007D5646"/>
    <w:rsid w:val="007D5FA4"/>
    <w:rsid w:val="007E2D72"/>
    <w:rsid w:val="007E2EC8"/>
    <w:rsid w:val="007E7265"/>
    <w:rsid w:val="007E77F9"/>
    <w:rsid w:val="007F323C"/>
    <w:rsid w:val="007F3342"/>
    <w:rsid w:val="007F3E94"/>
    <w:rsid w:val="007F75B8"/>
    <w:rsid w:val="008001D1"/>
    <w:rsid w:val="008013FD"/>
    <w:rsid w:val="008058D2"/>
    <w:rsid w:val="00816D2D"/>
    <w:rsid w:val="0082195E"/>
    <w:rsid w:val="00830946"/>
    <w:rsid w:val="00830F21"/>
    <w:rsid w:val="008345AA"/>
    <w:rsid w:val="008355A4"/>
    <w:rsid w:val="00841688"/>
    <w:rsid w:val="00845A80"/>
    <w:rsid w:val="00850B53"/>
    <w:rsid w:val="008513EC"/>
    <w:rsid w:val="008524CE"/>
    <w:rsid w:val="008543FF"/>
    <w:rsid w:val="00854456"/>
    <w:rsid w:val="008552F5"/>
    <w:rsid w:val="00860034"/>
    <w:rsid w:val="008600D0"/>
    <w:rsid w:val="008601FE"/>
    <w:rsid w:val="0086125A"/>
    <w:rsid w:val="008662AE"/>
    <w:rsid w:val="00866D12"/>
    <w:rsid w:val="00866E17"/>
    <w:rsid w:val="008678D1"/>
    <w:rsid w:val="00871BFE"/>
    <w:rsid w:val="008740F1"/>
    <w:rsid w:val="00875EA0"/>
    <w:rsid w:val="00884C43"/>
    <w:rsid w:val="00885B86"/>
    <w:rsid w:val="00885CF3"/>
    <w:rsid w:val="008902A9"/>
    <w:rsid w:val="008953AE"/>
    <w:rsid w:val="00897A84"/>
    <w:rsid w:val="008B1520"/>
    <w:rsid w:val="008B2E16"/>
    <w:rsid w:val="008C2C5D"/>
    <w:rsid w:val="008C706B"/>
    <w:rsid w:val="008D369A"/>
    <w:rsid w:val="008D704A"/>
    <w:rsid w:val="008F0278"/>
    <w:rsid w:val="008F2B60"/>
    <w:rsid w:val="00902D03"/>
    <w:rsid w:val="00903AE8"/>
    <w:rsid w:val="009075C7"/>
    <w:rsid w:val="00910E5A"/>
    <w:rsid w:val="00923F22"/>
    <w:rsid w:val="00925250"/>
    <w:rsid w:val="00930297"/>
    <w:rsid w:val="00930CBD"/>
    <w:rsid w:val="00932CC9"/>
    <w:rsid w:val="00937C43"/>
    <w:rsid w:val="00941D37"/>
    <w:rsid w:val="00943358"/>
    <w:rsid w:val="009455C9"/>
    <w:rsid w:val="00946074"/>
    <w:rsid w:val="009545A2"/>
    <w:rsid w:val="00965B4D"/>
    <w:rsid w:val="0096621F"/>
    <w:rsid w:val="00972430"/>
    <w:rsid w:val="00977F3C"/>
    <w:rsid w:val="009802F8"/>
    <w:rsid w:val="0098036E"/>
    <w:rsid w:val="00991763"/>
    <w:rsid w:val="00996EDA"/>
    <w:rsid w:val="00997924"/>
    <w:rsid w:val="009A5101"/>
    <w:rsid w:val="009A742F"/>
    <w:rsid w:val="009C10FE"/>
    <w:rsid w:val="009D304B"/>
    <w:rsid w:val="009D430E"/>
    <w:rsid w:val="009E35F6"/>
    <w:rsid w:val="00A1292A"/>
    <w:rsid w:val="00A17B39"/>
    <w:rsid w:val="00A20CF5"/>
    <w:rsid w:val="00A24211"/>
    <w:rsid w:val="00A300B1"/>
    <w:rsid w:val="00A33140"/>
    <w:rsid w:val="00A34075"/>
    <w:rsid w:val="00A45302"/>
    <w:rsid w:val="00A47BB3"/>
    <w:rsid w:val="00A51526"/>
    <w:rsid w:val="00A5741B"/>
    <w:rsid w:val="00A74C5C"/>
    <w:rsid w:val="00A82280"/>
    <w:rsid w:val="00A84760"/>
    <w:rsid w:val="00A971B3"/>
    <w:rsid w:val="00AA0842"/>
    <w:rsid w:val="00AB0B39"/>
    <w:rsid w:val="00AC0241"/>
    <w:rsid w:val="00AC1BB1"/>
    <w:rsid w:val="00AC37AE"/>
    <w:rsid w:val="00AD19CD"/>
    <w:rsid w:val="00AE1A93"/>
    <w:rsid w:val="00AE73BA"/>
    <w:rsid w:val="00AF12AD"/>
    <w:rsid w:val="00AF7010"/>
    <w:rsid w:val="00B23B07"/>
    <w:rsid w:val="00B26EEB"/>
    <w:rsid w:val="00B279E3"/>
    <w:rsid w:val="00B300B0"/>
    <w:rsid w:val="00B32B35"/>
    <w:rsid w:val="00B36A5D"/>
    <w:rsid w:val="00B405BC"/>
    <w:rsid w:val="00B43E91"/>
    <w:rsid w:val="00B4664A"/>
    <w:rsid w:val="00B478FC"/>
    <w:rsid w:val="00B5100B"/>
    <w:rsid w:val="00B52E3F"/>
    <w:rsid w:val="00B53914"/>
    <w:rsid w:val="00B72E05"/>
    <w:rsid w:val="00B76B01"/>
    <w:rsid w:val="00BB0236"/>
    <w:rsid w:val="00BB0A37"/>
    <w:rsid w:val="00BB2ABD"/>
    <w:rsid w:val="00BB3085"/>
    <w:rsid w:val="00BB5D8E"/>
    <w:rsid w:val="00BB5E60"/>
    <w:rsid w:val="00BB73EE"/>
    <w:rsid w:val="00BC38BB"/>
    <w:rsid w:val="00BC4FB2"/>
    <w:rsid w:val="00BD015D"/>
    <w:rsid w:val="00BD1E59"/>
    <w:rsid w:val="00BD23F3"/>
    <w:rsid w:val="00BD5F84"/>
    <w:rsid w:val="00C0314A"/>
    <w:rsid w:val="00C037D6"/>
    <w:rsid w:val="00C07B1C"/>
    <w:rsid w:val="00C12E9C"/>
    <w:rsid w:val="00C16C74"/>
    <w:rsid w:val="00C332D7"/>
    <w:rsid w:val="00C34DED"/>
    <w:rsid w:val="00C37BB8"/>
    <w:rsid w:val="00C4233A"/>
    <w:rsid w:val="00C44AFE"/>
    <w:rsid w:val="00C501E2"/>
    <w:rsid w:val="00C52A9B"/>
    <w:rsid w:val="00C56A33"/>
    <w:rsid w:val="00C57E30"/>
    <w:rsid w:val="00C66010"/>
    <w:rsid w:val="00C80805"/>
    <w:rsid w:val="00C8417C"/>
    <w:rsid w:val="00C848A3"/>
    <w:rsid w:val="00C85B64"/>
    <w:rsid w:val="00C935A3"/>
    <w:rsid w:val="00C95C84"/>
    <w:rsid w:val="00CB4245"/>
    <w:rsid w:val="00CC096D"/>
    <w:rsid w:val="00CC1AA7"/>
    <w:rsid w:val="00CC4C88"/>
    <w:rsid w:val="00CD0906"/>
    <w:rsid w:val="00CD1E4F"/>
    <w:rsid w:val="00CD4673"/>
    <w:rsid w:val="00CE02C3"/>
    <w:rsid w:val="00CE2831"/>
    <w:rsid w:val="00CE42E7"/>
    <w:rsid w:val="00CE4FB8"/>
    <w:rsid w:val="00CE7D43"/>
    <w:rsid w:val="00CF0114"/>
    <w:rsid w:val="00CF7947"/>
    <w:rsid w:val="00D00344"/>
    <w:rsid w:val="00D04E7D"/>
    <w:rsid w:val="00D07D99"/>
    <w:rsid w:val="00D11C2E"/>
    <w:rsid w:val="00D176C7"/>
    <w:rsid w:val="00D176FB"/>
    <w:rsid w:val="00D203FD"/>
    <w:rsid w:val="00D530BE"/>
    <w:rsid w:val="00D60C48"/>
    <w:rsid w:val="00D64CA9"/>
    <w:rsid w:val="00D75962"/>
    <w:rsid w:val="00D86FDA"/>
    <w:rsid w:val="00D904AE"/>
    <w:rsid w:val="00D906FE"/>
    <w:rsid w:val="00D90760"/>
    <w:rsid w:val="00D90D3C"/>
    <w:rsid w:val="00D912DD"/>
    <w:rsid w:val="00D92FCD"/>
    <w:rsid w:val="00D952D4"/>
    <w:rsid w:val="00D976D3"/>
    <w:rsid w:val="00DB1252"/>
    <w:rsid w:val="00DB1B37"/>
    <w:rsid w:val="00DB5438"/>
    <w:rsid w:val="00DC7903"/>
    <w:rsid w:val="00DD0527"/>
    <w:rsid w:val="00DD3C9B"/>
    <w:rsid w:val="00DE092C"/>
    <w:rsid w:val="00DE4E28"/>
    <w:rsid w:val="00DE56F2"/>
    <w:rsid w:val="00DE7651"/>
    <w:rsid w:val="00DE7B13"/>
    <w:rsid w:val="00DF499A"/>
    <w:rsid w:val="00E004EF"/>
    <w:rsid w:val="00E01EA0"/>
    <w:rsid w:val="00E120D8"/>
    <w:rsid w:val="00E15655"/>
    <w:rsid w:val="00E205DA"/>
    <w:rsid w:val="00E304BB"/>
    <w:rsid w:val="00E31C83"/>
    <w:rsid w:val="00E32B29"/>
    <w:rsid w:val="00E32E21"/>
    <w:rsid w:val="00E4458B"/>
    <w:rsid w:val="00E47073"/>
    <w:rsid w:val="00E50F00"/>
    <w:rsid w:val="00E6606C"/>
    <w:rsid w:val="00E679D6"/>
    <w:rsid w:val="00E70C81"/>
    <w:rsid w:val="00E72D83"/>
    <w:rsid w:val="00E77DB0"/>
    <w:rsid w:val="00E87A64"/>
    <w:rsid w:val="00E91559"/>
    <w:rsid w:val="00E9477D"/>
    <w:rsid w:val="00E965BD"/>
    <w:rsid w:val="00E967D3"/>
    <w:rsid w:val="00EA32B4"/>
    <w:rsid w:val="00EA3EAB"/>
    <w:rsid w:val="00EB125F"/>
    <w:rsid w:val="00EB5C0D"/>
    <w:rsid w:val="00EB6744"/>
    <w:rsid w:val="00EC4B7F"/>
    <w:rsid w:val="00EC68C3"/>
    <w:rsid w:val="00ED173F"/>
    <w:rsid w:val="00ED3080"/>
    <w:rsid w:val="00ED3F80"/>
    <w:rsid w:val="00ED4D50"/>
    <w:rsid w:val="00EE1E76"/>
    <w:rsid w:val="00EE5F79"/>
    <w:rsid w:val="00EF29D7"/>
    <w:rsid w:val="00EF5C90"/>
    <w:rsid w:val="00EF612A"/>
    <w:rsid w:val="00F0074E"/>
    <w:rsid w:val="00F0156C"/>
    <w:rsid w:val="00F018D6"/>
    <w:rsid w:val="00F041C9"/>
    <w:rsid w:val="00F04F67"/>
    <w:rsid w:val="00F06ABF"/>
    <w:rsid w:val="00F21168"/>
    <w:rsid w:val="00F23481"/>
    <w:rsid w:val="00F275DA"/>
    <w:rsid w:val="00F32A96"/>
    <w:rsid w:val="00F36FD5"/>
    <w:rsid w:val="00F37544"/>
    <w:rsid w:val="00F41F9E"/>
    <w:rsid w:val="00F42806"/>
    <w:rsid w:val="00F42C12"/>
    <w:rsid w:val="00F44A36"/>
    <w:rsid w:val="00F50054"/>
    <w:rsid w:val="00F50F76"/>
    <w:rsid w:val="00F528E3"/>
    <w:rsid w:val="00F53AE5"/>
    <w:rsid w:val="00F55F1D"/>
    <w:rsid w:val="00F669EE"/>
    <w:rsid w:val="00F66F2E"/>
    <w:rsid w:val="00F7418C"/>
    <w:rsid w:val="00F7577F"/>
    <w:rsid w:val="00F76C99"/>
    <w:rsid w:val="00F77F5B"/>
    <w:rsid w:val="00F84538"/>
    <w:rsid w:val="00F87E02"/>
    <w:rsid w:val="00F9179C"/>
    <w:rsid w:val="00F92934"/>
    <w:rsid w:val="00F93CB5"/>
    <w:rsid w:val="00FB5292"/>
    <w:rsid w:val="00FB6FA5"/>
    <w:rsid w:val="00FC0738"/>
    <w:rsid w:val="00FC2C3C"/>
    <w:rsid w:val="00FD00BA"/>
    <w:rsid w:val="00FD1177"/>
    <w:rsid w:val="00FD78E6"/>
    <w:rsid w:val="00FE08A5"/>
    <w:rsid w:val="00FE2C58"/>
    <w:rsid w:val="00FE6281"/>
    <w:rsid w:val="00FF20D5"/>
    <w:rsid w:val="00FF3526"/>
    <w:rsid w:val="00FF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0326CD07-CAE8-4B37-B6EA-01D322BD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F66F2E"/>
    <w:pPr>
      <w:spacing w:before="120" w:after="24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6"/>
    <w:next w:val="a6"/>
    <w:link w:val="11"/>
    <w:autoRedefine/>
    <w:qFormat/>
    <w:rsid w:val="000E2BDE"/>
    <w:pPr>
      <w:keepNext/>
      <w:pageBreakBefore/>
      <w:numPr>
        <w:numId w:val="65"/>
      </w:numPr>
      <w:tabs>
        <w:tab w:val="left" w:pos="284"/>
      </w:tabs>
      <w:spacing w:before="0" w:after="360" w:line="240" w:lineRule="auto"/>
      <w:ind w:left="357" w:hanging="357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2">
    <w:name w:val="heading 2"/>
    <w:basedOn w:val="a6"/>
    <w:next w:val="a6"/>
    <w:link w:val="23"/>
    <w:autoRedefine/>
    <w:unhideWhenUsed/>
    <w:qFormat/>
    <w:rsid w:val="000E2BDE"/>
    <w:pPr>
      <w:keepNext/>
      <w:keepLines/>
      <w:numPr>
        <w:ilvl w:val="1"/>
        <w:numId w:val="65"/>
      </w:numPr>
      <w:tabs>
        <w:tab w:val="clear" w:pos="792"/>
        <w:tab w:val="left" w:pos="357"/>
        <w:tab w:val="left" w:pos="567"/>
      </w:tabs>
      <w:spacing w:before="600" w:after="0" w:line="240" w:lineRule="auto"/>
      <w:ind w:left="0" w:firstLine="0"/>
      <w:outlineLvl w:val="1"/>
    </w:pPr>
    <w:rPr>
      <w:rFonts w:eastAsiaTheme="majorEastAsia" w:cstheme="majorBidi"/>
      <w:b/>
      <w:szCs w:val="26"/>
    </w:rPr>
  </w:style>
  <w:style w:type="paragraph" w:styleId="32">
    <w:name w:val="heading 3"/>
    <w:basedOn w:val="a6"/>
    <w:next w:val="a6"/>
    <w:link w:val="33"/>
    <w:autoRedefine/>
    <w:uiPriority w:val="9"/>
    <w:unhideWhenUsed/>
    <w:qFormat/>
    <w:rsid w:val="0008185B"/>
    <w:pPr>
      <w:keepNext/>
      <w:keepLines/>
      <w:numPr>
        <w:ilvl w:val="2"/>
        <w:numId w:val="65"/>
      </w:numPr>
      <w:tabs>
        <w:tab w:val="clear" w:pos="1440"/>
        <w:tab w:val="left" w:pos="357"/>
        <w:tab w:val="left" w:pos="851"/>
      </w:tabs>
      <w:spacing w:before="600" w:after="120" w:line="240" w:lineRule="auto"/>
      <w:ind w:left="0"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1">
    <w:name w:val="heading 4"/>
    <w:basedOn w:val="a6"/>
    <w:next w:val="a6"/>
    <w:link w:val="42"/>
    <w:autoRedefine/>
    <w:uiPriority w:val="9"/>
    <w:unhideWhenUsed/>
    <w:qFormat/>
    <w:rsid w:val="001728B4"/>
    <w:pPr>
      <w:keepNext/>
      <w:keepLines/>
      <w:numPr>
        <w:ilvl w:val="3"/>
        <w:numId w:val="67"/>
      </w:numPr>
      <w:tabs>
        <w:tab w:val="left" w:pos="964"/>
      </w:tabs>
      <w:spacing w:before="480" w:after="120"/>
      <w:ind w:left="0" w:firstLine="0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0">
    <w:name w:val="heading 5"/>
    <w:basedOn w:val="a6"/>
    <w:next w:val="a6"/>
    <w:link w:val="51"/>
    <w:autoRedefine/>
    <w:unhideWhenUsed/>
    <w:qFormat/>
    <w:rsid w:val="0014346D"/>
    <w:pPr>
      <w:keepNext/>
      <w:keepLines/>
      <w:numPr>
        <w:ilvl w:val="4"/>
        <w:numId w:val="1"/>
      </w:numPr>
      <w:tabs>
        <w:tab w:val="left" w:pos="284"/>
      </w:tabs>
      <w:spacing w:before="480" w:after="12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F77F5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F77F5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F77F5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F77F5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nhideWhenUsed/>
    <w:rsid w:val="0077462E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7"/>
    <w:link w:val="aa"/>
    <w:uiPriority w:val="99"/>
    <w:rsid w:val="0077462E"/>
    <w:rPr>
      <w:rFonts w:ascii="Times New Roman" w:hAnsi="Times New Roman"/>
      <w:sz w:val="28"/>
    </w:rPr>
  </w:style>
  <w:style w:type="paragraph" w:styleId="ac">
    <w:name w:val="footer"/>
    <w:basedOn w:val="a6"/>
    <w:link w:val="ad"/>
    <w:uiPriority w:val="99"/>
    <w:unhideWhenUsed/>
    <w:rsid w:val="0077462E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7"/>
    <w:link w:val="ac"/>
    <w:uiPriority w:val="99"/>
    <w:rsid w:val="0077462E"/>
    <w:rPr>
      <w:rFonts w:ascii="Times New Roman" w:hAnsi="Times New Roman"/>
      <w:sz w:val="28"/>
    </w:rPr>
  </w:style>
  <w:style w:type="paragraph" w:styleId="ae">
    <w:name w:val="Normal (Web)"/>
    <w:basedOn w:val="a6"/>
    <w:rsid w:val="00DD0527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paragraph" w:styleId="af">
    <w:name w:val="Body Text"/>
    <w:basedOn w:val="a6"/>
    <w:link w:val="af0"/>
    <w:rsid w:val="00875EA0"/>
    <w:pPr>
      <w:autoSpaceDE w:val="0"/>
      <w:autoSpaceDN w:val="0"/>
      <w:spacing w:before="0" w:after="0"/>
      <w:jc w:val="center"/>
    </w:pPr>
    <w:rPr>
      <w:rFonts w:eastAsia="Times New Roman" w:cs="Times New Roman"/>
      <w:b/>
      <w:bCs/>
      <w:szCs w:val="28"/>
      <w:lang w:eastAsia="ru-RU"/>
    </w:rPr>
  </w:style>
  <w:style w:type="character" w:customStyle="1" w:styleId="af0">
    <w:name w:val="Основной текст Знак"/>
    <w:basedOn w:val="a7"/>
    <w:link w:val="af"/>
    <w:rsid w:val="00875EA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1">
    <w:name w:val="List Paragraph"/>
    <w:basedOn w:val="a6"/>
    <w:autoRedefine/>
    <w:uiPriority w:val="34"/>
    <w:qFormat/>
    <w:rsid w:val="00923F22"/>
    <w:pPr>
      <w:numPr>
        <w:numId w:val="19"/>
      </w:numPr>
      <w:spacing w:line="300" w:lineRule="auto"/>
      <w:ind w:left="714" w:hanging="357"/>
      <w:contextualSpacing/>
    </w:pPr>
    <w:rPr>
      <w:color w:val="000000" w:themeColor="text1"/>
    </w:rPr>
  </w:style>
  <w:style w:type="paragraph" w:styleId="af1">
    <w:name w:val="No Spacing"/>
    <w:link w:val="af2"/>
    <w:uiPriority w:val="1"/>
    <w:qFormat/>
    <w:rsid w:val="001A556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7"/>
    <w:link w:val="10"/>
    <w:rsid w:val="000E2B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0">
    <w:name w:val="Заголовок 0"/>
    <w:basedOn w:val="af1"/>
    <w:qFormat/>
    <w:rsid w:val="00A300B1"/>
    <w:pPr>
      <w:pageBreakBefore/>
      <w:spacing w:after="240"/>
      <w:jc w:val="center"/>
    </w:pPr>
    <w:rPr>
      <w:b/>
    </w:rPr>
  </w:style>
  <w:style w:type="character" w:customStyle="1" w:styleId="23">
    <w:name w:val="Заголовок 2 Знак"/>
    <w:basedOn w:val="a7"/>
    <w:link w:val="22"/>
    <w:rsid w:val="000E2BD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3">
    <w:name w:val="Заголовок 3 Знак"/>
    <w:basedOn w:val="a7"/>
    <w:link w:val="32"/>
    <w:uiPriority w:val="9"/>
    <w:rsid w:val="0008185B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2">
    <w:name w:val="Заголовок 4 Знак"/>
    <w:basedOn w:val="a7"/>
    <w:link w:val="41"/>
    <w:uiPriority w:val="9"/>
    <w:rsid w:val="001728B4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1">
    <w:name w:val="Заголовок 5 Знак"/>
    <w:basedOn w:val="a7"/>
    <w:link w:val="50"/>
    <w:rsid w:val="0014346D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60">
    <w:name w:val="Заголовок 6 Знак"/>
    <w:basedOn w:val="a7"/>
    <w:link w:val="6"/>
    <w:uiPriority w:val="9"/>
    <w:semiHidden/>
    <w:rsid w:val="00F77F5B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7"/>
    <w:link w:val="7"/>
    <w:uiPriority w:val="9"/>
    <w:semiHidden/>
    <w:rsid w:val="00F77F5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7"/>
    <w:link w:val="8"/>
    <w:uiPriority w:val="9"/>
    <w:semiHidden/>
    <w:rsid w:val="00F77F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7"/>
    <w:link w:val="9"/>
    <w:uiPriority w:val="9"/>
    <w:semiHidden/>
    <w:rsid w:val="00F77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3">
    <w:name w:val="caption"/>
    <w:basedOn w:val="a6"/>
    <w:next w:val="a6"/>
    <w:autoRedefine/>
    <w:uiPriority w:val="35"/>
    <w:unhideWhenUsed/>
    <w:qFormat/>
    <w:rsid w:val="0014346D"/>
    <w:pPr>
      <w:spacing w:before="0" w:after="0"/>
      <w:jc w:val="center"/>
    </w:pPr>
    <w:rPr>
      <w:i/>
      <w:iCs/>
      <w:color w:val="000000" w:themeColor="text1"/>
      <w:sz w:val="24"/>
      <w:szCs w:val="18"/>
    </w:rPr>
  </w:style>
  <w:style w:type="paragraph" w:customStyle="1" w:styleId="af4">
    <w:name w:val="Заголовки таблиц"/>
    <w:basedOn w:val="a6"/>
    <w:autoRedefine/>
    <w:qFormat/>
    <w:rsid w:val="00996EDA"/>
    <w:pPr>
      <w:spacing w:before="0" w:after="0"/>
      <w:jc w:val="center"/>
    </w:pPr>
    <w:rPr>
      <w:b/>
      <w:sz w:val="24"/>
    </w:rPr>
  </w:style>
  <w:style w:type="table" w:styleId="af5">
    <w:name w:val="Table Grid"/>
    <w:basedOn w:val="a8"/>
    <w:uiPriority w:val="59"/>
    <w:rsid w:val="00331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Заголовок таблицы"/>
    <w:basedOn w:val="a6"/>
    <w:link w:val="af7"/>
    <w:autoRedefine/>
    <w:rsid w:val="006230FA"/>
    <w:pPr>
      <w:keepLines/>
      <w:spacing w:before="0" w:after="0" w:line="240" w:lineRule="auto"/>
      <w:jc w:val="center"/>
    </w:pPr>
    <w:rPr>
      <w:rFonts w:eastAsia="Times New Roman" w:cs="Times New Roman"/>
      <w:b/>
      <w:color w:val="000000" w:themeColor="text1"/>
      <w:sz w:val="24"/>
      <w:szCs w:val="24"/>
      <w:lang w:val="x-none" w:eastAsia="x-none"/>
    </w:rPr>
  </w:style>
  <w:style w:type="character" w:customStyle="1" w:styleId="af7">
    <w:name w:val="Заголовок таблицы Знак"/>
    <w:link w:val="af6"/>
    <w:rsid w:val="006230FA"/>
    <w:rPr>
      <w:rFonts w:ascii="Times New Roman" w:eastAsia="Times New Roman" w:hAnsi="Times New Roman" w:cs="Times New Roman"/>
      <w:b/>
      <w:color w:val="000000" w:themeColor="text1"/>
      <w:sz w:val="24"/>
      <w:szCs w:val="24"/>
      <w:lang w:val="x-none" w:eastAsia="x-none"/>
    </w:rPr>
  </w:style>
  <w:style w:type="paragraph" w:customStyle="1" w:styleId="af8">
    <w:name w:val="Текст таблицы"/>
    <w:basedOn w:val="a6"/>
    <w:link w:val="af9"/>
    <w:autoRedefine/>
    <w:rsid w:val="008B1520"/>
    <w:pPr>
      <w:keepLines/>
      <w:spacing w:before="60" w:after="60" w:line="240" w:lineRule="auto"/>
      <w:jc w:val="left"/>
    </w:pPr>
    <w:rPr>
      <w:rFonts w:eastAsia="Times New Roman" w:cs="Times New Roman"/>
      <w:sz w:val="24"/>
      <w:szCs w:val="24"/>
      <w:lang w:val="x-none" w:eastAsia="x-none"/>
    </w:rPr>
  </w:style>
  <w:style w:type="character" w:customStyle="1" w:styleId="af9">
    <w:name w:val="Текст таблицы Знак"/>
    <w:link w:val="af8"/>
    <w:rsid w:val="008B1520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a">
    <w:name w:val="Простой подзаголовок"/>
    <w:basedOn w:val="a6"/>
    <w:qFormat/>
    <w:rsid w:val="007D5646"/>
    <w:pPr>
      <w:spacing w:before="360" w:after="120"/>
    </w:pPr>
    <w:rPr>
      <w:b/>
      <w:color w:val="000000" w:themeColor="text1"/>
    </w:rPr>
  </w:style>
  <w:style w:type="paragraph" w:styleId="a">
    <w:name w:val="List Number"/>
    <w:basedOn w:val="a6"/>
    <w:uiPriority w:val="99"/>
    <w:unhideWhenUsed/>
    <w:rsid w:val="00CC4C88"/>
    <w:pPr>
      <w:numPr>
        <w:numId w:val="9"/>
      </w:numPr>
      <w:contextualSpacing/>
    </w:pPr>
  </w:style>
  <w:style w:type="paragraph" w:styleId="2">
    <w:name w:val="List Number 2"/>
    <w:basedOn w:val="a6"/>
    <w:uiPriority w:val="99"/>
    <w:unhideWhenUsed/>
    <w:rsid w:val="00CC4C88"/>
    <w:pPr>
      <w:numPr>
        <w:numId w:val="10"/>
      </w:numPr>
      <w:contextualSpacing/>
    </w:pPr>
  </w:style>
  <w:style w:type="paragraph" w:styleId="3">
    <w:name w:val="List Number 3"/>
    <w:basedOn w:val="a6"/>
    <w:uiPriority w:val="99"/>
    <w:unhideWhenUsed/>
    <w:rsid w:val="00CC4C88"/>
    <w:pPr>
      <w:numPr>
        <w:numId w:val="11"/>
      </w:numPr>
      <w:contextualSpacing/>
    </w:pPr>
  </w:style>
  <w:style w:type="paragraph" w:styleId="4">
    <w:name w:val="List Number 4"/>
    <w:basedOn w:val="a6"/>
    <w:uiPriority w:val="99"/>
    <w:unhideWhenUsed/>
    <w:rsid w:val="00CC4C88"/>
    <w:pPr>
      <w:numPr>
        <w:numId w:val="12"/>
      </w:numPr>
      <w:contextualSpacing/>
    </w:pPr>
  </w:style>
  <w:style w:type="paragraph" w:styleId="5">
    <w:name w:val="List Number 5"/>
    <w:basedOn w:val="a6"/>
    <w:uiPriority w:val="99"/>
    <w:unhideWhenUsed/>
    <w:rsid w:val="00CC4C88"/>
    <w:pPr>
      <w:numPr>
        <w:numId w:val="13"/>
      </w:numPr>
      <w:contextualSpacing/>
    </w:pPr>
  </w:style>
  <w:style w:type="paragraph" w:styleId="a0">
    <w:name w:val="List Bullet"/>
    <w:basedOn w:val="a6"/>
    <w:unhideWhenUsed/>
    <w:rsid w:val="00CC4C88"/>
    <w:pPr>
      <w:numPr>
        <w:numId w:val="5"/>
      </w:numPr>
      <w:contextualSpacing/>
    </w:pPr>
  </w:style>
  <w:style w:type="paragraph" w:styleId="20">
    <w:name w:val="List Bullet 2"/>
    <w:basedOn w:val="a6"/>
    <w:uiPriority w:val="99"/>
    <w:unhideWhenUsed/>
    <w:rsid w:val="00CC4C88"/>
    <w:pPr>
      <w:numPr>
        <w:numId w:val="6"/>
      </w:numPr>
      <w:contextualSpacing/>
    </w:pPr>
  </w:style>
  <w:style w:type="paragraph" w:styleId="30">
    <w:name w:val="List Bullet 3"/>
    <w:basedOn w:val="a6"/>
    <w:uiPriority w:val="99"/>
    <w:unhideWhenUsed/>
    <w:rsid w:val="00CC4C88"/>
    <w:pPr>
      <w:numPr>
        <w:numId w:val="7"/>
      </w:numPr>
      <w:contextualSpacing/>
    </w:pPr>
  </w:style>
  <w:style w:type="paragraph" w:styleId="40">
    <w:name w:val="List Bullet 4"/>
    <w:basedOn w:val="a6"/>
    <w:uiPriority w:val="99"/>
    <w:unhideWhenUsed/>
    <w:rsid w:val="00CC4C88"/>
    <w:pPr>
      <w:numPr>
        <w:numId w:val="8"/>
      </w:numPr>
      <w:contextualSpacing/>
    </w:pPr>
  </w:style>
  <w:style w:type="paragraph" w:customStyle="1" w:styleId="afb">
    <w:name w:val="Обычный текст"/>
    <w:basedOn w:val="a6"/>
    <w:autoRedefine/>
    <w:qFormat/>
    <w:rsid w:val="004C4526"/>
    <w:pPr>
      <w:spacing w:after="120" w:line="276" w:lineRule="auto"/>
    </w:pPr>
    <w:rPr>
      <w:rFonts w:eastAsia="Calibri"/>
      <w:color w:val="000000"/>
      <w:szCs w:val="28"/>
    </w:rPr>
  </w:style>
  <w:style w:type="paragraph" w:customStyle="1" w:styleId="afc">
    <w:name w:val="РИСУНОК"/>
    <w:basedOn w:val="af3"/>
    <w:autoRedefine/>
    <w:qFormat/>
    <w:rsid w:val="004C2245"/>
    <w:pPr>
      <w:spacing w:after="360" w:line="240" w:lineRule="auto"/>
    </w:pPr>
    <w:rPr>
      <w:rFonts w:eastAsia="Times New Roman" w:cs="Times New Roman"/>
      <w:sz w:val="28"/>
      <w:lang w:eastAsia="ru-RU"/>
    </w:rPr>
  </w:style>
  <w:style w:type="paragraph" w:styleId="34">
    <w:name w:val="toc 3"/>
    <w:basedOn w:val="a6"/>
    <w:next w:val="a6"/>
    <w:autoRedefine/>
    <w:uiPriority w:val="39"/>
    <w:unhideWhenUsed/>
    <w:rsid w:val="00A45302"/>
    <w:pPr>
      <w:spacing w:after="100"/>
      <w:ind w:left="560"/>
    </w:pPr>
  </w:style>
  <w:style w:type="table" w:customStyle="1" w:styleId="12">
    <w:name w:val="Сетка таблицы1"/>
    <w:basedOn w:val="a8"/>
    <w:next w:val="af5"/>
    <w:uiPriority w:val="59"/>
    <w:rsid w:val="00436641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0"/>
    <w:next w:val="a6"/>
    <w:uiPriority w:val="39"/>
    <w:unhideWhenUsed/>
    <w:qFormat/>
    <w:rsid w:val="009E35F6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6"/>
    <w:next w:val="a6"/>
    <w:autoRedefine/>
    <w:uiPriority w:val="39"/>
    <w:unhideWhenUsed/>
    <w:rsid w:val="009E35F6"/>
    <w:pPr>
      <w:spacing w:after="100"/>
    </w:pPr>
  </w:style>
  <w:style w:type="paragraph" w:styleId="24">
    <w:name w:val="toc 2"/>
    <w:basedOn w:val="a6"/>
    <w:next w:val="a6"/>
    <w:autoRedefine/>
    <w:uiPriority w:val="39"/>
    <w:unhideWhenUsed/>
    <w:rsid w:val="009E35F6"/>
    <w:pPr>
      <w:spacing w:after="100"/>
      <w:ind w:left="280"/>
    </w:pPr>
  </w:style>
  <w:style w:type="character" w:styleId="afe">
    <w:name w:val="Hyperlink"/>
    <w:basedOn w:val="a7"/>
    <w:uiPriority w:val="99"/>
    <w:unhideWhenUsed/>
    <w:rsid w:val="00A34075"/>
    <w:rPr>
      <w:rFonts w:ascii="Times New Roman" w:hAnsi="Times New Roman"/>
      <w:color w:val="000000" w:themeColor="text1"/>
      <w:u w:val="none"/>
    </w:rPr>
  </w:style>
  <w:style w:type="character" w:styleId="aff">
    <w:name w:val="Placeholder Text"/>
    <w:basedOn w:val="a7"/>
    <w:uiPriority w:val="99"/>
    <w:semiHidden/>
    <w:rsid w:val="00636D4C"/>
    <w:rPr>
      <w:color w:val="808080"/>
    </w:rPr>
  </w:style>
  <w:style w:type="paragraph" w:customStyle="1" w:styleId="14">
    <w:name w:val="Стиль1"/>
    <w:basedOn w:val="af3"/>
    <w:qFormat/>
    <w:rsid w:val="00D11C2E"/>
    <w:pPr>
      <w:keepNext/>
      <w:jc w:val="left"/>
    </w:pPr>
  </w:style>
  <w:style w:type="paragraph" w:customStyle="1" w:styleId="aff0">
    <w:name w:val="ТАБЛИЦА"/>
    <w:basedOn w:val="af3"/>
    <w:autoRedefine/>
    <w:qFormat/>
    <w:rsid w:val="004C2245"/>
    <w:pPr>
      <w:keepNext/>
      <w:spacing w:before="360" w:after="60" w:line="240" w:lineRule="auto"/>
      <w:jc w:val="left"/>
    </w:pPr>
    <w:rPr>
      <w:sz w:val="28"/>
    </w:rPr>
  </w:style>
  <w:style w:type="character" w:customStyle="1" w:styleId="aff1">
    <w:name w:val="кнопка"/>
    <w:rsid w:val="00C37BB8"/>
    <w:rPr>
      <w:rFonts w:ascii="Times New Roman" w:hAnsi="Times New Roman"/>
      <w:kern w:val="0"/>
      <w:sz w:val="20"/>
      <w:szCs w:val="20"/>
    </w:rPr>
  </w:style>
  <w:style w:type="paragraph" w:customStyle="1" w:styleId="aff2">
    <w:name w:val="Название документа"/>
    <w:next w:val="a6"/>
    <w:autoRedefine/>
    <w:rsid w:val="00FF3526"/>
    <w:pPr>
      <w:spacing w:after="240" w:line="240" w:lineRule="auto"/>
      <w:ind w:right="567"/>
      <w:jc w:val="center"/>
    </w:pPr>
    <w:rPr>
      <w:rFonts w:ascii="Arial" w:eastAsia="Times New Roman" w:hAnsi="Arial" w:cs="Arial"/>
      <w:b/>
      <w:bCs/>
      <w:kern w:val="32"/>
      <w:sz w:val="52"/>
      <w:szCs w:val="52"/>
      <w:lang w:eastAsia="ru-RU"/>
    </w:rPr>
  </w:style>
  <w:style w:type="table" w:styleId="-3">
    <w:name w:val="Table List 3"/>
    <w:basedOn w:val="a8"/>
    <w:rsid w:val="00C37BB8"/>
    <w:pPr>
      <w:spacing w:before="120" w:after="0" w:line="260" w:lineRule="atLeast"/>
      <w:ind w:left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3">
    <w:name w:val="Комментарий Знак"/>
    <w:basedOn w:val="a6"/>
    <w:link w:val="aff4"/>
    <w:rsid w:val="00C37BB8"/>
    <w:pPr>
      <w:spacing w:after="60" w:line="260" w:lineRule="atLeast"/>
      <w:ind w:left="567"/>
    </w:pPr>
    <w:rPr>
      <w:rFonts w:ascii="Verdana" w:eastAsia="Times New Roman" w:hAnsi="Verdana" w:cs="Times New Roman"/>
      <w:color w:val="333399"/>
      <w:sz w:val="16"/>
      <w:szCs w:val="16"/>
      <w:lang w:eastAsia="ru-RU"/>
    </w:rPr>
  </w:style>
  <w:style w:type="character" w:customStyle="1" w:styleId="aff4">
    <w:name w:val="Комментарий Знак Знак"/>
    <w:link w:val="aff3"/>
    <w:rsid w:val="00C37BB8"/>
    <w:rPr>
      <w:rFonts w:ascii="Verdana" w:eastAsia="Times New Roman" w:hAnsi="Verdana" w:cs="Times New Roman"/>
      <w:color w:val="333399"/>
      <w:sz w:val="16"/>
      <w:szCs w:val="16"/>
      <w:lang w:eastAsia="ru-RU"/>
    </w:rPr>
  </w:style>
  <w:style w:type="paragraph" w:customStyle="1" w:styleId="aff5">
    <w:name w:val="Комментарий"/>
    <w:basedOn w:val="a6"/>
    <w:rsid w:val="00C37BB8"/>
    <w:pPr>
      <w:spacing w:after="60" w:line="260" w:lineRule="atLeast"/>
      <w:ind w:left="567"/>
    </w:pPr>
    <w:rPr>
      <w:rFonts w:ascii="Verdana" w:eastAsia="Times New Roman" w:hAnsi="Verdana" w:cs="Times New Roman"/>
      <w:color w:val="333399"/>
      <w:sz w:val="16"/>
      <w:szCs w:val="16"/>
      <w:lang w:eastAsia="ru-RU"/>
    </w:rPr>
  </w:style>
  <w:style w:type="paragraph" w:customStyle="1" w:styleId="aff6">
    <w:name w:val="СтильШаблона"/>
    <w:basedOn w:val="a6"/>
    <w:rsid w:val="00C37BB8"/>
    <w:pPr>
      <w:spacing w:before="0" w:after="60"/>
    </w:pPr>
    <w:rPr>
      <w:rFonts w:ascii="Tahoma" w:eastAsia="Times New Roman" w:hAnsi="Tahoma" w:cs="Courier New"/>
      <w:sz w:val="18"/>
      <w:szCs w:val="24"/>
      <w:lang w:eastAsia="ru-RU"/>
    </w:rPr>
  </w:style>
  <w:style w:type="paragraph" w:customStyle="1" w:styleId="aff7">
    <w:name w:val="ТаблицаШаблона"/>
    <w:basedOn w:val="a6"/>
    <w:next w:val="aff6"/>
    <w:rsid w:val="00C37BB8"/>
    <w:pPr>
      <w:spacing w:before="0" w:after="60"/>
      <w:jc w:val="center"/>
    </w:pPr>
    <w:rPr>
      <w:rFonts w:ascii="Tahoma" w:eastAsia="Times New Roman" w:hAnsi="Tahoma" w:cs="Times New Roman"/>
      <w:b/>
      <w:color w:val="FFFFFF"/>
      <w:sz w:val="18"/>
      <w:szCs w:val="24"/>
      <w:lang w:eastAsia="ru-RU"/>
    </w:rPr>
  </w:style>
  <w:style w:type="paragraph" w:customStyle="1" w:styleId="aff8">
    <w:name w:val="ЗаголовокШаблона"/>
    <w:basedOn w:val="10"/>
    <w:rsid w:val="00C37BB8"/>
    <w:pPr>
      <w:numPr>
        <w:numId w:val="0"/>
      </w:numPr>
    </w:pPr>
    <w:rPr>
      <w:rFonts w:ascii="Tahoma" w:eastAsia="Times New Roman" w:hAnsi="Tahoma" w:cs="Arial"/>
      <w:bCs/>
      <w:caps w:val="0"/>
      <w:color w:val="auto"/>
      <w:kern w:val="32"/>
      <w:sz w:val="20"/>
      <w:szCs w:val="28"/>
      <w:lang w:eastAsia="ru-RU"/>
    </w:rPr>
  </w:style>
  <w:style w:type="paragraph" w:customStyle="1" w:styleId="222">
    <w:name w:val="Стиль СтильШаблона + Слева:  222 см"/>
    <w:basedOn w:val="aff6"/>
    <w:rsid w:val="00C37BB8"/>
    <w:pPr>
      <w:ind w:left="1260"/>
    </w:pPr>
    <w:rPr>
      <w:rFonts w:cs="Times New Roman"/>
      <w:szCs w:val="20"/>
    </w:rPr>
  </w:style>
  <w:style w:type="character" w:styleId="HTML">
    <w:name w:val="HTML Sample"/>
    <w:rsid w:val="00C37BB8"/>
    <w:rPr>
      <w:rFonts w:ascii="Tahoma" w:hAnsi="Tahoma" w:cs="Courier New"/>
      <w:sz w:val="18"/>
    </w:rPr>
  </w:style>
  <w:style w:type="paragraph" w:customStyle="1" w:styleId="00">
    <w:name w:val="Стиль ЗаголовокШаблона + Слева:  0 см Первая строка:  0 см"/>
    <w:basedOn w:val="aff8"/>
    <w:autoRedefine/>
    <w:rsid w:val="00C37BB8"/>
    <w:pPr>
      <w:numPr>
        <w:numId w:val="42"/>
      </w:numPr>
      <w:tabs>
        <w:tab w:val="left" w:pos="360"/>
      </w:tabs>
    </w:pPr>
    <w:rPr>
      <w:rFonts w:cs="Times New Roman"/>
      <w:szCs w:val="20"/>
    </w:rPr>
  </w:style>
  <w:style w:type="paragraph" w:customStyle="1" w:styleId="1">
    <w:name w:val="МойЗаголовок1"/>
    <w:basedOn w:val="a6"/>
    <w:rsid w:val="00C37BB8"/>
    <w:pPr>
      <w:keepNext/>
      <w:keepLines/>
      <w:numPr>
        <w:numId w:val="43"/>
      </w:numPr>
      <w:tabs>
        <w:tab w:val="left" w:pos="570"/>
      </w:tabs>
      <w:spacing w:before="240" w:after="360" w:line="260" w:lineRule="atLeast"/>
      <w:outlineLvl w:val="0"/>
    </w:pPr>
    <w:rPr>
      <w:rFonts w:ascii="Tahoma" w:eastAsia="Times New Roman" w:hAnsi="Tahoma" w:cs="Times New Roman"/>
      <w:b/>
      <w:bCs/>
      <w:caps/>
      <w:spacing w:val="20"/>
      <w:kern w:val="32"/>
      <w:szCs w:val="24"/>
      <w:lang w:eastAsia="ru-RU"/>
    </w:rPr>
  </w:style>
  <w:style w:type="paragraph" w:customStyle="1" w:styleId="21">
    <w:name w:val="МойЗаголовок2"/>
    <w:basedOn w:val="a6"/>
    <w:rsid w:val="00C37BB8"/>
    <w:pPr>
      <w:keepNext/>
      <w:numPr>
        <w:ilvl w:val="1"/>
        <w:numId w:val="43"/>
      </w:numPr>
      <w:spacing w:before="0" w:after="60"/>
      <w:outlineLvl w:val="1"/>
    </w:pPr>
    <w:rPr>
      <w:rFonts w:ascii="Tahoma" w:eastAsia="Times New Roman" w:hAnsi="Tahoma" w:cs="Times New Roman"/>
      <w:b/>
      <w:bCs/>
      <w:szCs w:val="24"/>
      <w:lang w:eastAsia="ru-RU"/>
    </w:rPr>
  </w:style>
  <w:style w:type="paragraph" w:customStyle="1" w:styleId="31">
    <w:name w:val="МойЗаголовок3"/>
    <w:basedOn w:val="a6"/>
    <w:rsid w:val="00C37BB8"/>
    <w:pPr>
      <w:keepNext/>
      <w:numPr>
        <w:ilvl w:val="2"/>
        <w:numId w:val="43"/>
      </w:numPr>
      <w:spacing w:before="0" w:after="60"/>
      <w:outlineLvl w:val="2"/>
    </w:pPr>
    <w:rPr>
      <w:rFonts w:ascii="Tahoma" w:eastAsia="Times New Roman" w:hAnsi="Tahoma" w:cs="Times New Roman"/>
      <w:b/>
      <w:bCs/>
      <w:szCs w:val="24"/>
      <w:lang w:val="en-US" w:eastAsia="ru-RU"/>
    </w:rPr>
  </w:style>
  <w:style w:type="character" w:styleId="aff9">
    <w:name w:val="FollowedHyperlink"/>
    <w:rsid w:val="00C37BB8"/>
    <w:rPr>
      <w:color w:val="800080"/>
      <w:u w:val="single"/>
    </w:rPr>
  </w:style>
  <w:style w:type="paragraph" w:customStyle="1" w:styleId="affa">
    <w:name w:val="ИмяОбъекта"/>
    <w:basedOn w:val="a6"/>
    <w:rsid w:val="00C37BB8"/>
    <w:pPr>
      <w:spacing w:before="0" w:after="60" w:line="200" w:lineRule="atLeast"/>
      <w:jc w:val="center"/>
    </w:pPr>
    <w:rPr>
      <w:rFonts w:ascii="Tahoma" w:eastAsia="Times New Roman" w:hAnsi="Tahoma" w:cs="Tahoma"/>
      <w:b/>
      <w:caps/>
      <w:kern w:val="32"/>
      <w:szCs w:val="28"/>
      <w:lang w:eastAsia="ru-RU"/>
    </w:rPr>
  </w:style>
  <w:style w:type="paragraph" w:customStyle="1" w:styleId="affb">
    <w:name w:val="ДанныеТаблицы"/>
    <w:basedOn w:val="a6"/>
    <w:rsid w:val="00C37BB8"/>
    <w:pPr>
      <w:spacing w:before="0" w:after="60"/>
    </w:pPr>
    <w:rPr>
      <w:rFonts w:ascii="Tahoma" w:eastAsia="Times New Roman" w:hAnsi="Tahoma" w:cs="Times New Roman"/>
      <w:sz w:val="18"/>
      <w:szCs w:val="18"/>
      <w:lang w:eastAsia="ru-RU"/>
    </w:rPr>
  </w:style>
  <w:style w:type="paragraph" w:customStyle="1" w:styleId="15">
    <w:name w:val="Заголовок 1 не нумерованный"/>
    <w:basedOn w:val="10"/>
    <w:next w:val="a6"/>
    <w:rsid w:val="00C37BB8"/>
    <w:pPr>
      <w:numPr>
        <w:numId w:val="0"/>
      </w:numPr>
    </w:pPr>
    <w:rPr>
      <w:rFonts w:eastAsia="Times New Roman" w:cs="Times New Roman"/>
      <w:bCs/>
      <w:caps w:val="0"/>
      <w:color w:val="auto"/>
      <w:kern w:val="32"/>
      <w:szCs w:val="20"/>
      <w:lang w:eastAsia="ru-RU"/>
    </w:rPr>
  </w:style>
  <w:style w:type="paragraph" w:customStyle="1" w:styleId="25">
    <w:name w:val="Заголовок 2 не нумерованный"/>
    <w:basedOn w:val="22"/>
    <w:next w:val="a6"/>
    <w:rsid w:val="00C37BB8"/>
    <w:pPr>
      <w:keepLines w:val="0"/>
      <w:numPr>
        <w:ilvl w:val="0"/>
        <w:numId w:val="0"/>
      </w:numPr>
      <w:tabs>
        <w:tab w:val="left" w:pos="284"/>
        <w:tab w:val="left" w:pos="357"/>
      </w:tabs>
    </w:pPr>
    <w:rPr>
      <w:rFonts w:eastAsia="Times New Roman" w:cs="Arial"/>
      <w:bCs/>
      <w:kern w:val="32"/>
      <w:szCs w:val="24"/>
      <w:lang w:eastAsia="ru-RU"/>
    </w:rPr>
  </w:style>
  <w:style w:type="paragraph" w:customStyle="1" w:styleId="35">
    <w:name w:val="Заголовок 3 не нумерованный"/>
    <w:basedOn w:val="32"/>
    <w:next w:val="a6"/>
    <w:rsid w:val="00C37BB8"/>
    <w:pPr>
      <w:keepLines w:val="0"/>
      <w:numPr>
        <w:ilvl w:val="0"/>
        <w:numId w:val="0"/>
      </w:numPr>
      <w:tabs>
        <w:tab w:val="left" w:pos="0"/>
      </w:tabs>
      <w:spacing w:before="840"/>
      <w:jc w:val="center"/>
    </w:pPr>
    <w:rPr>
      <w:rFonts w:eastAsia="Times New Roman" w:cs="Arial"/>
      <w:bCs/>
      <w:color w:val="auto"/>
      <w:kern w:val="32"/>
      <w:lang w:eastAsia="ru-RU"/>
    </w:rPr>
  </w:style>
  <w:style w:type="paragraph" w:customStyle="1" w:styleId="affc">
    <w:name w:val="Название компании"/>
    <w:basedOn w:val="a6"/>
    <w:autoRedefine/>
    <w:rsid w:val="00C37BB8"/>
    <w:pPr>
      <w:spacing w:before="0" w:after="60"/>
      <w:ind w:right="567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affd">
    <w:name w:val="Содержание"/>
    <w:next w:val="a6"/>
    <w:rsid w:val="00C37BB8"/>
    <w:pPr>
      <w:pageBreakBefore/>
      <w:spacing w:after="120" w:line="240" w:lineRule="auto"/>
    </w:pPr>
    <w:rPr>
      <w:rFonts w:ascii="Arial" w:eastAsia="Times New Roman" w:hAnsi="Arial" w:cs="Arial"/>
      <w:b/>
      <w:bCs/>
      <w:kern w:val="32"/>
      <w:sz w:val="28"/>
      <w:lang w:eastAsia="ru-RU"/>
    </w:rPr>
  </w:style>
  <w:style w:type="numbering" w:customStyle="1" w:styleId="-1">
    <w:name w:val="Стиль маркированный - Док"/>
    <w:basedOn w:val="a9"/>
    <w:rsid w:val="00C37BB8"/>
    <w:pPr>
      <w:numPr>
        <w:numId w:val="44"/>
      </w:numPr>
    </w:pPr>
  </w:style>
  <w:style w:type="paragraph" w:customStyle="1" w:styleId="-0">
    <w:name w:val="Стиль маркированный - Отчет"/>
    <w:basedOn w:val="a6"/>
    <w:link w:val="-2"/>
    <w:rsid w:val="00C37BB8"/>
    <w:pPr>
      <w:numPr>
        <w:numId w:val="45"/>
      </w:numPr>
      <w:tabs>
        <w:tab w:val="clear" w:pos="360"/>
        <w:tab w:val="num" w:pos="1440"/>
      </w:tabs>
      <w:spacing w:before="0" w:after="60"/>
      <w:ind w:left="1440"/>
    </w:pPr>
    <w:rPr>
      <w:rFonts w:eastAsia="Times New Roman" w:cs="Times New Roman"/>
      <w:szCs w:val="24"/>
      <w:lang w:eastAsia="ru-RU"/>
    </w:rPr>
  </w:style>
  <w:style w:type="character" w:customStyle="1" w:styleId="-2">
    <w:name w:val="Стиль маркированный - Отчет Знак"/>
    <w:basedOn w:val="a7"/>
    <w:link w:val="-0"/>
    <w:rsid w:val="00C37BB8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-">
    <w:name w:val="Стиль нумерованный - Док"/>
    <w:basedOn w:val="a9"/>
    <w:rsid w:val="00C37BB8"/>
    <w:pPr>
      <w:numPr>
        <w:numId w:val="46"/>
      </w:numPr>
    </w:pPr>
  </w:style>
  <w:style w:type="paragraph" w:customStyle="1" w:styleId="-4">
    <w:name w:val="Стиль нумерованный - Отчет"/>
    <w:basedOn w:val="a6"/>
    <w:rsid w:val="00C37BB8"/>
    <w:pPr>
      <w:tabs>
        <w:tab w:val="left" w:pos="720"/>
      </w:tabs>
      <w:spacing w:before="0" w:after="60"/>
    </w:pPr>
    <w:rPr>
      <w:rFonts w:eastAsia="Times New Roman" w:cs="Times New Roman"/>
      <w:szCs w:val="24"/>
      <w:lang w:eastAsia="ru-RU"/>
    </w:rPr>
  </w:style>
  <w:style w:type="paragraph" w:styleId="affe">
    <w:name w:val="Balloon Text"/>
    <w:basedOn w:val="a6"/>
    <w:link w:val="afff"/>
    <w:uiPriority w:val="99"/>
    <w:semiHidden/>
    <w:rsid w:val="00C37BB8"/>
    <w:pPr>
      <w:spacing w:before="0" w:after="60"/>
    </w:pPr>
    <w:rPr>
      <w:rFonts w:eastAsia="Times New Roman" w:cs="Tahoma"/>
      <w:sz w:val="16"/>
      <w:szCs w:val="16"/>
      <w:lang w:eastAsia="ru-RU"/>
    </w:rPr>
  </w:style>
  <w:style w:type="character" w:customStyle="1" w:styleId="afff">
    <w:name w:val="Текст выноски Знак"/>
    <w:basedOn w:val="a7"/>
    <w:link w:val="affe"/>
    <w:uiPriority w:val="99"/>
    <w:semiHidden/>
    <w:rsid w:val="00C37BB8"/>
    <w:rPr>
      <w:rFonts w:ascii="Times New Roman" w:eastAsia="Times New Roman" w:hAnsi="Times New Roman" w:cs="Tahoma"/>
      <w:sz w:val="16"/>
      <w:szCs w:val="16"/>
      <w:lang w:eastAsia="ru-RU"/>
    </w:rPr>
  </w:style>
  <w:style w:type="paragraph" w:customStyle="1" w:styleId="afff0">
    <w:name w:val="Тип документа"/>
    <w:next w:val="a6"/>
    <w:link w:val="afff1"/>
    <w:autoRedefine/>
    <w:rsid w:val="00C37BB8"/>
    <w:pPr>
      <w:spacing w:after="0" w:line="240" w:lineRule="auto"/>
      <w:ind w:right="567"/>
      <w:jc w:val="center"/>
    </w:pPr>
    <w:rPr>
      <w:rFonts w:ascii="Times New Roman" w:eastAsia="Times New Roman" w:hAnsi="Times New Roman" w:cs="Times New Roman"/>
      <w:bCs/>
      <w:kern w:val="32"/>
      <w:sz w:val="28"/>
      <w:szCs w:val="28"/>
      <w:lang w:eastAsia="ru-RU"/>
    </w:rPr>
  </w:style>
  <w:style w:type="character" w:customStyle="1" w:styleId="afff1">
    <w:name w:val="Тип документа Знак"/>
    <w:link w:val="afff0"/>
    <w:rsid w:val="00C37BB8"/>
    <w:rPr>
      <w:rFonts w:ascii="Times New Roman" w:eastAsia="Times New Roman" w:hAnsi="Times New Roman" w:cs="Times New Roman"/>
      <w:bCs/>
      <w:kern w:val="32"/>
      <w:sz w:val="28"/>
      <w:szCs w:val="28"/>
      <w:lang w:eastAsia="ru-RU"/>
    </w:rPr>
  </w:style>
  <w:style w:type="paragraph" w:customStyle="1" w:styleId="afff2">
    <w:name w:val="Утвеждаю"/>
    <w:basedOn w:val="a6"/>
    <w:rsid w:val="00C37BB8"/>
    <w:pPr>
      <w:spacing w:before="0" w:after="60"/>
      <w:ind w:left="5220"/>
    </w:pPr>
    <w:rPr>
      <w:rFonts w:eastAsia="Times New Roman" w:cs="Times New Roman"/>
      <w:szCs w:val="24"/>
      <w:lang w:eastAsia="ru-RU"/>
    </w:rPr>
  </w:style>
  <w:style w:type="paragraph" w:styleId="afff3">
    <w:name w:val="annotation text"/>
    <w:basedOn w:val="a6"/>
    <w:link w:val="afff4"/>
    <w:semiHidden/>
    <w:rsid w:val="00C37BB8"/>
    <w:pPr>
      <w:spacing w:before="0" w:after="60"/>
    </w:pPr>
    <w:rPr>
      <w:rFonts w:eastAsia="Times New Roman" w:cs="Times New Roman"/>
      <w:szCs w:val="20"/>
      <w:lang w:eastAsia="ru-RU"/>
    </w:rPr>
  </w:style>
  <w:style w:type="character" w:customStyle="1" w:styleId="afff4">
    <w:name w:val="Текст примечания Знак"/>
    <w:basedOn w:val="a7"/>
    <w:link w:val="afff3"/>
    <w:semiHidden/>
    <w:rsid w:val="00C37BB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f5">
    <w:name w:val="annotation reference"/>
    <w:uiPriority w:val="99"/>
    <w:semiHidden/>
    <w:rsid w:val="00C37BB8"/>
    <w:rPr>
      <w:sz w:val="16"/>
      <w:szCs w:val="16"/>
    </w:rPr>
  </w:style>
  <w:style w:type="paragraph" w:customStyle="1" w:styleId="a3">
    <w:name w:val="Вопрос анкеты"/>
    <w:basedOn w:val="a6"/>
    <w:rsid w:val="00C37BB8"/>
    <w:pPr>
      <w:numPr>
        <w:numId w:val="47"/>
      </w:numPr>
      <w:spacing w:before="0" w:after="60"/>
    </w:pPr>
    <w:rPr>
      <w:rFonts w:eastAsia="Times New Roman" w:cs="Times New Roman"/>
      <w:szCs w:val="24"/>
      <w:lang w:eastAsia="ru-RU"/>
    </w:rPr>
  </w:style>
  <w:style w:type="character" w:customStyle="1" w:styleId="afff6">
    <w:name w:val="Знак Знак"/>
    <w:semiHidden/>
    <w:locked/>
    <w:rsid w:val="00C37BB8"/>
    <w:rPr>
      <w:rFonts w:ascii="Arial" w:hAnsi="Arial" w:cs="Arial"/>
      <w:lang w:val="ru-RU" w:eastAsia="ru-RU" w:bidi="ar-SA"/>
    </w:rPr>
  </w:style>
  <w:style w:type="paragraph" w:styleId="afff7">
    <w:name w:val="Note Heading"/>
    <w:basedOn w:val="a6"/>
    <w:next w:val="a6"/>
    <w:link w:val="afff8"/>
    <w:rsid w:val="00C37BB8"/>
    <w:pPr>
      <w:spacing w:before="0" w:after="60"/>
    </w:pPr>
    <w:rPr>
      <w:rFonts w:eastAsia="Times New Roman" w:cs="Times New Roman"/>
      <w:szCs w:val="24"/>
      <w:lang w:eastAsia="ru-RU"/>
    </w:rPr>
  </w:style>
  <w:style w:type="character" w:customStyle="1" w:styleId="afff8">
    <w:name w:val="Заголовок записки Знак"/>
    <w:basedOn w:val="a7"/>
    <w:link w:val="afff7"/>
    <w:rsid w:val="00C37B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f9">
    <w:name w:val="Document Map"/>
    <w:basedOn w:val="a6"/>
    <w:link w:val="afffa"/>
    <w:rsid w:val="00C37BB8"/>
    <w:pPr>
      <w:spacing w:before="0" w:after="60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afffa">
    <w:name w:val="Схема документа Знак"/>
    <w:basedOn w:val="a7"/>
    <w:link w:val="afff9"/>
    <w:rsid w:val="00C37BB8"/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afffb">
    <w:name w:val="Стиль маркированный Знак"/>
    <w:link w:val="a5"/>
    <w:locked/>
    <w:rsid w:val="00C37BB8"/>
    <w:rPr>
      <w:rFonts w:ascii="Times New Roman" w:hAnsi="Times New Roman" w:cs="Arial"/>
      <w:sz w:val="28"/>
      <w:szCs w:val="24"/>
    </w:rPr>
  </w:style>
  <w:style w:type="paragraph" w:customStyle="1" w:styleId="a5">
    <w:name w:val="Стиль маркированный"/>
    <w:link w:val="afffb"/>
    <w:qFormat/>
    <w:rsid w:val="00C37BB8"/>
    <w:pPr>
      <w:numPr>
        <w:numId w:val="48"/>
      </w:numPr>
      <w:tabs>
        <w:tab w:val="left" w:pos="284"/>
      </w:tabs>
      <w:spacing w:after="60" w:line="240" w:lineRule="auto"/>
      <w:ind w:left="284" w:firstLine="0"/>
    </w:pPr>
    <w:rPr>
      <w:rFonts w:ascii="Times New Roman" w:hAnsi="Times New Roman" w:cs="Arial"/>
      <w:sz w:val="28"/>
      <w:szCs w:val="24"/>
    </w:rPr>
  </w:style>
  <w:style w:type="paragraph" w:customStyle="1" w:styleId="a2">
    <w:name w:val="Приложение"/>
    <w:next w:val="a6"/>
    <w:qFormat/>
    <w:rsid w:val="00C37BB8"/>
    <w:pPr>
      <w:keepNext/>
      <w:pageBreakBefore/>
      <w:numPr>
        <w:numId w:val="49"/>
      </w:numPr>
      <w:tabs>
        <w:tab w:val="left" w:pos="284"/>
      </w:tabs>
      <w:spacing w:after="360" w:line="240" w:lineRule="auto"/>
      <w:ind w:left="0" w:firstLine="0"/>
    </w:pPr>
    <w:rPr>
      <w:rFonts w:ascii="Times New Roman" w:eastAsia="Times New Roman" w:hAnsi="Times New Roman" w:cs="Arial"/>
      <w:b/>
      <w:bCs/>
      <w:kern w:val="32"/>
      <w:sz w:val="28"/>
      <w:szCs w:val="28"/>
      <w:lang w:eastAsia="ru-RU"/>
    </w:rPr>
  </w:style>
  <w:style w:type="paragraph" w:customStyle="1" w:styleId="a4">
    <w:name w:val="Стиль маркированный вложенный"/>
    <w:link w:val="afffc"/>
    <w:autoRedefine/>
    <w:qFormat/>
    <w:rsid w:val="00C37BB8"/>
    <w:pPr>
      <w:numPr>
        <w:numId w:val="50"/>
      </w:numPr>
      <w:tabs>
        <w:tab w:val="left" w:pos="1707"/>
      </w:tabs>
      <w:spacing w:after="60" w:line="240" w:lineRule="auto"/>
    </w:pPr>
    <w:rPr>
      <w:rFonts w:ascii="Times New Roman" w:eastAsia="Times New Roman" w:hAnsi="Times New Roman" w:cs="Arial"/>
      <w:sz w:val="20"/>
      <w:szCs w:val="24"/>
      <w:lang w:eastAsia="ru-RU"/>
    </w:rPr>
  </w:style>
  <w:style w:type="character" w:customStyle="1" w:styleId="afffc">
    <w:name w:val="Стиль маркированный вложенный Знак"/>
    <w:basedOn w:val="afffb"/>
    <w:link w:val="a4"/>
    <w:rsid w:val="00C37BB8"/>
    <w:rPr>
      <w:rFonts w:ascii="Times New Roman" w:eastAsia="Times New Roman" w:hAnsi="Times New Roman" w:cs="Arial"/>
      <w:sz w:val="20"/>
      <w:szCs w:val="24"/>
      <w:lang w:eastAsia="ru-RU"/>
    </w:rPr>
  </w:style>
  <w:style w:type="paragraph" w:styleId="afffd">
    <w:name w:val="Subtitle"/>
    <w:basedOn w:val="a6"/>
    <w:next w:val="a6"/>
    <w:link w:val="afffe"/>
    <w:autoRedefine/>
    <w:qFormat/>
    <w:rsid w:val="00BD5F84"/>
    <w:pPr>
      <w:keepNext/>
      <w:spacing w:before="480" w:after="120" w:line="240" w:lineRule="auto"/>
      <w:outlineLvl w:val="1"/>
    </w:pPr>
    <w:rPr>
      <w:rFonts w:eastAsiaTheme="majorEastAsia" w:cstheme="majorBidi"/>
      <w:b/>
      <w:szCs w:val="24"/>
      <w:lang w:eastAsia="ru-RU"/>
    </w:rPr>
  </w:style>
  <w:style w:type="character" w:customStyle="1" w:styleId="afffe">
    <w:name w:val="Подзаголовок Знак"/>
    <w:basedOn w:val="a7"/>
    <w:link w:val="afffd"/>
    <w:rsid w:val="00BD5F84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customStyle="1" w:styleId="affff">
    <w:name w:val="Название подпроцесса"/>
    <w:basedOn w:val="a6"/>
    <w:qFormat/>
    <w:rsid w:val="0023473A"/>
    <w:pPr>
      <w:keepNext/>
      <w:spacing w:before="840" w:after="12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2">
    <w:name w:val="Без интервала Знак"/>
    <w:basedOn w:val="a7"/>
    <w:link w:val="af1"/>
    <w:uiPriority w:val="1"/>
    <w:rsid w:val="00C37BB8"/>
    <w:rPr>
      <w:rFonts w:ascii="Times New Roman" w:hAnsi="Times New Roman"/>
      <w:sz w:val="28"/>
    </w:rPr>
  </w:style>
  <w:style w:type="table" w:customStyle="1" w:styleId="26">
    <w:name w:val="Сетка таблицы2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етка таблицы4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Сетка таблицы7"/>
    <w:basedOn w:val="a8"/>
    <w:next w:val="af5"/>
    <w:uiPriority w:val="59"/>
    <w:rsid w:val="00C37BB8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0">
    <w:name w:val="Текст таблиц"/>
    <w:basedOn w:val="a6"/>
    <w:autoRedefine/>
    <w:qFormat/>
    <w:rsid w:val="00D976D3"/>
    <w:pPr>
      <w:spacing w:after="120" w:line="276" w:lineRule="auto"/>
      <w:jc w:val="left"/>
    </w:pPr>
    <w:rPr>
      <w:rFonts w:eastAsia="Calibri"/>
      <w:color w:val="000000"/>
      <w:sz w:val="24"/>
      <w:szCs w:val="28"/>
    </w:rPr>
  </w:style>
  <w:style w:type="paragraph" w:styleId="HTML0">
    <w:name w:val="HTML Preformatted"/>
    <w:basedOn w:val="a6"/>
    <w:link w:val="HTML1"/>
    <w:uiPriority w:val="99"/>
    <w:unhideWhenUsed/>
    <w:rsid w:val="00C37B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C37BB8"/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s01">
    <w:name w:val="s01"/>
    <w:basedOn w:val="a7"/>
    <w:rsid w:val="00C37BB8"/>
    <w:rPr>
      <w:color w:val="000000"/>
    </w:rPr>
  </w:style>
  <w:style w:type="character" w:customStyle="1" w:styleId="s11">
    <w:name w:val="s11"/>
    <w:basedOn w:val="a7"/>
    <w:rsid w:val="00C37BB8"/>
    <w:rPr>
      <w:b/>
      <w:bCs/>
      <w:color w:val="000000" w:themeColor="text1"/>
    </w:rPr>
  </w:style>
  <w:style w:type="character" w:customStyle="1" w:styleId="s21">
    <w:name w:val="s21"/>
    <w:basedOn w:val="a7"/>
    <w:rsid w:val="00C37BB8"/>
    <w:rPr>
      <w:b/>
      <w:bCs/>
      <w:color w:val="000000" w:themeColor="text1"/>
    </w:rPr>
  </w:style>
  <w:style w:type="character" w:customStyle="1" w:styleId="s31">
    <w:name w:val="s31"/>
    <w:basedOn w:val="a7"/>
    <w:rsid w:val="00C37BB8"/>
    <w:rPr>
      <w:i/>
      <w:iCs/>
      <w:color w:val="000000" w:themeColor="text1"/>
    </w:rPr>
  </w:style>
  <w:style w:type="character" w:customStyle="1" w:styleId="s41">
    <w:name w:val="s41"/>
    <w:basedOn w:val="a7"/>
    <w:rsid w:val="00C37BB8"/>
    <w:rPr>
      <w:b/>
      <w:bCs/>
      <w:color w:val="000000" w:themeColor="text1"/>
    </w:rPr>
  </w:style>
  <w:style w:type="paragraph" w:customStyle="1" w:styleId="affff1">
    <w:name w:val="Имена подсистем"/>
    <w:basedOn w:val="a6"/>
    <w:autoRedefine/>
    <w:qFormat/>
    <w:rsid w:val="00C37BB8"/>
    <w:pPr>
      <w:pageBreakBefore/>
      <w:spacing w:before="0" w:after="720"/>
      <w:jc w:val="center"/>
    </w:pPr>
    <w:rPr>
      <w:b/>
      <w:caps/>
      <w:sz w:val="40"/>
    </w:rPr>
  </w:style>
  <w:style w:type="paragraph" w:customStyle="1" w:styleId="affff2">
    <w:name w:val="Имена процессов"/>
    <w:basedOn w:val="a6"/>
    <w:autoRedefine/>
    <w:qFormat/>
    <w:rsid w:val="00C37BB8"/>
    <w:pPr>
      <w:pageBreakBefore/>
      <w:spacing w:before="0" w:after="720"/>
      <w:jc w:val="center"/>
    </w:pPr>
    <w:rPr>
      <w:b/>
      <w:caps/>
      <w:sz w:val="40"/>
    </w:rPr>
  </w:style>
  <w:style w:type="paragraph" w:customStyle="1" w:styleId="affff3">
    <w:name w:val="Заголовок"/>
    <w:basedOn w:val="a6"/>
    <w:next w:val="a6"/>
    <w:qFormat/>
    <w:rsid w:val="000E2BDE"/>
    <w:pPr>
      <w:pageBreakBefore/>
      <w:spacing w:before="0" w:after="360" w:line="240" w:lineRule="auto"/>
      <w:jc w:val="center"/>
    </w:pPr>
    <w:rPr>
      <w:b/>
    </w:rPr>
  </w:style>
  <w:style w:type="paragraph" w:styleId="44">
    <w:name w:val="toc 4"/>
    <w:basedOn w:val="a6"/>
    <w:next w:val="a6"/>
    <w:autoRedefine/>
    <w:uiPriority w:val="39"/>
    <w:unhideWhenUsed/>
    <w:rsid w:val="00A34075"/>
    <w:pPr>
      <w:tabs>
        <w:tab w:val="left" w:pos="1540"/>
        <w:tab w:val="right" w:leader="dot" w:pos="9345"/>
      </w:tabs>
      <w:spacing w:after="100"/>
      <w:ind w:left="840"/>
      <w:jc w:val="left"/>
    </w:pPr>
    <w:rPr>
      <w:noProof/>
    </w:rPr>
  </w:style>
  <w:style w:type="paragraph" w:styleId="53">
    <w:name w:val="toc 5"/>
    <w:basedOn w:val="a6"/>
    <w:next w:val="a6"/>
    <w:autoRedefine/>
    <w:uiPriority w:val="39"/>
    <w:unhideWhenUsed/>
    <w:rsid w:val="00A34075"/>
    <w:pPr>
      <w:spacing w:before="0"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2">
    <w:name w:val="toc 6"/>
    <w:basedOn w:val="a6"/>
    <w:next w:val="a6"/>
    <w:autoRedefine/>
    <w:uiPriority w:val="39"/>
    <w:unhideWhenUsed/>
    <w:rsid w:val="00A34075"/>
    <w:pPr>
      <w:spacing w:before="0"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2">
    <w:name w:val="toc 7"/>
    <w:basedOn w:val="a6"/>
    <w:next w:val="a6"/>
    <w:autoRedefine/>
    <w:uiPriority w:val="39"/>
    <w:unhideWhenUsed/>
    <w:rsid w:val="00A34075"/>
    <w:pPr>
      <w:spacing w:before="0"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6"/>
    <w:next w:val="a6"/>
    <w:autoRedefine/>
    <w:uiPriority w:val="39"/>
    <w:unhideWhenUsed/>
    <w:rsid w:val="00A34075"/>
    <w:pPr>
      <w:spacing w:before="0"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6"/>
    <w:next w:val="a6"/>
    <w:autoRedefine/>
    <w:uiPriority w:val="39"/>
    <w:unhideWhenUsed/>
    <w:rsid w:val="00A34075"/>
    <w:pPr>
      <w:spacing w:before="0"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994">
          <w:marLeft w:val="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58890">
          <w:marLeft w:val="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77216">
          <w:marLeft w:val="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w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8.wmf"/><Relationship Id="rId25" Type="http://schemas.openxmlformats.org/officeDocument/2006/relationships/image" Target="media/image15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1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4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3.wmf"/><Relationship Id="rId28" Type="http://schemas.openxmlformats.org/officeDocument/2006/relationships/image" Target="media/image17.png"/><Relationship Id="rId10" Type="http://schemas.openxmlformats.org/officeDocument/2006/relationships/image" Target="media/image2.wmf"/><Relationship Id="rId19" Type="http://schemas.openxmlformats.org/officeDocument/2006/relationships/image" Target="media/image10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6.wmf"/><Relationship Id="rId22" Type="http://schemas.openxmlformats.org/officeDocument/2006/relationships/footer" Target="footer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5C39400-1166-40AA-BB42-877B6B09A2D3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339E9-3A4E-42C2-A037-663D1820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6666</TotalTime>
  <Pages>184</Pages>
  <Words>23884</Words>
  <Characters>136141</Characters>
  <Application>Microsoft Office Word</Application>
  <DocSecurity>0</DocSecurity>
  <Lines>1134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Эдуард</cp:lastModifiedBy>
  <cp:revision>356</cp:revision>
  <cp:lastPrinted>2018-06-20T01:30:00Z</cp:lastPrinted>
  <dcterms:created xsi:type="dcterms:W3CDTF">2018-05-12T20:33:00Z</dcterms:created>
  <dcterms:modified xsi:type="dcterms:W3CDTF">2018-06-20T01:36:00Z</dcterms:modified>
</cp:coreProperties>
</file>