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8C8" w:rsidRPr="00346D24" w:rsidRDefault="00346D24">
      <w:pPr>
        <w:rPr>
          <w:lang w:val="es-CO"/>
        </w:rPr>
      </w:pPr>
      <w:r>
        <w:rPr>
          <w:lang w:val="es-CO"/>
        </w:rPr>
        <w:t>Ojo ajustar las políticas que nos entregó</w:t>
      </w:r>
      <w:bookmarkStart w:id="0" w:name="_GoBack"/>
      <w:bookmarkEnd w:id="0"/>
      <w:r>
        <w:rPr>
          <w:lang w:val="es-CO"/>
        </w:rPr>
        <w:t xml:space="preserve"> el </w:t>
      </w:r>
      <w:proofErr w:type="spellStart"/>
      <w:r>
        <w:rPr>
          <w:lang w:val="es-CO"/>
        </w:rPr>
        <w:t>santanderiano</w:t>
      </w:r>
      <w:proofErr w:type="spellEnd"/>
      <w:r>
        <w:rPr>
          <w:lang w:val="es-CO"/>
        </w:rPr>
        <w:t xml:space="preserve"> al reglamento de evaluación de cartera</w:t>
      </w:r>
    </w:p>
    <w:sectPr w:rsidR="001B38C8" w:rsidRPr="00346D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C27"/>
    <w:rsid w:val="001B38C8"/>
    <w:rsid w:val="00346D24"/>
    <w:rsid w:val="00E7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DE58"/>
  <w15:chartTrackingRefBased/>
  <w15:docId w15:val="{937C872D-A249-46D3-9920-69BBA886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2019-12-23T17:33:00Z</dcterms:created>
  <dcterms:modified xsi:type="dcterms:W3CDTF">2019-12-23T17:34:00Z</dcterms:modified>
</cp:coreProperties>
</file>