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5FF696" w14:textId="77777777" w:rsidR="00DC1FDB" w:rsidRPr="00905290" w:rsidRDefault="00DC1FDB" w:rsidP="004B3B60">
      <w:pPr>
        <w:pStyle w:val="Estilo"/>
        <w:ind w:right="23"/>
        <w:jc w:val="center"/>
        <w:rPr>
          <w:b/>
          <w:bCs/>
          <w:sz w:val="20"/>
          <w:szCs w:val="20"/>
          <w:lang w:val="es-CO"/>
        </w:rPr>
      </w:pPr>
      <w:r w:rsidRPr="00905290">
        <w:rPr>
          <w:b/>
          <w:bCs/>
          <w:sz w:val="20"/>
          <w:szCs w:val="20"/>
          <w:lang w:val="es-CO"/>
        </w:rPr>
        <w:t>COOPERATIVA DE AHORRO Y CRÉDITO DE AIPE - “COOPEAIPE”</w:t>
      </w:r>
    </w:p>
    <w:p w14:paraId="4283D6AC" w14:textId="31731073" w:rsidR="00DC1FDB" w:rsidRPr="00905290" w:rsidRDefault="00DC1FDB" w:rsidP="004B3B60">
      <w:pPr>
        <w:pStyle w:val="Estilo"/>
        <w:ind w:right="23"/>
        <w:jc w:val="center"/>
        <w:rPr>
          <w:b/>
          <w:bCs/>
          <w:sz w:val="20"/>
          <w:szCs w:val="20"/>
          <w:lang w:val="es-CO"/>
        </w:rPr>
      </w:pPr>
      <w:r w:rsidRPr="00905290">
        <w:rPr>
          <w:b/>
          <w:bCs/>
          <w:sz w:val="20"/>
          <w:szCs w:val="20"/>
          <w:lang w:val="es-CO"/>
        </w:rPr>
        <w:t xml:space="preserve">REGLAMENTO DE </w:t>
      </w:r>
      <w:r w:rsidR="00EF5277" w:rsidRPr="00905290">
        <w:rPr>
          <w:b/>
          <w:bCs/>
          <w:sz w:val="20"/>
          <w:szCs w:val="20"/>
          <w:lang w:val="es-CO"/>
        </w:rPr>
        <w:t>CREDITO</w:t>
      </w:r>
      <w:r w:rsidRPr="00905290">
        <w:rPr>
          <w:b/>
          <w:bCs/>
          <w:sz w:val="20"/>
          <w:szCs w:val="20"/>
          <w:lang w:val="es-CO"/>
        </w:rPr>
        <w:t>.</w:t>
      </w:r>
    </w:p>
    <w:p w14:paraId="56CF59D4" w14:textId="77777777" w:rsidR="00DC1FDB" w:rsidRPr="00905290" w:rsidRDefault="00DC1FDB" w:rsidP="004B3B60">
      <w:pPr>
        <w:pStyle w:val="Estilo"/>
        <w:ind w:right="23"/>
        <w:jc w:val="center"/>
        <w:rPr>
          <w:b/>
          <w:bCs/>
          <w:sz w:val="20"/>
          <w:szCs w:val="20"/>
          <w:lang w:val="es-CO"/>
        </w:rPr>
      </w:pPr>
    </w:p>
    <w:p w14:paraId="6BB5EF95" w14:textId="7E364480" w:rsidR="00DC1FDB" w:rsidRPr="00905290" w:rsidRDefault="00DC1FDB" w:rsidP="004B3B60">
      <w:pPr>
        <w:pStyle w:val="Estilo"/>
        <w:ind w:right="23"/>
        <w:jc w:val="center"/>
        <w:rPr>
          <w:b/>
          <w:bCs/>
          <w:sz w:val="20"/>
          <w:szCs w:val="20"/>
          <w:lang w:val="es-CO"/>
        </w:rPr>
      </w:pPr>
      <w:r w:rsidRPr="00905290">
        <w:rPr>
          <w:b/>
          <w:bCs/>
          <w:sz w:val="20"/>
          <w:szCs w:val="20"/>
          <w:lang w:val="es-CO"/>
        </w:rPr>
        <w:t>ACUERDO No</w:t>
      </w:r>
      <w:r w:rsidR="00BC5A56" w:rsidRPr="00905290">
        <w:rPr>
          <w:b/>
          <w:bCs/>
          <w:sz w:val="20"/>
          <w:szCs w:val="20"/>
          <w:lang w:val="es-CO"/>
        </w:rPr>
        <w:t xml:space="preserve"> </w:t>
      </w:r>
      <w:r w:rsidR="00183915" w:rsidRPr="00905290">
        <w:rPr>
          <w:b/>
          <w:bCs/>
          <w:sz w:val="20"/>
          <w:szCs w:val="20"/>
          <w:lang w:val="es-CO"/>
        </w:rPr>
        <w:t>100</w:t>
      </w:r>
      <w:r w:rsidR="00283BDE" w:rsidRPr="00905290">
        <w:rPr>
          <w:b/>
          <w:bCs/>
          <w:sz w:val="20"/>
          <w:szCs w:val="20"/>
          <w:lang w:val="es-CO"/>
        </w:rPr>
        <w:t xml:space="preserve"> DE 2025</w:t>
      </w:r>
    </w:p>
    <w:p w14:paraId="3DB5119A" w14:textId="77777777" w:rsidR="00DC1FDB" w:rsidRPr="00905290" w:rsidRDefault="00DC1FDB" w:rsidP="004B3B60">
      <w:pPr>
        <w:pStyle w:val="Estilo"/>
        <w:ind w:right="23"/>
        <w:jc w:val="both"/>
        <w:rPr>
          <w:bCs/>
          <w:sz w:val="20"/>
          <w:szCs w:val="20"/>
          <w:lang w:val="es-CO"/>
        </w:rPr>
      </w:pPr>
    </w:p>
    <w:p w14:paraId="66711F21" w14:textId="4D83705D" w:rsidR="00DC1FDB" w:rsidRPr="00905290" w:rsidRDefault="00DC1FDB" w:rsidP="004B3B60">
      <w:pPr>
        <w:pStyle w:val="Estilo"/>
        <w:ind w:right="23"/>
        <w:jc w:val="both"/>
        <w:rPr>
          <w:b/>
          <w:bCs/>
          <w:sz w:val="20"/>
          <w:szCs w:val="20"/>
          <w:lang w:val="es-CO"/>
        </w:rPr>
      </w:pPr>
      <w:r w:rsidRPr="00905290">
        <w:rPr>
          <w:bCs/>
          <w:sz w:val="20"/>
          <w:szCs w:val="20"/>
          <w:lang w:val="es-CO"/>
        </w:rPr>
        <w:t xml:space="preserve">Por medio del cual se </w:t>
      </w:r>
      <w:r w:rsidR="00B322B3" w:rsidRPr="00905290">
        <w:rPr>
          <w:b/>
          <w:sz w:val="20"/>
          <w:szCs w:val="20"/>
          <w:lang w:val="es-CO"/>
        </w:rPr>
        <w:t>MODIFICA</w:t>
      </w:r>
      <w:r w:rsidR="00523065" w:rsidRPr="00905290">
        <w:rPr>
          <w:b/>
          <w:sz w:val="20"/>
          <w:szCs w:val="20"/>
          <w:lang w:val="es-CO"/>
        </w:rPr>
        <w:t xml:space="preserve"> PARCIALMENTE EL</w:t>
      </w:r>
      <w:r w:rsidR="00B322B3" w:rsidRPr="00905290">
        <w:rPr>
          <w:b/>
          <w:sz w:val="20"/>
          <w:szCs w:val="20"/>
          <w:lang w:val="es-CO"/>
        </w:rPr>
        <w:t xml:space="preserve"> ACUERDO 77 DE 2024 REGLAMENTO DE CREDITO, </w:t>
      </w:r>
      <w:r w:rsidR="00B322B3" w:rsidRPr="00905290">
        <w:rPr>
          <w:b/>
          <w:bCs/>
          <w:sz w:val="20"/>
          <w:szCs w:val="20"/>
          <w:lang w:val="es-CO"/>
        </w:rPr>
        <w:t>DE LA COOPERATIVA DE AHORRO Y CRÉDITO DE AIPE - “COOPEAIPE</w:t>
      </w:r>
      <w:r w:rsidRPr="00905290">
        <w:rPr>
          <w:b/>
          <w:bCs/>
          <w:sz w:val="20"/>
          <w:szCs w:val="20"/>
          <w:lang w:val="es-CO"/>
        </w:rPr>
        <w:t>”</w:t>
      </w:r>
      <w:r w:rsidR="009C2B00" w:rsidRPr="00905290">
        <w:rPr>
          <w:b/>
          <w:bCs/>
          <w:sz w:val="20"/>
          <w:szCs w:val="20"/>
          <w:lang w:val="es-CO"/>
        </w:rPr>
        <w:t>.</w:t>
      </w:r>
    </w:p>
    <w:p w14:paraId="1CC41B31" w14:textId="77777777" w:rsidR="00DC1FDB" w:rsidRPr="00905290" w:rsidRDefault="00DC1FDB" w:rsidP="004B3B60">
      <w:pPr>
        <w:pStyle w:val="Estilo"/>
        <w:ind w:right="23"/>
        <w:jc w:val="both"/>
        <w:rPr>
          <w:bCs/>
          <w:sz w:val="20"/>
          <w:szCs w:val="20"/>
          <w:lang w:val="es-CO"/>
        </w:rPr>
      </w:pPr>
    </w:p>
    <w:p w14:paraId="2A53F75A" w14:textId="34482213" w:rsidR="00DC1FDB" w:rsidRPr="00905290" w:rsidRDefault="00DC1FDB" w:rsidP="004B3B60">
      <w:pPr>
        <w:pStyle w:val="Estilo"/>
        <w:ind w:right="23"/>
        <w:jc w:val="both"/>
        <w:rPr>
          <w:bCs/>
          <w:sz w:val="20"/>
          <w:szCs w:val="20"/>
          <w:lang w:val="es-CO"/>
        </w:rPr>
      </w:pPr>
      <w:r w:rsidRPr="00905290">
        <w:rPr>
          <w:bCs/>
          <w:sz w:val="20"/>
          <w:szCs w:val="20"/>
          <w:lang w:val="es-CO"/>
        </w:rPr>
        <w:t xml:space="preserve">El Consejo De Administración de la </w:t>
      </w:r>
      <w:r w:rsidRPr="00905290">
        <w:rPr>
          <w:b/>
          <w:sz w:val="20"/>
          <w:szCs w:val="20"/>
          <w:lang w:val="es-CO"/>
        </w:rPr>
        <w:t>COOPERATIVA DE AHORRO Y CRÉDITO DE AIPE - “</w:t>
      </w:r>
      <w:r w:rsidRPr="00905290">
        <w:rPr>
          <w:b/>
          <w:bCs/>
          <w:sz w:val="20"/>
          <w:szCs w:val="20"/>
          <w:lang w:val="es-CO"/>
        </w:rPr>
        <w:t>COOPEAIPE</w:t>
      </w:r>
      <w:r w:rsidRPr="00905290">
        <w:rPr>
          <w:b/>
          <w:sz w:val="20"/>
          <w:szCs w:val="20"/>
          <w:lang w:val="es-CO"/>
        </w:rPr>
        <w:t>”,</w:t>
      </w:r>
      <w:r w:rsidRPr="00905290">
        <w:rPr>
          <w:bCs/>
          <w:sz w:val="20"/>
          <w:szCs w:val="20"/>
          <w:lang w:val="es-CO"/>
        </w:rPr>
        <w:t xml:space="preserve"> en uso de sus facultades estatutarias </w:t>
      </w:r>
      <w:r w:rsidR="00816AEB" w:rsidRPr="00905290">
        <w:rPr>
          <w:bCs/>
          <w:sz w:val="20"/>
          <w:szCs w:val="20"/>
          <w:lang w:val="es-CO"/>
        </w:rPr>
        <w:t xml:space="preserve">que le confiere el Artículo 74 del Estatuto de </w:t>
      </w:r>
      <w:r w:rsidR="00816AEB" w:rsidRPr="00905290">
        <w:rPr>
          <w:b/>
          <w:bCs/>
          <w:sz w:val="20"/>
          <w:szCs w:val="20"/>
          <w:lang w:val="es-CO"/>
        </w:rPr>
        <w:t>COOPEAIPE</w:t>
      </w:r>
      <w:r w:rsidR="00816AEB" w:rsidRPr="00905290">
        <w:rPr>
          <w:bCs/>
          <w:sz w:val="20"/>
          <w:szCs w:val="20"/>
          <w:lang w:val="es-CO"/>
        </w:rPr>
        <w:t xml:space="preserve"> y</w:t>
      </w:r>
    </w:p>
    <w:p w14:paraId="7244F549" w14:textId="77777777" w:rsidR="00DC1FDB" w:rsidRPr="00905290" w:rsidRDefault="00DC1FDB" w:rsidP="004B3B60">
      <w:pPr>
        <w:pStyle w:val="Estilo"/>
        <w:ind w:right="23"/>
        <w:jc w:val="both"/>
        <w:rPr>
          <w:bCs/>
          <w:sz w:val="20"/>
          <w:szCs w:val="20"/>
          <w:lang w:val="es-CO"/>
        </w:rPr>
      </w:pPr>
    </w:p>
    <w:p w14:paraId="5A82D732" w14:textId="77777777" w:rsidR="00DC1FDB" w:rsidRPr="00905290" w:rsidRDefault="00DC1FDB" w:rsidP="004B3B60">
      <w:pPr>
        <w:pStyle w:val="Estilo"/>
        <w:ind w:right="23"/>
        <w:jc w:val="center"/>
        <w:rPr>
          <w:bCs/>
          <w:sz w:val="20"/>
          <w:szCs w:val="20"/>
          <w:lang w:val="es-CO"/>
        </w:rPr>
      </w:pPr>
      <w:r w:rsidRPr="00905290">
        <w:rPr>
          <w:b/>
          <w:sz w:val="20"/>
          <w:szCs w:val="20"/>
          <w:lang w:val="es-CO"/>
        </w:rPr>
        <w:t>CONSIDERANDO</w:t>
      </w:r>
      <w:r w:rsidRPr="00905290">
        <w:rPr>
          <w:bCs/>
          <w:sz w:val="20"/>
          <w:szCs w:val="20"/>
          <w:lang w:val="es-CO"/>
        </w:rPr>
        <w:t>,</w:t>
      </w:r>
    </w:p>
    <w:p w14:paraId="688685BC" w14:textId="77777777" w:rsidR="00DC1FDB" w:rsidRPr="00905290" w:rsidRDefault="00DC1FDB" w:rsidP="004B3B60">
      <w:pPr>
        <w:pStyle w:val="Estilo"/>
        <w:ind w:right="23"/>
        <w:jc w:val="both"/>
        <w:rPr>
          <w:bCs/>
          <w:sz w:val="20"/>
          <w:szCs w:val="20"/>
          <w:lang w:val="es-CO"/>
        </w:rPr>
      </w:pPr>
    </w:p>
    <w:p w14:paraId="0898BA15" w14:textId="77777777" w:rsidR="00DC1FDB" w:rsidRPr="00905290" w:rsidRDefault="00DC1FDB" w:rsidP="004B3B60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0"/>
          <w:szCs w:val="20"/>
        </w:rPr>
      </w:pPr>
      <w:r w:rsidRPr="00905290">
        <w:rPr>
          <w:rFonts w:ascii="Arial" w:eastAsia="Dotum" w:hAnsi="Arial" w:cs="Arial"/>
          <w:sz w:val="20"/>
          <w:szCs w:val="20"/>
        </w:rPr>
        <w:t>Que, es deber del Consejo de Administración, como lo dispone la Ley y el Estatuto adoptar las normas y reglamentos</w:t>
      </w:r>
      <w:bookmarkStart w:id="0" w:name="_GoBack"/>
      <w:bookmarkEnd w:id="0"/>
      <w:r w:rsidRPr="00905290">
        <w:rPr>
          <w:rFonts w:ascii="Arial" w:eastAsia="Dotum" w:hAnsi="Arial" w:cs="Arial"/>
          <w:sz w:val="20"/>
          <w:szCs w:val="20"/>
        </w:rPr>
        <w:t xml:space="preserve"> para garantizar el adecuado funcionamiento de la Cooperativa.</w:t>
      </w:r>
    </w:p>
    <w:p w14:paraId="12C0BFD9" w14:textId="3BCA2DB3" w:rsidR="00816AEB" w:rsidRPr="00905290" w:rsidRDefault="00816AEB" w:rsidP="004B3B60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0"/>
          <w:szCs w:val="20"/>
        </w:rPr>
      </w:pPr>
      <w:r w:rsidRPr="00905290">
        <w:rPr>
          <w:rFonts w:ascii="Arial" w:eastAsia="Dotum" w:hAnsi="Arial" w:cs="Arial"/>
          <w:sz w:val="20"/>
          <w:szCs w:val="20"/>
        </w:rPr>
        <w:t xml:space="preserve">Que COOPEAIPE dispone de un </w:t>
      </w:r>
      <w:r w:rsidR="00B322B3" w:rsidRPr="00905290">
        <w:rPr>
          <w:rFonts w:ascii="Arial" w:hAnsi="Arial" w:cs="Arial"/>
          <w:b/>
          <w:sz w:val="20"/>
          <w:szCs w:val="20"/>
        </w:rPr>
        <w:t>REGLAMENTO DE CREDITO</w:t>
      </w:r>
      <w:r w:rsidRPr="00905290">
        <w:rPr>
          <w:rFonts w:ascii="Arial" w:eastAsia="Dotum" w:hAnsi="Arial" w:cs="Arial"/>
          <w:sz w:val="20"/>
          <w:szCs w:val="20"/>
        </w:rPr>
        <w:t>, a través del Acuerdo No.</w:t>
      </w:r>
      <w:r w:rsidR="00B322B3" w:rsidRPr="00905290">
        <w:rPr>
          <w:rFonts w:ascii="Arial" w:eastAsia="Dotum" w:hAnsi="Arial" w:cs="Arial"/>
          <w:sz w:val="20"/>
          <w:szCs w:val="20"/>
        </w:rPr>
        <w:t>77</w:t>
      </w:r>
      <w:r w:rsidRPr="00905290">
        <w:rPr>
          <w:rFonts w:ascii="Arial" w:eastAsia="Dotum" w:hAnsi="Arial" w:cs="Arial"/>
          <w:sz w:val="20"/>
          <w:szCs w:val="20"/>
        </w:rPr>
        <w:t xml:space="preserve"> de 20</w:t>
      </w:r>
      <w:r w:rsidR="00BA736B" w:rsidRPr="00905290">
        <w:rPr>
          <w:rFonts w:ascii="Arial" w:eastAsia="Dotum" w:hAnsi="Arial" w:cs="Arial"/>
          <w:sz w:val="20"/>
          <w:szCs w:val="20"/>
        </w:rPr>
        <w:t>2</w:t>
      </w:r>
      <w:r w:rsidR="008211C9" w:rsidRPr="00905290">
        <w:rPr>
          <w:rFonts w:ascii="Arial" w:eastAsia="Dotum" w:hAnsi="Arial" w:cs="Arial"/>
          <w:sz w:val="20"/>
          <w:szCs w:val="20"/>
        </w:rPr>
        <w:t>4</w:t>
      </w:r>
      <w:r w:rsidR="002E23D4" w:rsidRPr="00905290">
        <w:rPr>
          <w:rFonts w:ascii="Arial" w:eastAsia="Dotum" w:hAnsi="Arial" w:cs="Arial"/>
          <w:sz w:val="20"/>
          <w:szCs w:val="20"/>
        </w:rPr>
        <w:t>.</w:t>
      </w:r>
    </w:p>
    <w:p w14:paraId="507469F9" w14:textId="68FDE535" w:rsidR="00523065" w:rsidRPr="00905290" w:rsidRDefault="00523065" w:rsidP="004B3B60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0"/>
          <w:szCs w:val="20"/>
        </w:rPr>
      </w:pPr>
      <w:r w:rsidRPr="00905290">
        <w:rPr>
          <w:rFonts w:ascii="Arial" w:eastAsia="Dotum" w:hAnsi="Arial" w:cs="Arial"/>
          <w:sz w:val="20"/>
          <w:szCs w:val="20"/>
        </w:rPr>
        <w:t>Que se hace necesario ajustar la condiciones de la línea de crédito para VEHICULO estipulado en el Reglamento.</w:t>
      </w:r>
    </w:p>
    <w:p w14:paraId="6883803A" w14:textId="13068B2E" w:rsidR="00BA736B" w:rsidRPr="00905290" w:rsidRDefault="00BA736B" w:rsidP="004B3B60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0"/>
          <w:szCs w:val="20"/>
        </w:rPr>
      </w:pPr>
      <w:r w:rsidRPr="00905290">
        <w:rPr>
          <w:rFonts w:ascii="Arial" w:eastAsia="Dotum" w:hAnsi="Arial" w:cs="Arial"/>
          <w:sz w:val="20"/>
          <w:szCs w:val="20"/>
        </w:rPr>
        <w:t xml:space="preserve">Que se hace necesario </w:t>
      </w:r>
      <w:r w:rsidR="00B87444" w:rsidRPr="00905290">
        <w:rPr>
          <w:rFonts w:ascii="Arial" w:eastAsia="Dotum" w:hAnsi="Arial" w:cs="Arial"/>
          <w:sz w:val="20"/>
          <w:szCs w:val="20"/>
        </w:rPr>
        <w:t xml:space="preserve">ajustar la reciprocidad de aportes sociales </w:t>
      </w:r>
      <w:r w:rsidRPr="00905290">
        <w:rPr>
          <w:rFonts w:ascii="Arial" w:eastAsia="Dotum" w:hAnsi="Arial" w:cs="Arial"/>
          <w:sz w:val="20"/>
          <w:szCs w:val="20"/>
        </w:rPr>
        <w:t xml:space="preserve">estipulado en el Reglamento </w:t>
      </w:r>
      <w:r w:rsidR="00B87444" w:rsidRPr="00905290">
        <w:rPr>
          <w:rFonts w:ascii="Arial" w:eastAsia="Dotum" w:hAnsi="Arial" w:cs="Arial"/>
          <w:sz w:val="20"/>
          <w:szCs w:val="20"/>
        </w:rPr>
        <w:t>para acceder a créditos</w:t>
      </w:r>
      <w:r w:rsidR="008211C9" w:rsidRPr="00905290">
        <w:rPr>
          <w:rFonts w:ascii="Arial" w:eastAsia="Dotum" w:hAnsi="Arial" w:cs="Arial"/>
          <w:sz w:val="20"/>
          <w:szCs w:val="20"/>
        </w:rPr>
        <w:t xml:space="preserve"> de las líneas consumo y comercial</w:t>
      </w:r>
      <w:r w:rsidR="00B87444" w:rsidRPr="00905290">
        <w:rPr>
          <w:rFonts w:ascii="Arial" w:eastAsia="Dotum" w:hAnsi="Arial" w:cs="Arial"/>
          <w:sz w:val="20"/>
          <w:szCs w:val="20"/>
        </w:rPr>
        <w:t>.</w:t>
      </w:r>
    </w:p>
    <w:p w14:paraId="061091EC" w14:textId="368DC920" w:rsidR="00DC1FDB" w:rsidRPr="00905290" w:rsidRDefault="00DC1FDB" w:rsidP="004B3B60">
      <w:pPr>
        <w:numPr>
          <w:ilvl w:val="0"/>
          <w:numId w:val="3"/>
        </w:numPr>
        <w:spacing w:after="0" w:line="240" w:lineRule="auto"/>
        <w:jc w:val="both"/>
        <w:rPr>
          <w:rFonts w:ascii="Arial" w:eastAsia="Dotum" w:hAnsi="Arial" w:cs="Arial"/>
          <w:sz w:val="20"/>
          <w:szCs w:val="20"/>
        </w:rPr>
      </w:pPr>
      <w:r w:rsidRPr="00905290">
        <w:rPr>
          <w:rFonts w:ascii="Arial" w:eastAsia="Dotum" w:hAnsi="Arial" w:cs="Arial"/>
          <w:sz w:val="20"/>
          <w:szCs w:val="20"/>
        </w:rPr>
        <w:t xml:space="preserve">Que en mérito de lo expuesto </w:t>
      </w:r>
    </w:p>
    <w:p w14:paraId="7869A6A4" w14:textId="77777777" w:rsidR="00BA736B" w:rsidRPr="00905290" w:rsidRDefault="00BA736B" w:rsidP="004B3B60">
      <w:pPr>
        <w:spacing w:after="0" w:line="240" w:lineRule="auto"/>
        <w:ind w:left="284"/>
        <w:jc w:val="both"/>
        <w:rPr>
          <w:rFonts w:ascii="Arial" w:eastAsia="Dotum" w:hAnsi="Arial" w:cs="Arial"/>
          <w:sz w:val="20"/>
          <w:szCs w:val="20"/>
        </w:rPr>
      </w:pPr>
    </w:p>
    <w:p w14:paraId="44BAB645" w14:textId="77777777" w:rsidR="00DC1FDB" w:rsidRPr="00905290" w:rsidRDefault="00DC1FDB" w:rsidP="004B3B60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0"/>
          <w:szCs w:val="20"/>
          <w:lang w:eastAsia="en-US"/>
        </w:rPr>
      </w:pPr>
      <w:r w:rsidRPr="00905290">
        <w:rPr>
          <w:rFonts w:ascii="Arial" w:hAnsi="Arial" w:cs="Arial"/>
          <w:b/>
          <w:sz w:val="20"/>
          <w:szCs w:val="20"/>
          <w:lang w:eastAsia="en-US"/>
        </w:rPr>
        <w:t>ACUERDA:</w:t>
      </w:r>
    </w:p>
    <w:p w14:paraId="49EF3CFF" w14:textId="77777777" w:rsidR="00DC1FDB" w:rsidRPr="00905290" w:rsidRDefault="00DC1FDB" w:rsidP="004B3B60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5E5A774D" w14:textId="77777777" w:rsidR="004B3B60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bookmarkStart w:id="1" w:name="_heading=h.gjdgxs"/>
      <w:bookmarkEnd w:id="1"/>
      <w:r w:rsidRPr="00905290">
        <w:rPr>
          <w:rFonts w:ascii="Arial" w:eastAsia="MS PGothic" w:hAnsi="Arial" w:cs="Arial"/>
          <w:color w:val="auto"/>
          <w:sz w:val="20"/>
          <w:szCs w:val="20"/>
          <w:lang w:eastAsia="en-US"/>
        </w:rPr>
        <w:t>Aprobar</w:t>
      </w:r>
      <w:r w:rsidR="00651152" w:rsidRPr="00905290">
        <w:rPr>
          <w:rFonts w:ascii="Arial" w:eastAsia="MS PGothic" w:hAnsi="Arial" w:cs="Arial"/>
          <w:color w:val="auto"/>
          <w:sz w:val="20"/>
          <w:szCs w:val="20"/>
          <w:lang w:eastAsia="en-US"/>
        </w:rPr>
        <w:t xml:space="preserve"> la </w:t>
      </w:r>
      <w:r w:rsidR="002E23D4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>MODIFICA</w:t>
      </w:r>
      <w:r w:rsidR="00523065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>CIÓ</w:t>
      </w:r>
      <w:r w:rsidR="002E23D4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 xml:space="preserve">N </w:t>
      </w:r>
      <w:r w:rsidR="00523065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>PARCIAL</w:t>
      </w:r>
      <w:r w:rsidR="002E23D4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 xml:space="preserve"> DE</w:t>
      </w:r>
      <w:r w:rsidR="00523065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>L</w:t>
      </w:r>
      <w:r w:rsidR="002E23D4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 xml:space="preserve"> ACUERDO 77 DE 2024 REGLAMENTO DE CREDITO, DE LA COOPERATIVA DE AHORRO Y CRÉDITO DE AIPE - “COOPEAIPE</w:t>
      </w:r>
      <w:r w:rsidR="00664077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>.</w:t>
      </w:r>
    </w:p>
    <w:p w14:paraId="3A151DCE" w14:textId="77777777" w:rsidR="004B3B60" w:rsidRPr="00905290" w:rsidRDefault="004B3B60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0265549B" w14:textId="4F9FA1F5" w:rsidR="00664077" w:rsidRPr="00905290" w:rsidRDefault="00664077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hAnsi="Arial" w:cs="Arial"/>
          <w:color w:val="auto"/>
          <w:sz w:val="20"/>
          <w:szCs w:val="20"/>
        </w:rPr>
        <w:t xml:space="preserve">Modificar el </w:t>
      </w:r>
      <w:r w:rsidR="00523065" w:rsidRPr="00905290">
        <w:rPr>
          <w:rFonts w:ascii="Arial" w:hAnsi="Arial" w:cs="Arial"/>
          <w:b/>
          <w:color w:val="auto"/>
          <w:sz w:val="20"/>
          <w:szCs w:val="20"/>
        </w:rPr>
        <w:t>NUMERAL 5.1.4 DEL</w:t>
      </w:r>
      <w:r w:rsidR="00523065" w:rsidRPr="00905290">
        <w:rPr>
          <w:rFonts w:ascii="Arial" w:hAnsi="Arial" w:cs="Arial"/>
          <w:color w:val="auto"/>
          <w:sz w:val="20"/>
          <w:szCs w:val="20"/>
        </w:rPr>
        <w:t xml:space="preserve"> ARTÍCULO 5. MODALIDADES DE CRÉDITO CAPITULO II MODALIDADES DE CRÉDITO </w:t>
      </w:r>
      <w:r w:rsidR="00523065"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>DE ACUERDO 77 DE 2024 REGLAMENTO DE CREDITO</w:t>
      </w:r>
      <w:r w:rsidR="00523065" w:rsidRPr="00905290">
        <w:rPr>
          <w:rFonts w:ascii="Arial" w:hAnsi="Arial" w:cs="Arial"/>
          <w:color w:val="auto"/>
          <w:sz w:val="20"/>
          <w:szCs w:val="20"/>
        </w:rPr>
        <w:t xml:space="preserve"> </w:t>
      </w:r>
      <w:r w:rsidRPr="00905290">
        <w:rPr>
          <w:rFonts w:ascii="Arial" w:hAnsi="Arial" w:cs="Arial"/>
          <w:color w:val="auto"/>
          <w:sz w:val="20"/>
          <w:szCs w:val="20"/>
        </w:rPr>
        <w:t>quedando así:</w:t>
      </w:r>
    </w:p>
    <w:p w14:paraId="494DABA2" w14:textId="77777777" w:rsidR="00D168EC" w:rsidRPr="00905290" w:rsidRDefault="00D168EC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53D998B5" w14:textId="77777777" w:rsidR="00523065" w:rsidRPr="00905290" w:rsidRDefault="00523065" w:rsidP="004B3B60">
      <w:pPr>
        <w:pStyle w:val="Prrafodelista"/>
        <w:keepNext/>
        <w:keepLines/>
        <w:numPr>
          <w:ilvl w:val="0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  <w:bookmarkStart w:id="2" w:name="_Toc177549631"/>
    </w:p>
    <w:p w14:paraId="4B367FD0" w14:textId="77777777" w:rsidR="00523065" w:rsidRPr="00905290" w:rsidRDefault="00523065" w:rsidP="004B3B60">
      <w:pPr>
        <w:pStyle w:val="Prrafodelista"/>
        <w:keepNext/>
        <w:keepLines/>
        <w:numPr>
          <w:ilvl w:val="0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0D0BAD1A" w14:textId="77777777" w:rsidR="00523065" w:rsidRPr="00905290" w:rsidRDefault="00523065" w:rsidP="004B3B60">
      <w:pPr>
        <w:pStyle w:val="Prrafodelista"/>
        <w:keepNext/>
        <w:keepLines/>
        <w:numPr>
          <w:ilvl w:val="0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587FC753" w14:textId="77777777" w:rsidR="00523065" w:rsidRPr="00905290" w:rsidRDefault="00523065" w:rsidP="004B3B60">
      <w:pPr>
        <w:pStyle w:val="Prrafodelista"/>
        <w:keepNext/>
        <w:keepLines/>
        <w:numPr>
          <w:ilvl w:val="0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0236E644" w14:textId="77777777" w:rsidR="00523065" w:rsidRPr="00905290" w:rsidRDefault="00523065" w:rsidP="004B3B60">
      <w:pPr>
        <w:pStyle w:val="Prrafodelista"/>
        <w:keepNext/>
        <w:keepLines/>
        <w:numPr>
          <w:ilvl w:val="0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353F563E" w14:textId="77777777" w:rsidR="00523065" w:rsidRPr="00905290" w:rsidRDefault="00523065" w:rsidP="004B3B60">
      <w:pPr>
        <w:pStyle w:val="Prrafodelista"/>
        <w:keepNext/>
        <w:keepLines/>
        <w:numPr>
          <w:ilvl w:val="1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753AEC86" w14:textId="77777777" w:rsidR="00523065" w:rsidRPr="00905290" w:rsidRDefault="00523065" w:rsidP="004B3B60">
      <w:pPr>
        <w:pStyle w:val="Prrafodelista"/>
        <w:keepNext/>
        <w:keepLines/>
        <w:numPr>
          <w:ilvl w:val="2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7FA174B9" w14:textId="77777777" w:rsidR="00523065" w:rsidRPr="00905290" w:rsidRDefault="00523065" w:rsidP="004B3B60">
      <w:pPr>
        <w:pStyle w:val="Prrafodelista"/>
        <w:keepNext/>
        <w:keepLines/>
        <w:numPr>
          <w:ilvl w:val="2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78641B49" w14:textId="77777777" w:rsidR="00523065" w:rsidRPr="00905290" w:rsidRDefault="00523065" w:rsidP="004B3B60">
      <w:pPr>
        <w:pStyle w:val="Prrafodelista"/>
        <w:keepNext/>
        <w:keepLines/>
        <w:numPr>
          <w:ilvl w:val="2"/>
          <w:numId w:val="6"/>
        </w:numPr>
        <w:spacing w:before="240" w:after="0" w:line="276" w:lineRule="auto"/>
        <w:contextualSpacing w:val="0"/>
        <w:jc w:val="both"/>
        <w:outlineLvl w:val="0"/>
        <w:rPr>
          <w:rFonts w:ascii="Arial" w:eastAsia="Arial" w:hAnsi="Arial" w:cs="Arial"/>
          <w:b/>
          <w:vanish/>
          <w:sz w:val="20"/>
          <w:szCs w:val="20"/>
        </w:rPr>
      </w:pPr>
    </w:p>
    <w:p w14:paraId="4909E7A2" w14:textId="77777777" w:rsidR="00523065" w:rsidRPr="00905290" w:rsidRDefault="00523065" w:rsidP="004B3B60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7E41D99D" w14:textId="77777777" w:rsidR="00523065" w:rsidRPr="00905290" w:rsidRDefault="00523065" w:rsidP="004B3B60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0705DC17" w14:textId="77777777" w:rsidR="00523065" w:rsidRPr="00905290" w:rsidRDefault="00523065" w:rsidP="004B3B60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4F6017A1" w14:textId="77777777" w:rsidR="00523065" w:rsidRPr="00905290" w:rsidRDefault="00523065" w:rsidP="004B3B60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629B1778" w14:textId="77777777" w:rsidR="00523065" w:rsidRPr="00905290" w:rsidRDefault="00523065" w:rsidP="004B3B60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1F3E7206" w14:textId="77777777" w:rsidR="00523065" w:rsidRPr="00905290" w:rsidRDefault="00523065" w:rsidP="004B3B60">
      <w:pPr>
        <w:pStyle w:val="Prrafodelista"/>
        <w:numPr>
          <w:ilvl w:val="1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245451D3" w14:textId="77777777" w:rsidR="00523065" w:rsidRPr="00905290" w:rsidRDefault="00523065" w:rsidP="004B3B60">
      <w:pPr>
        <w:pStyle w:val="Prrafodelista"/>
        <w:numPr>
          <w:ilvl w:val="2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47BEF3F7" w14:textId="77777777" w:rsidR="00523065" w:rsidRPr="00905290" w:rsidRDefault="00523065" w:rsidP="004B3B60">
      <w:pPr>
        <w:pStyle w:val="Prrafodelista"/>
        <w:numPr>
          <w:ilvl w:val="2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7DAF8EBA" w14:textId="77777777" w:rsidR="00523065" w:rsidRPr="00905290" w:rsidRDefault="00523065" w:rsidP="004B3B60">
      <w:pPr>
        <w:pStyle w:val="Prrafodelista"/>
        <w:numPr>
          <w:ilvl w:val="2"/>
          <w:numId w:val="7"/>
        </w:numPr>
        <w:spacing w:after="0" w:line="240" w:lineRule="auto"/>
        <w:contextualSpacing w:val="0"/>
        <w:jc w:val="both"/>
        <w:rPr>
          <w:rFonts w:ascii="Arial" w:eastAsia="Arial" w:hAnsi="Arial" w:cs="Arial"/>
          <w:b/>
          <w:vanish/>
          <w:sz w:val="20"/>
          <w:szCs w:val="20"/>
        </w:rPr>
      </w:pPr>
    </w:p>
    <w:p w14:paraId="04EC0CF7" w14:textId="03A21FEE" w:rsidR="00523065" w:rsidRPr="00905290" w:rsidRDefault="00523065" w:rsidP="004B3B60">
      <w:pPr>
        <w:pStyle w:val="Sinespaciado"/>
        <w:numPr>
          <w:ilvl w:val="2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r w:rsidRPr="00905290">
        <w:rPr>
          <w:rFonts w:ascii="Arial" w:eastAsia="Arial" w:hAnsi="Arial" w:cs="Arial"/>
          <w:b/>
          <w:sz w:val="20"/>
          <w:szCs w:val="20"/>
        </w:rPr>
        <w:t xml:space="preserve"> VEHÍCULO: </w:t>
      </w:r>
      <w:r w:rsidRPr="00905290">
        <w:rPr>
          <w:rFonts w:ascii="Arial" w:eastAsia="Arial" w:hAnsi="Arial" w:cs="Arial"/>
          <w:sz w:val="20"/>
          <w:szCs w:val="20"/>
        </w:rPr>
        <w:t>Diseñada para la compra de vehículo nuevo o usado, requiere la pignoración de este, entendiendo que el monto del crédito además de circunscribirse a la capacidad de descuento y/o pago del asociado se limita así:</w:t>
      </w:r>
      <w:bookmarkEnd w:id="2"/>
      <w:r w:rsidRPr="00905290">
        <w:rPr>
          <w:rFonts w:ascii="Arial" w:eastAsia="Arial" w:hAnsi="Arial" w:cs="Arial"/>
          <w:sz w:val="20"/>
          <w:szCs w:val="20"/>
        </w:rPr>
        <w:t xml:space="preserve"> </w:t>
      </w:r>
    </w:p>
    <w:p w14:paraId="6EBA03B2" w14:textId="77777777" w:rsidR="00523065" w:rsidRPr="00905290" w:rsidRDefault="00523065" w:rsidP="004B3B60">
      <w:pPr>
        <w:pStyle w:val="Sinespaciado"/>
        <w:jc w:val="both"/>
        <w:rPr>
          <w:rFonts w:ascii="Arial" w:eastAsia="Arial" w:hAnsi="Arial" w:cs="Arial"/>
          <w:sz w:val="20"/>
          <w:szCs w:val="20"/>
        </w:rPr>
      </w:pPr>
    </w:p>
    <w:p w14:paraId="712CA4B2" w14:textId="77777777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3" w:name="_Toc177549632"/>
      <w:r w:rsidRPr="00905290">
        <w:rPr>
          <w:rFonts w:ascii="Arial" w:eastAsia="Arial" w:hAnsi="Arial" w:cs="Arial"/>
          <w:sz w:val="20"/>
          <w:szCs w:val="20"/>
        </w:rPr>
        <w:t>Para esta línea de crédito se exigirá la compra de la póliza de seguro todo riesgo con cobertura del 100% del valor del vehículo, por toda la vigencia del crédito y se deberá constituir a COOPEAIPE como primer beneficiario.</w:t>
      </w:r>
      <w:bookmarkEnd w:id="3"/>
      <w:r w:rsidRPr="00905290">
        <w:rPr>
          <w:rFonts w:ascii="Arial" w:eastAsia="Arial" w:hAnsi="Arial" w:cs="Arial"/>
          <w:sz w:val="20"/>
          <w:szCs w:val="20"/>
        </w:rPr>
        <w:t xml:space="preserve"> </w:t>
      </w:r>
    </w:p>
    <w:p w14:paraId="58B72332" w14:textId="0CF2B96D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4" w:name="_Toc177549633"/>
      <w:r w:rsidRPr="00905290">
        <w:rPr>
          <w:rFonts w:ascii="Arial" w:eastAsia="Arial" w:hAnsi="Arial" w:cs="Arial"/>
          <w:sz w:val="20"/>
          <w:szCs w:val="20"/>
        </w:rPr>
        <w:t>En caso de incumplimiento en la actualización de la póliza</w:t>
      </w:r>
      <w:r w:rsidR="00CE5D5B" w:rsidRPr="00905290">
        <w:rPr>
          <w:rFonts w:ascii="Arial" w:eastAsia="Arial" w:hAnsi="Arial" w:cs="Arial"/>
          <w:sz w:val="20"/>
          <w:szCs w:val="20"/>
        </w:rPr>
        <w:t>,</w:t>
      </w:r>
      <w:r w:rsidRPr="00905290">
        <w:rPr>
          <w:rFonts w:ascii="Arial" w:eastAsia="Arial" w:hAnsi="Arial" w:cs="Arial"/>
          <w:sz w:val="20"/>
          <w:szCs w:val="20"/>
        </w:rPr>
        <w:t xml:space="preserve"> se notificará al </w:t>
      </w:r>
      <w:r w:rsidR="00CE5D5B" w:rsidRPr="00905290">
        <w:rPr>
          <w:rFonts w:ascii="Arial" w:eastAsia="Arial" w:hAnsi="Arial" w:cs="Arial"/>
          <w:sz w:val="20"/>
          <w:szCs w:val="20"/>
        </w:rPr>
        <w:t>asociado de la renovación con otra aseguradora, ya que la Cooperativa no puede permitir el vencimiento de la misma ni por un solo día</w:t>
      </w:r>
      <w:r w:rsidRPr="00905290">
        <w:rPr>
          <w:rFonts w:ascii="Arial" w:eastAsia="Arial" w:hAnsi="Arial" w:cs="Arial"/>
          <w:sz w:val="20"/>
          <w:szCs w:val="20"/>
        </w:rPr>
        <w:t>.</w:t>
      </w:r>
      <w:bookmarkEnd w:id="4"/>
      <w:r w:rsidRPr="00905290">
        <w:rPr>
          <w:rFonts w:ascii="Arial" w:eastAsia="Arial" w:hAnsi="Arial" w:cs="Arial"/>
          <w:sz w:val="20"/>
          <w:szCs w:val="20"/>
        </w:rPr>
        <w:t xml:space="preserve"> </w:t>
      </w:r>
    </w:p>
    <w:p w14:paraId="04CE099D" w14:textId="688087C8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5" w:name="_Toc177549634"/>
      <w:r w:rsidRPr="00905290">
        <w:rPr>
          <w:rFonts w:ascii="Arial" w:eastAsia="Arial" w:hAnsi="Arial" w:cs="Arial"/>
          <w:sz w:val="20"/>
          <w:szCs w:val="20"/>
        </w:rPr>
        <w:t>Financiación del 60% del valor comercial del vehículo para modelos con antigüedad entre 5 y 10 años</w:t>
      </w:r>
      <w:bookmarkEnd w:id="5"/>
      <w:r w:rsidR="00D37851" w:rsidRPr="00905290">
        <w:rPr>
          <w:rFonts w:ascii="Arial" w:eastAsia="Arial" w:hAnsi="Arial" w:cs="Arial"/>
          <w:sz w:val="20"/>
          <w:szCs w:val="20"/>
        </w:rPr>
        <w:t>.</w:t>
      </w:r>
    </w:p>
    <w:p w14:paraId="6F537458" w14:textId="31BF2884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6" w:name="_Toc177549635"/>
      <w:r w:rsidRPr="00905290">
        <w:rPr>
          <w:rFonts w:ascii="Arial" w:eastAsia="Arial" w:hAnsi="Arial" w:cs="Arial"/>
          <w:sz w:val="20"/>
          <w:szCs w:val="20"/>
        </w:rPr>
        <w:t>Financiación del 70% del valor comercial del vehículo para modelos con antigüedad menor a 4 años</w:t>
      </w:r>
      <w:bookmarkEnd w:id="6"/>
      <w:r w:rsidR="00FB034C" w:rsidRPr="00905290">
        <w:rPr>
          <w:rFonts w:ascii="Arial" w:eastAsia="Arial" w:hAnsi="Arial" w:cs="Arial"/>
          <w:sz w:val="20"/>
          <w:szCs w:val="20"/>
        </w:rPr>
        <w:t>.</w:t>
      </w:r>
    </w:p>
    <w:p w14:paraId="6FA34987" w14:textId="77777777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7" w:name="_Toc177549636"/>
      <w:r w:rsidRPr="00905290">
        <w:rPr>
          <w:rFonts w:ascii="Arial" w:eastAsia="Arial" w:hAnsi="Arial" w:cs="Arial"/>
          <w:sz w:val="20"/>
          <w:szCs w:val="20"/>
        </w:rPr>
        <w:t>Financiación del 80% del valor comercial para vehículo nuevo.</w:t>
      </w:r>
      <w:bookmarkEnd w:id="7"/>
    </w:p>
    <w:p w14:paraId="57E746D2" w14:textId="0245E30D" w:rsidR="006C73B8" w:rsidRPr="00905290" w:rsidRDefault="006C73B8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8" w:name="_Toc177549638"/>
      <w:r w:rsidRPr="00905290">
        <w:rPr>
          <w:rFonts w:ascii="Arial" w:eastAsia="Arial" w:hAnsi="Arial" w:cs="Arial"/>
          <w:sz w:val="20"/>
          <w:szCs w:val="20"/>
        </w:rPr>
        <w:t xml:space="preserve">El asociado solicitante deberá tener una reciprocidad </w:t>
      </w:r>
      <w:r w:rsidR="00283BDE" w:rsidRPr="00905290">
        <w:rPr>
          <w:rFonts w:ascii="Arial" w:eastAsia="Arial" w:hAnsi="Arial" w:cs="Arial"/>
          <w:sz w:val="20"/>
          <w:szCs w:val="20"/>
        </w:rPr>
        <w:t>en aportes del 5% del valor del vehículo</w:t>
      </w:r>
      <w:r w:rsidR="008211C9" w:rsidRPr="00905290">
        <w:rPr>
          <w:rFonts w:ascii="Arial" w:eastAsia="Arial" w:hAnsi="Arial" w:cs="Arial"/>
          <w:sz w:val="20"/>
          <w:szCs w:val="20"/>
        </w:rPr>
        <w:t xml:space="preserve"> y la tasa de interés deberá </w:t>
      </w:r>
      <w:r w:rsidR="005E7D76" w:rsidRPr="00905290">
        <w:rPr>
          <w:rFonts w:ascii="Arial" w:eastAsia="Arial" w:hAnsi="Arial" w:cs="Arial"/>
          <w:sz w:val="20"/>
          <w:szCs w:val="20"/>
        </w:rPr>
        <w:t xml:space="preserve">ser </w:t>
      </w:r>
      <w:r w:rsidR="008211C9" w:rsidRPr="00905290">
        <w:rPr>
          <w:rFonts w:ascii="Arial" w:eastAsia="Arial" w:hAnsi="Arial" w:cs="Arial"/>
          <w:sz w:val="20"/>
          <w:szCs w:val="20"/>
        </w:rPr>
        <w:t>la más atractiva del mercado</w:t>
      </w:r>
      <w:r w:rsidR="00283BDE" w:rsidRPr="00905290">
        <w:rPr>
          <w:rFonts w:ascii="Arial" w:eastAsia="Arial" w:hAnsi="Arial" w:cs="Arial"/>
          <w:sz w:val="20"/>
          <w:szCs w:val="20"/>
        </w:rPr>
        <w:t>.</w:t>
      </w:r>
    </w:p>
    <w:p w14:paraId="0FFE42E5" w14:textId="5E94CAD7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r w:rsidRPr="00905290">
        <w:rPr>
          <w:rFonts w:ascii="Arial" w:eastAsia="Arial" w:hAnsi="Arial" w:cs="Arial"/>
          <w:sz w:val="20"/>
          <w:szCs w:val="20"/>
        </w:rPr>
        <w:t>Sera obligatoria la pignoración del vehículo, previa aprobación.</w:t>
      </w:r>
      <w:bookmarkEnd w:id="8"/>
    </w:p>
    <w:p w14:paraId="28590D6E" w14:textId="77777777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9" w:name="_Toc177549639"/>
      <w:r w:rsidRPr="00905290">
        <w:rPr>
          <w:rFonts w:ascii="Arial" w:eastAsia="Arial" w:hAnsi="Arial" w:cs="Arial"/>
          <w:sz w:val="20"/>
          <w:szCs w:val="20"/>
        </w:rPr>
        <w:t>Para compra de vehículo tipo motocicleta, el asociado podrá optar por adquirir un seguro de todo riesgo o un deudor solidario.</w:t>
      </w:r>
      <w:bookmarkEnd w:id="9"/>
    </w:p>
    <w:p w14:paraId="06EE7430" w14:textId="208F8695" w:rsidR="00523065" w:rsidRPr="00905290" w:rsidRDefault="00523065" w:rsidP="004B3B60">
      <w:pPr>
        <w:pStyle w:val="Sinespaciado"/>
        <w:numPr>
          <w:ilvl w:val="3"/>
          <w:numId w:val="7"/>
        </w:numPr>
        <w:jc w:val="both"/>
        <w:rPr>
          <w:rFonts w:ascii="Arial" w:eastAsia="Arial" w:hAnsi="Arial" w:cs="Arial"/>
          <w:sz w:val="20"/>
          <w:szCs w:val="20"/>
        </w:rPr>
      </w:pPr>
      <w:bookmarkStart w:id="10" w:name="_Toc177549640"/>
      <w:r w:rsidRPr="00905290">
        <w:rPr>
          <w:rFonts w:ascii="Arial" w:eastAsia="Arial" w:hAnsi="Arial" w:cs="Arial"/>
          <w:sz w:val="20"/>
          <w:szCs w:val="20"/>
        </w:rPr>
        <w:t>Para esta línea se debe considerar la calificación y puntaje en centrales de riesgo, que no podrá ser inferior a 700 puntos.</w:t>
      </w:r>
      <w:bookmarkEnd w:id="10"/>
    </w:p>
    <w:p w14:paraId="54066D2A" w14:textId="77777777" w:rsidR="002E23D4" w:rsidRPr="00905290" w:rsidRDefault="002E23D4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596D8ED" w14:textId="77777777" w:rsidR="002E23D4" w:rsidRPr="00905290" w:rsidRDefault="002E23D4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570CA874" w14:textId="77777777" w:rsidR="002E23D4" w:rsidRPr="00905290" w:rsidRDefault="002E23D4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613A19E0" w14:textId="77777777" w:rsidR="00523065" w:rsidRPr="00905290" w:rsidRDefault="00523065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hAnsi="Arial" w:cs="Arial"/>
          <w:color w:val="auto"/>
          <w:sz w:val="20"/>
          <w:szCs w:val="20"/>
        </w:rPr>
        <w:lastRenderedPageBreak/>
        <w:t xml:space="preserve">Modificar el </w:t>
      </w:r>
      <w:r w:rsidRPr="00905290">
        <w:rPr>
          <w:rFonts w:ascii="Arial" w:hAnsi="Arial" w:cs="Arial"/>
          <w:b/>
          <w:color w:val="auto"/>
          <w:sz w:val="20"/>
          <w:szCs w:val="20"/>
          <w:lang w:val="es-CO"/>
        </w:rPr>
        <w:t>ARTÍCULO 12 DEL CAPITULO III REQUISITOS GENERALES PARA EL OTORGAMIENTO DE LOS CRÉDITOS DE ACUERDO 77 DE 2024 REGLAMENTO DE CREDITO</w:t>
      </w:r>
      <w:r w:rsidRPr="00905290">
        <w:rPr>
          <w:rFonts w:ascii="Arial" w:hAnsi="Arial" w:cs="Arial"/>
          <w:color w:val="auto"/>
          <w:sz w:val="20"/>
          <w:szCs w:val="20"/>
        </w:rPr>
        <w:t xml:space="preserve"> quedando así:</w:t>
      </w:r>
    </w:p>
    <w:p w14:paraId="776E6588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7A7BBDFB" w14:textId="28898E20" w:rsidR="00523065" w:rsidRPr="00905290" w:rsidRDefault="00523065" w:rsidP="004B3B60">
      <w:pPr>
        <w:pStyle w:val="Default"/>
        <w:ind w:left="284"/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hAnsi="Arial" w:cs="Arial"/>
          <w:b/>
          <w:color w:val="auto"/>
          <w:sz w:val="20"/>
          <w:szCs w:val="20"/>
        </w:rPr>
        <w:t>Artículo 12: RECIPROCIDAD</w:t>
      </w:r>
    </w:p>
    <w:p w14:paraId="29138E23" w14:textId="759F4757" w:rsidR="00A13A6B" w:rsidRPr="00905290" w:rsidRDefault="00523065" w:rsidP="00836EE1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hAnsi="Arial" w:cs="Arial"/>
          <w:color w:val="auto"/>
          <w:sz w:val="20"/>
          <w:szCs w:val="20"/>
        </w:rPr>
        <w:t>Se aplica para la</w:t>
      </w:r>
      <w:r w:rsidR="008211C9" w:rsidRPr="00905290">
        <w:rPr>
          <w:rFonts w:ascii="Arial" w:hAnsi="Arial" w:cs="Arial"/>
          <w:color w:val="auto"/>
          <w:sz w:val="20"/>
          <w:szCs w:val="20"/>
        </w:rPr>
        <w:t>s</w:t>
      </w:r>
      <w:r w:rsidRPr="00905290">
        <w:rPr>
          <w:rFonts w:ascii="Arial" w:hAnsi="Arial" w:cs="Arial"/>
          <w:color w:val="auto"/>
          <w:sz w:val="20"/>
          <w:szCs w:val="20"/>
        </w:rPr>
        <w:t xml:space="preserve"> línea</w:t>
      </w:r>
      <w:r w:rsidR="008211C9" w:rsidRPr="00905290">
        <w:rPr>
          <w:rFonts w:ascii="Arial" w:hAnsi="Arial" w:cs="Arial"/>
          <w:color w:val="auto"/>
          <w:sz w:val="20"/>
          <w:szCs w:val="20"/>
        </w:rPr>
        <w:t>s</w:t>
      </w:r>
      <w:r w:rsidRPr="00905290">
        <w:rPr>
          <w:rFonts w:ascii="Arial" w:hAnsi="Arial" w:cs="Arial"/>
          <w:color w:val="auto"/>
          <w:sz w:val="20"/>
          <w:szCs w:val="20"/>
        </w:rPr>
        <w:t xml:space="preserve"> de créditos </w:t>
      </w:r>
      <w:r w:rsidR="008211C9" w:rsidRPr="00905290">
        <w:rPr>
          <w:rFonts w:ascii="Arial" w:hAnsi="Arial" w:cs="Arial"/>
          <w:color w:val="auto"/>
          <w:sz w:val="20"/>
          <w:szCs w:val="20"/>
        </w:rPr>
        <w:t xml:space="preserve">(comercial y consumo) </w:t>
      </w:r>
      <w:r w:rsidRPr="00905290">
        <w:rPr>
          <w:rFonts w:ascii="Arial" w:hAnsi="Arial" w:cs="Arial"/>
          <w:color w:val="auto"/>
          <w:sz w:val="20"/>
          <w:szCs w:val="20"/>
        </w:rPr>
        <w:t>que ofrece la cooperativa</w:t>
      </w:r>
      <w:r w:rsidR="008211C9" w:rsidRPr="00905290">
        <w:rPr>
          <w:rFonts w:ascii="Arial" w:hAnsi="Arial" w:cs="Arial"/>
          <w:color w:val="auto"/>
          <w:sz w:val="20"/>
          <w:szCs w:val="20"/>
        </w:rPr>
        <w:t>, a continuación, se detalla en</w:t>
      </w:r>
      <w:r w:rsidRPr="00905290">
        <w:rPr>
          <w:rFonts w:ascii="Arial" w:hAnsi="Arial" w:cs="Arial"/>
          <w:color w:val="auto"/>
          <w:sz w:val="20"/>
          <w:szCs w:val="20"/>
        </w:rPr>
        <w:t xml:space="preserve"> la siguiente tabla:</w:t>
      </w:r>
    </w:p>
    <w:p w14:paraId="1AD60A66" w14:textId="77777777" w:rsidR="00523065" w:rsidRPr="00905290" w:rsidRDefault="00523065" w:rsidP="004B3B60">
      <w:pPr>
        <w:pStyle w:val="Default"/>
        <w:ind w:left="284"/>
        <w:jc w:val="both"/>
        <w:rPr>
          <w:rFonts w:ascii="Arial" w:hAnsi="Arial" w:cs="Arial"/>
          <w:color w:val="auto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95"/>
        <w:tblW w:w="7333" w:type="dxa"/>
        <w:tblLayout w:type="fixed"/>
        <w:tblLook w:val="0400" w:firstRow="0" w:lastRow="0" w:firstColumn="0" w:lastColumn="0" w:noHBand="0" w:noVBand="1"/>
      </w:tblPr>
      <w:tblGrid>
        <w:gridCol w:w="3748"/>
        <w:gridCol w:w="3585"/>
      </w:tblGrid>
      <w:tr w:rsidR="00905290" w:rsidRPr="00905290" w14:paraId="226E8F65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59A174" w14:textId="18E3B416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905290">
              <w:rPr>
                <w:rFonts w:ascii="Arial" w:eastAsia="Arial" w:hAnsi="Arial" w:cs="Arial"/>
                <w:b/>
              </w:rPr>
              <w:t>RECIPROCIDAD DE APORTES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93B409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905290">
              <w:rPr>
                <w:rFonts w:ascii="Arial" w:eastAsia="Arial" w:hAnsi="Arial" w:cs="Arial"/>
                <w:b/>
              </w:rPr>
              <w:t>ANTIGÜEDAD ASOCIADO</w:t>
            </w:r>
          </w:p>
        </w:tc>
      </w:tr>
      <w:tr w:rsidR="00905290" w:rsidRPr="00905290" w14:paraId="70C3CA42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FCC2B" w14:textId="0499F8D4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1</w:t>
            </w:r>
            <w:r w:rsidR="00A13A6B" w:rsidRPr="00905290">
              <w:rPr>
                <w:rFonts w:ascii="Arial" w:eastAsia="Arial" w:hAnsi="Arial" w:cs="Arial"/>
              </w:rPr>
              <w:t xml:space="preserve">5 </w:t>
            </w:r>
            <w:r w:rsidRPr="00905290">
              <w:rPr>
                <w:rFonts w:ascii="Arial" w:eastAsia="Arial" w:hAnsi="Arial" w:cs="Arial"/>
              </w:rPr>
              <w:t>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8431E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 0 MES A 1 AÑO</w:t>
            </w:r>
          </w:p>
        </w:tc>
      </w:tr>
      <w:tr w:rsidR="00905290" w:rsidRPr="00905290" w14:paraId="1DE283D6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49A1" w14:textId="66C7EFC9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1</w:t>
            </w:r>
            <w:r w:rsidR="00A13A6B" w:rsidRPr="00905290">
              <w:rPr>
                <w:rFonts w:ascii="Arial" w:eastAsia="Arial" w:hAnsi="Arial" w:cs="Arial"/>
              </w:rPr>
              <w:t>6</w:t>
            </w:r>
            <w:r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C5E83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 1 AÑOS A 2 AÑOS</w:t>
            </w:r>
          </w:p>
        </w:tc>
      </w:tr>
      <w:tr w:rsidR="00905290" w:rsidRPr="00905290" w14:paraId="18A292A9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85DB8" w14:textId="2707D7A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1</w:t>
            </w:r>
            <w:r w:rsidR="00A13A6B" w:rsidRPr="00905290">
              <w:rPr>
                <w:rFonts w:ascii="Arial" w:eastAsia="Arial" w:hAnsi="Arial" w:cs="Arial"/>
              </w:rPr>
              <w:t xml:space="preserve">8 </w:t>
            </w:r>
            <w:r w:rsidRPr="00905290">
              <w:rPr>
                <w:rFonts w:ascii="Arial" w:eastAsia="Arial" w:hAnsi="Arial" w:cs="Arial"/>
              </w:rPr>
              <w:t>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01F6F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 2 AÑOS A 4 AÑOS</w:t>
            </w:r>
          </w:p>
        </w:tc>
      </w:tr>
      <w:tr w:rsidR="00905290" w:rsidRPr="00905290" w14:paraId="573FAEFA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10CC0" w14:textId="406F0018" w:rsidR="00523065" w:rsidRPr="00905290" w:rsidRDefault="00A13A6B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20</w:t>
            </w:r>
            <w:r w:rsidR="00523065"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2F3CB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 4 AÑOS A 6 AÑOS</w:t>
            </w:r>
          </w:p>
        </w:tc>
      </w:tr>
      <w:tr w:rsidR="00905290" w:rsidRPr="00905290" w14:paraId="01B5F79B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88CCE" w14:textId="40FB4ECD" w:rsidR="00523065" w:rsidRPr="00905290" w:rsidRDefault="00A13A6B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22</w:t>
            </w:r>
            <w:r w:rsidR="00523065"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8876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 6 AÑOS A 8 AÑOS</w:t>
            </w:r>
          </w:p>
        </w:tc>
      </w:tr>
      <w:tr w:rsidR="00905290" w:rsidRPr="00905290" w14:paraId="136440CC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9587" w14:textId="33A6FDE8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2</w:t>
            </w:r>
            <w:r w:rsidR="00A13A6B" w:rsidRPr="00905290">
              <w:rPr>
                <w:rFonts w:ascii="Arial" w:eastAsia="Arial" w:hAnsi="Arial" w:cs="Arial"/>
              </w:rPr>
              <w:t>4</w:t>
            </w:r>
            <w:r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39EE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 8 AÑOS A 10 AÑOS</w:t>
            </w:r>
          </w:p>
        </w:tc>
      </w:tr>
      <w:tr w:rsidR="00905290" w:rsidRPr="00905290" w14:paraId="242CD662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83B7" w14:textId="230E6C19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2</w:t>
            </w:r>
            <w:r w:rsidR="00A13A6B" w:rsidRPr="00905290">
              <w:rPr>
                <w:rFonts w:ascii="Arial" w:eastAsia="Arial" w:hAnsi="Arial" w:cs="Arial"/>
              </w:rPr>
              <w:t>6</w:t>
            </w:r>
            <w:r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C065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10 AÑOS A 12 AÑOS</w:t>
            </w:r>
          </w:p>
        </w:tc>
      </w:tr>
      <w:tr w:rsidR="00905290" w:rsidRPr="00905290" w14:paraId="34474036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93275" w14:textId="2121F51B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2</w:t>
            </w:r>
            <w:r w:rsidR="00A13A6B" w:rsidRPr="00905290">
              <w:rPr>
                <w:rFonts w:ascii="Arial" w:eastAsia="Arial" w:hAnsi="Arial" w:cs="Arial"/>
              </w:rPr>
              <w:t>8</w:t>
            </w:r>
            <w:r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AFEF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12 AÑOS A 14 AÑOS</w:t>
            </w:r>
          </w:p>
        </w:tc>
      </w:tr>
      <w:tr w:rsidR="00905290" w:rsidRPr="00905290" w14:paraId="3EFEE6D1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3009" w14:textId="42F38BB4" w:rsidR="00523065" w:rsidRPr="00905290" w:rsidRDefault="00A13A6B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30</w:t>
            </w:r>
            <w:r w:rsidR="00523065"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A89A1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14 AÑOS A 16 AÑOS</w:t>
            </w:r>
          </w:p>
        </w:tc>
      </w:tr>
      <w:tr w:rsidR="00905290" w:rsidRPr="00905290" w14:paraId="5F8286E1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9A72F" w14:textId="5460D9A4" w:rsidR="00523065" w:rsidRPr="00905290" w:rsidRDefault="00A13A6B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32</w:t>
            </w:r>
            <w:r w:rsidR="00523065"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85F3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16 AÑOS A 18 AÑOS</w:t>
            </w:r>
          </w:p>
        </w:tc>
      </w:tr>
      <w:tr w:rsidR="00905290" w:rsidRPr="00905290" w14:paraId="15500EAA" w14:textId="77777777" w:rsidTr="00B80B66">
        <w:trPr>
          <w:trHeight w:val="20"/>
        </w:trPr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4A25" w14:textId="2E92C3FE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3</w:t>
            </w:r>
            <w:r w:rsidR="00A13A6B" w:rsidRPr="00905290">
              <w:rPr>
                <w:rFonts w:ascii="Arial" w:eastAsia="Arial" w:hAnsi="Arial" w:cs="Arial"/>
              </w:rPr>
              <w:t>4</w:t>
            </w:r>
            <w:r w:rsidRPr="00905290">
              <w:rPr>
                <w:rFonts w:ascii="Arial" w:eastAsia="Arial" w:hAnsi="Arial" w:cs="Arial"/>
              </w:rPr>
              <w:t xml:space="preserve"> VECES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3034" w14:textId="77777777" w:rsidR="00523065" w:rsidRPr="00905290" w:rsidRDefault="00523065" w:rsidP="00905290">
            <w:pPr>
              <w:spacing w:after="0"/>
              <w:jc w:val="center"/>
              <w:rPr>
                <w:rFonts w:ascii="Arial" w:eastAsia="Arial" w:hAnsi="Arial" w:cs="Arial"/>
              </w:rPr>
            </w:pPr>
            <w:r w:rsidRPr="00905290">
              <w:rPr>
                <w:rFonts w:ascii="Arial" w:eastAsia="Arial" w:hAnsi="Arial" w:cs="Arial"/>
              </w:rPr>
              <w:t>DE 18 AÑOS EN ADELANTE</w:t>
            </w:r>
          </w:p>
        </w:tc>
      </w:tr>
    </w:tbl>
    <w:p w14:paraId="3B4F4615" w14:textId="77777777" w:rsidR="00523065" w:rsidRPr="00905290" w:rsidRDefault="00523065" w:rsidP="004B3B60">
      <w:pPr>
        <w:pStyle w:val="Default"/>
        <w:ind w:left="284"/>
        <w:jc w:val="both"/>
        <w:rPr>
          <w:rFonts w:ascii="Arial" w:hAnsi="Arial" w:cs="Arial"/>
          <w:color w:val="auto"/>
          <w:sz w:val="20"/>
          <w:szCs w:val="20"/>
        </w:rPr>
      </w:pPr>
    </w:p>
    <w:p w14:paraId="6B40618D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FEB5AD5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2308538E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17A2E94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7599BE4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63BE2F2D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224B7C7" w14:textId="317AF483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25AB0C62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2E06E332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5946B59A" w14:textId="77777777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08B1B6E1" w14:textId="16C3502A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0CFF8FCD" w14:textId="60B951D8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3D2AC26B" w14:textId="6B9C24A8" w:rsidR="00523065" w:rsidRPr="00905290" w:rsidRDefault="00523065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60371EB1" w14:textId="34FA1D85" w:rsidR="00905290" w:rsidRPr="00905290" w:rsidRDefault="00905290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7A4B3DD2" w14:textId="77777777" w:rsidR="00905290" w:rsidRPr="00905290" w:rsidRDefault="00905290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27825D3" w14:textId="72B38411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Theme="minorHAnsi" w:hAnsi="Arial" w:cs="Arial"/>
          <w:b/>
          <w:color w:val="auto"/>
          <w:sz w:val="20"/>
          <w:szCs w:val="20"/>
          <w:lang w:eastAsia="en-US"/>
        </w:rPr>
        <w:t xml:space="preserve">ÁMBITO DE APLICACIÓN: </w:t>
      </w:r>
      <w:r w:rsidRPr="00905290">
        <w:rPr>
          <w:rFonts w:ascii="Arial" w:eastAsia="MS PGothic" w:hAnsi="Arial" w:cs="Arial"/>
          <w:color w:val="auto"/>
          <w:sz w:val="20"/>
          <w:szCs w:val="20"/>
          <w:lang w:eastAsia="en-US"/>
        </w:rPr>
        <w:t xml:space="preserve">El presente </w:t>
      </w:r>
      <w:r w:rsidR="003235C8" w:rsidRPr="00905290">
        <w:rPr>
          <w:rFonts w:ascii="Arial" w:eastAsia="MS PGothic" w:hAnsi="Arial" w:cs="Arial"/>
          <w:color w:val="auto"/>
          <w:sz w:val="20"/>
          <w:szCs w:val="20"/>
          <w:lang w:eastAsia="en-US"/>
        </w:rPr>
        <w:t>acuerdo</w:t>
      </w:r>
      <w:r w:rsidRPr="00905290">
        <w:rPr>
          <w:rFonts w:ascii="Arial" w:eastAsia="MS PGothic" w:hAnsi="Arial" w:cs="Arial"/>
          <w:color w:val="auto"/>
          <w:sz w:val="20"/>
          <w:szCs w:val="20"/>
          <w:lang w:eastAsia="en-US"/>
        </w:rPr>
        <w:t xml:space="preserve"> será aplicable a todos los asociados de </w:t>
      </w:r>
      <w:r w:rsidRPr="00905290">
        <w:rPr>
          <w:rFonts w:ascii="Arial" w:eastAsia="MS PGothic" w:hAnsi="Arial" w:cs="Arial"/>
          <w:b/>
          <w:bCs/>
          <w:color w:val="auto"/>
          <w:sz w:val="20"/>
          <w:szCs w:val="20"/>
          <w:lang w:eastAsia="en-US"/>
        </w:rPr>
        <w:t>COOPEAIPE</w:t>
      </w:r>
      <w:r w:rsidRPr="00905290">
        <w:rPr>
          <w:rFonts w:ascii="Arial" w:eastAsia="MS PGothic" w:hAnsi="Arial" w:cs="Arial"/>
          <w:color w:val="auto"/>
          <w:sz w:val="20"/>
          <w:szCs w:val="20"/>
          <w:lang w:eastAsia="en-US"/>
        </w:rPr>
        <w:t>.</w:t>
      </w:r>
    </w:p>
    <w:p w14:paraId="264FC0A8" w14:textId="77777777" w:rsidR="00DC1FDB" w:rsidRPr="00905290" w:rsidRDefault="00DC1FDB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5C9EBEED" w14:textId="3A29EAEB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="Arial" w:hAnsi="Arial" w:cs="Arial"/>
          <w:b/>
          <w:color w:val="auto"/>
          <w:sz w:val="20"/>
          <w:szCs w:val="20"/>
        </w:rPr>
        <w:t>CONFIDENCIALIDAD Y MANEJO DE INFORMACIÓN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: Las actuaciones contempladas en este </w:t>
      </w:r>
      <w:r w:rsidR="00A51F47" w:rsidRPr="00905290">
        <w:rPr>
          <w:rFonts w:ascii="Arial" w:eastAsia="Arial" w:hAnsi="Arial" w:cs="Arial"/>
          <w:bCs/>
          <w:color w:val="auto"/>
          <w:sz w:val="20"/>
          <w:szCs w:val="20"/>
        </w:rPr>
        <w:t>acuerdo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, son de estricto carácter confidencial y, en consecuencia, no deberá divulgarlas individualmente, por lo tanto, los asuntos o decisiones tratados o adoptados, así como todos los aspectos internos de </w:t>
      </w:r>
      <w:r w:rsidRPr="00905290">
        <w:rPr>
          <w:rFonts w:ascii="Arial" w:eastAsia="Arial" w:hAnsi="Arial" w:cs="Arial"/>
          <w:b/>
          <w:bCs/>
          <w:color w:val="auto"/>
          <w:sz w:val="20"/>
          <w:szCs w:val="20"/>
        </w:rPr>
        <w:t>COOPEAIPE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 relacionados, solamente podrán ser dados a conocer a través de los canales formales de comunicación de </w:t>
      </w:r>
      <w:r w:rsidRPr="00905290">
        <w:rPr>
          <w:rFonts w:ascii="Arial" w:eastAsia="Arial" w:hAnsi="Arial" w:cs="Arial"/>
          <w:b/>
          <w:bCs/>
          <w:color w:val="auto"/>
          <w:sz w:val="20"/>
          <w:szCs w:val="20"/>
        </w:rPr>
        <w:t>COOPEAIPE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 y únicamente a las personas, órganos o entidades a quienes corresponda conocerlos</w:t>
      </w:r>
    </w:p>
    <w:p w14:paraId="510F7864" w14:textId="77777777" w:rsidR="00DC1FDB" w:rsidRPr="00905290" w:rsidRDefault="00DC1FDB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598A7C8D" w14:textId="4DA0748D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="Arial" w:hAnsi="Arial" w:cs="Arial"/>
          <w:b/>
          <w:color w:val="auto"/>
          <w:sz w:val="20"/>
          <w:szCs w:val="20"/>
        </w:rPr>
        <w:t>APLICACIÓN DE NORMAS SUPERIORES: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 Los casos no previstos en este </w:t>
      </w:r>
      <w:r w:rsidR="009177F0"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acuerdo 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>y que no hayan sido desarrollados mediante reglamentaciones internas, se resolverán conforme a la Ley o Decretos especiales y concordantes sobre la materia, las normas emanadas de la Supersolidaria o el Organismo competente.</w:t>
      </w:r>
    </w:p>
    <w:p w14:paraId="30D92077" w14:textId="77777777" w:rsidR="00DC1FDB" w:rsidRPr="00905290" w:rsidRDefault="00DC1FDB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14BF36A5" w14:textId="77777777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="Arial" w:hAnsi="Arial" w:cs="Arial"/>
          <w:b/>
          <w:color w:val="auto"/>
          <w:sz w:val="20"/>
          <w:szCs w:val="20"/>
        </w:rPr>
        <w:t>MODIFICACIONES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>: Cualquier modificación parcial o total se realizará por convocatoria del Consejo de Administración y justificada por acto Administrativo (Acuerdo) y la decisión debe ser unánime y los ajustes realizados sólo tendrán validez a partir de la fecha de aprobación de este organismo. En todo caso se tomarán en cuenta las normas vigentes, en especial las que guardan relación con la Circular Básica Contable y Financiera expedida por la Supersolidaria, y/o las normas o circulares que lo complementen, modifiquen o sustituyan.</w:t>
      </w:r>
    </w:p>
    <w:p w14:paraId="06A02160" w14:textId="77777777" w:rsidR="00DC1FDB" w:rsidRPr="00905290" w:rsidRDefault="00DC1FDB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482D13A6" w14:textId="633717E0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="Arial" w:hAnsi="Arial" w:cs="Arial"/>
          <w:b/>
          <w:color w:val="auto"/>
          <w:sz w:val="20"/>
          <w:szCs w:val="20"/>
        </w:rPr>
        <w:t>NORMAS APLICABLES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: además de las normas del presente </w:t>
      </w:r>
      <w:r w:rsidR="00A51F47" w:rsidRPr="00905290">
        <w:rPr>
          <w:rFonts w:ascii="Arial" w:eastAsia="Arial" w:hAnsi="Arial" w:cs="Arial"/>
          <w:bCs/>
          <w:color w:val="auto"/>
          <w:sz w:val="20"/>
          <w:szCs w:val="20"/>
        </w:rPr>
        <w:t>acuerdo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, se ceñirá a las que sean pertinente de la legislación cooperativa y solidaria, el Estatuto u </w:t>
      </w:r>
      <w:r w:rsidR="006C73B8" w:rsidRPr="00905290">
        <w:rPr>
          <w:rFonts w:ascii="Arial" w:eastAsia="Arial" w:hAnsi="Arial" w:cs="Arial"/>
          <w:bCs/>
          <w:color w:val="auto"/>
          <w:sz w:val="20"/>
          <w:szCs w:val="20"/>
        </w:rPr>
        <w:t>otros reglamentos internos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 o mandatos especiales de la Asamblea General o a normas de cumplimiento obligatorio emanadas de autoridades competentes.</w:t>
      </w:r>
    </w:p>
    <w:p w14:paraId="0457B4DB" w14:textId="77777777" w:rsidR="00DC1FDB" w:rsidRPr="00905290" w:rsidRDefault="00DC1FDB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33C1D81A" w14:textId="7C5E970B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="Arial" w:hAnsi="Arial" w:cs="Arial"/>
          <w:b/>
          <w:color w:val="auto"/>
          <w:sz w:val="20"/>
          <w:szCs w:val="20"/>
        </w:rPr>
        <w:t>MATERIAS NO REGULADAS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: las materias y situaciones no reguladas en el presente </w:t>
      </w:r>
      <w:r w:rsidR="00A51F47" w:rsidRPr="00905290">
        <w:rPr>
          <w:rFonts w:ascii="Arial" w:eastAsia="Arial" w:hAnsi="Arial" w:cs="Arial"/>
          <w:bCs/>
          <w:color w:val="auto"/>
          <w:sz w:val="20"/>
          <w:szCs w:val="20"/>
        </w:rPr>
        <w:t>acuerdo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, así como las dudas de interpretación, serán resueltas por el Consejo de Administración de </w:t>
      </w:r>
      <w:r w:rsidRPr="00905290">
        <w:rPr>
          <w:rFonts w:ascii="Arial" w:eastAsia="Arial" w:hAnsi="Arial" w:cs="Arial"/>
          <w:b/>
          <w:bCs/>
          <w:color w:val="auto"/>
          <w:sz w:val="20"/>
          <w:szCs w:val="20"/>
        </w:rPr>
        <w:t>COOPEAIPE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 con el voto favorable de la mayoría absoluta (las dos terceras 2/3 partes) de los asistentes</w:t>
      </w:r>
      <w:r w:rsidRPr="00905290">
        <w:rPr>
          <w:rFonts w:ascii="Arial" w:hAnsi="Arial" w:cs="Arial"/>
          <w:color w:val="auto"/>
          <w:sz w:val="20"/>
          <w:szCs w:val="20"/>
        </w:rPr>
        <w:t>.</w:t>
      </w:r>
    </w:p>
    <w:p w14:paraId="2E8C2D2C" w14:textId="77777777" w:rsidR="00DC1FDB" w:rsidRPr="00905290" w:rsidRDefault="00DC1FDB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52ADAEA6" w14:textId="1E6D863D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Vigencia el presente </w:t>
      </w:r>
      <w:r w:rsidR="003235C8" w:rsidRPr="00905290">
        <w:rPr>
          <w:rFonts w:ascii="Arial" w:eastAsia="Arial" w:hAnsi="Arial" w:cs="Arial"/>
          <w:bCs/>
          <w:color w:val="auto"/>
          <w:sz w:val="20"/>
          <w:szCs w:val="20"/>
        </w:rPr>
        <w:t>acuerdo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 rige a partir de la fecha de su aprobación, por parte del Consejo de Administración</w:t>
      </w:r>
      <w:r w:rsidR="001A6808" w:rsidRPr="00905290">
        <w:rPr>
          <w:rFonts w:ascii="Arial" w:eastAsia="Arial" w:hAnsi="Arial" w:cs="Arial"/>
          <w:bCs/>
          <w:color w:val="auto"/>
          <w:sz w:val="20"/>
          <w:szCs w:val="20"/>
        </w:rPr>
        <w:t xml:space="preserve"> y </w:t>
      </w:r>
      <w:r w:rsidRPr="00905290">
        <w:rPr>
          <w:rFonts w:ascii="Arial" w:eastAsia="Arial" w:hAnsi="Arial" w:cs="Arial"/>
          <w:bCs/>
          <w:color w:val="auto"/>
          <w:sz w:val="20"/>
          <w:szCs w:val="20"/>
        </w:rPr>
        <w:t>deroga todas las normas anteriores sobre la materia</w:t>
      </w:r>
      <w:r w:rsidR="001A6808" w:rsidRPr="00905290">
        <w:rPr>
          <w:rFonts w:ascii="Arial" w:eastAsia="Arial" w:hAnsi="Arial" w:cs="Arial"/>
          <w:bCs/>
          <w:color w:val="auto"/>
          <w:sz w:val="20"/>
          <w:szCs w:val="20"/>
        </w:rPr>
        <w:t>.</w:t>
      </w:r>
    </w:p>
    <w:p w14:paraId="6C1202F3" w14:textId="77777777" w:rsidR="00DC1FDB" w:rsidRPr="00905290" w:rsidRDefault="00DC1FDB" w:rsidP="004B3B60">
      <w:pPr>
        <w:pStyle w:val="Default"/>
        <w:jc w:val="both"/>
        <w:rPr>
          <w:rFonts w:ascii="Arial" w:hAnsi="Arial" w:cs="Arial"/>
          <w:color w:val="auto"/>
          <w:sz w:val="20"/>
          <w:szCs w:val="20"/>
        </w:rPr>
      </w:pPr>
    </w:p>
    <w:p w14:paraId="0A080CA8" w14:textId="29CC9A9D" w:rsidR="00DC1FDB" w:rsidRPr="00905290" w:rsidRDefault="00DC1FDB" w:rsidP="004B3B60">
      <w:pPr>
        <w:pStyle w:val="Default"/>
        <w:numPr>
          <w:ilvl w:val="0"/>
          <w:numId w:val="4"/>
        </w:numPr>
        <w:jc w:val="both"/>
        <w:rPr>
          <w:rFonts w:ascii="Arial" w:hAnsi="Arial" w:cs="Arial"/>
          <w:color w:val="auto"/>
          <w:sz w:val="20"/>
          <w:szCs w:val="20"/>
        </w:rPr>
      </w:pPr>
      <w:r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lastRenderedPageBreak/>
        <w:t xml:space="preserve">El presente </w:t>
      </w:r>
      <w:r w:rsidR="008E14E0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acuerdo</w:t>
      </w:r>
      <w:r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fue socializado y aprobado en reunión </w:t>
      </w:r>
      <w:r w:rsidR="00BC5A56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ordinaria</w:t>
      </w:r>
      <w:r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de Consejo de Administración en sesión realizada el </w:t>
      </w:r>
      <w:r w:rsidR="00905290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17</w:t>
      </w:r>
      <w:r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de</w:t>
      </w:r>
      <w:r w:rsidR="00BC5A56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</w:t>
      </w:r>
      <w:r w:rsidR="00283BDE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junio</w:t>
      </w:r>
      <w:r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de</w:t>
      </w:r>
      <w:r w:rsidR="00BC5A56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202</w:t>
      </w:r>
      <w:r w:rsidR="00283BDE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5</w:t>
      </w:r>
      <w:r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, según consta en el acta número</w:t>
      </w:r>
      <w:r w:rsidR="00BC5A56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</w:t>
      </w:r>
      <w:r w:rsidR="00905290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14</w:t>
      </w:r>
      <w:r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del año</w:t>
      </w:r>
      <w:r w:rsidR="00BC5A56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 xml:space="preserve"> 202</w:t>
      </w:r>
      <w:r w:rsidR="00283BDE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5</w:t>
      </w:r>
      <w:r w:rsidR="00BC5A56" w:rsidRPr="00905290">
        <w:rPr>
          <w:rFonts w:ascii="Arial" w:eastAsiaTheme="minorHAnsi" w:hAnsi="Arial" w:cs="Arial"/>
          <w:bCs/>
          <w:color w:val="auto"/>
          <w:sz w:val="20"/>
          <w:szCs w:val="20"/>
          <w:lang w:eastAsia="en-US"/>
        </w:rPr>
        <w:t>.</w:t>
      </w:r>
    </w:p>
    <w:p w14:paraId="71DA3D8E" w14:textId="77777777" w:rsidR="00DC1FDB" w:rsidRPr="00905290" w:rsidRDefault="00DC1FDB" w:rsidP="004B3B60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</w:p>
    <w:p w14:paraId="5C785716" w14:textId="77777777" w:rsidR="00DC1FDB" w:rsidRPr="00905290" w:rsidRDefault="00DC1FDB" w:rsidP="004B3B60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</w:p>
    <w:p w14:paraId="0FB1D36B" w14:textId="77777777" w:rsidR="00DC1FDB" w:rsidRPr="00905290" w:rsidRDefault="00DC1FDB" w:rsidP="004B3B60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  <w:r w:rsidRPr="00905290">
        <w:rPr>
          <w:rFonts w:ascii="Arial" w:hAnsi="Arial" w:cs="Arial"/>
          <w:bCs/>
          <w:sz w:val="20"/>
          <w:szCs w:val="20"/>
          <w:lang w:val="es-ES"/>
        </w:rPr>
        <w:tab/>
      </w:r>
    </w:p>
    <w:p w14:paraId="34085CFB" w14:textId="77777777" w:rsidR="00DC1FDB" w:rsidRPr="00905290" w:rsidRDefault="00DC1FDB" w:rsidP="004B3B60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</w:p>
    <w:p w14:paraId="3FE3C9FF" w14:textId="77777777" w:rsidR="00DC1FDB" w:rsidRPr="00905290" w:rsidRDefault="00DC1FDB" w:rsidP="004B3B60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</w:p>
    <w:p w14:paraId="4729AD74" w14:textId="77B119F2" w:rsidR="00BC5A56" w:rsidRPr="00905290" w:rsidRDefault="00BC5A56" w:rsidP="004B3B60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05290">
        <w:rPr>
          <w:rFonts w:ascii="Arial" w:hAnsi="Arial" w:cs="Arial"/>
          <w:b/>
          <w:bCs/>
          <w:sz w:val="20"/>
          <w:szCs w:val="20"/>
        </w:rPr>
        <w:t>JOSE IVAN CELIS TOVAR</w:t>
      </w:r>
      <w:r w:rsidRPr="00905290">
        <w:rPr>
          <w:rFonts w:ascii="Arial" w:hAnsi="Arial" w:cs="Arial"/>
          <w:b/>
          <w:bCs/>
          <w:sz w:val="20"/>
          <w:szCs w:val="20"/>
        </w:rPr>
        <w:tab/>
      </w:r>
      <w:r w:rsidRPr="00905290">
        <w:rPr>
          <w:rFonts w:ascii="Arial" w:hAnsi="Arial" w:cs="Arial"/>
          <w:b/>
          <w:bCs/>
          <w:sz w:val="20"/>
          <w:szCs w:val="20"/>
        </w:rPr>
        <w:tab/>
      </w:r>
      <w:r w:rsidRPr="00905290">
        <w:rPr>
          <w:rFonts w:ascii="Arial" w:hAnsi="Arial" w:cs="Arial"/>
          <w:b/>
          <w:bCs/>
          <w:sz w:val="20"/>
          <w:szCs w:val="20"/>
        </w:rPr>
        <w:tab/>
      </w:r>
      <w:r w:rsidR="00905290" w:rsidRPr="00905290">
        <w:rPr>
          <w:rFonts w:ascii="Arial" w:hAnsi="Arial" w:cs="Arial"/>
          <w:b/>
          <w:bCs/>
          <w:sz w:val="20"/>
          <w:szCs w:val="20"/>
        </w:rPr>
        <w:tab/>
        <w:t xml:space="preserve">  </w:t>
      </w:r>
      <w:r w:rsidR="00283BDE" w:rsidRPr="00905290">
        <w:rPr>
          <w:rFonts w:ascii="Arial" w:hAnsi="Arial" w:cs="Arial"/>
          <w:b/>
          <w:bCs/>
          <w:sz w:val="20"/>
          <w:szCs w:val="20"/>
        </w:rPr>
        <w:t>CENELIA LEON QUIROGA</w:t>
      </w:r>
    </w:p>
    <w:p w14:paraId="5DF9131A" w14:textId="7D6133B4" w:rsidR="00DC1FDB" w:rsidRPr="00905290" w:rsidRDefault="00DC1FDB" w:rsidP="004B3B60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  <w:r w:rsidRPr="00905290">
        <w:rPr>
          <w:rFonts w:ascii="Arial" w:hAnsi="Arial" w:cs="Arial"/>
          <w:bCs/>
          <w:sz w:val="20"/>
          <w:szCs w:val="20"/>
          <w:lang w:val="es-ES"/>
        </w:rPr>
        <w:t xml:space="preserve">Presidente Consejo de Administración           </w:t>
      </w:r>
      <w:r w:rsidR="009177F0" w:rsidRPr="00905290">
        <w:rPr>
          <w:rFonts w:ascii="Arial" w:hAnsi="Arial" w:cs="Arial"/>
          <w:bCs/>
          <w:sz w:val="20"/>
          <w:szCs w:val="20"/>
          <w:lang w:val="es-ES"/>
        </w:rPr>
        <w:t xml:space="preserve">  </w:t>
      </w:r>
      <w:r w:rsidR="00283BDE" w:rsidRPr="00905290">
        <w:rPr>
          <w:rFonts w:ascii="Arial" w:hAnsi="Arial" w:cs="Arial"/>
          <w:bCs/>
          <w:sz w:val="20"/>
          <w:szCs w:val="20"/>
          <w:lang w:val="es-ES"/>
        </w:rPr>
        <w:t xml:space="preserve"> </w:t>
      </w:r>
      <w:r w:rsidR="009177F0" w:rsidRPr="00905290">
        <w:rPr>
          <w:rFonts w:ascii="Arial" w:hAnsi="Arial" w:cs="Arial"/>
          <w:bCs/>
          <w:sz w:val="20"/>
          <w:szCs w:val="20"/>
          <w:lang w:val="es-ES"/>
        </w:rPr>
        <w:t xml:space="preserve"> </w:t>
      </w:r>
      <w:r w:rsidR="00905290" w:rsidRPr="00905290">
        <w:rPr>
          <w:rFonts w:ascii="Arial" w:hAnsi="Arial" w:cs="Arial"/>
          <w:bCs/>
          <w:sz w:val="20"/>
          <w:szCs w:val="20"/>
          <w:lang w:val="es-ES"/>
        </w:rPr>
        <w:tab/>
      </w:r>
      <w:r w:rsidR="00905290" w:rsidRPr="00905290">
        <w:rPr>
          <w:rFonts w:ascii="Arial" w:hAnsi="Arial" w:cs="Arial"/>
          <w:bCs/>
          <w:sz w:val="20"/>
          <w:szCs w:val="20"/>
          <w:lang w:val="es-ES"/>
        </w:rPr>
        <w:tab/>
      </w:r>
      <w:r w:rsidR="00BC5A56" w:rsidRPr="00905290">
        <w:rPr>
          <w:rFonts w:ascii="Arial" w:hAnsi="Arial" w:cs="Arial"/>
          <w:bCs/>
          <w:sz w:val="20"/>
          <w:szCs w:val="20"/>
          <w:lang w:val="es-ES"/>
        </w:rPr>
        <w:t>S</w:t>
      </w:r>
      <w:r w:rsidRPr="00905290">
        <w:rPr>
          <w:rFonts w:ascii="Arial" w:hAnsi="Arial" w:cs="Arial"/>
          <w:bCs/>
          <w:sz w:val="20"/>
          <w:szCs w:val="20"/>
          <w:lang w:val="es-ES"/>
        </w:rPr>
        <w:t>ecretari</w:t>
      </w:r>
      <w:r w:rsidR="00283BDE" w:rsidRPr="00905290">
        <w:rPr>
          <w:rFonts w:ascii="Arial" w:hAnsi="Arial" w:cs="Arial"/>
          <w:bCs/>
          <w:sz w:val="20"/>
          <w:szCs w:val="20"/>
          <w:lang w:val="es-ES"/>
        </w:rPr>
        <w:t>a</w:t>
      </w:r>
      <w:r w:rsidRPr="00905290">
        <w:rPr>
          <w:rFonts w:ascii="Arial" w:hAnsi="Arial" w:cs="Arial"/>
          <w:bCs/>
          <w:sz w:val="20"/>
          <w:szCs w:val="20"/>
          <w:lang w:val="es-ES"/>
        </w:rPr>
        <w:t xml:space="preserve"> Consejo de Administración</w:t>
      </w:r>
    </w:p>
    <w:p w14:paraId="375EB6FF" w14:textId="1D9C85D8" w:rsidR="00DC1FDB" w:rsidRPr="00905290" w:rsidRDefault="00DC1FDB" w:rsidP="004B3B60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</w:p>
    <w:p w14:paraId="18C76605" w14:textId="77777777" w:rsidR="0056418E" w:rsidRPr="00905290" w:rsidRDefault="0056418E" w:rsidP="004B3B60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es-ES"/>
        </w:rPr>
      </w:pPr>
    </w:p>
    <w:p w14:paraId="41E46046" w14:textId="2EE84717" w:rsidR="00DC1FDB" w:rsidRPr="00905290" w:rsidRDefault="00DC1FDB" w:rsidP="004B3B60">
      <w:pPr>
        <w:tabs>
          <w:tab w:val="left" w:pos="2238"/>
          <w:tab w:val="center" w:pos="4703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905290">
        <w:rPr>
          <w:rFonts w:ascii="Arial" w:eastAsia="Arial" w:hAnsi="Arial" w:cs="Arial"/>
          <w:sz w:val="20"/>
          <w:szCs w:val="20"/>
        </w:rPr>
        <w:t xml:space="preserve">El presente acuerdo, fue socializado y aprobado por el Consejo de Administración, en uso de sus facultades legales, estatutarias y reglamentarias, en reunión del día </w:t>
      </w:r>
      <w:r w:rsidR="00905290" w:rsidRPr="00905290">
        <w:rPr>
          <w:rFonts w:ascii="Arial" w:eastAsia="Arial" w:hAnsi="Arial" w:cs="Arial"/>
          <w:sz w:val="20"/>
          <w:szCs w:val="20"/>
        </w:rPr>
        <w:t>17</w:t>
      </w:r>
      <w:r w:rsidRPr="00905290">
        <w:rPr>
          <w:rFonts w:ascii="Arial" w:eastAsia="Arial" w:hAnsi="Arial" w:cs="Arial"/>
          <w:sz w:val="20"/>
          <w:szCs w:val="20"/>
        </w:rPr>
        <w:t xml:space="preserve"> del mes</w:t>
      </w:r>
      <w:r w:rsidR="00BC5A56" w:rsidRPr="00905290">
        <w:rPr>
          <w:rFonts w:ascii="Arial" w:eastAsia="Arial" w:hAnsi="Arial" w:cs="Arial"/>
          <w:sz w:val="20"/>
          <w:szCs w:val="20"/>
        </w:rPr>
        <w:t xml:space="preserve"> de </w:t>
      </w:r>
      <w:r w:rsidR="00283BDE" w:rsidRPr="00905290">
        <w:rPr>
          <w:rFonts w:ascii="Arial" w:eastAsia="Arial" w:hAnsi="Arial" w:cs="Arial"/>
          <w:sz w:val="20"/>
          <w:szCs w:val="20"/>
        </w:rPr>
        <w:t>junio</w:t>
      </w:r>
      <w:r w:rsidRPr="00905290">
        <w:rPr>
          <w:rFonts w:ascii="Arial" w:eastAsia="Arial" w:hAnsi="Arial" w:cs="Arial"/>
          <w:sz w:val="20"/>
          <w:szCs w:val="20"/>
        </w:rPr>
        <w:t xml:space="preserve"> del año</w:t>
      </w:r>
      <w:r w:rsidR="00283BDE" w:rsidRPr="00905290">
        <w:rPr>
          <w:rFonts w:ascii="Arial" w:eastAsia="Arial" w:hAnsi="Arial" w:cs="Arial"/>
          <w:sz w:val="20"/>
          <w:szCs w:val="20"/>
        </w:rPr>
        <w:t xml:space="preserve"> 2025</w:t>
      </w:r>
      <w:r w:rsidRPr="00905290">
        <w:rPr>
          <w:rFonts w:ascii="Arial" w:eastAsia="Arial" w:hAnsi="Arial" w:cs="Arial"/>
          <w:sz w:val="20"/>
          <w:szCs w:val="20"/>
        </w:rPr>
        <w:t xml:space="preserve"> y según consta en el acta número </w:t>
      </w:r>
      <w:r w:rsidR="00905290" w:rsidRPr="00905290">
        <w:rPr>
          <w:rFonts w:ascii="Arial" w:eastAsia="Arial" w:hAnsi="Arial" w:cs="Arial"/>
          <w:sz w:val="20"/>
          <w:szCs w:val="20"/>
        </w:rPr>
        <w:t>14 de 2025</w:t>
      </w:r>
      <w:r w:rsidRPr="00905290">
        <w:rPr>
          <w:rFonts w:ascii="Arial" w:eastAsia="Arial" w:hAnsi="Arial" w:cs="Arial"/>
          <w:sz w:val="20"/>
          <w:szCs w:val="20"/>
        </w:rPr>
        <w:t>.</w:t>
      </w:r>
    </w:p>
    <w:p w14:paraId="5DB725C0" w14:textId="77777777" w:rsidR="00DC1FDB" w:rsidRPr="00905290" w:rsidRDefault="00DC1FDB" w:rsidP="004B3B60">
      <w:pPr>
        <w:tabs>
          <w:tab w:val="left" w:pos="2238"/>
          <w:tab w:val="center" w:pos="4703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E5DB27F" w14:textId="77777777" w:rsidR="00DC1FDB" w:rsidRPr="00905290" w:rsidRDefault="00DC1FDB" w:rsidP="004B3B60">
      <w:pPr>
        <w:tabs>
          <w:tab w:val="left" w:pos="2238"/>
          <w:tab w:val="center" w:pos="4703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B7F5FB1" w14:textId="77777777" w:rsidR="00DC1FDB" w:rsidRPr="00905290" w:rsidRDefault="00DC1FDB" w:rsidP="004B3B60">
      <w:pPr>
        <w:tabs>
          <w:tab w:val="left" w:pos="2238"/>
          <w:tab w:val="center" w:pos="4703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23349D46" w14:textId="77777777" w:rsidR="00DC1FDB" w:rsidRPr="00905290" w:rsidRDefault="00DC1FDB" w:rsidP="004B3B60">
      <w:pPr>
        <w:tabs>
          <w:tab w:val="left" w:pos="2238"/>
          <w:tab w:val="center" w:pos="4703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884D735" w14:textId="77777777" w:rsidR="00643063" w:rsidRPr="00905290" w:rsidRDefault="00643063" w:rsidP="004B3B6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643063" w:rsidRPr="00905290" w:rsidSect="00B322B3">
      <w:headerReference w:type="default" r:id="rId7"/>
      <w:footerReference w:type="default" r:id="rId8"/>
      <w:pgSz w:w="12240" w:h="15840"/>
      <w:pgMar w:top="567" w:right="1440" w:bottom="567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839BB" w14:textId="77777777" w:rsidR="001F35D9" w:rsidRDefault="001F35D9" w:rsidP="00CA25E3">
      <w:pPr>
        <w:spacing w:after="0" w:line="240" w:lineRule="auto"/>
      </w:pPr>
      <w:r>
        <w:separator/>
      </w:r>
    </w:p>
  </w:endnote>
  <w:endnote w:type="continuationSeparator" w:id="0">
    <w:p w14:paraId="4AA4EEAA" w14:textId="77777777" w:rsidR="001F35D9" w:rsidRDefault="001F35D9" w:rsidP="00CA2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6BFB4" w14:textId="0E15727B" w:rsidR="00FB034C" w:rsidRPr="00B322B3" w:rsidRDefault="006F712B" w:rsidP="00B3751E">
    <w:pPr>
      <w:pStyle w:val="Piedepgina1"/>
      <w:jc w:val="center"/>
      <w:rPr>
        <w:rFonts w:ascii="Arial" w:hAnsi="Arial" w:cs="Arial"/>
        <w:color w:val="A6A6A6" w:themeColor="background1" w:themeShade="A6"/>
        <w:sz w:val="14"/>
        <w:szCs w:val="18"/>
      </w:rPr>
    </w:pPr>
    <w:r w:rsidRPr="00B322B3">
      <w:rPr>
        <w:rFonts w:ascii="Arial" w:hAnsi="Arial" w:cs="Arial"/>
        <w:bCs/>
        <w:color w:val="A6A6A6" w:themeColor="background1" w:themeShade="A6"/>
        <w:sz w:val="14"/>
        <w:szCs w:val="18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</w:t>
    </w:r>
    <w:r w:rsidR="0087635E" w:rsidRPr="00B322B3">
      <w:rPr>
        <w:rFonts w:ascii="Arial" w:hAnsi="Arial" w:cs="Arial"/>
        <w:bCs/>
        <w:color w:val="A6A6A6" w:themeColor="background1" w:themeShade="A6"/>
        <w:sz w:val="14"/>
        <w:szCs w:val="18"/>
        <w:lang w:val="es-ES"/>
      </w:rPr>
      <w:t xml:space="preserve"> la entidad</w:t>
    </w:r>
    <w:r w:rsidRPr="00B322B3">
      <w:rPr>
        <w:rFonts w:ascii="Arial" w:hAnsi="Arial" w:cs="Arial"/>
        <w:bCs/>
        <w:color w:val="A6A6A6" w:themeColor="background1" w:themeShade="A6"/>
        <w:sz w:val="14"/>
        <w:szCs w:val="18"/>
        <w:lang w:val="es-E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061EEA" w14:textId="77777777" w:rsidR="001F35D9" w:rsidRDefault="001F35D9" w:rsidP="00CA25E3">
      <w:pPr>
        <w:spacing w:after="0" w:line="240" w:lineRule="auto"/>
      </w:pPr>
      <w:r>
        <w:separator/>
      </w:r>
    </w:p>
  </w:footnote>
  <w:footnote w:type="continuationSeparator" w:id="0">
    <w:p w14:paraId="2E246E74" w14:textId="77777777" w:rsidR="001F35D9" w:rsidRDefault="001F35D9" w:rsidP="00CA2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18"/>
      <w:gridCol w:w="856"/>
      <w:gridCol w:w="1094"/>
      <w:gridCol w:w="898"/>
      <w:gridCol w:w="326"/>
      <w:gridCol w:w="938"/>
      <w:gridCol w:w="1143"/>
      <w:gridCol w:w="816"/>
      <w:gridCol w:w="887"/>
    </w:tblGrid>
    <w:tr w:rsidR="00B3751E" w:rsidRPr="00B322B3" w14:paraId="4C15497C" w14:textId="77777777" w:rsidTr="00B322B3">
      <w:trPr>
        <w:trHeight w:val="56"/>
      </w:trPr>
      <w:tc>
        <w:tcPr>
          <w:tcW w:w="13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A579E40" w14:textId="77777777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sz w:val="14"/>
              <w:szCs w:val="18"/>
              <w:lang w:eastAsia="es-ES"/>
            </w:rPr>
          </w:pPr>
          <w:bookmarkStart w:id="11" w:name="_Hlk9596007"/>
          <w:r w:rsidRPr="00B322B3">
            <w:rPr>
              <w:rFonts w:ascii="Arial" w:eastAsia="Times New Roman" w:hAnsi="Arial" w:cs="Arial"/>
              <w:noProof/>
              <w:sz w:val="14"/>
              <w:szCs w:val="18"/>
              <w:lang w:val="en-US" w:eastAsia="en-US"/>
            </w:rPr>
            <w:drawing>
              <wp:inline distT="0" distB="0" distL="0" distR="0" wp14:anchorId="03F38A79" wp14:editId="3113EF0B">
                <wp:extent cx="1484581" cy="359417"/>
                <wp:effectExtent l="0" t="0" r="1905" b="2540"/>
                <wp:docPr id="16" name="Imagen 16" descr="Imagen que contiene dibujo, alimentos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653" cy="3616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8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E5EE04E" w14:textId="77777777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bCs/>
              <w:sz w:val="14"/>
              <w:szCs w:val="18"/>
              <w:lang w:eastAsia="es-ES"/>
            </w:rPr>
            <w:t>PROCESO</w:t>
          </w:r>
        </w:p>
      </w:tc>
      <w:tc>
        <w:tcPr>
          <w:tcW w:w="2616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FEF1F" w14:textId="4AC28106" w:rsidR="00FB034C" w:rsidRPr="00B322B3" w:rsidRDefault="008A496E" w:rsidP="00B322B3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bCs/>
              <w:sz w:val="14"/>
              <w:szCs w:val="18"/>
              <w:lang w:eastAsia="es-ES"/>
            </w:rPr>
            <w:t>GESTIÓN DE CRÉDITOS</w:t>
          </w:r>
        </w:p>
      </w:tc>
    </w:tr>
    <w:tr w:rsidR="00B3751E" w:rsidRPr="00B322B3" w14:paraId="17C40C7E" w14:textId="71A562C3" w:rsidTr="00B322B3">
      <w:trPr>
        <w:trHeight w:val="56"/>
      </w:trPr>
      <w:tc>
        <w:tcPr>
          <w:tcW w:w="1367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B0EFFD" w14:textId="77777777" w:rsidR="00FB034C" w:rsidRPr="00B322B3" w:rsidRDefault="00FB034C" w:rsidP="00B322B3">
          <w:pPr>
            <w:spacing w:after="0" w:line="240" w:lineRule="auto"/>
            <w:rPr>
              <w:rFonts w:ascii="Arial" w:eastAsia="Times New Roman" w:hAnsi="Arial" w:cs="Arial"/>
              <w:sz w:val="14"/>
              <w:szCs w:val="18"/>
              <w:lang w:eastAsia="es-ES"/>
            </w:rPr>
          </w:pPr>
        </w:p>
      </w:tc>
      <w:tc>
        <w:tcPr>
          <w:tcW w:w="1018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F3A3DE" w14:textId="24A50C93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REGLAMENTO</w:t>
          </w:r>
        </w:p>
      </w:tc>
      <w:tc>
        <w:tcPr>
          <w:tcW w:w="2616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E21ECA" w14:textId="122DE0A4" w:rsidR="00FB034C" w:rsidRPr="00B322B3" w:rsidRDefault="00832CA2" w:rsidP="005007B5">
          <w:pPr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 xml:space="preserve">MODIFICACIÓN ARTÍCULOS REGLAMENTO </w:t>
          </w:r>
          <w:r w:rsidR="005007B5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DE CREDITOS</w:t>
          </w:r>
        </w:p>
      </w:tc>
    </w:tr>
    <w:tr w:rsidR="00CA25E3" w:rsidRPr="00B322B3" w14:paraId="32ED8017" w14:textId="77777777" w:rsidTr="00B322B3">
      <w:trPr>
        <w:trHeight w:val="56"/>
      </w:trPr>
      <w:tc>
        <w:tcPr>
          <w:tcW w:w="1367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2000D5" w14:textId="77777777" w:rsidR="00FB034C" w:rsidRPr="00B322B3" w:rsidRDefault="00FB034C" w:rsidP="00B322B3">
          <w:pPr>
            <w:spacing w:after="0" w:line="240" w:lineRule="auto"/>
            <w:rPr>
              <w:rFonts w:ascii="Arial" w:eastAsia="Times New Roman" w:hAnsi="Arial" w:cs="Arial"/>
              <w:sz w:val="14"/>
              <w:szCs w:val="18"/>
              <w:lang w:eastAsia="es-ES"/>
            </w:rPr>
          </w:pPr>
        </w:p>
      </w:tc>
      <w:tc>
        <w:tcPr>
          <w:tcW w:w="44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1CCDB07" w14:textId="77777777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Código</w:t>
          </w:r>
        </w:p>
      </w:tc>
      <w:tc>
        <w:tcPr>
          <w:tcW w:w="5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AFB4162" w14:textId="3DAA0352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CC-R</w:t>
          </w:r>
          <w:r w:rsidR="0087635E"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G</w:t>
          </w: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-</w:t>
          </w:r>
          <w:r w:rsidR="0087635E"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1</w:t>
          </w:r>
          <w:r w:rsidR="005007B5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9</w:t>
          </w:r>
        </w:p>
      </w:tc>
      <w:tc>
        <w:tcPr>
          <w:tcW w:w="46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4081C08" w14:textId="77777777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Versión</w:t>
          </w:r>
        </w:p>
      </w:tc>
      <w:tc>
        <w:tcPr>
          <w:tcW w:w="17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62817B4" w14:textId="6A617883" w:rsidR="00FB034C" w:rsidRPr="00B322B3" w:rsidRDefault="00CA25E3" w:rsidP="00B322B3">
          <w:pPr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s-ES"/>
            </w:rPr>
            <w:t>1</w:t>
          </w:r>
        </w:p>
      </w:tc>
      <w:tc>
        <w:tcPr>
          <w:tcW w:w="49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B222218" w14:textId="77777777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  <w:t>Emisión</w:t>
          </w:r>
        </w:p>
      </w:tc>
      <w:tc>
        <w:tcPr>
          <w:tcW w:w="59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782B40F" w14:textId="0C3509C9" w:rsidR="00FB034C" w:rsidRPr="00B322B3" w:rsidRDefault="00FB034C" w:rsidP="005007B5">
          <w:pPr>
            <w:spacing w:after="0" w:line="240" w:lineRule="auto"/>
            <w:rPr>
              <w:rFonts w:ascii="Arial" w:eastAsia="Times New Roman" w:hAnsi="Arial" w:cs="Arial"/>
              <w:b/>
              <w:noProof/>
              <w:sz w:val="14"/>
              <w:szCs w:val="18"/>
              <w:lang w:eastAsia="en-US"/>
            </w:rPr>
          </w:pPr>
        </w:p>
      </w:tc>
      <w:tc>
        <w:tcPr>
          <w:tcW w:w="42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C4265EA" w14:textId="77777777" w:rsidR="00FB034C" w:rsidRPr="00B322B3" w:rsidRDefault="006F712B" w:rsidP="00B322B3">
          <w:pPr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s-ES"/>
            </w:rPr>
          </w:pPr>
          <w:r w:rsidRPr="00B322B3">
            <w:rPr>
              <w:rFonts w:ascii="Arial" w:eastAsia="Times New Roman" w:hAnsi="Arial" w:cs="Arial"/>
              <w:b/>
              <w:sz w:val="14"/>
              <w:szCs w:val="18"/>
              <w:lang w:eastAsia="es-ES"/>
            </w:rPr>
            <w:t>pagina</w:t>
          </w:r>
        </w:p>
      </w:tc>
      <w:tc>
        <w:tcPr>
          <w:tcW w:w="46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A4C79E8" w14:textId="6B50576D" w:rsidR="00FB034C" w:rsidRPr="00B322B3" w:rsidRDefault="006F712B" w:rsidP="00B322B3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14"/>
              <w:szCs w:val="18"/>
              <w:lang w:eastAsia="en-US"/>
            </w:rPr>
          </w:pPr>
          <w:r w:rsidRPr="00B322B3">
            <w:rPr>
              <w:rFonts w:ascii="Arial" w:eastAsia="Times New Roman" w:hAnsi="Arial" w:cs="Arial"/>
              <w:color w:val="000080"/>
              <w:sz w:val="14"/>
              <w:szCs w:val="18"/>
              <w:lang w:eastAsia="es-ES"/>
            </w:rPr>
            <w:fldChar w:fldCharType="begin"/>
          </w:r>
          <w:r w:rsidRPr="00B322B3">
            <w:rPr>
              <w:rFonts w:ascii="Arial" w:eastAsia="Times New Roman" w:hAnsi="Arial" w:cs="Arial"/>
              <w:b/>
              <w:spacing w:val="-3"/>
              <w:sz w:val="14"/>
              <w:szCs w:val="18"/>
              <w:lang w:val="pt-BR" w:eastAsia="en-US"/>
            </w:rPr>
            <w:instrText xml:space="preserve"> PAGE  \* MERGEFORMAT </w:instrText>
          </w:r>
          <w:r w:rsidRPr="00B322B3">
            <w:rPr>
              <w:rFonts w:ascii="Arial" w:eastAsia="Times New Roman" w:hAnsi="Arial" w:cs="Arial"/>
              <w:color w:val="000080"/>
              <w:sz w:val="14"/>
              <w:szCs w:val="18"/>
              <w:lang w:eastAsia="es-ES"/>
            </w:rPr>
            <w:fldChar w:fldCharType="separate"/>
          </w:r>
          <w:r w:rsidR="00905290" w:rsidRPr="00905290">
            <w:rPr>
              <w:rFonts w:ascii="Arial" w:eastAsia="Times New Roman" w:hAnsi="Arial" w:cs="Arial"/>
              <w:b/>
              <w:noProof/>
              <w:spacing w:val="-3"/>
              <w:sz w:val="14"/>
              <w:szCs w:val="18"/>
              <w:lang w:eastAsia="en-US"/>
            </w:rPr>
            <w:t>1</w:t>
          </w:r>
          <w:r w:rsidRPr="00B322B3">
            <w:rPr>
              <w:rFonts w:ascii="Arial" w:eastAsia="Times New Roman" w:hAnsi="Arial" w:cs="Arial"/>
              <w:color w:val="000080"/>
              <w:sz w:val="14"/>
              <w:szCs w:val="18"/>
              <w:lang w:eastAsia="es-ES"/>
            </w:rPr>
            <w:fldChar w:fldCharType="end"/>
          </w:r>
          <w:r w:rsidRPr="00B322B3">
            <w:rPr>
              <w:rFonts w:ascii="Arial" w:eastAsia="Times New Roman" w:hAnsi="Arial" w:cs="Arial"/>
              <w:b/>
              <w:spacing w:val="-3"/>
              <w:sz w:val="14"/>
              <w:szCs w:val="18"/>
              <w:lang w:eastAsia="en-US"/>
            </w:rPr>
            <w:t xml:space="preserve"> de </w:t>
          </w:r>
          <w:r w:rsidRPr="00B322B3">
            <w:rPr>
              <w:rFonts w:ascii="Arial" w:eastAsia="Times New Roman" w:hAnsi="Arial" w:cs="Arial"/>
              <w:color w:val="000080"/>
              <w:sz w:val="14"/>
              <w:szCs w:val="18"/>
              <w:lang w:eastAsia="es-ES"/>
            </w:rPr>
            <w:fldChar w:fldCharType="begin"/>
          </w:r>
          <w:r w:rsidRPr="00B322B3">
            <w:rPr>
              <w:rFonts w:ascii="Arial" w:eastAsia="Times New Roman" w:hAnsi="Arial" w:cs="Arial"/>
              <w:b/>
              <w:spacing w:val="-3"/>
              <w:sz w:val="14"/>
              <w:szCs w:val="18"/>
              <w:lang w:eastAsia="en-US"/>
            </w:rPr>
            <w:instrText xml:space="preserve"> NUMPAGES  \* MERGEFORMAT </w:instrText>
          </w:r>
          <w:r w:rsidRPr="00B322B3">
            <w:rPr>
              <w:rFonts w:ascii="Arial" w:eastAsia="Times New Roman" w:hAnsi="Arial" w:cs="Arial"/>
              <w:color w:val="000080"/>
              <w:sz w:val="14"/>
              <w:szCs w:val="18"/>
              <w:lang w:eastAsia="es-ES"/>
            </w:rPr>
            <w:fldChar w:fldCharType="separate"/>
          </w:r>
          <w:r w:rsidR="00905290">
            <w:rPr>
              <w:rFonts w:ascii="Arial" w:eastAsia="Times New Roman" w:hAnsi="Arial" w:cs="Arial"/>
              <w:b/>
              <w:noProof/>
              <w:spacing w:val="-3"/>
              <w:sz w:val="14"/>
              <w:szCs w:val="18"/>
              <w:lang w:eastAsia="en-US"/>
            </w:rPr>
            <w:t>3</w:t>
          </w:r>
          <w:r w:rsidRPr="00B322B3">
            <w:rPr>
              <w:rFonts w:ascii="Arial" w:eastAsia="Times New Roman" w:hAnsi="Arial" w:cs="Arial"/>
              <w:color w:val="000080"/>
              <w:sz w:val="14"/>
              <w:szCs w:val="18"/>
              <w:lang w:eastAsia="es-ES"/>
            </w:rPr>
            <w:fldChar w:fldCharType="end"/>
          </w:r>
        </w:p>
      </w:tc>
      <w:bookmarkEnd w:id="11"/>
    </w:tr>
  </w:tbl>
  <w:p w14:paraId="5C57BEC8" w14:textId="77777777" w:rsidR="00FB034C" w:rsidRPr="00B322B3" w:rsidRDefault="00FB034C">
    <w:pPr>
      <w:pStyle w:val="Encabezado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5115"/>
    <w:multiLevelType w:val="hybridMultilevel"/>
    <w:tmpl w:val="4D4E3CFE"/>
    <w:lvl w:ilvl="0" w:tplc="A798E188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F270A90"/>
    <w:multiLevelType w:val="multilevel"/>
    <w:tmpl w:val="4F5E57E8"/>
    <w:lvl w:ilvl="0">
      <w:start w:val="1"/>
      <w:numFmt w:val="decimal"/>
      <w:lvlText w:val="ARTICULO %1."/>
      <w:lvlJc w:val="left"/>
      <w:pPr>
        <w:tabs>
          <w:tab w:val="num" w:pos="1701"/>
        </w:tabs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4B14F0"/>
    <w:multiLevelType w:val="multilevel"/>
    <w:tmpl w:val="193C6B26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134" w:hanging="774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41C7968"/>
    <w:multiLevelType w:val="multilevel"/>
    <w:tmpl w:val="B8CC12C0"/>
    <w:lvl w:ilvl="0">
      <w:start w:val="1"/>
      <w:numFmt w:val="decimal"/>
      <w:pStyle w:val="Ttulo1"/>
      <w:lvlText w:val="ARTÍCULO %1."/>
      <w:lvlJc w:val="left"/>
      <w:pPr>
        <w:ind w:left="340" w:hanging="340"/>
      </w:pPr>
      <w:rPr>
        <w:rFonts w:hint="default"/>
        <w:b/>
        <w:bCs/>
        <w:color w:val="000000" w:themeColor="text1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bCs/>
        <w:strike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EBC6AC6"/>
    <w:multiLevelType w:val="multilevel"/>
    <w:tmpl w:val="F37466A6"/>
    <w:lvl w:ilvl="0">
      <w:start w:val="1"/>
      <w:numFmt w:val="decimal"/>
      <w:lvlText w:val="%1."/>
      <w:lvlJc w:val="left"/>
      <w:pPr>
        <w:ind w:left="284" w:hanging="284"/>
      </w:pPr>
      <w:rPr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4F26185C"/>
    <w:multiLevelType w:val="multilevel"/>
    <w:tmpl w:val="897240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11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8897285"/>
    <w:multiLevelType w:val="multilevel"/>
    <w:tmpl w:val="8970FA7E"/>
    <w:lvl w:ilvl="0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1">
      <w:start w:val="1"/>
      <w:numFmt w:val="bullet"/>
      <w:pStyle w:val="Ttulo2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Ttulo3"/>
      <w:lvlText w:val="▪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44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5171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66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7331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8051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0EA"/>
    <w:rsid w:val="0000094D"/>
    <w:rsid w:val="0004457E"/>
    <w:rsid w:val="00066EAD"/>
    <w:rsid w:val="001354EF"/>
    <w:rsid w:val="001419E5"/>
    <w:rsid w:val="001620EA"/>
    <w:rsid w:val="00183915"/>
    <w:rsid w:val="00184CA9"/>
    <w:rsid w:val="001859AE"/>
    <w:rsid w:val="0018627C"/>
    <w:rsid w:val="001A3CFE"/>
    <w:rsid w:val="001A6808"/>
    <w:rsid w:val="001C0F7A"/>
    <w:rsid w:val="001E37B8"/>
    <w:rsid w:val="001F35D9"/>
    <w:rsid w:val="00225A21"/>
    <w:rsid w:val="00270E36"/>
    <w:rsid w:val="00283BDE"/>
    <w:rsid w:val="00291BA4"/>
    <w:rsid w:val="002922B5"/>
    <w:rsid w:val="002E23D4"/>
    <w:rsid w:val="00304286"/>
    <w:rsid w:val="0031095E"/>
    <w:rsid w:val="00313256"/>
    <w:rsid w:val="003235C8"/>
    <w:rsid w:val="00382BD0"/>
    <w:rsid w:val="00390992"/>
    <w:rsid w:val="003961CB"/>
    <w:rsid w:val="003A5A47"/>
    <w:rsid w:val="003F2E99"/>
    <w:rsid w:val="004011DE"/>
    <w:rsid w:val="00426A46"/>
    <w:rsid w:val="00442863"/>
    <w:rsid w:val="00465F91"/>
    <w:rsid w:val="00476CC3"/>
    <w:rsid w:val="004B0CF3"/>
    <w:rsid w:val="004B3B60"/>
    <w:rsid w:val="004B6629"/>
    <w:rsid w:val="004F12C3"/>
    <w:rsid w:val="005007B5"/>
    <w:rsid w:val="00523065"/>
    <w:rsid w:val="00542CA7"/>
    <w:rsid w:val="00547C54"/>
    <w:rsid w:val="0056418E"/>
    <w:rsid w:val="005E7D76"/>
    <w:rsid w:val="00643063"/>
    <w:rsid w:val="00651152"/>
    <w:rsid w:val="0065550F"/>
    <w:rsid w:val="00664077"/>
    <w:rsid w:val="006C73B8"/>
    <w:rsid w:val="006F3909"/>
    <w:rsid w:val="006F712B"/>
    <w:rsid w:val="006F71D9"/>
    <w:rsid w:val="00710F46"/>
    <w:rsid w:val="00734732"/>
    <w:rsid w:val="00751010"/>
    <w:rsid w:val="007577E5"/>
    <w:rsid w:val="007627F3"/>
    <w:rsid w:val="00783E96"/>
    <w:rsid w:val="007A2B8C"/>
    <w:rsid w:val="007A4C14"/>
    <w:rsid w:val="007D63DA"/>
    <w:rsid w:val="00816AEB"/>
    <w:rsid w:val="008211C9"/>
    <w:rsid w:val="00832CA2"/>
    <w:rsid w:val="00836EE1"/>
    <w:rsid w:val="0087635E"/>
    <w:rsid w:val="008A496E"/>
    <w:rsid w:val="008A7C2F"/>
    <w:rsid w:val="008E14E0"/>
    <w:rsid w:val="008E1A28"/>
    <w:rsid w:val="008F759A"/>
    <w:rsid w:val="00905290"/>
    <w:rsid w:val="00911740"/>
    <w:rsid w:val="009177F0"/>
    <w:rsid w:val="00926932"/>
    <w:rsid w:val="00952715"/>
    <w:rsid w:val="009977D2"/>
    <w:rsid w:val="009C2B00"/>
    <w:rsid w:val="009D7FCA"/>
    <w:rsid w:val="00A01177"/>
    <w:rsid w:val="00A0339C"/>
    <w:rsid w:val="00A10EA7"/>
    <w:rsid w:val="00A13A6B"/>
    <w:rsid w:val="00A330CF"/>
    <w:rsid w:val="00A51F47"/>
    <w:rsid w:val="00A645AB"/>
    <w:rsid w:val="00A71552"/>
    <w:rsid w:val="00AA2160"/>
    <w:rsid w:val="00AA74AD"/>
    <w:rsid w:val="00AB2562"/>
    <w:rsid w:val="00AC591A"/>
    <w:rsid w:val="00AE4AFC"/>
    <w:rsid w:val="00B322B3"/>
    <w:rsid w:val="00B87444"/>
    <w:rsid w:val="00BA6151"/>
    <w:rsid w:val="00BA736B"/>
    <w:rsid w:val="00BB5535"/>
    <w:rsid w:val="00BC5A56"/>
    <w:rsid w:val="00C643A6"/>
    <w:rsid w:val="00C6547E"/>
    <w:rsid w:val="00CA25E3"/>
    <w:rsid w:val="00CE32B4"/>
    <w:rsid w:val="00CE5D5B"/>
    <w:rsid w:val="00D168EC"/>
    <w:rsid w:val="00D37851"/>
    <w:rsid w:val="00D5300D"/>
    <w:rsid w:val="00D826D1"/>
    <w:rsid w:val="00DC1FDB"/>
    <w:rsid w:val="00DC2C49"/>
    <w:rsid w:val="00DC7E52"/>
    <w:rsid w:val="00DE438F"/>
    <w:rsid w:val="00DE466F"/>
    <w:rsid w:val="00EC4430"/>
    <w:rsid w:val="00EF5277"/>
    <w:rsid w:val="00F231A9"/>
    <w:rsid w:val="00F33705"/>
    <w:rsid w:val="00F647EC"/>
    <w:rsid w:val="00F94311"/>
    <w:rsid w:val="00FB034C"/>
    <w:rsid w:val="00FE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0B2F6"/>
  <w15:docId w15:val="{271E6E10-8B39-488B-9BA2-E73016C3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065"/>
    <w:pPr>
      <w:spacing w:after="200" w:line="276" w:lineRule="auto"/>
    </w:pPr>
    <w:rPr>
      <w:rFonts w:eastAsiaTheme="minorEastAsia"/>
      <w:lang w:val="es-CO"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23065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065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065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065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065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065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065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065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065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20EA"/>
    <w:pPr>
      <w:spacing w:line="256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2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20EA"/>
    <w:rPr>
      <w:rFonts w:eastAsiaTheme="minorEastAsia"/>
      <w:lang w:val="es-CO" w:eastAsia="es-CO"/>
    </w:rPr>
  </w:style>
  <w:style w:type="table" w:styleId="Tablaconcuadrcula">
    <w:name w:val="Table Grid"/>
    <w:basedOn w:val="Tablanormal"/>
    <w:rsid w:val="001620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unhideWhenUsed/>
    <w:rsid w:val="001620EA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hAnsi="Arial Narrow"/>
      <w:lang w:val="es-419" w:eastAsia="en-US"/>
    </w:rPr>
  </w:style>
  <w:style w:type="paragraph" w:styleId="Piedepgina">
    <w:name w:val="footer"/>
    <w:basedOn w:val="Normal"/>
    <w:link w:val="PiedepginaCar"/>
    <w:uiPriority w:val="99"/>
    <w:unhideWhenUsed/>
    <w:rsid w:val="00162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20EA"/>
    <w:rPr>
      <w:rFonts w:eastAsiaTheme="minorEastAsia"/>
      <w:lang w:val="es-CO" w:eastAsia="es-CO"/>
    </w:rPr>
  </w:style>
  <w:style w:type="paragraph" w:customStyle="1" w:styleId="Estilo">
    <w:name w:val="Estilo"/>
    <w:rsid w:val="00DC1FD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s-MX" w:eastAsia="es-MX"/>
    </w:rPr>
  </w:style>
  <w:style w:type="paragraph" w:customStyle="1" w:styleId="Default">
    <w:name w:val="Default"/>
    <w:rsid w:val="00DC1FDB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s-ES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5A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5A56"/>
    <w:rPr>
      <w:rFonts w:ascii="Tahoma" w:eastAsiaTheme="minorEastAsia" w:hAnsi="Tahoma" w:cs="Tahoma"/>
      <w:sz w:val="16"/>
      <w:szCs w:val="16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5230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2306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0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065"/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065"/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065"/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065"/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06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0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Sinespaciado">
    <w:name w:val="No Spacing"/>
    <w:uiPriority w:val="1"/>
    <w:qFormat/>
    <w:rsid w:val="00523065"/>
    <w:pPr>
      <w:spacing w:after="0" w:line="240" w:lineRule="auto"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1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Alexander Izquierdo Arizmendi</dc:creator>
  <cp:keywords/>
  <dc:description/>
  <cp:lastModifiedBy>Windows User</cp:lastModifiedBy>
  <cp:revision>73</cp:revision>
  <cp:lastPrinted>2025-06-18T15:34:00Z</cp:lastPrinted>
  <dcterms:created xsi:type="dcterms:W3CDTF">2021-07-23T14:31:00Z</dcterms:created>
  <dcterms:modified xsi:type="dcterms:W3CDTF">2025-06-18T15:35:00Z</dcterms:modified>
</cp:coreProperties>
</file>