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B253" w14:textId="77777777" w:rsidR="008C5DC8" w:rsidRPr="004D51EB" w:rsidRDefault="008C5DC8" w:rsidP="008C5DC8">
      <w:pPr>
        <w:pStyle w:val="Textoindependiente"/>
        <w:ind w:left="708"/>
        <w:rPr>
          <w:rFonts w:ascii="Arial" w:hAnsi="Arial" w:cs="Arial"/>
          <w:sz w:val="24"/>
        </w:rPr>
      </w:pPr>
    </w:p>
    <w:p w14:paraId="07A404B4" w14:textId="14B1EC33" w:rsidR="008C5DC8" w:rsidRPr="004D51EB" w:rsidRDefault="00230A32" w:rsidP="008C5DC8">
      <w:pPr>
        <w:pStyle w:val="Textoindependiente"/>
        <w:rPr>
          <w:rFonts w:ascii="Arial" w:hAnsi="Arial" w:cs="Arial"/>
          <w:sz w:val="24"/>
        </w:rPr>
      </w:pPr>
      <w:sdt>
        <w:sdtPr>
          <w:rPr>
            <w:rFonts w:ascii="Arial" w:hAnsi="Arial" w:cs="Arial"/>
            <w:color w:val="FF0000"/>
            <w:sz w:val="24"/>
            <w:highlight w:val="lightGray"/>
          </w:rPr>
          <w:id w:val="1888688080"/>
          <w:placeholder>
            <w:docPart w:val="DefaultPlaceholder_-1854013440"/>
          </w:placeholder>
        </w:sdtPr>
        <w:sdtEndPr/>
        <w:sdtContent>
          <w:r w:rsidR="004D51EB">
            <w:rPr>
              <w:rFonts w:ascii="Arial" w:hAnsi="Arial" w:cs="Arial"/>
              <w:color w:val="FF0000"/>
              <w:sz w:val="24"/>
            </w:rPr>
            <w:t>Aipe</w:t>
          </w:r>
        </w:sdtContent>
      </w:sdt>
      <w:r w:rsidR="00646A11" w:rsidRPr="004D51EB">
        <w:rPr>
          <w:rFonts w:ascii="Arial" w:hAnsi="Arial" w:cs="Arial"/>
          <w:sz w:val="24"/>
        </w:rPr>
        <w:t>,</w:t>
      </w:r>
      <w:r w:rsidR="008C5DC8" w:rsidRPr="004D51EB">
        <w:rPr>
          <w:rFonts w:ascii="Arial" w:hAnsi="Arial" w:cs="Arial"/>
          <w:sz w:val="24"/>
        </w:rPr>
        <w:t xml:space="preserve"> </w:t>
      </w:r>
      <w:r w:rsidR="008C5DC8" w:rsidRPr="004D51EB">
        <w:rPr>
          <w:rFonts w:ascii="Arial" w:hAnsi="Arial" w:cs="Arial"/>
          <w:sz w:val="24"/>
        </w:rPr>
        <w:fldChar w:fldCharType="begin"/>
      </w:r>
      <w:r w:rsidR="008C5DC8" w:rsidRPr="004D51EB">
        <w:rPr>
          <w:rFonts w:ascii="Arial" w:hAnsi="Arial" w:cs="Arial"/>
          <w:sz w:val="24"/>
        </w:rPr>
        <w:instrText xml:space="preserve"> TIME \@ "dd' de 'MMMM' de 'yyyy" </w:instrText>
      </w:r>
      <w:r w:rsidR="008C5DC8" w:rsidRPr="004D51EB">
        <w:rPr>
          <w:rFonts w:ascii="Arial" w:hAnsi="Arial" w:cs="Arial"/>
          <w:sz w:val="24"/>
        </w:rPr>
        <w:fldChar w:fldCharType="separate"/>
      </w:r>
      <w:r w:rsidR="004D51EB" w:rsidRPr="004D51EB">
        <w:rPr>
          <w:rFonts w:ascii="Arial" w:hAnsi="Arial" w:cs="Arial"/>
          <w:noProof/>
          <w:sz w:val="24"/>
        </w:rPr>
        <w:t>02 de febrero de 2022</w:t>
      </w:r>
      <w:r w:rsidR="008C5DC8" w:rsidRPr="004D51EB">
        <w:rPr>
          <w:rFonts w:ascii="Arial" w:hAnsi="Arial" w:cs="Arial"/>
          <w:sz w:val="24"/>
        </w:rPr>
        <w:fldChar w:fldCharType="end"/>
      </w:r>
    </w:p>
    <w:p w14:paraId="3A552C42" w14:textId="77777777" w:rsidR="00D814B6" w:rsidRPr="004D51EB" w:rsidRDefault="00D814B6" w:rsidP="007D746B">
      <w:pPr>
        <w:rPr>
          <w:rFonts w:ascii="Arial" w:hAnsi="Arial" w:cs="Arial"/>
        </w:rPr>
      </w:pPr>
    </w:p>
    <w:p w14:paraId="708FA2A9" w14:textId="77777777" w:rsidR="008C5DC8" w:rsidRPr="004D51EB" w:rsidRDefault="008C5DC8" w:rsidP="007D746B">
      <w:pPr>
        <w:rPr>
          <w:rFonts w:ascii="Arial" w:hAnsi="Arial" w:cs="Arial"/>
        </w:rPr>
      </w:pPr>
    </w:p>
    <w:p w14:paraId="5160208F" w14:textId="01818CB1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  <w:r w:rsidRPr="004D51EB">
        <w:rPr>
          <w:rFonts w:ascii="Arial" w:hAnsi="Arial" w:cs="Arial"/>
          <w:sz w:val="24"/>
        </w:rPr>
        <w:t xml:space="preserve">Yo, </w:t>
      </w:r>
      <w:bookmarkStart w:id="0" w:name="nombre"/>
      <w:sdt>
        <w:sdtPr>
          <w:rPr>
            <w:rFonts w:ascii="Arial" w:hAnsi="Arial" w:cs="Arial"/>
            <w:sz w:val="24"/>
          </w:rPr>
          <w:id w:val="-2671629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bookmarkEnd w:id="0"/>
          <w:r w:rsidR="00A73DBF" w:rsidRPr="004D51EB">
            <w:rPr>
              <w:rFonts w:ascii="Arial" w:hAnsi="Arial" w:cs="Arial"/>
              <w:color w:val="FF0000"/>
              <w:sz w:val="24"/>
            </w:rPr>
            <w:t xml:space="preserve">XXXXXXXXXX </w:t>
          </w:r>
        </w:sdtContent>
      </w:sdt>
      <w:r w:rsidR="00646A11" w:rsidRPr="004D51EB">
        <w:rPr>
          <w:rFonts w:ascii="Arial" w:hAnsi="Arial" w:cs="Arial"/>
          <w:color w:val="FF0000"/>
          <w:sz w:val="24"/>
        </w:rPr>
        <w:t xml:space="preserve">, </w:t>
      </w:r>
      <w:r w:rsidRPr="004D51EB">
        <w:rPr>
          <w:rFonts w:ascii="Arial" w:hAnsi="Arial" w:cs="Arial"/>
          <w:sz w:val="24"/>
        </w:rPr>
        <w:t>identificado (a) con cédula de ciudadanía No.</w:t>
      </w:r>
      <w:r w:rsidR="00EC374A" w:rsidRPr="004D51EB">
        <w:rPr>
          <w:rFonts w:ascii="Arial" w:hAnsi="Arial" w:cs="Arial"/>
          <w:sz w:val="24"/>
        </w:rPr>
        <w:t xml:space="preserve"> </w:t>
      </w:r>
      <w:bookmarkStart w:id="1" w:name="id"/>
      <w:sdt>
        <w:sdtPr>
          <w:rPr>
            <w:rFonts w:ascii="Arial" w:hAnsi="Arial" w:cs="Arial"/>
            <w:sz w:val="24"/>
          </w:rPr>
          <w:id w:val="13739233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bookmarkEnd w:id="1"/>
          <w:r w:rsidR="00A73DBF" w:rsidRPr="004D51EB">
            <w:rPr>
              <w:rFonts w:ascii="Arial" w:hAnsi="Arial" w:cs="Arial"/>
              <w:color w:val="FF0000"/>
              <w:sz w:val="24"/>
            </w:rPr>
            <w:t>XXXXXX</w:t>
          </w:r>
        </w:sdtContent>
      </w:sdt>
      <w:r w:rsidR="00EC374A" w:rsidRPr="004D51EB">
        <w:rPr>
          <w:rFonts w:ascii="Arial" w:hAnsi="Arial" w:cs="Arial"/>
          <w:sz w:val="24"/>
        </w:rPr>
        <w:t>, Autorizo</w:t>
      </w:r>
      <w:r w:rsidRPr="004D51EB">
        <w:rPr>
          <w:rFonts w:ascii="Arial" w:hAnsi="Arial" w:cs="Arial"/>
          <w:sz w:val="24"/>
        </w:rPr>
        <w:t xml:space="preserve"> a </w:t>
      </w:r>
      <w:r w:rsidR="000F252E" w:rsidRPr="004D51EB">
        <w:rPr>
          <w:rFonts w:ascii="Arial" w:hAnsi="Arial" w:cs="Arial"/>
          <w:sz w:val="24"/>
        </w:rPr>
        <w:t>COOPEAIPE</w:t>
      </w:r>
      <w:r w:rsidRPr="004D51EB">
        <w:rPr>
          <w:rFonts w:ascii="Arial" w:hAnsi="Arial" w:cs="Arial"/>
          <w:sz w:val="24"/>
        </w:rPr>
        <w:t xml:space="preserve">, para que pueda consultar en las centrales de riesgo mi comportamiento crediticio. </w:t>
      </w:r>
    </w:p>
    <w:p w14:paraId="6FCDEED4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60F3D0CE" w14:textId="77777777" w:rsidR="004D51EB" w:rsidRPr="004D51EB" w:rsidRDefault="004D51EB" w:rsidP="004D51EB">
      <w:pPr>
        <w:jc w:val="both"/>
        <w:rPr>
          <w:rFonts w:ascii="Arial" w:hAnsi="Arial" w:cs="Arial"/>
        </w:rPr>
      </w:pPr>
      <w:r w:rsidRPr="004D51EB">
        <w:rPr>
          <w:rFonts w:ascii="Arial" w:hAnsi="Arial" w:cs="Arial"/>
        </w:rPr>
        <w:t xml:space="preserve">Certifico que he sido informado por parte de FONEDH que la finalidad para la cual otorgo esta autorización es la de la evaluación integral y concurrente de los riesgos crediticios y comportamiento de pagos por solicitud de contratación o empleo. </w:t>
      </w:r>
    </w:p>
    <w:p w14:paraId="049E5976" w14:textId="77777777" w:rsidR="004D51EB" w:rsidRPr="004D51EB" w:rsidRDefault="004D51EB" w:rsidP="004D51EB">
      <w:pPr>
        <w:pStyle w:val="Textoindependiente"/>
        <w:rPr>
          <w:rFonts w:ascii="Arial" w:hAnsi="Arial" w:cs="Arial"/>
          <w:sz w:val="24"/>
        </w:rPr>
      </w:pPr>
    </w:p>
    <w:p w14:paraId="1BCC059C" w14:textId="77777777" w:rsidR="0009430B" w:rsidRPr="004D51EB" w:rsidRDefault="0009430B" w:rsidP="00F82B17">
      <w:pPr>
        <w:pStyle w:val="Textoindependiente"/>
        <w:rPr>
          <w:rFonts w:ascii="Arial" w:hAnsi="Arial" w:cs="Arial"/>
          <w:sz w:val="24"/>
        </w:rPr>
      </w:pPr>
    </w:p>
    <w:p w14:paraId="7CFFE54C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000C8B3A" w14:textId="77777777" w:rsidR="00F82B17" w:rsidRPr="004D51EB" w:rsidRDefault="00EC374A" w:rsidP="00F82B17">
      <w:pPr>
        <w:pStyle w:val="Textoindependiente"/>
        <w:rPr>
          <w:rFonts w:ascii="Arial" w:hAnsi="Arial" w:cs="Arial"/>
          <w:sz w:val="24"/>
        </w:rPr>
      </w:pPr>
      <w:r w:rsidRPr="004D51EB">
        <w:rPr>
          <w:rFonts w:ascii="Arial" w:hAnsi="Arial" w:cs="Arial"/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0E385" wp14:editId="6B651B56">
                <wp:simplePos x="0" y="0"/>
                <wp:positionH relativeFrom="column">
                  <wp:posOffset>4643120</wp:posOffset>
                </wp:positionH>
                <wp:positionV relativeFrom="paragraph">
                  <wp:posOffset>40005</wp:posOffset>
                </wp:positionV>
                <wp:extent cx="1219200" cy="1143000"/>
                <wp:effectExtent l="0" t="0" r="19050" b="1905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727AF" w14:textId="77777777" w:rsidR="00EC374A" w:rsidRDefault="00EC374A" w:rsidP="00EC374A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Huella</w:t>
                            </w:r>
                          </w:p>
                          <w:p w14:paraId="2D6A3918" w14:textId="77777777" w:rsidR="00EC374A" w:rsidRDefault="00EC374A" w:rsidP="00EC3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0E385" id="Rectangle 4" o:spid="_x0000_s1026" style="position:absolute;left:0;text-align:left;margin-left:365.6pt;margin-top:3.15pt;width:9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">
                <v:textbox>
                  <w:txbxContent>
                    <w:p w14:paraId="416727AF" w14:textId="77777777" w:rsidR="00EC374A" w:rsidRDefault="00EC374A" w:rsidP="00EC374A">
                      <w:pPr>
                        <w:pStyle w:val="Textoindependiente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Huella</w:t>
                      </w:r>
                    </w:p>
                    <w:p w14:paraId="2D6A3918" w14:textId="77777777" w:rsidR="00EC374A" w:rsidRDefault="00EC374A" w:rsidP="00EC37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2B17" w:rsidRPr="004D51EB">
        <w:rPr>
          <w:rFonts w:ascii="Arial" w:hAnsi="Arial" w:cs="Arial"/>
          <w:sz w:val="24"/>
        </w:rPr>
        <w:t>___________________________________</w:t>
      </w:r>
      <w:r w:rsidR="00F82B17" w:rsidRPr="004D51EB">
        <w:rPr>
          <w:rFonts w:ascii="Arial" w:hAnsi="Arial" w:cs="Arial"/>
          <w:sz w:val="24"/>
        </w:rPr>
        <w:tab/>
      </w:r>
      <w:r w:rsidR="00F82B17" w:rsidRPr="004D51EB">
        <w:rPr>
          <w:rFonts w:ascii="Arial" w:hAnsi="Arial" w:cs="Arial"/>
          <w:sz w:val="24"/>
        </w:rPr>
        <w:tab/>
      </w:r>
    </w:p>
    <w:p w14:paraId="7C45D1DC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  <w:r w:rsidRPr="004D51EB">
        <w:rPr>
          <w:rFonts w:ascii="Arial" w:hAnsi="Arial" w:cs="Arial"/>
          <w:sz w:val="24"/>
        </w:rPr>
        <w:t xml:space="preserve">Firma </w:t>
      </w:r>
    </w:p>
    <w:p w14:paraId="1D90E20E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5A3D0162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  <w:r w:rsidRPr="004D51EB">
        <w:rPr>
          <w:rFonts w:ascii="Arial" w:hAnsi="Arial" w:cs="Arial"/>
          <w:sz w:val="24"/>
        </w:rPr>
        <w:t>C.C.    _________________________</w:t>
      </w:r>
    </w:p>
    <w:p w14:paraId="716B05AF" w14:textId="77777777" w:rsidR="00F82B17" w:rsidRPr="004D51EB" w:rsidRDefault="00F82B17" w:rsidP="00F82B17">
      <w:pPr>
        <w:pStyle w:val="Textoindependiente"/>
        <w:ind w:left="708"/>
        <w:rPr>
          <w:rFonts w:ascii="Arial" w:hAnsi="Arial" w:cs="Arial"/>
          <w:sz w:val="24"/>
        </w:rPr>
      </w:pPr>
    </w:p>
    <w:p w14:paraId="31C5F8CC" w14:textId="77777777" w:rsidR="00F82B17" w:rsidRPr="004D51EB" w:rsidRDefault="00F82B17" w:rsidP="00F82B17">
      <w:pPr>
        <w:pStyle w:val="Textoindependiente"/>
        <w:ind w:left="708"/>
        <w:rPr>
          <w:rFonts w:ascii="Arial" w:hAnsi="Arial" w:cs="Arial"/>
          <w:sz w:val="24"/>
        </w:rPr>
      </w:pPr>
    </w:p>
    <w:p w14:paraId="12E66515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2BC0883C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143722B7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223B93CF" w14:textId="77777777" w:rsidR="00F82B17" w:rsidRPr="004D51EB" w:rsidRDefault="00F82B17" w:rsidP="00F82B17">
      <w:pPr>
        <w:pStyle w:val="Textoindependiente"/>
        <w:ind w:left="708"/>
        <w:rPr>
          <w:rFonts w:ascii="Arial" w:hAnsi="Arial" w:cs="Arial"/>
          <w:sz w:val="24"/>
        </w:rPr>
      </w:pPr>
      <w:r w:rsidRPr="004D51EB">
        <w:rPr>
          <w:rFonts w:ascii="Arial" w:hAnsi="Arial" w:cs="Arial"/>
          <w:sz w:val="24"/>
        </w:rPr>
        <w:tab/>
        <w:t xml:space="preserve">                             </w:t>
      </w:r>
    </w:p>
    <w:p w14:paraId="62A2310E" w14:textId="77777777" w:rsidR="00F82B17" w:rsidRPr="004D51EB" w:rsidRDefault="00F82B17" w:rsidP="00F82B17">
      <w:pPr>
        <w:pStyle w:val="Textoindependiente"/>
        <w:ind w:left="708"/>
        <w:rPr>
          <w:rFonts w:ascii="Arial" w:hAnsi="Arial" w:cs="Arial"/>
          <w:sz w:val="24"/>
        </w:rPr>
      </w:pPr>
    </w:p>
    <w:sectPr w:rsidR="00F82B17" w:rsidRPr="004D51EB" w:rsidSect="00A73DBF">
      <w:headerReference w:type="default" r:id="rId7"/>
      <w:footerReference w:type="default" r:id="rId8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3003" w14:textId="77777777" w:rsidR="00230A32" w:rsidRDefault="00230A32">
      <w:r>
        <w:separator/>
      </w:r>
    </w:p>
  </w:endnote>
  <w:endnote w:type="continuationSeparator" w:id="0">
    <w:p w14:paraId="4EC62868" w14:textId="77777777" w:rsidR="00230A32" w:rsidRDefault="0023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F0DD" w14:textId="77777777" w:rsidR="00A73DBF" w:rsidRPr="00A73DBF" w:rsidRDefault="00A73DBF" w:rsidP="00A73DBF">
    <w:pPr>
      <w:pStyle w:val="Piedepgina1"/>
      <w:jc w:val="center"/>
      <w:rPr>
        <w:color w:val="BFBFBF" w:themeColor="background1" w:themeShade="BF"/>
      </w:rPr>
    </w:pPr>
    <w:bookmarkStart w:id="3" w:name="_Hlk43210619"/>
    <w:bookmarkStart w:id="4" w:name="_Hlk43210620"/>
    <w:bookmarkStart w:id="5" w:name="_Hlk43210865"/>
    <w:bookmarkStart w:id="6" w:name="_Hlk43210866"/>
    <w:bookmarkStart w:id="7" w:name="_Hlk43211065"/>
    <w:bookmarkStart w:id="8" w:name="_Hlk43211066"/>
    <w:bookmarkStart w:id="9" w:name="_Hlk43220335"/>
    <w:bookmarkStart w:id="10" w:name="_Hlk43220336"/>
    <w:bookmarkStart w:id="11" w:name="_Hlk43220690"/>
    <w:bookmarkStart w:id="12" w:name="_Hlk43220691"/>
    <w:bookmarkStart w:id="13" w:name="_Hlk43220899"/>
    <w:bookmarkStart w:id="14" w:name="_Hlk43220900"/>
    <w:bookmarkStart w:id="15" w:name="_Hlk43221206"/>
    <w:bookmarkStart w:id="16" w:name="_Hlk43221207"/>
    <w:bookmarkStart w:id="17" w:name="_Hlk43221380"/>
    <w:bookmarkStart w:id="18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A6AD6" w14:textId="77777777" w:rsidR="00230A32" w:rsidRDefault="00230A32">
      <w:r>
        <w:separator/>
      </w:r>
    </w:p>
  </w:footnote>
  <w:footnote w:type="continuationSeparator" w:id="0">
    <w:p w14:paraId="618B6396" w14:textId="77777777" w:rsidR="00230A32" w:rsidRDefault="00230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42"/>
      <w:gridCol w:w="929"/>
      <w:gridCol w:w="926"/>
      <w:gridCol w:w="1335"/>
      <w:gridCol w:w="317"/>
      <w:gridCol w:w="917"/>
      <w:gridCol w:w="1131"/>
      <w:gridCol w:w="797"/>
      <w:gridCol w:w="756"/>
    </w:tblGrid>
    <w:tr w:rsidR="00A73DBF" w:rsidRPr="004D51EB" w14:paraId="26EAB612" w14:textId="77777777" w:rsidTr="00A73DBF">
      <w:trPr>
        <w:trHeight w:val="70"/>
      </w:trPr>
      <w:tc>
        <w:tcPr>
          <w:tcW w:w="121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ACA494" w14:textId="77777777" w:rsidR="00A73DBF" w:rsidRPr="004D51EB" w:rsidRDefault="00A73DBF" w:rsidP="00A73DBF">
          <w:pPr>
            <w:rPr>
              <w:rFonts w:ascii="Arial" w:hAnsi="Arial" w:cs="Arial"/>
              <w:sz w:val="18"/>
              <w:szCs w:val="18"/>
            </w:rPr>
          </w:pPr>
          <w:bookmarkStart w:id="2" w:name="_Hlk9596007"/>
          <w:r w:rsidRPr="004D51EB"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drawing>
              <wp:inline distT="0" distB="0" distL="0" distR="0" wp14:anchorId="21B26AA3" wp14:editId="54B1BB31">
                <wp:extent cx="1219200" cy="3429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326F78" w14:textId="77777777" w:rsidR="00A73DBF" w:rsidRPr="004D51EB" w:rsidRDefault="00A73DBF" w:rsidP="00A73DBF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EB4727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PROCESO</w:t>
          </w:r>
        </w:p>
      </w:tc>
      <w:tc>
        <w:tcPr>
          <w:tcW w:w="2783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15870B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GESTIÓN TALENTO HUMANO</w:t>
          </w:r>
        </w:p>
      </w:tc>
    </w:tr>
    <w:tr w:rsidR="00A73DBF" w:rsidRPr="004D51EB" w14:paraId="09F12D53" w14:textId="77777777" w:rsidTr="00A73DBF">
      <w:trPr>
        <w:trHeight w:val="56"/>
      </w:trPr>
      <w:tc>
        <w:tcPr>
          <w:tcW w:w="121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579ACC" w14:textId="77777777" w:rsidR="00A73DBF" w:rsidRPr="004D51EB" w:rsidRDefault="00A73DBF" w:rsidP="00A73DBF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CDA37CF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783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9BE6C7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AUTORIZACIÓN CONSULTA CENTRALES DE RIESGO</w:t>
          </w:r>
        </w:p>
      </w:tc>
      <w:bookmarkEnd w:id="2"/>
    </w:tr>
    <w:tr w:rsidR="00A73DBF" w:rsidRPr="004D51EB" w14:paraId="75BE1DDF" w14:textId="77777777" w:rsidTr="00A73DBF">
      <w:trPr>
        <w:trHeight w:val="56"/>
      </w:trPr>
      <w:tc>
        <w:tcPr>
          <w:tcW w:w="121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647224" w14:textId="77777777" w:rsidR="00A73DBF" w:rsidRPr="004D51EB" w:rsidRDefault="00A73DBF" w:rsidP="00A73DBF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0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C7B9045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4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B5A5B97" w14:textId="27182BBA" w:rsidR="00A73DBF" w:rsidRPr="004D51EB" w:rsidRDefault="00A73DBF" w:rsidP="00A73DBF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TH-F</w:t>
          </w:r>
          <w:r w:rsidR="00627480" w:rsidRPr="004D51EB">
            <w:rPr>
              <w:rFonts w:ascii="Arial" w:hAnsi="Arial" w:cs="Arial"/>
              <w:b/>
              <w:sz w:val="18"/>
              <w:szCs w:val="18"/>
            </w:rPr>
            <w:t>O-</w:t>
          </w:r>
          <w:r w:rsidRPr="004D51EB">
            <w:rPr>
              <w:rFonts w:ascii="Arial" w:hAnsi="Arial" w:cs="Arial"/>
              <w:b/>
              <w:sz w:val="18"/>
              <w:szCs w:val="18"/>
            </w:rPr>
            <w:t>3</w:t>
          </w:r>
        </w:p>
      </w:tc>
      <w:tc>
        <w:tcPr>
          <w:tcW w:w="7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478965B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012D0D7C" w14:textId="77777777" w:rsidR="00A73DBF" w:rsidRPr="004D51EB" w:rsidRDefault="00A73DBF" w:rsidP="00A73DBF">
          <w:pPr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386AFB28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B31EE58" w14:textId="77777777" w:rsidR="00A73DBF" w:rsidRPr="004D51EB" w:rsidRDefault="00A73DBF" w:rsidP="00A73DBF">
          <w:pPr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noProof/>
              <w:sz w:val="18"/>
              <w:szCs w:val="18"/>
            </w:rPr>
            <w:t>26/11/2018</w:t>
          </w:r>
        </w:p>
      </w:tc>
      <w:tc>
        <w:tcPr>
          <w:tcW w:w="4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5918FD8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C481E44" w14:textId="77777777" w:rsidR="00A73DBF" w:rsidRPr="004D51EB" w:rsidRDefault="00A73DBF" w:rsidP="00A73DBF">
          <w:pPr>
            <w:pStyle w:val="Piedepgina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="00D00167" w:rsidRPr="004D51EB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1</w: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="00D00167" w:rsidRPr="004D51EB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1</w: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198CE7EE" w14:textId="77777777" w:rsidR="00A73DBF" w:rsidRDefault="00A73D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257B"/>
    <w:multiLevelType w:val="hybridMultilevel"/>
    <w:tmpl w:val="DE6C66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D55674"/>
    <w:multiLevelType w:val="hybridMultilevel"/>
    <w:tmpl w:val="A472211A"/>
    <w:lvl w:ilvl="0" w:tplc="B4FCC13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1A76749"/>
    <w:multiLevelType w:val="hybridMultilevel"/>
    <w:tmpl w:val="A78C59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5928D9"/>
    <w:multiLevelType w:val="hybridMultilevel"/>
    <w:tmpl w:val="0E484C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330"/>
    <w:rsid w:val="00032352"/>
    <w:rsid w:val="0009430B"/>
    <w:rsid w:val="000F252E"/>
    <w:rsid w:val="001F4D04"/>
    <w:rsid w:val="00230A32"/>
    <w:rsid w:val="00263D67"/>
    <w:rsid w:val="00306946"/>
    <w:rsid w:val="00316FE9"/>
    <w:rsid w:val="00342CB2"/>
    <w:rsid w:val="00377E72"/>
    <w:rsid w:val="00383751"/>
    <w:rsid w:val="003E234A"/>
    <w:rsid w:val="004854AF"/>
    <w:rsid w:val="004B4672"/>
    <w:rsid w:val="004D51EB"/>
    <w:rsid w:val="00521D4C"/>
    <w:rsid w:val="00554567"/>
    <w:rsid w:val="00557820"/>
    <w:rsid w:val="005875C5"/>
    <w:rsid w:val="005B7650"/>
    <w:rsid w:val="005F31A0"/>
    <w:rsid w:val="00627480"/>
    <w:rsid w:val="006377A1"/>
    <w:rsid w:val="00646A11"/>
    <w:rsid w:val="00745330"/>
    <w:rsid w:val="0076113C"/>
    <w:rsid w:val="007B626A"/>
    <w:rsid w:val="007C6AE4"/>
    <w:rsid w:val="007D0CD6"/>
    <w:rsid w:val="007D42C0"/>
    <w:rsid w:val="007D746B"/>
    <w:rsid w:val="007D778D"/>
    <w:rsid w:val="0083692F"/>
    <w:rsid w:val="00880AEF"/>
    <w:rsid w:val="00891314"/>
    <w:rsid w:val="008C5DC8"/>
    <w:rsid w:val="008D25C1"/>
    <w:rsid w:val="008F75EC"/>
    <w:rsid w:val="00925CB9"/>
    <w:rsid w:val="00943CB2"/>
    <w:rsid w:val="009A3B64"/>
    <w:rsid w:val="009A502C"/>
    <w:rsid w:val="00A05722"/>
    <w:rsid w:val="00A60CED"/>
    <w:rsid w:val="00A73DBF"/>
    <w:rsid w:val="00A94985"/>
    <w:rsid w:val="00AB1791"/>
    <w:rsid w:val="00AC12DE"/>
    <w:rsid w:val="00B53682"/>
    <w:rsid w:val="00B62B82"/>
    <w:rsid w:val="00B6636F"/>
    <w:rsid w:val="00BA1F47"/>
    <w:rsid w:val="00BA56F1"/>
    <w:rsid w:val="00C427FF"/>
    <w:rsid w:val="00CB7886"/>
    <w:rsid w:val="00CC34D5"/>
    <w:rsid w:val="00D00167"/>
    <w:rsid w:val="00D21994"/>
    <w:rsid w:val="00D814B6"/>
    <w:rsid w:val="00D8702D"/>
    <w:rsid w:val="00E424B3"/>
    <w:rsid w:val="00E503B4"/>
    <w:rsid w:val="00EC374A"/>
    <w:rsid w:val="00EC6C2A"/>
    <w:rsid w:val="00F13589"/>
    <w:rsid w:val="00F37B1A"/>
    <w:rsid w:val="00F8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D22E1E"/>
  <w15:docId w15:val="{3524AECB-BAD4-4844-9AA1-45961156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C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43CB2"/>
    <w:pPr>
      <w:keepNext/>
      <w:jc w:val="center"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43CB2"/>
    <w:pPr>
      <w:jc w:val="both"/>
    </w:pPr>
    <w:rPr>
      <w:sz w:val="20"/>
    </w:rPr>
  </w:style>
  <w:style w:type="paragraph" w:styleId="Ttulo">
    <w:name w:val="Title"/>
    <w:basedOn w:val="Normal"/>
    <w:qFormat/>
    <w:rsid w:val="00943CB2"/>
    <w:pPr>
      <w:jc w:val="center"/>
    </w:pPr>
    <w:rPr>
      <w:b/>
      <w:bCs/>
    </w:rPr>
  </w:style>
  <w:style w:type="paragraph" w:styleId="Encabezado">
    <w:name w:val="header"/>
    <w:basedOn w:val="Normal"/>
    <w:rsid w:val="00943CB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43CB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D42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42C0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B6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B6636F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73DBF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A73DBF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D51EB"/>
    <w:rPr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835B-4311-48DD-927E-908977C7268B}"/>
      </w:docPartPr>
      <w:docPartBody>
        <w:p w:rsidR="00FA2CA2" w:rsidRDefault="009160A7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0A7"/>
    <w:rsid w:val="001778C5"/>
    <w:rsid w:val="001D0F03"/>
    <w:rsid w:val="003A7465"/>
    <w:rsid w:val="009160A7"/>
    <w:rsid w:val="009657AC"/>
    <w:rsid w:val="00F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60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AUTORIZACIÓN CONSULTA CENTRALES DE RIESGO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4</cp:revision>
  <cp:lastPrinted>2011-11-10T20:44:00Z</cp:lastPrinted>
  <dcterms:created xsi:type="dcterms:W3CDTF">2018-11-23T02:43:00Z</dcterms:created>
  <dcterms:modified xsi:type="dcterms:W3CDTF">2022-02-02T22:10:00Z</dcterms:modified>
</cp:coreProperties>
</file>