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34E5" w14:textId="3280BF70" w:rsidR="00390568" w:rsidRPr="00FB2F20" w:rsidRDefault="00390568" w:rsidP="00390568">
      <w:pPr>
        <w:tabs>
          <w:tab w:val="left" w:pos="2238"/>
          <w:tab w:val="center" w:pos="4703"/>
        </w:tabs>
        <w:spacing w:after="0" w:line="240" w:lineRule="auto"/>
        <w:jc w:val="center"/>
        <w:rPr>
          <w:rFonts w:ascii="Arial" w:hAnsi="Arial" w:cs="Arial"/>
          <w:b/>
          <w:sz w:val="24"/>
          <w:szCs w:val="24"/>
          <w:lang w:val="es-MX"/>
        </w:rPr>
      </w:pPr>
      <w:r w:rsidRPr="00FB2F20">
        <w:rPr>
          <w:rFonts w:ascii="Arial" w:hAnsi="Arial" w:cs="Arial"/>
          <w:b/>
          <w:sz w:val="24"/>
          <w:szCs w:val="24"/>
          <w:lang w:val="es-MX"/>
        </w:rPr>
        <w:t xml:space="preserve">REGLAMENTO INTERNO DEL COMITÉ DE </w:t>
      </w:r>
      <w:r w:rsidR="004E61FF" w:rsidRPr="00FB2F20">
        <w:rPr>
          <w:rFonts w:ascii="Arial" w:hAnsi="Arial" w:cs="Arial"/>
          <w:b/>
          <w:sz w:val="24"/>
          <w:szCs w:val="24"/>
          <w:lang w:val="es-MX"/>
        </w:rPr>
        <w:t>ÉTICA</w:t>
      </w:r>
    </w:p>
    <w:p w14:paraId="6B64ED76" w14:textId="59EEC8C0" w:rsidR="00390568" w:rsidRPr="00FB2F20" w:rsidRDefault="00390568" w:rsidP="00390568">
      <w:pPr>
        <w:spacing w:after="0" w:line="240" w:lineRule="auto"/>
        <w:jc w:val="center"/>
        <w:rPr>
          <w:rFonts w:ascii="Arial" w:hAnsi="Arial" w:cs="Arial"/>
          <w:b/>
          <w:bCs/>
          <w:sz w:val="24"/>
          <w:szCs w:val="24"/>
        </w:rPr>
      </w:pPr>
      <w:r w:rsidRPr="00FB2F20">
        <w:rPr>
          <w:rFonts w:ascii="Arial" w:hAnsi="Arial" w:cs="Arial"/>
          <w:b/>
          <w:bCs/>
          <w:sz w:val="24"/>
          <w:szCs w:val="24"/>
        </w:rPr>
        <w:t>ACUERDO No ___ de ________, de 202</w:t>
      </w:r>
      <w:r w:rsidR="00170F82" w:rsidRPr="00FB2F20">
        <w:rPr>
          <w:rFonts w:ascii="Arial" w:hAnsi="Arial" w:cs="Arial"/>
          <w:b/>
          <w:bCs/>
          <w:sz w:val="24"/>
          <w:szCs w:val="24"/>
        </w:rPr>
        <w:t>1</w:t>
      </w:r>
    </w:p>
    <w:p w14:paraId="19F6B185" w14:textId="77777777" w:rsidR="00390568" w:rsidRPr="00FB2F20" w:rsidRDefault="00390568" w:rsidP="00390568">
      <w:pPr>
        <w:spacing w:after="0" w:line="240" w:lineRule="auto"/>
        <w:jc w:val="center"/>
        <w:rPr>
          <w:rFonts w:ascii="Arial" w:hAnsi="Arial" w:cs="Arial"/>
          <w:b/>
          <w:bCs/>
          <w:sz w:val="24"/>
          <w:szCs w:val="24"/>
        </w:rPr>
      </w:pPr>
    </w:p>
    <w:p w14:paraId="60F62BA8" w14:textId="44AEF825" w:rsidR="00390568" w:rsidRPr="00FB2F20" w:rsidRDefault="00390568" w:rsidP="00390568">
      <w:pPr>
        <w:spacing w:after="0" w:line="240" w:lineRule="auto"/>
        <w:jc w:val="both"/>
        <w:rPr>
          <w:rFonts w:ascii="Arial" w:hAnsi="Arial" w:cs="Arial"/>
          <w:sz w:val="24"/>
          <w:szCs w:val="24"/>
        </w:rPr>
      </w:pPr>
      <w:r w:rsidRPr="00FB2F20">
        <w:rPr>
          <w:rFonts w:ascii="Arial" w:hAnsi="Arial" w:cs="Arial"/>
          <w:sz w:val="24"/>
          <w:szCs w:val="24"/>
        </w:rPr>
        <w:t>El Consejo de Administración de la Cooperativa de Ahorro y Crédito COOPEAIPE, en uso de sus facultades legales estatutarias, y</w:t>
      </w:r>
    </w:p>
    <w:p w14:paraId="5EF5BAB3" w14:textId="77777777" w:rsidR="00390568" w:rsidRPr="00FB2F20" w:rsidRDefault="00390568" w:rsidP="00390568">
      <w:pPr>
        <w:spacing w:after="0" w:line="240" w:lineRule="auto"/>
        <w:jc w:val="both"/>
        <w:rPr>
          <w:rFonts w:ascii="Arial" w:hAnsi="Arial" w:cs="Arial"/>
          <w:sz w:val="24"/>
          <w:szCs w:val="24"/>
        </w:rPr>
      </w:pPr>
    </w:p>
    <w:p w14:paraId="140849BC" w14:textId="77777777" w:rsidR="00390568" w:rsidRPr="00FB2F20" w:rsidRDefault="00390568" w:rsidP="00390568">
      <w:pPr>
        <w:spacing w:after="0" w:line="240" w:lineRule="auto"/>
        <w:jc w:val="center"/>
        <w:rPr>
          <w:rFonts w:ascii="Arial" w:eastAsia="Dotum" w:hAnsi="Arial" w:cs="Arial"/>
          <w:b/>
          <w:sz w:val="24"/>
          <w:szCs w:val="24"/>
        </w:rPr>
      </w:pPr>
      <w:r w:rsidRPr="00FB2F20">
        <w:rPr>
          <w:rFonts w:ascii="Arial" w:eastAsia="Dotum" w:hAnsi="Arial" w:cs="Arial"/>
          <w:b/>
          <w:sz w:val="24"/>
          <w:szCs w:val="24"/>
        </w:rPr>
        <w:t>CONSIDERANDO</w:t>
      </w:r>
    </w:p>
    <w:p w14:paraId="1D016992" w14:textId="77777777" w:rsidR="00390568" w:rsidRPr="00FB2F20" w:rsidRDefault="00390568" w:rsidP="00390568">
      <w:pPr>
        <w:spacing w:after="0" w:line="240" w:lineRule="auto"/>
        <w:jc w:val="center"/>
        <w:rPr>
          <w:rFonts w:ascii="Arial" w:hAnsi="Arial" w:cs="Arial"/>
          <w:sz w:val="24"/>
          <w:szCs w:val="24"/>
        </w:rPr>
      </w:pPr>
    </w:p>
    <w:p w14:paraId="5A3BC953" w14:textId="77777777" w:rsidR="00390568" w:rsidRPr="00FB2F20" w:rsidRDefault="00390568" w:rsidP="00390568">
      <w:pPr>
        <w:numPr>
          <w:ilvl w:val="0"/>
          <w:numId w:val="10"/>
        </w:numPr>
        <w:spacing w:after="0" w:line="240" w:lineRule="auto"/>
        <w:jc w:val="both"/>
        <w:rPr>
          <w:rFonts w:ascii="Arial" w:eastAsia="Dotum" w:hAnsi="Arial" w:cs="Arial"/>
          <w:sz w:val="24"/>
          <w:szCs w:val="24"/>
        </w:rPr>
      </w:pPr>
      <w:r w:rsidRPr="00FB2F20">
        <w:rPr>
          <w:rFonts w:ascii="Arial" w:eastAsia="Dotum" w:hAnsi="Arial" w:cs="Arial"/>
          <w:sz w:val="24"/>
          <w:szCs w:val="24"/>
        </w:rPr>
        <w:t>Que, es deber del Consejo de Administración, como lo dispone la Ley y el Estatuto adoptar las normas y reglamentar los comités para garantizar el adecuado funcionamiento de la Cooperativa.</w:t>
      </w:r>
    </w:p>
    <w:p w14:paraId="42A75356" w14:textId="77E33EDA" w:rsidR="00390568" w:rsidRPr="00FB2F20" w:rsidRDefault="00390568" w:rsidP="00390568">
      <w:pPr>
        <w:numPr>
          <w:ilvl w:val="0"/>
          <w:numId w:val="10"/>
        </w:numPr>
        <w:spacing w:after="0" w:line="240" w:lineRule="auto"/>
        <w:jc w:val="both"/>
        <w:rPr>
          <w:rFonts w:ascii="Arial" w:eastAsia="Dotum" w:hAnsi="Arial" w:cs="Arial"/>
          <w:sz w:val="24"/>
          <w:szCs w:val="24"/>
        </w:rPr>
      </w:pPr>
      <w:r w:rsidRPr="00FB2F20">
        <w:rPr>
          <w:rFonts w:ascii="Arial" w:eastAsia="Dotum" w:hAnsi="Arial" w:cs="Arial"/>
          <w:sz w:val="24"/>
          <w:szCs w:val="24"/>
        </w:rPr>
        <w:t xml:space="preserve">Que, por consiguiente, se hace necesario definir el Reglamento de funciones para el Comité de </w:t>
      </w:r>
      <w:r w:rsidR="004E61FF" w:rsidRPr="00FB2F20">
        <w:rPr>
          <w:rFonts w:ascii="Arial" w:eastAsia="Dotum" w:hAnsi="Arial" w:cs="Arial"/>
          <w:sz w:val="24"/>
          <w:szCs w:val="24"/>
        </w:rPr>
        <w:t>Ética</w:t>
      </w:r>
      <w:r w:rsidRPr="00FB2F20">
        <w:rPr>
          <w:rFonts w:ascii="Arial" w:eastAsia="Dotum" w:hAnsi="Arial" w:cs="Arial"/>
          <w:sz w:val="24"/>
          <w:szCs w:val="24"/>
        </w:rPr>
        <w:t>.</w:t>
      </w:r>
    </w:p>
    <w:p w14:paraId="63EF2662" w14:textId="3F5ABAFC" w:rsidR="004E61FF" w:rsidRPr="00FB2F20" w:rsidRDefault="004E61FF" w:rsidP="00390568">
      <w:pPr>
        <w:numPr>
          <w:ilvl w:val="0"/>
          <w:numId w:val="10"/>
        </w:numPr>
        <w:spacing w:after="0" w:line="240" w:lineRule="auto"/>
        <w:jc w:val="both"/>
        <w:rPr>
          <w:rFonts w:ascii="Arial" w:eastAsia="Dotum" w:hAnsi="Arial" w:cs="Arial"/>
          <w:sz w:val="24"/>
          <w:szCs w:val="24"/>
        </w:rPr>
      </w:pPr>
      <w:r w:rsidRPr="00FB2F20">
        <w:rPr>
          <w:rFonts w:ascii="Arial" w:eastAsia="Dotum" w:hAnsi="Arial" w:cs="Arial"/>
          <w:sz w:val="24"/>
          <w:szCs w:val="24"/>
        </w:rPr>
        <w:t>Que,</w:t>
      </w:r>
      <w:r w:rsidRPr="00FB2F20">
        <w:rPr>
          <w:rFonts w:ascii="Arial" w:hAnsi="Arial" w:cs="Arial"/>
          <w:sz w:val="24"/>
          <w:szCs w:val="24"/>
        </w:rPr>
        <w:t xml:space="preserve"> es de su competencia expedir el reglamento interno que debe servir como instrumento al COMITÉ DE ÉTICA para regular su funcionamiento y las relaciones con los asociados, los organismos de dirección y administración de la entidad, los miembros de la Junta de Vigilancia, así como las de ocurrencia común con otras personas y entidades</w:t>
      </w:r>
      <w:r w:rsidR="00ED54BD" w:rsidRPr="00FB2F20">
        <w:rPr>
          <w:rFonts w:ascii="Arial" w:hAnsi="Arial" w:cs="Arial"/>
          <w:sz w:val="24"/>
          <w:szCs w:val="24"/>
        </w:rPr>
        <w:t>.</w:t>
      </w:r>
    </w:p>
    <w:p w14:paraId="16C4219A" w14:textId="50ECAB61" w:rsidR="00ED54BD" w:rsidRPr="00FB2F20" w:rsidRDefault="00ED54BD" w:rsidP="00390568">
      <w:pPr>
        <w:numPr>
          <w:ilvl w:val="0"/>
          <w:numId w:val="10"/>
        </w:numPr>
        <w:spacing w:after="0" w:line="240" w:lineRule="auto"/>
        <w:jc w:val="both"/>
        <w:rPr>
          <w:rFonts w:ascii="Arial" w:eastAsia="Dotum" w:hAnsi="Arial" w:cs="Arial"/>
          <w:sz w:val="24"/>
          <w:szCs w:val="24"/>
        </w:rPr>
      </w:pPr>
      <w:r w:rsidRPr="00FB2F20">
        <w:rPr>
          <w:rFonts w:ascii="Arial" w:hAnsi="Arial" w:cs="Arial"/>
          <w:sz w:val="24"/>
          <w:szCs w:val="24"/>
        </w:rPr>
        <w:t>Que, es necesario establecer normas y procedimientos que regulen la actividad del Comité de Ética como órgano de control ético y la de sus integrantes con el fin de facilitar el cumplimiento de sus funciones bajo parámetros de organización, coordinación, control y evaluación constante, así como para contribuir al desarrollo de una gestión administrativa transparente, eficiente, eficaz y participativa.</w:t>
      </w:r>
    </w:p>
    <w:p w14:paraId="22778A19" w14:textId="12F598DE" w:rsidR="00ED54BD" w:rsidRPr="00FB2F20" w:rsidRDefault="00ED54BD" w:rsidP="00390568">
      <w:pPr>
        <w:numPr>
          <w:ilvl w:val="0"/>
          <w:numId w:val="10"/>
        </w:numPr>
        <w:spacing w:after="0" w:line="240" w:lineRule="auto"/>
        <w:jc w:val="both"/>
        <w:rPr>
          <w:rFonts w:ascii="Arial" w:eastAsia="Dotum" w:hAnsi="Arial" w:cs="Arial"/>
          <w:sz w:val="24"/>
          <w:szCs w:val="24"/>
        </w:rPr>
      </w:pPr>
      <w:r w:rsidRPr="00FB2F20">
        <w:rPr>
          <w:rFonts w:ascii="Arial" w:hAnsi="Arial" w:cs="Arial"/>
          <w:sz w:val="24"/>
          <w:szCs w:val="24"/>
        </w:rPr>
        <w:t>Que, forma parte de la cultura organizacional de COOPEAIPE la definición, difusión, y aplicación de todos los elementos que contribuyan a fortalecer la identidad institucional, la transparencia y el buen comportamiento, y la buena imagen ante los asociados y la comunidad.</w:t>
      </w:r>
    </w:p>
    <w:p w14:paraId="0AE4C978" w14:textId="77777777" w:rsidR="00390568" w:rsidRPr="00FB2F20" w:rsidRDefault="00390568" w:rsidP="00390568">
      <w:pPr>
        <w:pStyle w:val="Prrafodelista"/>
        <w:numPr>
          <w:ilvl w:val="0"/>
          <w:numId w:val="10"/>
        </w:numPr>
        <w:spacing w:after="0" w:line="240" w:lineRule="auto"/>
        <w:jc w:val="both"/>
        <w:rPr>
          <w:rFonts w:ascii="Arial" w:hAnsi="Arial" w:cs="Arial"/>
          <w:sz w:val="24"/>
          <w:szCs w:val="24"/>
        </w:rPr>
      </w:pPr>
      <w:r w:rsidRPr="00FB2F20">
        <w:rPr>
          <w:rFonts w:ascii="Arial" w:hAnsi="Arial" w:cs="Arial"/>
          <w:sz w:val="24"/>
          <w:szCs w:val="24"/>
        </w:rPr>
        <w:t>Que, teniendo en cuenta lo anterior,</w:t>
      </w:r>
    </w:p>
    <w:p w14:paraId="0611C6BB" w14:textId="77777777" w:rsidR="00390568" w:rsidRPr="00FB2F20" w:rsidRDefault="00390568" w:rsidP="00390568">
      <w:pPr>
        <w:spacing w:after="0" w:line="240" w:lineRule="auto"/>
        <w:jc w:val="both"/>
        <w:rPr>
          <w:rFonts w:ascii="Arial" w:eastAsia="Dotum" w:hAnsi="Arial" w:cs="Arial"/>
          <w:sz w:val="24"/>
          <w:szCs w:val="24"/>
        </w:rPr>
      </w:pPr>
    </w:p>
    <w:p w14:paraId="7301A802" w14:textId="77777777" w:rsidR="00390568" w:rsidRPr="00FB2F20" w:rsidRDefault="00390568" w:rsidP="00390568">
      <w:pPr>
        <w:spacing w:after="0" w:line="240" w:lineRule="auto"/>
        <w:jc w:val="center"/>
        <w:rPr>
          <w:rFonts w:ascii="Arial" w:eastAsia="Dotum" w:hAnsi="Arial" w:cs="Arial"/>
          <w:b/>
          <w:sz w:val="24"/>
          <w:szCs w:val="24"/>
        </w:rPr>
      </w:pPr>
      <w:r w:rsidRPr="00FB2F20">
        <w:rPr>
          <w:rFonts w:ascii="Arial" w:eastAsia="Dotum" w:hAnsi="Arial" w:cs="Arial"/>
          <w:b/>
          <w:sz w:val="24"/>
          <w:szCs w:val="24"/>
        </w:rPr>
        <w:t>ACUERDA:</w:t>
      </w:r>
    </w:p>
    <w:p w14:paraId="219737C9" w14:textId="77777777" w:rsidR="00390568" w:rsidRPr="00FB2F20" w:rsidRDefault="00390568" w:rsidP="00390568">
      <w:pPr>
        <w:spacing w:after="0" w:line="240" w:lineRule="auto"/>
        <w:jc w:val="center"/>
        <w:rPr>
          <w:rFonts w:ascii="Arial" w:eastAsia="Dotum" w:hAnsi="Arial" w:cs="Arial"/>
          <w:sz w:val="24"/>
          <w:szCs w:val="24"/>
        </w:rPr>
      </w:pPr>
    </w:p>
    <w:p w14:paraId="4143D297" w14:textId="6B1D27F7" w:rsidR="00390568" w:rsidRPr="00FB2F20" w:rsidRDefault="00390568" w:rsidP="00390568">
      <w:pPr>
        <w:spacing w:after="0" w:line="240" w:lineRule="auto"/>
        <w:jc w:val="both"/>
        <w:rPr>
          <w:rFonts w:ascii="Arial" w:eastAsia="Dotum" w:hAnsi="Arial" w:cs="Arial"/>
          <w:sz w:val="24"/>
          <w:szCs w:val="24"/>
        </w:rPr>
      </w:pPr>
      <w:r w:rsidRPr="00FB2F20">
        <w:rPr>
          <w:rFonts w:ascii="Arial" w:hAnsi="Arial" w:cs="Arial"/>
          <w:sz w:val="24"/>
          <w:szCs w:val="24"/>
          <w:lang w:val="es-MX" w:eastAsia="es-MX"/>
        </w:rPr>
        <w:t xml:space="preserve">Aprobar </w:t>
      </w:r>
      <w:r w:rsidR="00ED54BD" w:rsidRPr="00FB2F20">
        <w:rPr>
          <w:rFonts w:ascii="Arial" w:hAnsi="Arial" w:cs="Arial"/>
          <w:sz w:val="24"/>
          <w:szCs w:val="24"/>
          <w:lang w:val="es-MX" w:eastAsia="es-MX"/>
        </w:rPr>
        <w:t>E</w:t>
      </w:r>
      <w:r w:rsidRPr="00FB2F20">
        <w:rPr>
          <w:rFonts w:ascii="Arial" w:hAnsi="Arial" w:cs="Arial"/>
          <w:sz w:val="24"/>
          <w:szCs w:val="24"/>
          <w:lang w:val="es-MX" w:eastAsia="es-MX"/>
        </w:rPr>
        <w:t xml:space="preserve">l reglamento del Comité de </w:t>
      </w:r>
      <w:r w:rsidR="00ED54BD" w:rsidRPr="00FB2F20">
        <w:rPr>
          <w:rFonts w:ascii="Arial" w:hAnsi="Arial" w:cs="Arial"/>
          <w:sz w:val="24"/>
          <w:szCs w:val="24"/>
          <w:lang w:val="es-MX" w:eastAsia="es-MX"/>
        </w:rPr>
        <w:t>Ética</w:t>
      </w:r>
      <w:r w:rsidRPr="00FB2F20">
        <w:rPr>
          <w:rFonts w:ascii="Arial" w:hAnsi="Arial" w:cs="Arial"/>
          <w:sz w:val="24"/>
          <w:szCs w:val="24"/>
          <w:lang w:val="es-MX" w:eastAsia="es-MX"/>
        </w:rPr>
        <w:t>, que se regirá por los siguientes artículos y en lo no previsto en ellos por las leyes vigentes sobre la materia</w:t>
      </w:r>
    </w:p>
    <w:p w14:paraId="61F2CA03" w14:textId="77777777" w:rsidR="00390568" w:rsidRPr="00FB2F20" w:rsidRDefault="00390568" w:rsidP="00390568">
      <w:pPr>
        <w:spacing w:after="0" w:line="240" w:lineRule="auto"/>
        <w:jc w:val="both"/>
        <w:rPr>
          <w:rFonts w:ascii="Arial" w:eastAsia="Dotum" w:hAnsi="Arial" w:cs="Arial"/>
          <w:sz w:val="24"/>
          <w:szCs w:val="24"/>
        </w:rPr>
      </w:pPr>
    </w:p>
    <w:p w14:paraId="3A3CC928"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t>CAPITULO I</w:t>
      </w:r>
    </w:p>
    <w:p w14:paraId="48FDC4DE"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t>DEFINICIÓN Y RESPONSABILIDAD</w:t>
      </w:r>
    </w:p>
    <w:p w14:paraId="4A766179" w14:textId="77777777" w:rsidR="00390568" w:rsidRPr="00FB2F20" w:rsidRDefault="00390568" w:rsidP="00390568">
      <w:pPr>
        <w:spacing w:after="0" w:line="240" w:lineRule="auto"/>
        <w:rPr>
          <w:rFonts w:ascii="Arial" w:hAnsi="Arial" w:cs="Arial"/>
          <w:b/>
          <w:bCs/>
          <w:sz w:val="24"/>
          <w:szCs w:val="24"/>
        </w:rPr>
      </w:pPr>
    </w:p>
    <w:p w14:paraId="4AE75427" w14:textId="577AD4EB" w:rsidR="00390568" w:rsidRPr="00FB2F20" w:rsidRDefault="00390568" w:rsidP="00170F82">
      <w:pPr>
        <w:pStyle w:val="Prrafodelista"/>
        <w:numPr>
          <w:ilvl w:val="0"/>
          <w:numId w:val="11"/>
        </w:numPr>
        <w:tabs>
          <w:tab w:val="num" w:pos="851"/>
        </w:tabs>
        <w:spacing w:after="0" w:line="240" w:lineRule="auto"/>
        <w:ind w:left="0" w:firstLine="0"/>
        <w:jc w:val="both"/>
        <w:rPr>
          <w:rFonts w:ascii="Arial" w:hAnsi="Arial" w:cs="Arial"/>
          <w:b/>
          <w:bCs/>
          <w:sz w:val="24"/>
          <w:szCs w:val="24"/>
        </w:rPr>
      </w:pPr>
      <w:r w:rsidRPr="00FB2F20">
        <w:rPr>
          <w:rFonts w:ascii="Arial" w:eastAsia="Dotum" w:hAnsi="Arial" w:cs="Arial"/>
          <w:b/>
          <w:sz w:val="24"/>
          <w:szCs w:val="24"/>
        </w:rPr>
        <w:t>DEFINICIÓN</w:t>
      </w:r>
      <w:r w:rsidRPr="00FB2F20">
        <w:rPr>
          <w:rFonts w:ascii="Arial" w:eastAsia="Dotum" w:hAnsi="Arial" w:cs="Arial"/>
          <w:sz w:val="24"/>
          <w:szCs w:val="24"/>
        </w:rPr>
        <w:t xml:space="preserve">: </w:t>
      </w:r>
      <w:r w:rsidR="00ED54BD" w:rsidRPr="00FB2F20">
        <w:rPr>
          <w:rFonts w:ascii="Arial" w:eastAsia="Dotum" w:hAnsi="Arial" w:cs="Arial"/>
          <w:sz w:val="24"/>
          <w:szCs w:val="24"/>
        </w:rPr>
        <w:t>El COMITÉ DE ÉTICA actuará como organismo de control ético en la cooperativa de acuerdo con lo estipulado</w:t>
      </w:r>
      <w:r w:rsidR="00E87A2B" w:rsidRPr="00FB2F20">
        <w:rPr>
          <w:rFonts w:ascii="Arial" w:eastAsia="Dotum" w:hAnsi="Arial" w:cs="Arial"/>
          <w:sz w:val="24"/>
          <w:szCs w:val="24"/>
        </w:rPr>
        <w:t xml:space="preserve"> </w:t>
      </w:r>
      <w:r w:rsidR="002F162A" w:rsidRPr="00FB2F20">
        <w:rPr>
          <w:rFonts w:ascii="Arial" w:eastAsia="Dotum" w:hAnsi="Arial" w:cs="Arial"/>
          <w:sz w:val="24"/>
          <w:szCs w:val="24"/>
        </w:rPr>
        <w:t>en el</w:t>
      </w:r>
      <w:r w:rsidR="00ED54BD" w:rsidRPr="00FB2F20">
        <w:rPr>
          <w:rFonts w:ascii="Arial" w:eastAsia="Dotum" w:hAnsi="Arial" w:cs="Arial"/>
          <w:sz w:val="24"/>
          <w:szCs w:val="24"/>
        </w:rPr>
        <w:t xml:space="preserve"> </w:t>
      </w:r>
      <w:r w:rsidR="00E87A2B" w:rsidRPr="00FB2F20">
        <w:rPr>
          <w:rFonts w:ascii="Arial" w:eastAsia="Dotum" w:hAnsi="Arial" w:cs="Arial"/>
          <w:sz w:val="24"/>
          <w:szCs w:val="24"/>
        </w:rPr>
        <w:t>CÓDIGO DE ÉTICA Y BUEN GOBIERNO</w:t>
      </w:r>
      <w:r w:rsidR="00ED54BD" w:rsidRPr="00FB2F20">
        <w:rPr>
          <w:rFonts w:ascii="Arial" w:eastAsia="Dotum" w:hAnsi="Arial" w:cs="Arial"/>
          <w:sz w:val="24"/>
          <w:szCs w:val="24"/>
        </w:rPr>
        <w:t xml:space="preserve">, aprobado por </w:t>
      </w:r>
      <w:r w:rsidR="00E87A2B" w:rsidRPr="00FB2F20">
        <w:rPr>
          <w:rFonts w:ascii="Arial" w:eastAsia="Dotum" w:hAnsi="Arial" w:cs="Arial"/>
          <w:sz w:val="24"/>
          <w:szCs w:val="24"/>
        </w:rPr>
        <w:t>El Consejo de Administración bajo acta 007 de 2011</w:t>
      </w:r>
      <w:r w:rsidRPr="00FB2F20">
        <w:rPr>
          <w:rFonts w:ascii="Arial" w:eastAsia="Dotum" w:hAnsi="Arial" w:cs="Arial"/>
          <w:sz w:val="24"/>
          <w:szCs w:val="24"/>
        </w:rPr>
        <w:t>.</w:t>
      </w:r>
    </w:p>
    <w:p w14:paraId="79E6338B" w14:textId="1A65C3CA" w:rsidR="00390568" w:rsidRPr="00781649" w:rsidRDefault="00390568" w:rsidP="00390568">
      <w:pPr>
        <w:pStyle w:val="Prrafodelista"/>
        <w:numPr>
          <w:ilvl w:val="0"/>
          <w:numId w:val="11"/>
        </w:numPr>
        <w:tabs>
          <w:tab w:val="num" w:pos="142"/>
        </w:tabs>
        <w:spacing w:after="0" w:line="240" w:lineRule="auto"/>
        <w:ind w:left="0" w:firstLine="0"/>
        <w:jc w:val="both"/>
        <w:rPr>
          <w:rFonts w:ascii="Arial" w:hAnsi="Arial" w:cs="Arial"/>
          <w:b/>
          <w:bCs/>
          <w:sz w:val="24"/>
          <w:szCs w:val="24"/>
        </w:rPr>
      </w:pPr>
      <w:r w:rsidRPr="00FB2F20">
        <w:rPr>
          <w:rFonts w:ascii="Arial" w:hAnsi="Arial" w:cs="Arial"/>
          <w:b/>
          <w:bCs/>
          <w:sz w:val="24"/>
          <w:szCs w:val="24"/>
        </w:rPr>
        <w:lastRenderedPageBreak/>
        <w:t xml:space="preserve">OBJETIVO: </w:t>
      </w:r>
      <w:r w:rsidR="00E87A2B" w:rsidRPr="00FB2F20">
        <w:rPr>
          <w:rFonts w:ascii="Arial" w:hAnsi="Arial" w:cs="Arial"/>
          <w:sz w:val="24"/>
          <w:szCs w:val="24"/>
        </w:rPr>
        <w:t>El objetivo del COMITÉ DE ÉTICA es velar por la práctica de los valores y principios adoptados en el Código de Buen Gobierno Corporativo</w:t>
      </w:r>
      <w:r w:rsidRPr="00FB2F20">
        <w:rPr>
          <w:rFonts w:ascii="Arial" w:hAnsi="Arial" w:cs="Arial"/>
          <w:sz w:val="24"/>
          <w:szCs w:val="24"/>
        </w:rPr>
        <w:t>.</w:t>
      </w:r>
    </w:p>
    <w:p w14:paraId="4D14EE5B" w14:textId="77777777" w:rsidR="00781649" w:rsidRPr="00FB2F20" w:rsidRDefault="00781649" w:rsidP="00781649">
      <w:pPr>
        <w:pStyle w:val="Prrafodelista"/>
        <w:spacing w:after="0" w:line="240" w:lineRule="auto"/>
        <w:ind w:left="0"/>
        <w:jc w:val="both"/>
        <w:rPr>
          <w:rFonts w:ascii="Arial" w:hAnsi="Arial" w:cs="Arial"/>
          <w:b/>
          <w:bCs/>
          <w:sz w:val="24"/>
          <w:szCs w:val="24"/>
        </w:rPr>
      </w:pPr>
    </w:p>
    <w:p w14:paraId="60DE5D05" w14:textId="59D011C8"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 xml:space="preserve">El presente Reglamento, tiene como propósito regular todo lo relacionado con las características, composición, funciones y demás aspectos atinentes al Comité de </w:t>
      </w:r>
      <w:r w:rsidR="00772156" w:rsidRPr="00FB2F20">
        <w:rPr>
          <w:rFonts w:ascii="Arial" w:hAnsi="Arial" w:cs="Arial"/>
          <w:sz w:val="24"/>
          <w:szCs w:val="24"/>
        </w:rPr>
        <w:t>Ética</w:t>
      </w:r>
      <w:r w:rsidRPr="00FB2F20">
        <w:rPr>
          <w:rFonts w:ascii="Arial" w:hAnsi="Arial" w:cs="Arial"/>
          <w:sz w:val="24"/>
          <w:szCs w:val="24"/>
        </w:rPr>
        <w:t xml:space="preserve"> de la Cooperativa.</w:t>
      </w:r>
    </w:p>
    <w:p w14:paraId="4DA37862" w14:textId="77777777" w:rsidR="00390568" w:rsidRPr="00FB2F20" w:rsidRDefault="00390568" w:rsidP="00390568">
      <w:pPr>
        <w:spacing w:after="0" w:line="240" w:lineRule="auto"/>
        <w:jc w:val="center"/>
        <w:rPr>
          <w:rFonts w:ascii="Arial" w:hAnsi="Arial" w:cs="Arial"/>
          <w:b/>
          <w:bCs/>
          <w:sz w:val="24"/>
          <w:szCs w:val="24"/>
        </w:rPr>
      </w:pPr>
    </w:p>
    <w:p w14:paraId="134E3334"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t>CAPITULO II</w:t>
      </w:r>
    </w:p>
    <w:p w14:paraId="6C5C43AE" w14:textId="1E470D6F" w:rsidR="00390568" w:rsidRPr="00FB2F20" w:rsidRDefault="00390568" w:rsidP="00772156">
      <w:pPr>
        <w:pStyle w:val="Prrafodelista"/>
        <w:spacing w:after="0" w:line="240" w:lineRule="auto"/>
        <w:ind w:left="0"/>
        <w:jc w:val="center"/>
        <w:rPr>
          <w:rFonts w:ascii="Arial" w:eastAsia="Times New Roman" w:hAnsi="Arial" w:cs="Arial"/>
          <w:b/>
          <w:sz w:val="24"/>
          <w:szCs w:val="24"/>
        </w:rPr>
      </w:pPr>
      <w:r w:rsidRPr="00FB2F20">
        <w:rPr>
          <w:rFonts w:ascii="Arial" w:eastAsia="Times New Roman" w:hAnsi="Arial" w:cs="Arial"/>
          <w:b/>
          <w:sz w:val="24"/>
          <w:szCs w:val="24"/>
        </w:rPr>
        <w:t>CONFORMACIÓN, INSTALACIÓN, DESIGNACIÓN Y REQUISITOS</w:t>
      </w:r>
    </w:p>
    <w:p w14:paraId="2A9D6ADD" w14:textId="77777777" w:rsidR="00390568" w:rsidRPr="00FB2F20" w:rsidRDefault="00390568" w:rsidP="00390568">
      <w:pPr>
        <w:pStyle w:val="Prrafodelista"/>
        <w:spacing w:after="0" w:line="240" w:lineRule="auto"/>
        <w:ind w:left="0"/>
        <w:jc w:val="center"/>
        <w:rPr>
          <w:rFonts w:ascii="Arial" w:hAnsi="Arial" w:cs="Arial"/>
          <w:b/>
          <w:bCs/>
          <w:sz w:val="24"/>
          <w:szCs w:val="24"/>
        </w:rPr>
      </w:pPr>
    </w:p>
    <w:p w14:paraId="7419757A" w14:textId="0ED3FE0F" w:rsidR="00390568" w:rsidRPr="00FB2F20" w:rsidRDefault="00390568" w:rsidP="00390568">
      <w:pPr>
        <w:pStyle w:val="Prrafodelista"/>
        <w:numPr>
          <w:ilvl w:val="0"/>
          <w:numId w:val="11"/>
        </w:numPr>
        <w:spacing w:after="0" w:line="240" w:lineRule="auto"/>
        <w:ind w:left="0" w:firstLine="0"/>
        <w:jc w:val="both"/>
        <w:rPr>
          <w:rFonts w:ascii="Arial" w:hAnsi="Arial" w:cs="Arial"/>
          <w:b/>
          <w:bCs/>
          <w:sz w:val="24"/>
          <w:szCs w:val="24"/>
        </w:rPr>
      </w:pPr>
      <w:r w:rsidRPr="00FB2F20">
        <w:rPr>
          <w:rFonts w:ascii="Arial" w:hAnsi="Arial" w:cs="Arial"/>
          <w:b/>
          <w:bCs/>
          <w:sz w:val="24"/>
          <w:szCs w:val="24"/>
        </w:rPr>
        <w:t>CONFORMACIÓN</w:t>
      </w:r>
      <w:r w:rsidRPr="00FB2F20">
        <w:rPr>
          <w:rFonts w:ascii="Arial" w:hAnsi="Arial" w:cs="Arial"/>
          <w:sz w:val="24"/>
          <w:szCs w:val="24"/>
        </w:rPr>
        <w:t>:</w:t>
      </w:r>
      <w:r w:rsidR="002F162A" w:rsidRPr="00FB2F20">
        <w:rPr>
          <w:rFonts w:ascii="Arial" w:hAnsi="Arial" w:cs="Arial"/>
          <w:sz w:val="24"/>
          <w:szCs w:val="24"/>
        </w:rPr>
        <w:t xml:space="preserve"> Para garantizar la ética y la transparencia en la gestión y la administración, la Cooperativa tendrá un Comité de Ética, integrado por tres (3) delegados, elegidos por </w:t>
      </w:r>
      <w:r w:rsidR="00875068" w:rsidRPr="00FB2F20">
        <w:rPr>
          <w:rFonts w:ascii="Arial" w:eastAsia="Dotum" w:hAnsi="Arial" w:cs="Arial"/>
          <w:sz w:val="24"/>
          <w:szCs w:val="24"/>
        </w:rPr>
        <w:t>El Consejo de Administración</w:t>
      </w:r>
      <w:r w:rsidR="002F162A" w:rsidRPr="00FB2F20">
        <w:rPr>
          <w:rFonts w:ascii="Arial" w:hAnsi="Arial" w:cs="Arial"/>
          <w:sz w:val="24"/>
          <w:szCs w:val="24"/>
        </w:rPr>
        <w:t>, para un periodo de dos (2) años. La inscripción de postulados se hará ante la junta de vigilancia.</w:t>
      </w:r>
    </w:p>
    <w:p w14:paraId="5DFA31A7" w14:textId="3925D0CC" w:rsidR="00390568" w:rsidRPr="00FB2F20" w:rsidRDefault="00390568" w:rsidP="008D37D2">
      <w:pPr>
        <w:pStyle w:val="Prrafodelista"/>
        <w:tabs>
          <w:tab w:val="left" w:pos="2220"/>
        </w:tabs>
        <w:spacing w:after="0" w:line="240" w:lineRule="auto"/>
        <w:ind w:left="0"/>
        <w:jc w:val="both"/>
        <w:rPr>
          <w:rFonts w:ascii="Arial" w:hAnsi="Arial" w:cs="Arial"/>
          <w:b/>
          <w:bCs/>
          <w:sz w:val="24"/>
          <w:szCs w:val="24"/>
        </w:rPr>
      </w:pPr>
    </w:p>
    <w:p w14:paraId="624FB9F1" w14:textId="572BE996" w:rsidR="00390568" w:rsidRPr="00FB2F20" w:rsidRDefault="00390568" w:rsidP="00390568">
      <w:pPr>
        <w:pStyle w:val="Prrafodelista"/>
        <w:numPr>
          <w:ilvl w:val="0"/>
          <w:numId w:val="11"/>
        </w:numPr>
        <w:spacing w:after="0" w:line="240" w:lineRule="auto"/>
        <w:ind w:left="0" w:firstLine="0"/>
        <w:jc w:val="both"/>
        <w:rPr>
          <w:rFonts w:ascii="Arial" w:hAnsi="Arial" w:cs="Arial"/>
          <w:b/>
          <w:bCs/>
          <w:sz w:val="24"/>
          <w:szCs w:val="24"/>
        </w:rPr>
      </w:pPr>
      <w:r w:rsidRPr="00FB2F20">
        <w:rPr>
          <w:rFonts w:ascii="Arial" w:hAnsi="Arial" w:cs="Arial"/>
          <w:b/>
          <w:bCs/>
          <w:sz w:val="24"/>
          <w:szCs w:val="24"/>
        </w:rPr>
        <w:t xml:space="preserve">REQUISITOS PARA SER MIEMBRO DEL </w:t>
      </w:r>
      <w:r w:rsidR="008D37D2" w:rsidRPr="00FB2F20">
        <w:rPr>
          <w:rFonts w:ascii="Arial" w:hAnsi="Arial" w:cs="Arial"/>
          <w:b/>
          <w:bCs/>
          <w:sz w:val="24"/>
          <w:szCs w:val="24"/>
        </w:rPr>
        <w:t>COMITÉ DE ÉTICA</w:t>
      </w:r>
      <w:r w:rsidRPr="00FB2F20">
        <w:rPr>
          <w:rFonts w:ascii="Arial" w:hAnsi="Arial" w:cs="Arial"/>
          <w:b/>
          <w:bCs/>
          <w:sz w:val="24"/>
          <w:szCs w:val="24"/>
        </w:rPr>
        <w:t xml:space="preserve">: </w:t>
      </w:r>
    </w:p>
    <w:p w14:paraId="279D506F" w14:textId="77777777" w:rsidR="00390568" w:rsidRPr="00FB2F20" w:rsidRDefault="00390568" w:rsidP="00390568">
      <w:pPr>
        <w:pStyle w:val="Prrafodelista"/>
        <w:spacing w:after="0" w:line="240" w:lineRule="auto"/>
        <w:ind w:left="1701"/>
        <w:jc w:val="both"/>
        <w:rPr>
          <w:rFonts w:ascii="Arial" w:hAnsi="Arial" w:cs="Arial"/>
          <w:b/>
          <w:bCs/>
          <w:sz w:val="24"/>
          <w:szCs w:val="24"/>
        </w:rPr>
      </w:pPr>
    </w:p>
    <w:p w14:paraId="59236BCB" w14:textId="77777777"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Ser asociado hábil de COOPEAIPE, con antigüedad superior a dos (2) años.</w:t>
      </w:r>
    </w:p>
    <w:p w14:paraId="3EEB30CC" w14:textId="01ACC360"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 xml:space="preserve">Conocer las disposiciones del Estatuto y </w:t>
      </w:r>
      <w:r w:rsidR="00D52273" w:rsidRPr="00FB2F20">
        <w:rPr>
          <w:rFonts w:ascii="Arial" w:hAnsi="Arial" w:cs="Arial"/>
          <w:sz w:val="24"/>
          <w:szCs w:val="24"/>
        </w:rPr>
        <w:t>el Código de Buen Gobierno Corporativo.</w:t>
      </w:r>
    </w:p>
    <w:p w14:paraId="5FBBEB15" w14:textId="06EE2A2D"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 xml:space="preserve">No presentar, al momento de la elección </w:t>
      </w:r>
      <w:r w:rsidR="00B251BD" w:rsidRPr="00FB2F20">
        <w:rPr>
          <w:rFonts w:ascii="Arial" w:hAnsi="Arial" w:cs="Arial"/>
          <w:sz w:val="24"/>
          <w:szCs w:val="24"/>
        </w:rPr>
        <w:t>sanciones, investigaciones</w:t>
      </w:r>
      <w:r w:rsidR="00861B6E" w:rsidRPr="00FB2F20">
        <w:rPr>
          <w:rFonts w:ascii="Arial" w:hAnsi="Arial" w:cs="Arial"/>
          <w:sz w:val="24"/>
          <w:szCs w:val="24"/>
        </w:rPr>
        <w:t xml:space="preserve"> entre otras conductas negativas dentro o fuera de la cooperativa</w:t>
      </w:r>
      <w:r w:rsidRPr="00FB2F20">
        <w:rPr>
          <w:rFonts w:ascii="Arial" w:hAnsi="Arial" w:cs="Arial"/>
          <w:sz w:val="24"/>
          <w:szCs w:val="24"/>
        </w:rPr>
        <w:t>.</w:t>
      </w:r>
    </w:p>
    <w:p w14:paraId="0E933396" w14:textId="526A1C75"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Adquirir el compromiso de participar en las actividades de capacitación o actualización sobre el</w:t>
      </w:r>
      <w:r w:rsidR="00B251BD" w:rsidRPr="00FB2F20">
        <w:rPr>
          <w:rFonts w:ascii="Arial" w:hAnsi="Arial" w:cs="Arial"/>
          <w:sz w:val="24"/>
          <w:szCs w:val="24"/>
        </w:rPr>
        <w:t xml:space="preserve"> objeto del comité </w:t>
      </w:r>
      <w:r w:rsidRPr="00FB2F20">
        <w:rPr>
          <w:rFonts w:ascii="Arial" w:hAnsi="Arial" w:cs="Arial"/>
          <w:sz w:val="24"/>
          <w:szCs w:val="24"/>
        </w:rPr>
        <w:t>que programe COOPEAIPE.</w:t>
      </w:r>
    </w:p>
    <w:p w14:paraId="402EA84E"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46A7D412" w14:textId="3708E7F5" w:rsidR="00390568"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SESIÓN DE INSTALACIÓN:</w:t>
      </w:r>
      <w:r w:rsidRPr="00FB2F20">
        <w:rPr>
          <w:rFonts w:ascii="Arial" w:hAnsi="Arial" w:cs="Arial"/>
          <w:sz w:val="24"/>
          <w:szCs w:val="24"/>
        </w:rPr>
        <w:t xml:space="preserve"> El </w:t>
      </w:r>
      <w:r w:rsidR="008D37D2" w:rsidRPr="00FB2F20">
        <w:rPr>
          <w:rFonts w:ascii="Arial" w:hAnsi="Arial" w:cs="Arial"/>
          <w:sz w:val="24"/>
          <w:szCs w:val="24"/>
        </w:rPr>
        <w:t>COMITÉ DE ÉTICA</w:t>
      </w:r>
      <w:r w:rsidRPr="00FB2F20">
        <w:rPr>
          <w:rFonts w:ascii="Arial" w:hAnsi="Arial" w:cs="Arial"/>
          <w:sz w:val="24"/>
          <w:szCs w:val="24"/>
        </w:rPr>
        <w:t xml:space="preserve"> una vez designado por el Consejo de Administración, se reunirá por derecho propio dentro de los quince (15) días siguientes a la fecha de su nombramiento y sesionará, por primera vez bajo la presidencia provisional del miembro que por orden alfabético le corresponda según su apellido, en caso de homónimo lo definirá el nombre.</w:t>
      </w:r>
    </w:p>
    <w:p w14:paraId="6BB7861B" w14:textId="77777777" w:rsidR="00781649" w:rsidRPr="00FB2F20" w:rsidRDefault="00781649" w:rsidP="00781649">
      <w:pPr>
        <w:pStyle w:val="Prrafodelista"/>
        <w:spacing w:after="0" w:line="240" w:lineRule="auto"/>
        <w:ind w:left="0"/>
        <w:jc w:val="both"/>
        <w:rPr>
          <w:rFonts w:ascii="Arial" w:hAnsi="Arial" w:cs="Arial"/>
          <w:sz w:val="24"/>
          <w:szCs w:val="24"/>
        </w:rPr>
      </w:pPr>
    </w:p>
    <w:p w14:paraId="2F7F922D"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DESIGNACIÓN DE CARGOS</w:t>
      </w:r>
      <w:r w:rsidRPr="00FB2F20">
        <w:rPr>
          <w:rFonts w:ascii="Arial" w:hAnsi="Arial" w:cs="Arial"/>
          <w:sz w:val="24"/>
          <w:szCs w:val="24"/>
        </w:rPr>
        <w:t>: EL Comité Crédito designará de entre sus integrantes y por acuerdo unánime entre ellos,  a quienes han de actuar en calidad de Presidente,  Secretario y Vocal, pudiendo efectuar cambios en cualquier momento por circunstancias o hechos que lo hagan necesario o conveniente.</w:t>
      </w:r>
    </w:p>
    <w:p w14:paraId="4CEDF56D"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FED2A84" w14:textId="7AA0AD6B" w:rsidR="00390568" w:rsidRDefault="00390568" w:rsidP="00390568">
      <w:pPr>
        <w:pStyle w:val="Prrafodelista"/>
        <w:spacing w:after="0" w:line="240" w:lineRule="auto"/>
        <w:ind w:left="0"/>
        <w:jc w:val="both"/>
        <w:rPr>
          <w:rFonts w:ascii="Arial" w:hAnsi="Arial" w:cs="Arial"/>
          <w:sz w:val="24"/>
          <w:szCs w:val="24"/>
        </w:rPr>
      </w:pPr>
    </w:p>
    <w:p w14:paraId="0129EC91" w14:textId="4065328B" w:rsidR="00781649" w:rsidRDefault="00781649" w:rsidP="00390568">
      <w:pPr>
        <w:pStyle w:val="Prrafodelista"/>
        <w:spacing w:after="0" w:line="240" w:lineRule="auto"/>
        <w:ind w:left="0"/>
        <w:jc w:val="both"/>
        <w:rPr>
          <w:rFonts w:ascii="Arial" w:hAnsi="Arial" w:cs="Arial"/>
          <w:sz w:val="24"/>
          <w:szCs w:val="24"/>
        </w:rPr>
      </w:pPr>
    </w:p>
    <w:p w14:paraId="0550DD5C" w14:textId="0A48CFB8" w:rsidR="00781649" w:rsidRDefault="00781649" w:rsidP="00390568">
      <w:pPr>
        <w:pStyle w:val="Prrafodelista"/>
        <w:spacing w:after="0" w:line="240" w:lineRule="auto"/>
        <w:ind w:left="0"/>
        <w:jc w:val="both"/>
        <w:rPr>
          <w:rFonts w:ascii="Arial" w:hAnsi="Arial" w:cs="Arial"/>
          <w:sz w:val="24"/>
          <w:szCs w:val="24"/>
        </w:rPr>
      </w:pPr>
    </w:p>
    <w:p w14:paraId="26556949" w14:textId="77777777" w:rsidR="00781649" w:rsidRPr="00FB2F20" w:rsidRDefault="00781649" w:rsidP="00390568">
      <w:pPr>
        <w:pStyle w:val="Prrafodelista"/>
        <w:spacing w:after="0" w:line="240" w:lineRule="auto"/>
        <w:ind w:left="0"/>
        <w:jc w:val="both"/>
        <w:rPr>
          <w:rFonts w:ascii="Arial" w:hAnsi="Arial" w:cs="Arial"/>
          <w:sz w:val="24"/>
          <w:szCs w:val="24"/>
        </w:rPr>
      </w:pPr>
    </w:p>
    <w:p w14:paraId="2884F494"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lastRenderedPageBreak/>
        <w:t>CAPITULO III</w:t>
      </w:r>
    </w:p>
    <w:p w14:paraId="0FA79774" w14:textId="77777777" w:rsidR="00390568" w:rsidRPr="00FB2F20" w:rsidRDefault="00390568" w:rsidP="00390568">
      <w:pPr>
        <w:pStyle w:val="Prrafodelista"/>
        <w:spacing w:after="0" w:line="240" w:lineRule="auto"/>
        <w:ind w:left="0"/>
        <w:jc w:val="center"/>
        <w:rPr>
          <w:rFonts w:ascii="Arial" w:eastAsia="Times New Roman" w:hAnsi="Arial" w:cs="Arial"/>
          <w:b/>
          <w:sz w:val="24"/>
          <w:szCs w:val="24"/>
        </w:rPr>
      </w:pPr>
      <w:r w:rsidRPr="00FB2F20">
        <w:rPr>
          <w:rFonts w:ascii="Arial" w:eastAsia="Times New Roman" w:hAnsi="Arial" w:cs="Arial"/>
          <w:b/>
          <w:sz w:val="24"/>
          <w:szCs w:val="24"/>
        </w:rPr>
        <w:t xml:space="preserve">FUNCIONES DEL COMITÉ </w:t>
      </w:r>
    </w:p>
    <w:p w14:paraId="2B69EDC5" w14:textId="77777777" w:rsidR="00390568" w:rsidRPr="00FB2F20" w:rsidRDefault="00390568" w:rsidP="00390568">
      <w:pPr>
        <w:spacing w:after="0" w:line="240" w:lineRule="auto"/>
        <w:jc w:val="both"/>
        <w:rPr>
          <w:rFonts w:ascii="Arial" w:hAnsi="Arial" w:cs="Arial"/>
          <w:sz w:val="24"/>
          <w:szCs w:val="24"/>
        </w:rPr>
      </w:pPr>
    </w:p>
    <w:p w14:paraId="2375A853" w14:textId="15DD4C86" w:rsidR="00BE1802" w:rsidRPr="00FB2F20" w:rsidRDefault="00390568" w:rsidP="00BE1802">
      <w:pPr>
        <w:pStyle w:val="Prrafodelista"/>
        <w:numPr>
          <w:ilvl w:val="0"/>
          <w:numId w:val="11"/>
        </w:numPr>
        <w:spacing w:after="0" w:line="240" w:lineRule="auto"/>
        <w:ind w:left="0" w:firstLine="0"/>
        <w:rPr>
          <w:rFonts w:ascii="Arial" w:hAnsi="Arial" w:cs="Arial"/>
          <w:sz w:val="24"/>
          <w:szCs w:val="24"/>
        </w:rPr>
      </w:pPr>
      <w:r w:rsidRPr="00FB2F20">
        <w:rPr>
          <w:rFonts w:ascii="Arial" w:hAnsi="Arial" w:cs="Arial"/>
          <w:sz w:val="24"/>
          <w:szCs w:val="24"/>
        </w:rPr>
        <w:t>Son funciones del comité:</w:t>
      </w:r>
    </w:p>
    <w:p w14:paraId="65CD6D25" w14:textId="77777777" w:rsidR="00BE1802" w:rsidRPr="00FB2F20" w:rsidRDefault="00BE1802" w:rsidP="00BE1802">
      <w:pPr>
        <w:pStyle w:val="Prrafodelista"/>
        <w:spacing w:after="0" w:line="240" w:lineRule="auto"/>
        <w:ind w:left="0"/>
        <w:rPr>
          <w:rFonts w:ascii="Arial" w:hAnsi="Arial" w:cs="Arial"/>
          <w:sz w:val="24"/>
          <w:szCs w:val="24"/>
        </w:rPr>
      </w:pPr>
    </w:p>
    <w:p w14:paraId="3A02E348"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Elaborar su propio reglamento.</w:t>
      </w:r>
    </w:p>
    <w:p w14:paraId="7710BB40"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Proponer las modificaciones, ajustes, desarrollo y precisiones del Código de Ética y Buen Gobierno.</w:t>
      </w:r>
    </w:p>
    <w:p w14:paraId="2A7EFFC4"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Velar por la aplicación de las disposiciones del Código de Ética y Buen Gobierno de COOPEAIPE y ejercer la fiscalización de las conductas de los asociados.</w:t>
      </w:r>
    </w:p>
    <w:p w14:paraId="57BD6F9E"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Adelantar todas las investigaciones pertinentes en los casos en que se infrinja el Código de Ética y Buen Gobierno.</w:t>
      </w:r>
    </w:p>
    <w:p w14:paraId="2F9E97D6" w14:textId="77777777" w:rsidR="00170F8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Recomendar al Consejo de Administración las sanciones a que haya lugar para quienes contravengan las</w:t>
      </w:r>
      <w:r w:rsidR="00170F82" w:rsidRPr="00FB2F20">
        <w:rPr>
          <w:rFonts w:ascii="Arial" w:hAnsi="Arial" w:cs="Arial"/>
          <w:sz w:val="24"/>
          <w:szCs w:val="24"/>
        </w:rPr>
        <w:t xml:space="preserve"> </w:t>
      </w:r>
      <w:r w:rsidRPr="00FB2F20">
        <w:rPr>
          <w:rFonts w:ascii="Arial" w:hAnsi="Arial" w:cs="Arial"/>
          <w:sz w:val="24"/>
          <w:szCs w:val="24"/>
        </w:rPr>
        <w:t>normas éticas contenidas en el presente código.</w:t>
      </w:r>
    </w:p>
    <w:p w14:paraId="49E9845B" w14:textId="77777777" w:rsidR="00170F8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Conocer y estudiar los casos de conflictos de interés y de violaciones al régimen de incompatibilidades e</w:t>
      </w:r>
      <w:r w:rsidR="00170F82" w:rsidRPr="00FB2F20">
        <w:rPr>
          <w:rFonts w:ascii="Arial" w:hAnsi="Arial" w:cs="Arial"/>
          <w:sz w:val="24"/>
          <w:szCs w:val="24"/>
        </w:rPr>
        <w:t xml:space="preserve"> </w:t>
      </w:r>
      <w:r w:rsidRPr="00FB2F20">
        <w:rPr>
          <w:rFonts w:ascii="Arial" w:hAnsi="Arial" w:cs="Arial"/>
          <w:sz w:val="24"/>
          <w:szCs w:val="24"/>
        </w:rPr>
        <w:t>inhabilidades.</w:t>
      </w:r>
    </w:p>
    <w:p w14:paraId="57465782" w14:textId="26BD5EC5"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Interpretar el Código de Ética y Buen Gobierno.</w:t>
      </w:r>
    </w:p>
    <w:p w14:paraId="60156715" w14:textId="77777777" w:rsidR="00390568" w:rsidRPr="00FB2F20" w:rsidRDefault="00390568" w:rsidP="00390568">
      <w:pPr>
        <w:pStyle w:val="Prrafodelista"/>
        <w:spacing w:after="0" w:line="240" w:lineRule="auto"/>
        <w:ind w:left="1701"/>
        <w:rPr>
          <w:rFonts w:ascii="Arial" w:hAnsi="Arial" w:cs="Arial"/>
          <w:sz w:val="24"/>
          <w:szCs w:val="24"/>
        </w:rPr>
      </w:pPr>
    </w:p>
    <w:p w14:paraId="0017F094"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CAPITULO IV</w:t>
      </w:r>
    </w:p>
    <w:p w14:paraId="3174FD3D"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FUNCIONES DE LOS INTEGRANTES DEL COMITÉ</w:t>
      </w:r>
    </w:p>
    <w:p w14:paraId="7023D739" w14:textId="77777777" w:rsidR="00390568" w:rsidRPr="00FB2F20" w:rsidRDefault="00390568" w:rsidP="00390568">
      <w:pPr>
        <w:spacing w:after="0" w:line="240" w:lineRule="auto"/>
        <w:jc w:val="both"/>
        <w:rPr>
          <w:rFonts w:ascii="Arial" w:hAnsi="Arial" w:cs="Arial"/>
          <w:b/>
          <w:bCs/>
          <w:sz w:val="24"/>
          <w:szCs w:val="24"/>
        </w:rPr>
      </w:pPr>
    </w:p>
    <w:p w14:paraId="2A049311"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b/>
          <w:bCs/>
          <w:sz w:val="24"/>
          <w:szCs w:val="24"/>
        </w:rPr>
      </w:pPr>
      <w:r w:rsidRPr="00FB2F20">
        <w:rPr>
          <w:rFonts w:ascii="Arial" w:hAnsi="Arial" w:cs="Arial"/>
          <w:b/>
          <w:bCs/>
          <w:sz w:val="24"/>
          <w:szCs w:val="24"/>
        </w:rPr>
        <w:t xml:space="preserve">FUNCIONES DEL PRESIDENTE: </w:t>
      </w:r>
      <w:r w:rsidRPr="00FB2F20">
        <w:rPr>
          <w:rFonts w:ascii="Arial" w:hAnsi="Arial" w:cs="Arial"/>
          <w:sz w:val="24"/>
          <w:szCs w:val="24"/>
        </w:rPr>
        <w:t>El Presidente del Comité ejercerá las siguientes funciones:</w:t>
      </w:r>
    </w:p>
    <w:p w14:paraId="0C8ABDE2" w14:textId="77777777" w:rsidR="00390568" w:rsidRPr="00FB2F20" w:rsidRDefault="00390568" w:rsidP="00390568">
      <w:pPr>
        <w:pStyle w:val="Prrafodelista"/>
        <w:spacing w:after="0" w:line="240" w:lineRule="auto"/>
        <w:ind w:left="1701"/>
        <w:jc w:val="both"/>
        <w:rPr>
          <w:rFonts w:ascii="Arial" w:hAnsi="Arial" w:cs="Arial"/>
          <w:b/>
          <w:bCs/>
          <w:sz w:val="24"/>
          <w:szCs w:val="24"/>
        </w:rPr>
      </w:pPr>
    </w:p>
    <w:p w14:paraId="41A33E40"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Convocar a reuniones ordinarias según calendario acordado y las extraordinarias a que hubiere lugar a los integrantes del Comité y extender las invitaciones a integrantes del Consejo de Administración y demás órganos de administración y Control cuando se estime conveniente.</w:t>
      </w:r>
    </w:p>
    <w:p w14:paraId="2E97EB1A"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Presidir y moderar las reuniones del Comité.</w:t>
      </w:r>
    </w:p>
    <w:p w14:paraId="152313B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Dirigir y orientar las actividades del Comité y servir de medio de comunicación entre el Consejo de Administración, la Gerencia, y los Organismos de vigilancia y control interno y externo.</w:t>
      </w:r>
    </w:p>
    <w:p w14:paraId="7DB85A6C"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Rendir informe trimestral al Consejo de Administración H, sobre las actividades del Comité, los resultados y las recomendaciones o conceptos que estime convenientes.</w:t>
      </w:r>
    </w:p>
    <w:p w14:paraId="2471E69C"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 xml:space="preserve">Firmar en asocio del Secretario las Actas, Informes, Pronunciamientos,  y en general los documentos emanados del Comité y cuidar que se entreguen a sus </w:t>
      </w:r>
      <w:r w:rsidRPr="00FB2F20">
        <w:rPr>
          <w:rFonts w:ascii="Arial" w:hAnsi="Arial" w:cs="Arial"/>
          <w:sz w:val="24"/>
          <w:szCs w:val="24"/>
        </w:rPr>
        <w:lastRenderedPageBreak/>
        <w:t>destinatarios en la forma adecuada y dentro de los términos de tiempo que correspondan.</w:t>
      </w:r>
    </w:p>
    <w:p w14:paraId="40A8AE70"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Gestionar ante el Consejo de Administración y la Gerencia lo referente a medios, facilidades y apoyo de todo tipo que requiera para el normal funcionamiento del Comité.</w:t>
      </w:r>
    </w:p>
    <w:p w14:paraId="7767C0C7" w14:textId="35B4EC23" w:rsidR="00390568" w:rsidRDefault="00390568" w:rsidP="003A0930">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Las demás que guarden relación con el cargo de Presidente.</w:t>
      </w:r>
    </w:p>
    <w:p w14:paraId="78D3D3A7" w14:textId="77777777" w:rsidR="00781649" w:rsidRPr="00781649" w:rsidRDefault="00781649" w:rsidP="00781649">
      <w:pPr>
        <w:spacing w:after="0" w:line="240" w:lineRule="auto"/>
        <w:ind w:left="653"/>
        <w:jc w:val="both"/>
        <w:rPr>
          <w:rFonts w:ascii="Arial" w:hAnsi="Arial" w:cs="Arial"/>
          <w:sz w:val="24"/>
          <w:szCs w:val="24"/>
        </w:rPr>
      </w:pPr>
    </w:p>
    <w:p w14:paraId="625B7798"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FUNCIONES DEL SECRETARIO</w:t>
      </w:r>
      <w:r w:rsidRPr="00FB2F20">
        <w:rPr>
          <w:rFonts w:ascii="Arial" w:hAnsi="Arial" w:cs="Arial"/>
          <w:sz w:val="24"/>
          <w:szCs w:val="24"/>
        </w:rPr>
        <w:t>: El secretario del Comité ejercerá las siguientes funciones:</w:t>
      </w:r>
    </w:p>
    <w:p w14:paraId="6A07F23C"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4DE4D6D7"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Preparar el Acta de cada reunión del Comité, presentarla para discusión y aprobación y firmarla junto con el Presidente manteniéndolas debida y técnicamente archivadas.</w:t>
      </w:r>
    </w:p>
    <w:p w14:paraId="5F12D74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Preparar los documentos y correspondencia en general que se genere en las actividades del Comité, ordenar su impresión, suscribirla y firmarla junto con el Presidente y constatar que se envíen a los respectivos destinatarios.</w:t>
      </w:r>
    </w:p>
    <w:p w14:paraId="70D9FBE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Conservar en forma ordenada, segura y bajo condiciones adecuadas de protección y seguridad el Archivo general del Comité.</w:t>
      </w:r>
    </w:p>
    <w:p w14:paraId="75A2052A"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Recibir la correspondencia del Comité, registrarla en forma ordenada y cronológica y hacerla conocer de los integrantes del Comité en forma oportuna.</w:t>
      </w:r>
    </w:p>
    <w:p w14:paraId="63AD0F45"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Coordinar con el Presidente todo lo relativo a la celebración de reuniones ordinarias y extraordinarias.</w:t>
      </w:r>
    </w:p>
    <w:p w14:paraId="012FC361"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Las demás que correspondan a la naturaleza del cargo de Secretario del Comité.</w:t>
      </w:r>
    </w:p>
    <w:p w14:paraId="206716A3" w14:textId="77777777" w:rsidR="00390568" w:rsidRPr="00FB2F20" w:rsidRDefault="00390568" w:rsidP="00390568">
      <w:pPr>
        <w:pStyle w:val="Prrafodelista"/>
        <w:tabs>
          <w:tab w:val="num" w:pos="1701"/>
        </w:tabs>
        <w:spacing w:after="0" w:line="240" w:lineRule="auto"/>
        <w:ind w:left="993"/>
        <w:jc w:val="both"/>
        <w:rPr>
          <w:rFonts w:ascii="Arial" w:hAnsi="Arial" w:cs="Arial"/>
          <w:sz w:val="24"/>
          <w:szCs w:val="24"/>
        </w:rPr>
      </w:pPr>
    </w:p>
    <w:p w14:paraId="2DDC401C"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FUNCIONES DEL VOCAL</w:t>
      </w:r>
      <w:r w:rsidRPr="00FB2F20">
        <w:rPr>
          <w:rFonts w:ascii="Arial" w:hAnsi="Arial" w:cs="Arial"/>
          <w:sz w:val="24"/>
          <w:szCs w:val="24"/>
        </w:rPr>
        <w:t>: Son funciones específicas del Vocal del Comité las siguientes:</w:t>
      </w:r>
    </w:p>
    <w:p w14:paraId="75944FCB"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55C60A3B"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Asistir a las reuniones del Comité.</w:t>
      </w:r>
    </w:p>
    <w:p w14:paraId="298355D2"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Realizar las labores que le sean asignadas para el cumplimiento de las funciones.</w:t>
      </w:r>
    </w:p>
    <w:p w14:paraId="2E8031B5"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Reemplazar al Presidente, o al Secretario, en caso de ausencia temporal de uno de ellos.</w:t>
      </w:r>
    </w:p>
    <w:p w14:paraId="06FFAD1F"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Participar en todos los procesos de actividad del Comité de acuerdo con las funciones que están asignadas a este organismo.</w:t>
      </w:r>
    </w:p>
    <w:p w14:paraId="19A132DD"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Las demás que sean concordantes con su calidad de miembro del Comité.</w:t>
      </w:r>
    </w:p>
    <w:p w14:paraId="58290F64" w14:textId="76912732" w:rsidR="00390568" w:rsidRDefault="00390568" w:rsidP="00390568">
      <w:pPr>
        <w:spacing w:after="0" w:line="240" w:lineRule="auto"/>
        <w:jc w:val="both"/>
        <w:rPr>
          <w:rFonts w:ascii="Arial" w:hAnsi="Arial" w:cs="Arial"/>
          <w:sz w:val="24"/>
          <w:szCs w:val="24"/>
        </w:rPr>
      </w:pPr>
    </w:p>
    <w:p w14:paraId="3999B129" w14:textId="582E3F72" w:rsidR="00781649" w:rsidRDefault="00781649" w:rsidP="00390568">
      <w:pPr>
        <w:spacing w:after="0" w:line="240" w:lineRule="auto"/>
        <w:jc w:val="both"/>
        <w:rPr>
          <w:rFonts w:ascii="Arial" w:hAnsi="Arial" w:cs="Arial"/>
          <w:sz w:val="24"/>
          <w:szCs w:val="24"/>
        </w:rPr>
      </w:pPr>
    </w:p>
    <w:p w14:paraId="0144D22F" w14:textId="483FF96A" w:rsidR="00781649" w:rsidRDefault="00781649" w:rsidP="00390568">
      <w:pPr>
        <w:spacing w:after="0" w:line="240" w:lineRule="auto"/>
        <w:jc w:val="both"/>
        <w:rPr>
          <w:rFonts w:ascii="Arial" w:hAnsi="Arial" w:cs="Arial"/>
          <w:sz w:val="24"/>
          <w:szCs w:val="24"/>
        </w:rPr>
      </w:pPr>
    </w:p>
    <w:p w14:paraId="59503505" w14:textId="77777777" w:rsidR="00781649" w:rsidRPr="00FB2F20" w:rsidRDefault="00781649" w:rsidP="00390568">
      <w:pPr>
        <w:spacing w:after="0" w:line="240" w:lineRule="auto"/>
        <w:jc w:val="both"/>
        <w:rPr>
          <w:rFonts w:ascii="Arial" w:hAnsi="Arial" w:cs="Arial"/>
          <w:sz w:val="24"/>
          <w:szCs w:val="24"/>
        </w:rPr>
      </w:pPr>
    </w:p>
    <w:p w14:paraId="3A4057A1"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lastRenderedPageBreak/>
        <w:t>CAPITULO V</w:t>
      </w:r>
    </w:p>
    <w:p w14:paraId="516E8F55"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DE LAS REUNIONES DEL COMITÉ Y REMOCIÓN DEL CARGO</w:t>
      </w:r>
    </w:p>
    <w:p w14:paraId="197D9389" w14:textId="77777777" w:rsidR="00390568" w:rsidRPr="00FB2F20" w:rsidRDefault="00390568" w:rsidP="00390568">
      <w:pPr>
        <w:spacing w:after="0" w:line="240" w:lineRule="auto"/>
        <w:jc w:val="center"/>
        <w:rPr>
          <w:rFonts w:ascii="Arial" w:hAnsi="Arial" w:cs="Arial"/>
          <w:b/>
          <w:sz w:val="24"/>
          <w:szCs w:val="24"/>
        </w:rPr>
      </w:pPr>
    </w:p>
    <w:p w14:paraId="0191B894" w14:textId="749A94F8"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REUNIONES ORDINARIAS</w:t>
      </w:r>
      <w:r w:rsidRPr="00FB2F20">
        <w:rPr>
          <w:rFonts w:ascii="Arial" w:hAnsi="Arial" w:cs="Arial"/>
          <w:sz w:val="24"/>
          <w:szCs w:val="24"/>
        </w:rPr>
        <w:t xml:space="preserve">: El Comité deberá reunirse ordinariamente </w:t>
      </w:r>
      <w:r w:rsidR="00321BF3" w:rsidRPr="00FB2F20">
        <w:rPr>
          <w:rFonts w:ascii="Arial" w:hAnsi="Arial" w:cs="Arial"/>
          <w:sz w:val="24"/>
          <w:szCs w:val="24"/>
        </w:rPr>
        <w:t>una</w:t>
      </w:r>
      <w:r w:rsidRPr="00FB2F20">
        <w:rPr>
          <w:rFonts w:ascii="Arial" w:hAnsi="Arial" w:cs="Arial"/>
          <w:sz w:val="24"/>
          <w:szCs w:val="24"/>
        </w:rPr>
        <w:t xml:space="preserve"> (</w:t>
      </w:r>
      <w:r w:rsidR="00321BF3" w:rsidRPr="00FB2F20">
        <w:rPr>
          <w:rFonts w:ascii="Arial" w:hAnsi="Arial" w:cs="Arial"/>
          <w:sz w:val="24"/>
          <w:szCs w:val="24"/>
        </w:rPr>
        <w:t>1</w:t>
      </w:r>
      <w:r w:rsidRPr="00FB2F20">
        <w:rPr>
          <w:rFonts w:ascii="Arial" w:hAnsi="Arial" w:cs="Arial"/>
          <w:sz w:val="24"/>
          <w:szCs w:val="24"/>
        </w:rPr>
        <w:t xml:space="preserve">) ves cada mes, de acuerdo con el calendario acordado para el período anual en su reunión de instalación. </w:t>
      </w:r>
    </w:p>
    <w:p w14:paraId="4E62B605" w14:textId="77777777" w:rsidR="00390568" w:rsidRPr="00FB2F20" w:rsidRDefault="00390568" w:rsidP="00390568">
      <w:pPr>
        <w:pStyle w:val="Prrafodelista"/>
        <w:spacing w:after="0" w:line="240" w:lineRule="auto"/>
        <w:ind w:left="0"/>
        <w:jc w:val="both"/>
        <w:rPr>
          <w:rFonts w:ascii="Arial" w:hAnsi="Arial" w:cs="Arial"/>
          <w:sz w:val="24"/>
          <w:szCs w:val="24"/>
        </w:rPr>
      </w:pPr>
    </w:p>
    <w:p w14:paraId="3BEDB6C2"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REUNIONES EXTRAORDINARIAS</w:t>
      </w:r>
      <w:r w:rsidRPr="00FB2F20">
        <w:rPr>
          <w:rFonts w:ascii="Arial" w:hAnsi="Arial" w:cs="Arial"/>
          <w:sz w:val="24"/>
          <w:szCs w:val="24"/>
        </w:rPr>
        <w:t xml:space="preserve"> Podrá también celebrar reuniones extraordinarias cada vez que la situación o circunstancias lo ameriten.</w:t>
      </w:r>
    </w:p>
    <w:p w14:paraId="298906B9" w14:textId="77777777" w:rsidR="00390568" w:rsidRPr="00FB2F20" w:rsidRDefault="00390568" w:rsidP="00390568">
      <w:pPr>
        <w:pStyle w:val="Prrafodelista"/>
        <w:rPr>
          <w:rFonts w:ascii="Arial" w:hAnsi="Arial" w:cs="Arial"/>
          <w:sz w:val="24"/>
          <w:szCs w:val="24"/>
        </w:rPr>
      </w:pPr>
    </w:p>
    <w:p w14:paraId="08D39D4F"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Tanto las reuniones ordinarias como las extraordinarias serán convocadas por el Presidente del Comité o la Gerencia con una antelación no inferior a un (1) día calendario.</w:t>
      </w:r>
    </w:p>
    <w:p w14:paraId="394698B8"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45DAD73"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Las reuniones podrán efectuarse presenciales o no presenciales. Las no presenciales exigen cuórum universal y el lleno de los requisitos de procedibilidad que la ley establece para la validez de estas reuniones, según lo establecido normativamente.</w:t>
      </w:r>
    </w:p>
    <w:p w14:paraId="78D3F01D" w14:textId="77777777" w:rsidR="00390568" w:rsidRPr="00FB2F20" w:rsidRDefault="00390568" w:rsidP="00390568">
      <w:pPr>
        <w:pStyle w:val="Prrafodelista"/>
        <w:rPr>
          <w:rFonts w:ascii="Arial" w:hAnsi="Arial" w:cs="Arial"/>
          <w:sz w:val="24"/>
          <w:szCs w:val="24"/>
        </w:rPr>
      </w:pPr>
    </w:p>
    <w:p w14:paraId="75AF727B" w14:textId="38D2871C"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SESIONES</w:t>
      </w:r>
      <w:r w:rsidRPr="00FB2F20">
        <w:rPr>
          <w:rFonts w:ascii="Arial" w:hAnsi="Arial" w:cs="Arial"/>
          <w:sz w:val="24"/>
          <w:szCs w:val="24"/>
        </w:rPr>
        <w:t xml:space="preserve">: Para cada sesión, el presidente del Comité establecerá previamente un orden del día, en donde se relacionen los asuntos que deberán tratarse en ella, el cual será anunciado a los asistentes para su consideración, pudiendo presentar o proponer modificaciones o adiciones. los debates se ceñirán a los asuntos establecidos en el orden del día. Los puntos de orden del día contemplarán </w:t>
      </w:r>
      <w:r w:rsidR="00F8594A" w:rsidRPr="00FB2F20">
        <w:rPr>
          <w:rFonts w:ascii="Arial" w:hAnsi="Arial" w:cs="Arial"/>
          <w:sz w:val="24"/>
          <w:szCs w:val="24"/>
        </w:rPr>
        <w:t xml:space="preserve">mínimo </w:t>
      </w:r>
      <w:r w:rsidRPr="00FB2F20">
        <w:rPr>
          <w:rFonts w:ascii="Arial" w:hAnsi="Arial" w:cs="Arial"/>
          <w:sz w:val="24"/>
          <w:szCs w:val="24"/>
        </w:rPr>
        <w:t>lo siguiente:</w:t>
      </w:r>
    </w:p>
    <w:p w14:paraId="66C7D2E4" w14:textId="77777777" w:rsidR="00390568" w:rsidRPr="00FB2F20" w:rsidRDefault="00390568" w:rsidP="00390568">
      <w:pPr>
        <w:pStyle w:val="Prrafodelista"/>
        <w:spacing w:after="0" w:line="240" w:lineRule="auto"/>
        <w:ind w:left="0"/>
        <w:jc w:val="both"/>
        <w:rPr>
          <w:rFonts w:ascii="Arial" w:hAnsi="Arial" w:cs="Arial"/>
          <w:sz w:val="24"/>
          <w:szCs w:val="24"/>
        </w:rPr>
      </w:pPr>
    </w:p>
    <w:p w14:paraId="1AF2588F"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Llamado a lista y Verificación del quorum.</w:t>
      </w:r>
    </w:p>
    <w:p w14:paraId="5E3C36B8"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Lectura y aprobación del orden del día.</w:t>
      </w:r>
    </w:p>
    <w:p w14:paraId="470C29B4"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Lectura y aprobación de acta anterior.</w:t>
      </w:r>
    </w:p>
    <w:p w14:paraId="38A8B7B5" w14:textId="48D52ACD" w:rsidR="00390568" w:rsidRPr="00FB2F20" w:rsidRDefault="00F8594A"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Revisión de Correspondencia</w:t>
      </w:r>
      <w:r w:rsidR="00390568" w:rsidRPr="00FB2F20">
        <w:rPr>
          <w:rFonts w:ascii="Arial" w:hAnsi="Arial" w:cs="Arial"/>
          <w:sz w:val="24"/>
          <w:szCs w:val="24"/>
        </w:rPr>
        <w:t>.</w:t>
      </w:r>
    </w:p>
    <w:p w14:paraId="3B9C6203"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Proposiciones y/o varios.</w:t>
      </w:r>
    </w:p>
    <w:p w14:paraId="7968DCF6" w14:textId="77777777" w:rsidR="00390568" w:rsidRPr="00FB2F20" w:rsidRDefault="00390568" w:rsidP="00390568">
      <w:pPr>
        <w:pStyle w:val="Prrafodelista"/>
        <w:spacing w:after="0" w:line="240" w:lineRule="auto"/>
        <w:ind w:left="0"/>
        <w:jc w:val="both"/>
        <w:rPr>
          <w:rFonts w:ascii="Arial" w:hAnsi="Arial" w:cs="Arial"/>
          <w:sz w:val="24"/>
          <w:szCs w:val="24"/>
        </w:rPr>
      </w:pPr>
    </w:p>
    <w:p w14:paraId="46F1BB55" w14:textId="32FFE01F"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QUÓRUM:</w:t>
      </w:r>
      <w:r w:rsidRPr="00FB2F20">
        <w:rPr>
          <w:rFonts w:ascii="Arial" w:hAnsi="Arial" w:cs="Arial"/>
          <w:sz w:val="24"/>
          <w:szCs w:val="24"/>
        </w:rPr>
        <w:t xml:space="preserve"> Para sesionar y tomar decisiones, o emitir pronunciamientos con plena validez, es necesaria la asistencia de </w:t>
      </w:r>
      <w:r w:rsidR="00F8594A" w:rsidRPr="00FB2F20">
        <w:rPr>
          <w:rFonts w:ascii="Arial" w:hAnsi="Arial" w:cs="Arial"/>
          <w:sz w:val="24"/>
          <w:szCs w:val="24"/>
        </w:rPr>
        <w:t>los</w:t>
      </w:r>
      <w:r w:rsidRPr="00FB2F20">
        <w:rPr>
          <w:rFonts w:ascii="Arial" w:hAnsi="Arial" w:cs="Arial"/>
          <w:sz w:val="24"/>
          <w:szCs w:val="24"/>
        </w:rPr>
        <w:t xml:space="preserve"> tres (3) integrantes del Comité. </w:t>
      </w:r>
    </w:p>
    <w:p w14:paraId="42AC905C" w14:textId="77777777" w:rsidR="00390568" w:rsidRPr="00FB2F20" w:rsidRDefault="00390568" w:rsidP="00390568">
      <w:pPr>
        <w:pStyle w:val="Prrafodelista"/>
        <w:spacing w:after="0" w:line="240" w:lineRule="auto"/>
        <w:jc w:val="both"/>
        <w:rPr>
          <w:rFonts w:ascii="Arial" w:hAnsi="Arial" w:cs="Arial"/>
          <w:sz w:val="24"/>
          <w:szCs w:val="24"/>
        </w:rPr>
      </w:pPr>
    </w:p>
    <w:p w14:paraId="712AE326" w14:textId="77777777" w:rsidR="00390568" w:rsidRPr="00FB2F20" w:rsidRDefault="00390568" w:rsidP="00390568">
      <w:pPr>
        <w:spacing w:after="0" w:line="240" w:lineRule="auto"/>
        <w:jc w:val="both"/>
        <w:rPr>
          <w:rFonts w:ascii="Arial" w:hAnsi="Arial" w:cs="Arial"/>
          <w:sz w:val="24"/>
          <w:szCs w:val="24"/>
        </w:rPr>
      </w:pPr>
      <w:r w:rsidRPr="00FB2F20">
        <w:rPr>
          <w:rFonts w:ascii="Arial" w:hAnsi="Arial" w:cs="Arial"/>
          <w:b/>
          <w:bCs/>
          <w:sz w:val="24"/>
          <w:szCs w:val="24"/>
        </w:rPr>
        <w:t>PARÁGRAFO ÚNICO</w:t>
      </w:r>
      <w:r w:rsidRPr="00FB2F20">
        <w:rPr>
          <w:rFonts w:ascii="Arial" w:hAnsi="Arial" w:cs="Arial"/>
          <w:sz w:val="24"/>
          <w:szCs w:val="24"/>
        </w:rPr>
        <w:t>: Una vez instalada la reunión actuará como principal quien al momento de esta esté debidamente acreditado para hacerlo, hasta el final de la sesión.</w:t>
      </w:r>
    </w:p>
    <w:p w14:paraId="15591ED2" w14:textId="77777777" w:rsidR="00390568" w:rsidRPr="00FB2F20" w:rsidRDefault="00390568" w:rsidP="00390568">
      <w:pPr>
        <w:spacing w:after="0" w:line="240" w:lineRule="auto"/>
        <w:jc w:val="both"/>
        <w:rPr>
          <w:rFonts w:ascii="Arial" w:hAnsi="Arial" w:cs="Arial"/>
          <w:sz w:val="24"/>
          <w:szCs w:val="24"/>
        </w:rPr>
      </w:pPr>
    </w:p>
    <w:p w14:paraId="17001511"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 xml:space="preserve">Si transcurridos quince (15) minutos después de la hora de convocatoria no hay quorum para deliberar, se dejará constancia de la asistencia de los presentes Se fijará nueva fecha y hora de reunión y se entenderá como injustificada la ausencia de los </w:t>
      </w:r>
      <w:r w:rsidRPr="00FB2F20">
        <w:rPr>
          <w:rFonts w:ascii="Arial" w:hAnsi="Arial" w:cs="Arial"/>
          <w:sz w:val="24"/>
          <w:szCs w:val="24"/>
        </w:rPr>
        <w:lastRenderedPageBreak/>
        <w:t>otros integrantes del Comité para efecto de las normas estatutarias y reglamentarias previstas</w:t>
      </w:r>
    </w:p>
    <w:p w14:paraId="7934D82E" w14:textId="77777777" w:rsidR="00390568" w:rsidRPr="00FB2F20" w:rsidRDefault="00390568" w:rsidP="00390568">
      <w:pPr>
        <w:pStyle w:val="Prrafodelista"/>
        <w:tabs>
          <w:tab w:val="left" w:pos="2355"/>
        </w:tabs>
        <w:spacing w:after="0" w:line="240" w:lineRule="auto"/>
        <w:ind w:left="0"/>
        <w:jc w:val="both"/>
        <w:rPr>
          <w:rFonts w:ascii="Arial" w:hAnsi="Arial" w:cs="Arial"/>
          <w:sz w:val="24"/>
          <w:szCs w:val="24"/>
        </w:rPr>
      </w:pPr>
      <w:r w:rsidRPr="00FB2F20">
        <w:rPr>
          <w:rFonts w:ascii="Arial" w:hAnsi="Arial" w:cs="Arial"/>
          <w:sz w:val="24"/>
          <w:szCs w:val="24"/>
        </w:rPr>
        <w:tab/>
      </w:r>
    </w:p>
    <w:p w14:paraId="7B5666F3" w14:textId="1D72AFC6"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DECISIONES</w:t>
      </w:r>
      <w:r w:rsidRPr="00FB2F20">
        <w:rPr>
          <w:rFonts w:ascii="Arial" w:hAnsi="Arial" w:cs="Arial"/>
          <w:sz w:val="24"/>
          <w:szCs w:val="24"/>
        </w:rPr>
        <w:t>: Por norma general, todas las decisiones o acuerdos se adoptarán por consenso de sus integrantes.</w:t>
      </w:r>
    </w:p>
    <w:p w14:paraId="3CB87D6D" w14:textId="77777777" w:rsidR="00390568" w:rsidRPr="00FB2F20" w:rsidRDefault="00390568" w:rsidP="00390568">
      <w:pPr>
        <w:pStyle w:val="Prrafodelista"/>
        <w:rPr>
          <w:rFonts w:ascii="Arial" w:hAnsi="Arial" w:cs="Arial"/>
          <w:sz w:val="24"/>
          <w:szCs w:val="24"/>
        </w:rPr>
      </w:pPr>
    </w:p>
    <w:p w14:paraId="0CB08FE6" w14:textId="463E0CEB"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DURACIÓN DE LAS SESIONES</w:t>
      </w:r>
      <w:r w:rsidRPr="00FB2F20">
        <w:rPr>
          <w:rFonts w:ascii="Arial" w:hAnsi="Arial" w:cs="Arial"/>
          <w:sz w:val="24"/>
          <w:szCs w:val="24"/>
        </w:rPr>
        <w:t xml:space="preserve">: Las reuniones ordinarias y extraordinarias no deberán sobrepasar un tiempo máximo de </w:t>
      </w:r>
      <w:r w:rsidR="00096355" w:rsidRPr="00FB2F20">
        <w:rPr>
          <w:rFonts w:ascii="Arial" w:hAnsi="Arial" w:cs="Arial"/>
          <w:sz w:val="24"/>
          <w:szCs w:val="24"/>
        </w:rPr>
        <w:t>dos</w:t>
      </w:r>
      <w:r w:rsidRPr="00FB2F20">
        <w:rPr>
          <w:rFonts w:ascii="Arial" w:hAnsi="Arial" w:cs="Arial"/>
          <w:sz w:val="24"/>
          <w:szCs w:val="24"/>
        </w:rPr>
        <w:t xml:space="preserve"> (</w:t>
      </w:r>
      <w:r w:rsidR="00096355" w:rsidRPr="00FB2F20">
        <w:rPr>
          <w:rFonts w:ascii="Arial" w:hAnsi="Arial" w:cs="Arial"/>
          <w:sz w:val="24"/>
          <w:szCs w:val="24"/>
        </w:rPr>
        <w:t>2</w:t>
      </w:r>
      <w:r w:rsidRPr="00FB2F20">
        <w:rPr>
          <w:rFonts w:ascii="Arial" w:hAnsi="Arial" w:cs="Arial"/>
          <w:sz w:val="24"/>
          <w:szCs w:val="24"/>
        </w:rPr>
        <w:t>) horas.</w:t>
      </w:r>
    </w:p>
    <w:p w14:paraId="6C8D211A" w14:textId="77777777" w:rsidR="00390568" w:rsidRPr="00FB2F20" w:rsidRDefault="00390568" w:rsidP="00390568">
      <w:pPr>
        <w:spacing w:after="0" w:line="240" w:lineRule="auto"/>
        <w:jc w:val="both"/>
        <w:rPr>
          <w:rFonts w:ascii="Arial" w:hAnsi="Arial" w:cs="Arial"/>
          <w:sz w:val="24"/>
          <w:szCs w:val="24"/>
        </w:rPr>
      </w:pPr>
    </w:p>
    <w:p w14:paraId="7D3BC546"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CONSTANCIA DE ACTUACIONES Y DECISIONES</w:t>
      </w:r>
      <w:r w:rsidRPr="00FB2F20">
        <w:rPr>
          <w:rFonts w:ascii="Arial" w:hAnsi="Arial" w:cs="Arial"/>
          <w:sz w:val="24"/>
          <w:szCs w:val="24"/>
        </w:rPr>
        <w:t>: En toda reunión del Comité, ordinaria o extraordinaria, deberá dejarse constancia escrita en el libro de actas que permanecerá bajo medidas adecuadas de seguridad y conservación. Las actas deberán ser firmadas por los integrantes del Comité que hayan participado en la reunión, lo cual les dará el valor de documento probatorio de lo que conste en ellas.</w:t>
      </w:r>
    </w:p>
    <w:p w14:paraId="790BFEBE" w14:textId="77777777" w:rsidR="00390568" w:rsidRPr="00FB2F20" w:rsidRDefault="00390568" w:rsidP="00390568">
      <w:pPr>
        <w:spacing w:after="0" w:line="240" w:lineRule="auto"/>
        <w:jc w:val="both"/>
        <w:rPr>
          <w:rFonts w:ascii="Arial" w:hAnsi="Arial" w:cs="Arial"/>
          <w:sz w:val="24"/>
          <w:szCs w:val="24"/>
        </w:rPr>
      </w:pPr>
    </w:p>
    <w:p w14:paraId="5C38CA04"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Cada acta debe ser elaborada</w:t>
      </w:r>
      <w:r w:rsidRPr="00FB2F20">
        <w:rPr>
          <w:rFonts w:ascii="Arial" w:hAnsi="Arial" w:cs="Arial"/>
          <w:b/>
          <w:bCs/>
          <w:sz w:val="24"/>
          <w:szCs w:val="24"/>
        </w:rPr>
        <w:t xml:space="preserve"> </w:t>
      </w:r>
      <w:r w:rsidRPr="00FB2F20">
        <w:rPr>
          <w:rFonts w:ascii="Arial" w:hAnsi="Arial" w:cs="Arial"/>
          <w:sz w:val="24"/>
          <w:szCs w:val="24"/>
        </w:rPr>
        <w:t>teniendo en cuenta lo siguiente:</w:t>
      </w:r>
    </w:p>
    <w:p w14:paraId="09AAD333"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7974F38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Número del acta, lugar, fecha y hora de la reunión, constancia de los asistentes, orden del día, asuntos tratados, decisiones adoptadas y número de votos emitidos a favor, o en contra.</w:t>
      </w:r>
    </w:p>
    <w:p w14:paraId="719E3876"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El acta será prueba suficiente de todo cuanto consta en ellas, siempre y cuando estén debidamente aprobadas y firmadas por quienes participaron en la reunión.</w:t>
      </w:r>
    </w:p>
    <w:p w14:paraId="5DE8EF77" w14:textId="77777777" w:rsidR="00390568" w:rsidRPr="00FB2F20" w:rsidRDefault="00390568" w:rsidP="00390568">
      <w:pPr>
        <w:spacing w:after="0" w:line="240" w:lineRule="auto"/>
        <w:jc w:val="both"/>
        <w:rPr>
          <w:rFonts w:ascii="Arial" w:hAnsi="Arial" w:cs="Arial"/>
          <w:sz w:val="24"/>
          <w:szCs w:val="24"/>
        </w:rPr>
      </w:pPr>
    </w:p>
    <w:p w14:paraId="4C3797F3" w14:textId="6D1E0A89"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 xml:space="preserve">INVITADOS: </w:t>
      </w:r>
      <w:r w:rsidRPr="00FB2F20">
        <w:rPr>
          <w:rFonts w:ascii="Arial" w:hAnsi="Arial" w:cs="Arial"/>
          <w:sz w:val="24"/>
          <w:szCs w:val="24"/>
        </w:rPr>
        <w:t>Podrán asistir a las reuniones del Comité, el Delgado de El Consejo de Administración y un miembro de la Junta de Vigilancia como observadores con voz</w:t>
      </w:r>
      <w:r w:rsidR="00A427D9" w:rsidRPr="00FB2F20">
        <w:rPr>
          <w:rFonts w:ascii="Arial" w:hAnsi="Arial" w:cs="Arial"/>
          <w:sz w:val="24"/>
          <w:szCs w:val="24"/>
        </w:rPr>
        <w:t>, un miembro de la Administración de la Cooperativa o quien el comité considere pertinente para el desarrollo de la reunión</w:t>
      </w:r>
      <w:r w:rsidRPr="00FB2F20">
        <w:rPr>
          <w:rFonts w:ascii="Arial" w:hAnsi="Arial" w:cs="Arial"/>
          <w:sz w:val="24"/>
          <w:szCs w:val="24"/>
        </w:rPr>
        <w:t>, pero sin voto en las decisiones que se tomen.</w:t>
      </w:r>
    </w:p>
    <w:p w14:paraId="0BCD1874" w14:textId="77777777" w:rsidR="00390568" w:rsidRPr="00FB2F20" w:rsidRDefault="00390568" w:rsidP="00390568">
      <w:pPr>
        <w:spacing w:after="0" w:line="240" w:lineRule="auto"/>
        <w:jc w:val="both"/>
        <w:rPr>
          <w:rFonts w:ascii="Arial" w:hAnsi="Arial" w:cs="Arial"/>
          <w:sz w:val="24"/>
          <w:szCs w:val="24"/>
        </w:rPr>
      </w:pPr>
    </w:p>
    <w:p w14:paraId="562FBF14" w14:textId="77777777" w:rsidR="00390568" w:rsidRPr="00FB2F20" w:rsidRDefault="00390568" w:rsidP="00390568">
      <w:pPr>
        <w:spacing w:after="0" w:line="240" w:lineRule="auto"/>
        <w:jc w:val="center"/>
        <w:rPr>
          <w:rFonts w:ascii="Arial" w:hAnsi="Arial" w:cs="Arial"/>
          <w:b/>
          <w:bCs/>
          <w:sz w:val="24"/>
          <w:szCs w:val="24"/>
        </w:rPr>
      </w:pPr>
      <w:r w:rsidRPr="00FB2F20">
        <w:rPr>
          <w:rFonts w:ascii="Arial" w:hAnsi="Arial" w:cs="Arial"/>
          <w:b/>
          <w:bCs/>
          <w:sz w:val="24"/>
          <w:szCs w:val="24"/>
        </w:rPr>
        <w:t>CAPITULO VI</w:t>
      </w:r>
    </w:p>
    <w:p w14:paraId="00C2512A" w14:textId="77777777" w:rsidR="00390568" w:rsidRPr="00FB2F20" w:rsidRDefault="00390568" w:rsidP="00390568">
      <w:pPr>
        <w:spacing w:after="0" w:line="240" w:lineRule="auto"/>
        <w:jc w:val="center"/>
        <w:rPr>
          <w:rFonts w:ascii="Arial" w:hAnsi="Arial" w:cs="Arial"/>
          <w:b/>
          <w:bCs/>
          <w:sz w:val="24"/>
          <w:szCs w:val="24"/>
        </w:rPr>
      </w:pPr>
      <w:r w:rsidRPr="00FB2F20">
        <w:rPr>
          <w:rFonts w:ascii="Arial" w:hAnsi="Arial" w:cs="Arial"/>
          <w:b/>
          <w:bCs/>
          <w:sz w:val="24"/>
          <w:szCs w:val="24"/>
        </w:rPr>
        <w:t>AUSENCIAS, VACANTES Y REMOCIONES</w:t>
      </w:r>
    </w:p>
    <w:p w14:paraId="39B06524" w14:textId="77777777" w:rsidR="00390568" w:rsidRPr="00FB2F20" w:rsidRDefault="00390568" w:rsidP="00390568">
      <w:pPr>
        <w:spacing w:after="0" w:line="240" w:lineRule="auto"/>
        <w:jc w:val="both"/>
        <w:rPr>
          <w:rFonts w:ascii="Arial" w:hAnsi="Arial" w:cs="Arial"/>
          <w:sz w:val="24"/>
          <w:szCs w:val="24"/>
        </w:rPr>
      </w:pPr>
    </w:p>
    <w:p w14:paraId="3F24E85A"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Ausencias: Las ausencias serán temporales o definitivas</w:t>
      </w:r>
    </w:p>
    <w:p w14:paraId="05F29493" w14:textId="77777777" w:rsidR="00390568" w:rsidRPr="00FB2F20" w:rsidRDefault="00390568" w:rsidP="00390568">
      <w:pPr>
        <w:pStyle w:val="Prrafodelista"/>
        <w:spacing w:after="0" w:line="240" w:lineRule="auto"/>
        <w:ind w:left="0"/>
        <w:jc w:val="both"/>
        <w:rPr>
          <w:rFonts w:ascii="Arial" w:hAnsi="Arial" w:cs="Arial"/>
          <w:sz w:val="24"/>
          <w:szCs w:val="24"/>
        </w:rPr>
      </w:pPr>
    </w:p>
    <w:p w14:paraId="463A70A4" w14:textId="77777777"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Ausencias Temporales</w:t>
      </w:r>
    </w:p>
    <w:p w14:paraId="4B0027FB" w14:textId="77777777" w:rsidR="00390568" w:rsidRPr="00FB2F20" w:rsidRDefault="00390568" w:rsidP="00390568">
      <w:pPr>
        <w:pStyle w:val="Prrafodelista"/>
        <w:spacing w:after="0" w:line="240" w:lineRule="auto"/>
        <w:ind w:left="993"/>
        <w:jc w:val="both"/>
        <w:rPr>
          <w:rFonts w:ascii="Arial" w:hAnsi="Arial" w:cs="Arial"/>
          <w:sz w:val="24"/>
          <w:szCs w:val="24"/>
        </w:rPr>
      </w:pPr>
    </w:p>
    <w:p w14:paraId="600AB14E"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Licencia o permiso temporal</w:t>
      </w:r>
    </w:p>
    <w:p w14:paraId="1540F779"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Incapacidad por enfermedad</w:t>
      </w:r>
    </w:p>
    <w:p w14:paraId="78629347"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Excusa debidamente justificada y presentada a la secretaría o presidencia del Comité con una antelación no inferior a 24 horas.</w:t>
      </w:r>
    </w:p>
    <w:p w14:paraId="78B8FF14"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lastRenderedPageBreak/>
        <w:t>Sanción con suspensión temporal.</w:t>
      </w:r>
    </w:p>
    <w:p w14:paraId="6C1E9EDE"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DC1AD8C"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Ausencias Definitivas:</w:t>
      </w:r>
    </w:p>
    <w:p w14:paraId="3A2BBA49" w14:textId="77777777" w:rsidR="00390568" w:rsidRPr="00FB2F20" w:rsidRDefault="00390568" w:rsidP="00390568">
      <w:pPr>
        <w:pStyle w:val="Prrafodelista"/>
        <w:spacing w:after="0" w:line="240" w:lineRule="auto"/>
        <w:ind w:left="0"/>
        <w:jc w:val="both"/>
        <w:rPr>
          <w:rFonts w:ascii="Arial" w:hAnsi="Arial" w:cs="Arial"/>
          <w:sz w:val="24"/>
          <w:szCs w:val="24"/>
        </w:rPr>
      </w:pPr>
    </w:p>
    <w:p w14:paraId="3A96680C"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Por muerte</w:t>
      </w:r>
    </w:p>
    <w:p w14:paraId="372272EB"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Retiro definitivo o renuncia voluntaria</w:t>
      </w:r>
    </w:p>
    <w:p w14:paraId="3F9F840D"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Exclusión</w:t>
      </w:r>
    </w:p>
    <w:p w14:paraId="6599C907"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Suspensión definitiva</w:t>
      </w:r>
    </w:p>
    <w:p w14:paraId="57C1F75F"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BFDE553" w14:textId="27F7279C"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b/>
          <w:bCs/>
          <w:sz w:val="24"/>
          <w:szCs w:val="24"/>
        </w:rPr>
        <w:t>PARÁGRAFO UNO</w:t>
      </w:r>
      <w:r w:rsidRPr="00FB2F20">
        <w:rPr>
          <w:rFonts w:ascii="Arial" w:hAnsi="Arial" w:cs="Arial"/>
          <w:sz w:val="24"/>
          <w:szCs w:val="24"/>
        </w:rPr>
        <w:t>: Las licencias, los permisos y las excusas serán resueltas por el presidente del Comité.</w:t>
      </w:r>
    </w:p>
    <w:p w14:paraId="3D2082BF" w14:textId="4FB74D29"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b/>
          <w:bCs/>
          <w:sz w:val="24"/>
          <w:szCs w:val="24"/>
        </w:rPr>
        <w:t>PARÁGRAFO DOS</w:t>
      </w:r>
      <w:r w:rsidRPr="00FB2F20">
        <w:rPr>
          <w:rFonts w:ascii="Arial" w:hAnsi="Arial" w:cs="Arial"/>
          <w:sz w:val="24"/>
          <w:szCs w:val="24"/>
        </w:rPr>
        <w:t>: Cuando el Retiro como integrante del Comité sea voluntario, este debe hacerse mediante comunicación escrita dirigida al Comité.</w:t>
      </w:r>
    </w:p>
    <w:p w14:paraId="2344A7C4"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b/>
          <w:bCs/>
          <w:sz w:val="24"/>
          <w:szCs w:val="24"/>
        </w:rPr>
        <w:t>PARÁGRAFO TRES:</w:t>
      </w:r>
      <w:r w:rsidRPr="00FB2F20">
        <w:rPr>
          <w:rFonts w:ascii="Arial" w:hAnsi="Arial" w:cs="Arial"/>
          <w:sz w:val="24"/>
          <w:szCs w:val="24"/>
        </w:rPr>
        <w:t xml:space="preserve"> La exclusión es el retiro definitivo e irreversible de un asociado, por las causales previstas en el Estatuto y agotando el procedimiento señalado, el cual garantiza el derecho a su defensa.</w:t>
      </w:r>
    </w:p>
    <w:p w14:paraId="1BE4BD88"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ab/>
      </w:r>
    </w:p>
    <w:p w14:paraId="3147CE25"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REMOCIÓN DEL CARGO</w:t>
      </w:r>
      <w:r w:rsidRPr="00FB2F20">
        <w:rPr>
          <w:rFonts w:ascii="Arial" w:hAnsi="Arial" w:cs="Arial"/>
          <w:sz w:val="24"/>
          <w:szCs w:val="24"/>
        </w:rPr>
        <w:t>: El miembro del Comité pierde su calidad de integrante y es removido de su cargo por una de las siguientes causas:</w:t>
      </w:r>
    </w:p>
    <w:p w14:paraId="2ABC1CB6"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0DA63F9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incurrir en cualquiera de las causales establecidas en el estatuto para pérdida de la calidad de asociado.</w:t>
      </w:r>
    </w:p>
    <w:p w14:paraId="3DE27D04"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Dejación voluntaria del cargo, mediante comunicación escrita dirigida a los demás integrantes de ella, con copia al Consejo de Administración y la Gerencia.</w:t>
      </w:r>
    </w:p>
    <w:p w14:paraId="34E2D147"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faltar a tres (3) reuniones ordinarias o extraordinarias, continuas o cinco (5) discontinuas, en cuyo caso se dejará constancia expresa en el Acta del Comité y se notificará por escrito al afectado y al Consejo de Administración para que tome una decisión al respecto.</w:t>
      </w:r>
    </w:p>
    <w:p w14:paraId="7C836DED"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la comisión de delitos que implique pérdida de la libertad según fallo o sentencia de autoridad legítima y competente.</w:t>
      </w:r>
    </w:p>
    <w:p w14:paraId="591D14D5"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quedar incurso en alguna de las incompatibilidades previstas en el estatuto o en inhabilidad para el ejercicio del cargo declarado por el organismo gubernamental de inspección y vigilancia.</w:t>
      </w:r>
    </w:p>
    <w:p w14:paraId="4BB51368"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graves infracciones ocasionadas con motivo del ejercicio de su cargo de miembro del Comité.</w:t>
      </w:r>
    </w:p>
    <w:p w14:paraId="7CB6696D"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falta grave cometida contra los intereses patrimoniales, sociales y económicos, de la cooperativa.</w:t>
      </w:r>
    </w:p>
    <w:p w14:paraId="7CF762F8"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lastRenderedPageBreak/>
        <w:t>Por todo acto inmoral que desmejore notoriamente la imagen de la cooperativa o cualquier agresión física o verbal contra cualquier miembro del Comité, del Consejo de Administración, otros comités o de la Cooperativa.</w:t>
      </w:r>
    </w:p>
    <w:p w14:paraId="399CC55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realizar actos de disposición excediendo las facultades establecidas por la ley, los estatutos o reglamentos, u omitir el cumplimiento de sus funciones.</w:t>
      </w:r>
    </w:p>
    <w:p w14:paraId="4E4BA78C" w14:textId="77777777" w:rsidR="00390568" w:rsidRPr="00FB2F20" w:rsidRDefault="00390568" w:rsidP="00390568">
      <w:pPr>
        <w:pStyle w:val="Prrafodelista"/>
        <w:spacing w:after="0" w:line="240" w:lineRule="auto"/>
        <w:ind w:left="993"/>
        <w:jc w:val="both"/>
        <w:rPr>
          <w:rFonts w:ascii="Arial" w:hAnsi="Arial" w:cs="Arial"/>
          <w:sz w:val="24"/>
          <w:szCs w:val="24"/>
        </w:rPr>
      </w:pPr>
    </w:p>
    <w:p w14:paraId="476772E3" w14:textId="77777777" w:rsidR="00390568" w:rsidRPr="00FB2F20" w:rsidRDefault="00390568" w:rsidP="00390568">
      <w:pPr>
        <w:pStyle w:val="Prrafodelista"/>
        <w:numPr>
          <w:ilvl w:val="0"/>
          <w:numId w:val="11"/>
        </w:numPr>
        <w:ind w:left="0" w:firstLine="0"/>
        <w:jc w:val="both"/>
        <w:rPr>
          <w:rFonts w:ascii="Arial" w:hAnsi="Arial" w:cs="Arial"/>
          <w:sz w:val="24"/>
          <w:szCs w:val="24"/>
        </w:rPr>
      </w:pPr>
      <w:r w:rsidRPr="00FB2F20">
        <w:rPr>
          <w:rFonts w:ascii="Arial" w:hAnsi="Arial" w:cs="Arial"/>
          <w:b/>
          <w:bCs/>
          <w:sz w:val="24"/>
          <w:szCs w:val="24"/>
        </w:rPr>
        <w:t>DESINTEGRACIÓN DEL COMITÉ</w:t>
      </w:r>
      <w:r w:rsidRPr="00FB2F20">
        <w:rPr>
          <w:rFonts w:ascii="Arial" w:hAnsi="Arial" w:cs="Arial"/>
          <w:sz w:val="24"/>
          <w:szCs w:val="24"/>
        </w:rPr>
        <w:t xml:space="preserve"> El Comité De puede quedar desintegrado por inactividad total del Comité por un lapso superior a noventa (90) días hábiles, sin causa justificada. </w:t>
      </w:r>
    </w:p>
    <w:p w14:paraId="66AF3DD0"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CAPITULO VII</w:t>
      </w:r>
    </w:p>
    <w:p w14:paraId="6BE33C1C"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DISPOSICIONES VARIAS</w:t>
      </w:r>
    </w:p>
    <w:p w14:paraId="0785FF6D" w14:textId="77777777" w:rsidR="00390568" w:rsidRPr="00FB2F20" w:rsidRDefault="00390568" w:rsidP="00390568">
      <w:pPr>
        <w:spacing w:after="0" w:line="240" w:lineRule="auto"/>
        <w:jc w:val="both"/>
        <w:rPr>
          <w:rFonts w:ascii="Arial" w:hAnsi="Arial" w:cs="Arial"/>
          <w:sz w:val="24"/>
          <w:szCs w:val="24"/>
        </w:rPr>
      </w:pPr>
    </w:p>
    <w:p w14:paraId="3AA4B8D0" w14:textId="1A6CF71A"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 xml:space="preserve">CONFIDENCIALIDAD Y MANEJO DE INFORMACIÓN: </w:t>
      </w:r>
      <w:r w:rsidRPr="00FB2F20">
        <w:rPr>
          <w:rFonts w:ascii="Arial" w:hAnsi="Arial" w:cs="Arial"/>
          <w:sz w:val="24"/>
          <w:szCs w:val="24"/>
        </w:rPr>
        <w:t xml:space="preserve">Las actuaciones del </w:t>
      </w:r>
      <w:r w:rsidR="008D37D2" w:rsidRPr="00FB2F20">
        <w:rPr>
          <w:rFonts w:ascii="Arial" w:hAnsi="Arial" w:cs="Arial"/>
          <w:sz w:val="24"/>
          <w:szCs w:val="24"/>
        </w:rPr>
        <w:t>COMITÉ DE ÉTICA</w:t>
      </w:r>
      <w:r w:rsidRPr="00FB2F20">
        <w:rPr>
          <w:rFonts w:ascii="Arial" w:hAnsi="Arial" w:cs="Arial"/>
          <w:sz w:val="24"/>
          <w:szCs w:val="24"/>
        </w:rPr>
        <w:t xml:space="preserve"> y las de cada uno de sus integrantes, son de estricto carácter confidencial y, en consecuencia, no deberá divulgarlas individualmente, por lo tanto los asuntos o decisiones tratados o adoptados, así como todos los aspectos internos de COOPEAIPE relacionados con la aprobación de los créditos, solamente podrán ser dados a conocer a través de los canales formales de comunicación de COOPEAIPE y únicamente a las personas, órganos o entidades a quienes corresponda conocerlos.</w:t>
      </w:r>
    </w:p>
    <w:p w14:paraId="5C52D096"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0190034" w14:textId="61CA353E"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 xml:space="preserve">En sus relaciones con los demás órganos al interior de la Cooperativa, el </w:t>
      </w:r>
      <w:r w:rsidR="008D37D2" w:rsidRPr="00FB2F20">
        <w:rPr>
          <w:rFonts w:ascii="Arial" w:hAnsi="Arial" w:cs="Arial"/>
          <w:sz w:val="24"/>
          <w:szCs w:val="24"/>
        </w:rPr>
        <w:t>COMITÉ DE ÉTICA</w:t>
      </w:r>
      <w:r w:rsidRPr="00FB2F20">
        <w:rPr>
          <w:rFonts w:ascii="Arial" w:hAnsi="Arial" w:cs="Arial"/>
          <w:sz w:val="24"/>
          <w:szCs w:val="24"/>
        </w:rPr>
        <w:t xml:space="preserve"> actuará como cuerpo incorporado, no individualmente; dentro de los principios de respeto mutuo, reconocimiento de la autonomía regulada de las funciones de cada órgano, imparcialidad, objetividad y mutua colaboración; para contribuir al cumplimiento del objeto social.</w:t>
      </w:r>
    </w:p>
    <w:p w14:paraId="0A29B272"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CAF7416"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APLICACIÓN DE NORMAS SUPERIORES</w:t>
      </w:r>
      <w:r w:rsidRPr="00FB2F20">
        <w:rPr>
          <w:rFonts w:ascii="Arial" w:hAnsi="Arial" w:cs="Arial"/>
          <w:sz w:val="24"/>
          <w:szCs w:val="24"/>
        </w:rPr>
        <w:t xml:space="preserve"> Los casos no previstos en este Reglamento y que no hayan sido desarrollados mediante reglamentaciones internas, se resolverán conforme a la Ley o Decretos especiales y concordantes sobre la materia, las normas emanadas de la Supersolidaria o el Organismo competente.</w:t>
      </w:r>
    </w:p>
    <w:p w14:paraId="7205646E"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3EAB44A" w14:textId="77777777" w:rsidR="00390568" w:rsidRPr="00FB2F20" w:rsidRDefault="00390568" w:rsidP="00390568">
      <w:pPr>
        <w:pStyle w:val="Prrafodelista"/>
        <w:numPr>
          <w:ilvl w:val="0"/>
          <w:numId w:val="11"/>
        </w:numPr>
        <w:ind w:left="0" w:firstLine="0"/>
        <w:jc w:val="both"/>
        <w:rPr>
          <w:rFonts w:ascii="Arial" w:hAnsi="Arial" w:cs="Arial"/>
          <w:sz w:val="24"/>
          <w:szCs w:val="24"/>
        </w:rPr>
      </w:pPr>
      <w:r w:rsidRPr="00FB2F20">
        <w:rPr>
          <w:rFonts w:ascii="Arial" w:hAnsi="Arial" w:cs="Arial"/>
          <w:b/>
          <w:bCs/>
          <w:sz w:val="24"/>
          <w:szCs w:val="24"/>
        </w:rPr>
        <w:t>MODIFICACIONES</w:t>
      </w:r>
      <w:r w:rsidRPr="00FB2F20">
        <w:rPr>
          <w:rFonts w:ascii="Arial" w:hAnsi="Arial" w:cs="Arial"/>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 y/o las normas o circulares que lo complementen, modifiquen o sustituyan</w:t>
      </w:r>
    </w:p>
    <w:p w14:paraId="6E135D1C" w14:textId="77777777" w:rsidR="00390568" w:rsidRPr="00FB2F20" w:rsidRDefault="00390568" w:rsidP="00390568">
      <w:pPr>
        <w:pStyle w:val="Prrafodelista"/>
        <w:ind w:left="0"/>
        <w:rPr>
          <w:rFonts w:ascii="Arial" w:hAnsi="Arial" w:cs="Arial"/>
          <w:sz w:val="24"/>
          <w:szCs w:val="24"/>
        </w:rPr>
      </w:pPr>
    </w:p>
    <w:p w14:paraId="77E80064" w14:textId="57821109" w:rsidR="00390568" w:rsidRPr="00FB2F20" w:rsidRDefault="00390568" w:rsidP="00390568">
      <w:pPr>
        <w:pStyle w:val="Prrafodelista"/>
        <w:numPr>
          <w:ilvl w:val="0"/>
          <w:numId w:val="11"/>
        </w:numPr>
        <w:ind w:left="0" w:firstLine="0"/>
        <w:jc w:val="both"/>
        <w:rPr>
          <w:rFonts w:ascii="Arial" w:hAnsi="Arial" w:cs="Arial"/>
          <w:sz w:val="24"/>
          <w:szCs w:val="24"/>
        </w:rPr>
      </w:pPr>
      <w:r w:rsidRPr="00FB2F20">
        <w:rPr>
          <w:rFonts w:ascii="Arial" w:hAnsi="Arial" w:cs="Arial"/>
          <w:b/>
          <w:bCs/>
          <w:sz w:val="24"/>
          <w:szCs w:val="24"/>
        </w:rPr>
        <w:t>NORMAS APLICABLES AL COMITÉ</w:t>
      </w:r>
      <w:r w:rsidRPr="00FB2F20">
        <w:rPr>
          <w:rFonts w:ascii="Arial" w:hAnsi="Arial" w:cs="Arial"/>
          <w:sz w:val="24"/>
          <w:szCs w:val="24"/>
        </w:rPr>
        <w:t xml:space="preserve">: además de las normas del presente reglamento, EL </w:t>
      </w:r>
      <w:r w:rsidR="008D37D2" w:rsidRPr="00FB2F20">
        <w:rPr>
          <w:rFonts w:ascii="Arial" w:hAnsi="Arial" w:cs="Arial"/>
          <w:sz w:val="24"/>
          <w:szCs w:val="24"/>
        </w:rPr>
        <w:t>COMITÉ DE ÉTICA</w:t>
      </w:r>
      <w:r w:rsidRPr="00FB2F20">
        <w:rPr>
          <w:rFonts w:ascii="Arial" w:hAnsi="Arial" w:cs="Arial"/>
          <w:sz w:val="24"/>
          <w:szCs w:val="24"/>
        </w:rPr>
        <w:t xml:space="preserve"> 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1A63FB09" w14:textId="77777777" w:rsidR="00390568" w:rsidRPr="00FB2F20" w:rsidRDefault="00390568" w:rsidP="00390568">
      <w:pPr>
        <w:pStyle w:val="Prrafodelista"/>
        <w:ind w:left="0"/>
        <w:jc w:val="both"/>
        <w:rPr>
          <w:rFonts w:ascii="Arial" w:hAnsi="Arial" w:cs="Arial"/>
          <w:sz w:val="24"/>
          <w:szCs w:val="24"/>
        </w:rPr>
      </w:pPr>
    </w:p>
    <w:p w14:paraId="08A241BE"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MATERIAS NO REGULADAS</w:t>
      </w:r>
      <w:r w:rsidRPr="00FB2F20">
        <w:rPr>
          <w:rFonts w:ascii="Arial" w:hAnsi="Arial" w:cs="Arial"/>
          <w:sz w:val="24"/>
          <w:szCs w:val="24"/>
        </w:rPr>
        <w:t>: las materias y situaciones no reguladas en el presente reglamento, así como las dudas de interpretación, serán resueltas por el Consejo de Administración de COOPEAIPE con el voto favorable de la mayoría absoluta (las dos terceras 2/3 partes) de los asistentes</w:t>
      </w:r>
    </w:p>
    <w:p w14:paraId="53C0D5B6" w14:textId="77777777" w:rsidR="00390568" w:rsidRPr="00FB2F20" w:rsidRDefault="00390568" w:rsidP="00390568">
      <w:pPr>
        <w:pStyle w:val="Prrafodelista"/>
        <w:rPr>
          <w:rFonts w:ascii="Arial" w:hAnsi="Arial" w:cs="Arial"/>
          <w:sz w:val="24"/>
          <w:szCs w:val="24"/>
        </w:rPr>
      </w:pPr>
    </w:p>
    <w:p w14:paraId="27D39018"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Vigencia el presente reglamento rige a partir de la fecha de su aprobación, por parte del Consejo de Administración y deroga todas las normas anteriores sobre la materia.</w:t>
      </w:r>
    </w:p>
    <w:p w14:paraId="7A4BAE8C" w14:textId="77777777" w:rsidR="00390568" w:rsidRPr="00FB2F20" w:rsidRDefault="00390568" w:rsidP="00390568">
      <w:pPr>
        <w:pStyle w:val="Prrafodelista"/>
        <w:rPr>
          <w:rFonts w:ascii="Arial" w:hAnsi="Arial" w:cs="Arial"/>
          <w:sz w:val="24"/>
          <w:szCs w:val="24"/>
        </w:rPr>
      </w:pPr>
    </w:p>
    <w:p w14:paraId="44743C27"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Comuníquese y cúmplase</w:t>
      </w:r>
    </w:p>
    <w:p w14:paraId="3A34716B" w14:textId="77777777" w:rsidR="00390568" w:rsidRPr="00FB2F20" w:rsidRDefault="00390568" w:rsidP="00390568">
      <w:pPr>
        <w:pStyle w:val="Prrafodelista"/>
        <w:spacing w:after="0" w:line="240" w:lineRule="auto"/>
        <w:ind w:left="0"/>
        <w:jc w:val="both"/>
        <w:rPr>
          <w:rFonts w:ascii="Arial" w:hAnsi="Arial" w:cs="Arial"/>
          <w:sz w:val="24"/>
          <w:szCs w:val="24"/>
        </w:rPr>
      </w:pPr>
    </w:p>
    <w:p w14:paraId="08EFFA21"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95B78CF"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En constancia firman, en Aipe, Huila a los __ días del mes de _______ del año 2021</w:t>
      </w:r>
    </w:p>
    <w:p w14:paraId="45369F93"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B94A657"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0BE2C92" w14:textId="77777777" w:rsidR="00390568" w:rsidRPr="00FB2F20" w:rsidRDefault="00390568" w:rsidP="00390568">
      <w:pPr>
        <w:pStyle w:val="Prrafodelista"/>
        <w:spacing w:after="0" w:line="240" w:lineRule="auto"/>
        <w:ind w:left="0"/>
        <w:jc w:val="both"/>
        <w:rPr>
          <w:rFonts w:ascii="Arial" w:hAnsi="Arial" w:cs="Arial"/>
          <w:sz w:val="24"/>
          <w:szCs w:val="24"/>
        </w:rPr>
      </w:pPr>
    </w:p>
    <w:p w14:paraId="4AC0DC7E"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3D7A690"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31DC584" w14:textId="77777777" w:rsidR="00390568" w:rsidRPr="00FB2F20" w:rsidRDefault="00390568" w:rsidP="00390568">
      <w:pPr>
        <w:pStyle w:val="Prrafodelista"/>
        <w:spacing w:after="0" w:line="240" w:lineRule="auto"/>
        <w:ind w:left="0"/>
        <w:jc w:val="both"/>
        <w:rPr>
          <w:rFonts w:ascii="Arial" w:hAnsi="Arial" w:cs="Arial"/>
          <w:sz w:val="24"/>
          <w:szCs w:val="24"/>
        </w:rPr>
      </w:pPr>
    </w:p>
    <w:p w14:paraId="1890C6D5" w14:textId="77777777" w:rsidR="00390568" w:rsidRPr="00DA128A" w:rsidRDefault="00390568" w:rsidP="00390568">
      <w:pPr>
        <w:pStyle w:val="Prrafodelista"/>
        <w:spacing w:after="0" w:line="240" w:lineRule="auto"/>
        <w:ind w:left="0"/>
        <w:jc w:val="both"/>
        <w:rPr>
          <w:rFonts w:ascii="Arial" w:hAnsi="Arial" w:cs="Arial"/>
          <w:b/>
          <w:bCs/>
          <w:sz w:val="24"/>
          <w:szCs w:val="24"/>
        </w:rPr>
      </w:pPr>
      <w:r w:rsidRPr="00DA128A">
        <w:rPr>
          <w:rFonts w:ascii="Arial" w:hAnsi="Arial" w:cs="Arial"/>
          <w:b/>
          <w:bCs/>
          <w:sz w:val="24"/>
          <w:szCs w:val="24"/>
        </w:rPr>
        <w:t>Presidente del Consejo</w:t>
      </w:r>
      <w:r w:rsidRPr="00DA128A">
        <w:rPr>
          <w:rFonts w:ascii="Arial" w:hAnsi="Arial" w:cs="Arial"/>
          <w:b/>
          <w:bCs/>
          <w:sz w:val="24"/>
          <w:szCs w:val="24"/>
        </w:rPr>
        <w:tab/>
      </w:r>
      <w:r w:rsidRPr="00DA128A">
        <w:rPr>
          <w:rFonts w:ascii="Arial" w:hAnsi="Arial" w:cs="Arial"/>
          <w:b/>
          <w:bCs/>
          <w:sz w:val="24"/>
          <w:szCs w:val="24"/>
        </w:rPr>
        <w:tab/>
      </w:r>
      <w:r w:rsidRPr="00DA128A">
        <w:rPr>
          <w:rFonts w:ascii="Arial" w:hAnsi="Arial" w:cs="Arial"/>
          <w:b/>
          <w:bCs/>
          <w:sz w:val="24"/>
          <w:szCs w:val="24"/>
        </w:rPr>
        <w:tab/>
      </w:r>
      <w:r w:rsidRPr="00DA128A">
        <w:rPr>
          <w:rFonts w:ascii="Arial" w:hAnsi="Arial" w:cs="Arial"/>
          <w:b/>
          <w:bCs/>
          <w:sz w:val="24"/>
          <w:szCs w:val="24"/>
        </w:rPr>
        <w:tab/>
        <w:t>Secretaria del Consejo</w:t>
      </w:r>
    </w:p>
    <w:p w14:paraId="052889B6" w14:textId="77777777" w:rsidR="00390568" w:rsidRPr="00FB2F20" w:rsidRDefault="00390568" w:rsidP="00390568">
      <w:pPr>
        <w:pStyle w:val="Prrafodelista"/>
        <w:spacing w:after="0" w:line="240" w:lineRule="auto"/>
        <w:jc w:val="both"/>
        <w:rPr>
          <w:rFonts w:ascii="Arial" w:hAnsi="Arial" w:cs="Arial"/>
          <w:sz w:val="24"/>
          <w:szCs w:val="24"/>
        </w:rPr>
      </w:pPr>
    </w:p>
    <w:p w14:paraId="7F37C4A9" w14:textId="77777777" w:rsidR="00390568" w:rsidRPr="00FB2F20" w:rsidRDefault="00390568" w:rsidP="00390568">
      <w:pPr>
        <w:pStyle w:val="Prrafodelista"/>
        <w:spacing w:after="0" w:line="240" w:lineRule="auto"/>
        <w:jc w:val="both"/>
        <w:rPr>
          <w:rFonts w:ascii="Arial" w:hAnsi="Arial" w:cs="Arial"/>
          <w:sz w:val="24"/>
          <w:szCs w:val="24"/>
        </w:rPr>
      </w:pPr>
    </w:p>
    <w:p w14:paraId="1980746B"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El presente Reglamento, fue socializado y aprobado por el Consejo de Administración, en uso de sus facultades legales, estatutarias y reglamentarias, en reunión del día ___ del mes ___ del año 2021, y según consta en el acta número ___.</w:t>
      </w:r>
    </w:p>
    <w:p w14:paraId="4D32FF62" w14:textId="7D92DDBA" w:rsidR="005C156F" w:rsidRPr="00FB2F20" w:rsidRDefault="005C156F" w:rsidP="00390568">
      <w:pPr>
        <w:rPr>
          <w:rFonts w:ascii="Arial" w:hAnsi="Arial" w:cs="Arial"/>
          <w:sz w:val="24"/>
          <w:szCs w:val="24"/>
        </w:rPr>
      </w:pPr>
    </w:p>
    <w:sectPr w:rsidR="005C156F" w:rsidRPr="00FB2F20" w:rsidSect="00170F82">
      <w:headerReference w:type="default" r:id="rId8"/>
      <w:footerReference w:type="default" r:id="rId9"/>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03639" w14:textId="77777777" w:rsidR="009A0766" w:rsidRDefault="009A0766" w:rsidP="00B3751E">
      <w:pPr>
        <w:spacing w:after="0" w:line="240" w:lineRule="auto"/>
      </w:pPr>
      <w:r>
        <w:separator/>
      </w:r>
    </w:p>
  </w:endnote>
  <w:endnote w:type="continuationSeparator" w:id="0">
    <w:p w14:paraId="2A25EC0A" w14:textId="77777777" w:rsidR="009A0766" w:rsidRDefault="009A0766" w:rsidP="00B3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87D8" w14:textId="3F9937B0" w:rsidR="00B3751E" w:rsidRPr="00170F82" w:rsidRDefault="00B3751E" w:rsidP="00B3751E">
    <w:pPr>
      <w:pStyle w:val="Piedepgina1"/>
      <w:jc w:val="center"/>
      <w:rPr>
        <w:color w:val="D9D9D9" w:themeColor="background1" w:themeShade="D9"/>
      </w:rPr>
    </w:pPr>
    <w:r w:rsidRPr="00170F82">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170F82" w:rsidRPr="00170F82">
      <w:rPr>
        <w:rFonts w:cs="Arial Narrow"/>
        <w:bCs/>
        <w:color w:val="D9D9D9" w:themeColor="background1" w:themeShade="D9"/>
        <w:sz w:val="16"/>
        <w:szCs w:val="16"/>
        <w:lang w:val="es-ES"/>
      </w:rPr>
      <w:t>la entidad</w:t>
    </w:r>
    <w:r w:rsidRPr="00170F82">
      <w:rPr>
        <w:rFonts w:cs="Arial Narrow"/>
        <w:bCs/>
        <w:color w:val="D9D9D9" w:themeColor="background1" w:themeShade="D9"/>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58880" w14:textId="77777777" w:rsidR="009A0766" w:rsidRDefault="009A0766" w:rsidP="00B3751E">
      <w:pPr>
        <w:spacing w:after="0" w:line="240" w:lineRule="auto"/>
      </w:pPr>
      <w:r>
        <w:separator/>
      </w:r>
    </w:p>
  </w:footnote>
  <w:footnote w:type="continuationSeparator" w:id="0">
    <w:p w14:paraId="4EEB7DB7" w14:textId="77777777" w:rsidR="009A0766" w:rsidRDefault="009A0766" w:rsidP="00B37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F39" w14:textId="7196F4F4" w:rsidR="004276F1" w:rsidRDefault="004276F1">
    <w:pPr>
      <w:pStyle w:val="Encabezado"/>
      <w:rPr>
        <w:rFonts w:eastAsiaTheme="minorHAnsi"/>
        <w:lang w:eastAsia="en-US"/>
      </w:rPr>
    </w:pPr>
    <w:r>
      <w:fldChar w:fldCharType="begin"/>
    </w:r>
    <w:r>
      <w:instrText xml:space="preserve"> LINK Excel.Sheet.12 "Libro1" "Hoja1!F1C1:F3C9" \a \f 5 \h  \* MERGEFORMAT </w:instrText>
    </w:r>
    <w:r>
      <w:fldChar w:fldCharType="separate"/>
    </w:r>
    <w:bookmarkStart w:id="0" w:name="_Hlk9596007" w:colFirst="1" w:colLast="8"/>
  </w:p>
  <w:tbl>
    <w:tblPr>
      <w:tblStyle w:val="Tablaconcuadrcula"/>
      <w:tblW w:w="5000" w:type="pct"/>
      <w:tblInd w:w="-5" w:type="dxa"/>
      <w:tblLook w:val="04A0" w:firstRow="1" w:lastRow="0" w:firstColumn="1" w:lastColumn="0" w:noHBand="0" w:noVBand="1"/>
    </w:tblPr>
    <w:tblGrid>
      <w:gridCol w:w="2036"/>
      <w:gridCol w:w="1822"/>
      <w:gridCol w:w="978"/>
      <w:gridCol w:w="1296"/>
      <w:gridCol w:w="1060"/>
      <w:gridCol w:w="318"/>
      <w:gridCol w:w="935"/>
      <w:gridCol w:w="905"/>
    </w:tblGrid>
    <w:tr w:rsidR="004276F1" w:rsidRPr="004276F1" w14:paraId="2EB3FA94" w14:textId="77777777" w:rsidTr="00170F82">
      <w:trPr>
        <w:trHeight w:val="56"/>
      </w:trPr>
      <w:tc>
        <w:tcPr>
          <w:tcW w:w="1088" w:type="pct"/>
          <w:vMerge w:val="restart"/>
          <w:noWrap/>
          <w:hideMark/>
        </w:tcPr>
        <w:p w14:paraId="5DBA282D" w14:textId="3A16E7A4" w:rsidR="004276F1" w:rsidRPr="004276F1" w:rsidRDefault="009A0766" w:rsidP="004276F1">
          <w:pPr>
            <w:pStyle w:val="Encabezado"/>
            <w:rPr>
              <w:rFonts w:ascii="Arial" w:hAnsi="Arial" w:cs="Arial"/>
              <w:sz w:val="18"/>
              <w:szCs w:val="18"/>
            </w:rPr>
          </w:pPr>
          <w:r>
            <w:rPr>
              <w:rFonts w:ascii="Arial" w:hAnsi="Arial" w:cs="Arial"/>
              <w:sz w:val="18"/>
              <w:szCs w:val="18"/>
            </w:rPr>
            <w:object w:dxaOrig="1440" w:dyaOrig="1440" w14:anchorId="24FEC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alt="Imagen que contiene dibujo, alimentos&#10;&#10;Descripción generada automáticamente" style="position:absolute;margin-left:1.45pt;margin-top:2.75pt;width:79.4pt;height:24.2pt;z-index:251659264;visibility:visible" o:gfxdata="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">
                <v:imagedata r:id="rId1" o:title=""/>
              </v:shape>
            </w:object>
          </w:r>
        </w:p>
        <w:p w14:paraId="5C669D57" w14:textId="77777777" w:rsidR="004276F1" w:rsidRPr="004276F1" w:rsidRDefault="004276F1" w:rsidP="004276F1">
          <w:pPr>
            <w:pStyle w:val="Encabezado"/>
            <w:rPr>
              <w:rFonts w:ascii="Arial" w:hAnsi="Arial" w:cs="Arial"/>
              <w:sz w:val="18"/>
              <w:szCs w:val="18"/>
            </w:rPr>
          </w:pPr>
        </w:p>
      </w:tc>
      <w:tc>
        <w:tcPr>
          <w:tcW w:w="974" w:type="pct"/>
          <w:noWrap/>
          <w:hideMark/>
        </w:tcPr>
        <w:p w14:paraId="67AEFE20"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PROCESO</w:t>
          </w:r>
        </w:p>
      </w:tc>
      <w:tc>
        <w:tcPr>
          <w:tcW w:w="2937" w:type="pct"/>
          <w:gridSpan w:val="6"/>
          <w:hideMark/>
        </w:tcPr>
        <w:p w14:paraId="3F580491"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REGLAMENTOS INTERNOS</w:t>
          </w:r>
        </w:p>
      </w:tc>
    </w:tr>
    <w:tr w:rsidR="004276F1" w:rsidRPr="004276F1" w14:paraId="125FE3D5" w14:textId="77777777" w:rsidTr="00170F82">
      <w:trPr>
        <w:trHeight w:val="56"/>
      </w:trPr>
      <w:tc>
        <w:tcPr>
          <w:tcW w:w="1088" w:type="pct"/>
          <w:vMerge/>
          <w:hideMark/>
        </w:tcPr>
        <w:p w14:paraId="49A0D9AE" w14:textId="77777777" w:rsidR="004276F1" w:rsidRPr="004276F1" w:rsidRDefault="004276F1" w:rsidP="004276F1">
          <w:pPr>
            <w:pStyle w:val="Encabezado"/>
            <w:rPr>
              <w:rFonts w:ascii="Arial" w:hAnsi="Arial" w:cs="Arial"/>
              <w:sz w:val="18"/>
              <w:szCs w:val="18"/>
            </w:rPr>
          </w:pPr>
        </w:p>
      </w:tc>
      <w:tc>
        <w:tcPr>
          <w:tcW w:w="974" w:type="pct"/>
          <w:vMerge w:val="restart"/>
          <w:noWrap/>
          <w:vAlign w:val="center"/>
          <w:hideMark/>
        </w:tcPr>
        <w:p w14:paraId="3ACBC0DA"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REGLAMENTOS</w:t>
          </w:r>
        </w:p>
      </w:tc>
      <w:tc>
        <w:tcPr>
          <w:tcW w:w="2937" w:type="pct"/>
          <w:gridSpan w:val="6"/>
          <w:hideMark/>
        </w:tcPr>
        <w:p w14:paraId="35B24077" w14:textId="4B413BFE"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 xml:space="preserve">REGLAMENTO INTERNO DEL COMITÉ DE </w:t>
          </w:r>
          <w:r w:rsidR="00C74DDA">
            <w:rPr>
              <w:rFonts w:ascii="Arial" w:hAnsi="Arial" w:cs="Arial"/>
              <w:b/>
              <w:bCs/>
              <w:sz w:val="18"/>
              <w:szCs w:val="18"/>
            </w:rPr>
            <w:t xml:space="preserve">ÉTICA </w:t>
          </w:r>
        </w:p>
      </w:tc>
    </w:tr>
    <w:tr w:rsidR="004276F1" w:rsidRPr="004276F1" w14:paraId="1DAB5B0C" w14:textId="77777777" w:rsidTr="00170F82">
      <w:trPr>
        <w:trHeight w:val="56"/>
      </w:trPr>
      <w:tc>
        <w:tcPr>
          <w:tcW w:w="1088" w:type="pct"/>
          <w:vMerge/>
          <w:hideMark/>
        </w:tcPr>
        <w:p w14:paraId="03B42A9D" w14:textId="77777777" w:rsidR="004276F1" w:rsidRPr="004276F1" w:rsidRDefault="004276F1" w:rsidP="004276F1">
          <w:pPr>
            <w:pStyle w:val="Encabezado"/>
            <w:rPr>
              <w:rFonts w:ascii="Arial" w:hAnsi="Arial" w:cs="Arial"/>
              <w:sz w:val="18"/>
              <w:szCs w:val="18"/>
            </w:rPr>
          </w:pPr>
        </w:p>
      </w:tc>
      <w:tc>
        <w:tcPr>
          <w:tcW w:w="974" w:type="pct"/>
          <w:vMerge/>
          <w:hideMark/>
        </w:tcPr>
        <w:p w14:paraId="31D38069" w14:textId="77777777" w:rsidR="004276F1" w:rsidRPr="004276F1" w:rsidRDefault="004276F1" w:rsidP="004276F1">
          <w:pPr>
            <w:pStyle w:val="Encabezado"/>
            <w:rPr>
              <w:rFonts w:ascii="Arial" w:hAnsi="Arial" w:cs="Arial"/>
              <w:b/>
              <w:bCs/>
              <w:sz w:val="18"/>
              <w:szCs w:val="18"/>
            </w:rPr>
          </w:pPr>
        </w:p>
      </w:tc>
      <w:tc>
        <w:tcPr>
          <w:tcW w:w="523" w:type="pct"/>
          <w:noWrap/>
          <w:hideMark/>
        </w:tcPr>
        <w:p w14:paraId="19F1F88A"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Código</w:t>
          </w:r>
        </w:p>
      </w:tc>
      <w:tc>
        <w:tcPr>
          <w:tcW w:w="693" w:type="pct"/>
          <w:noWrap/>
          <w:hideMark/>
        </w:tcPr>
        <w:p w14:paraId="72D8890A" w14:textId="0B6262B1"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C</w:t>
          </w:r>
          <w:r w:rsidR="004E61FF">
            <w:rPr>
              <w:rFonts w:ascii="Arial" w:hAnsi="Arial" w:cs="Arial"/>
              <w:b/>
              <w:bCs/>
              <w:sz w:val="18"/>
              <w:szCs w:val="18"/>
            </w:rPr>
            <w:t>D</w:t>
          </w:r>
          <w:r w:rsidRPr="004276F1">
            <w:rPr>
              <w:rFonts w:ascii="Arial" w:hAnsi="Arial" w:cs="Arial"/>
              <w:b/>
              <w:bCs/>
              <w:sz w:val="18"/>
              <w:szCs w:val="18"/>
            </w:rPr>
            <w:t>-R-00</w:t>
          </w:r>
          <w:r w:rsidR="004E61FF">
            <w:rPr>
              <w:rFonts w:ascii="Arial" w:hAnsi="Arial" w:cs="Arial"/>
              <w:b/>
              <w:bCs/>
              <w:sz w:val="18"/>
              <w:szCs w:val="18"/>
            </w:rPr>
            <w:t>2</w:t>
          </w:r>
        </w:p>
      </w:tc>
      <w:tc>
        <w:tcPr>
          <w:tcW w:w="567" w:type="pct"/>
          <w:noWrap/>
          <w:hideMark/>
        </w:tcPr>
        <w:p w14:paraId="780E4CB3"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Versión</w:t>
          </w:r>
        </w:p>
      </w:tc>
      <w:tc>
        <w:tcPr>
          <w:tcW w:w="170" w:type="pct"/>
          <w:noWrap/>
          <w:hideMark/>
        </w:tcPr>
        <w:p w14:paraId="57A169D5" w14:textId="0A22B389" w:rsidR="004276F1" w:rsidRPr="004276F1" w:rsidRDefault="00C74DDA" w:rsidP="004276F1">
          <w:pPr>
            <w:pStyle w:val="Encabezado"/>
            <w:rPr>
              <w:rFonts w:ascii="Arial" w:hAnsi="Arial" w:cs="Arial"/>
              <w:b/>
              <w:bCs/>
              <w:sz w:val="18"/>
              <w:szCs w:val="18"/>
            </w:rPr>
          </w:pPr>
          <w:r>
            <w:rPr>
              <w:rFonts w:ascii="Arial" w:hAnsi="Arial" w:cs="Arial"/>
              <w:b/>
              <w:bCs/>
              <w:sz w:val="18"/>
              <w:szCs w:val="18"/>
            </w:rPr>
            <w:t>1</w:t>
          </w:r>
        </w:p>
      </w:tc>
      <w:tc>
        <w:tcPr>
          <w:tcW w:w="500" w:type="pct"/>
          <w:noWrap/>
          <w:hideMark/>
        </w:tcPr>
        <w:p w14:paraId="6666057D"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pagina</w:t>
          </w:r>
        </w:p>
      </w:tc>
      <w:tc>
        <w:tcPr>
          <w:tcW w:w="484" w:type="pct"/>
          <w:noWrap/>
          <w:hideMark/>
        </w:tcPr>
        <w:p w14:paraId="72ED88F0" w14:textId="673B0DD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 xml:space="preserve"> </w:t>
          </w:r>
          <w:r w:rsidR="00A62C9C" w:rsidRPr="00DB7D83">
            <w:rPr>
              <w:rFonts w:ascii="Arial" w:eastAsia="Times New Roman" w:hAnsi="Arial" w:cs="Arial"/>
              <w:b/>
              <w:bCs/>
              <w:color w:val="000000"/>
              <w:sz w:val="16"/>
              <w:szCs w:val="16"/>
            </w:rPr>
            <w:fldChar w:fldCharType="begin"/>
          </w:r>
          <w:r w:rsidR="00A62C9C" w:rsidRPr="00DB7D83">
            <w:rPr>
              <w:rFonts w:ascii="Arial" w:eastAsia="Times New Roman" w:hAnsi="Arial" w:cs="Arial"/>
              <w:b/>
              <w:bCs/>
              <w:color w:val="000000"/>
              <w:sz w:val="16"/>
              <w:szCs w:val="16"/>
            </w:rPr>
            <w:instrText xml:space="preserve"> PAGE  \* MERGEFORMAT </w:instrText>
          </w:r>
          <w:r w:rsidR="00A62C9C" w:rsidRPr="00DB7D83">
            <w:rPr>
              <w:rFonts w:ascii="Arial" w:eastAsia="Times New Roman" w:hAnsi="Arial" w:cs="Arial"/>
              <w:b/>
              <w:bCs/>
              <w:color w:val="000000"/>
              <w:sz w:val="16"/>
              <w:szCs w:val="16"/>
            </w:rPr>
            <w:fldChar w:fldCharType="separate"/>
          </w:r>
          <w:r w:rsidR="00A62C9C" w:rsidRPr="00A62C9C">
            <w:rPr>
              <w:rFonts w:ascii="Arial" w:hAnsi="Arial" w:cs="Arial"/>
              <w:b/>
              <w:bCs/>
              <w:noProof/>
              <w:color w:val="000000"/>
              <w:sz w:val="16"/>
              <w:szCs w:val="16"/>
            </w:rPr>
            <w:t>9</w:t>
          </w:r>
          <w:r w:rsidR="00A62C9C" w:rsidRPr="00DB7D83">
            <w:rPr>
              <w:rFonts w:ascii="Arial" w:eastAsia="Times New Roman" w:hAnsi="Arial" w:cs="Arial"/>
              <w:b/>
              <w:bCs/>
              <w:color w:val="000000"/>
              <w:sz w:val="16"/>
              <w:szCs w:val="16"/>
            </w:rPr>
            <w:fldChar w:fldCharType="end"/>
          </w:r>
          <w:r w:rsidR="00A62C9C" w:rsidRPr="00DB7D83">
            <w:rPr>
              <w:rFonts w:ascii="Arial" w:eastAsia="Times New Roman" w:hAnsi="Arial" w:cs="Arial"/>
              <w:b/>
              <w:bCs/>
              <w:color w:val="000000"/>
              <w:sz w:val="16"/>
              <w:szCs w:val="16"/>
            </w:rPr>
            <w:t xml:space="preserve"> de </w:t>
          </w:r>
          <w:r w:rsidR="00A62C9C" w:rsidRPr="00DB7D83">
            <w:rPr>
              <w:rFonts w:ascii="Arial" w:eastAsia="Times New Roman" w:hAnsi="Arial" w:cs="Arial"/>
              <w:b/>
              <w:bCs/>
              <w:color w:val="000000"/>
              <w:sz w:val="16"/>
              <w:szCs w:val="16"/>
            </w:rPr>
            <w:fldChar w:fldCharType="begin"/>
          </w:r>
          <w:r w:rsidR="00A62C9C" w:rsidRPr="00DB7D83">
            <w:rPr>
              <w:rFonts w:ascii="Arial" w:eastAsia="Times New Roman" w:hAnsi="Arial" w:cs="Arial"/>
              <w:b/>
              <w:bCs/>
              <w:color w:val="000000"/>
              <w:sz w:val="16"/>
              <w:szCs w:val="16"/>
            </w:rPr>
            <w:instrText xml:space="preserve"> NUMPAGES  \* MERGEFORMAT </w:instrText>
          </w:r>
          <w:r w:rsidR="00A62C9C" w:rsidRPr="00DB7D83">
            <w:rPr>
              <w:rFonts w:ascii="Arial" w:eastAsia="Times New Roman" w:hAnsi="Arial" w:cs="Arial"/>
              <w:b/>
              <w:bCs/>
              <w:color w:val="000000"/>
              <w:sz w:val="16"/>
              <w:szCs w:val="16"/>
            </w:rPr>
            <w:fldChar w:fldCharType="separate"/>
          </w:r>
          <w:r w:rsidR="00A62C9C" w:rsidRPr="00A62C9C">
            <w:rPr>
              <w:rFonts w:ascii="Arial" w:hAnsi="Arial" w:cs="Arial"/>
              <w:b/>
              <w:bCs/>
              <w:noProof/>
              <w:color w:val="000000"/>
              <w:sz w:val="16"/>
              <w:szCs w:val="16"/>
            </w:rPr>
            <w:t>9</w:t>
          </w:r>
          <w:r w:rsidR="00A62C9C" w:rsidRPr="00DB7D83">
            <w:rPr>
              <w:rFonts w:ascii="Arial" w:eastAsia="Times New Roman" w:hAnsi="Arial" w:cs="Arial"/>
              <w:b/>
              <w:bCs/>
              <w:color w:val="000000"/>
              <w:sz w:val="16"/>
              <w:szCs w:val="16"/>
            </w:rPr>
            <w:fldChar w:fldCharType="end"/>
          </w:r>
        </w:p>
      </w:tc>
    </w:tr>
    <w:bookmarkEnd w:id="0"/>
  </w:tbl>
  <w:p w14:paraId="394EB789" w14:textId="765F1E36" w:rsidR="00B3751E" w:rsidRDefault="004276F1">
    <w:pPr>
      <w:pStyle w:val="Encabezado"/>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115"/>
    <w:multiLevelType w:val="hybridMultilevel"/>
    <w:tmpl w:val="4D4E3CFE"/>
    <w:lvl w:ilvl="0" w:tplc="A798E188">
      <w:start w:val="1"/>
      <w:numFmt w:val="decimal"/>
      <w:lvlText w:val="%1."/>
      <w:lvlJc w:val="left"/>
      <w:pPr>
        <w:tabs>
          <w:tab w:val="num" w:pos="680"/>
        </w:tabs>
        <w:ind w:left="680" w:hanging="68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F270A90"/>
    <w:multiLevelType w:val="multilevel"/>
    <w:tmpl w:val="4F5E57E8"/>
    <w:lvl w:ilvl="0">
      <w:start w:val="1"/>
      <w:numFmt w:val="decimal"/>
      <w:lvlText w:val="ARTICULO %1."/>
      <w:lvlJc w:val="left"/>
      <w:pPr>
        <w:tabs>
          <w:tab w:val="num" w:pos="1701"/>
        </w:tabs>
        <w:ind w:left="0" w:firstLine="0"/>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D14895"/>
    <w:multiLevelType w:val="hybridMultilevel"/>
    <w:tmpl w:val="78A60C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989435B"/>
    <w:multiLevelType w:val="multilevel"/>
    <w:tmpl w:val="DC08E0E0"/>
    <w:lvl w:ilvl="0">
      <w:start w:val="1"/>
      <w:numFmt w:val="decimal"/>
      <w:suff w:val="space"/>
      <w:lvlText w:val="ARTICULO %1."/>
      <w:lvlJc w:val="left"/>
      <w:pPr>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07E6698"/>
    <w:multiLevelType w:val="multilevel"/>
    <w:tmpl w:val="79DC5668"/>
    <w:lvl w:ilvl="0">
      <w:start w:val="1"/>
      <w:numFmt w:val="decimal"/>
      <w:suff w:val="space"/>
      <w:lvlText w:val="%1."/>
      <w:lvlJc w:val="left"/>
      <w:pPr>
        <w:ind w:left="227" w:hanging="227"/>
      </w:pPr>
      <w:rPr>
        <w:rFonts w:hint="default"/>
        <w:b/>
        <w:bCs/>
      </w:rPr>
    </w:lvl>
    <w:lvl w:ilvl="1">
      <w:start w:val="1"/>
      <w:numFmt w:val="lowerLetter"/>
      <w:suff w:val="space"/>
      <w:lvlText w:val="%2."/>
      <w:lvlJc w:val="left"/>
      <w:pPr>
        <w:ind w:left="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68766DF"/>
    <w:multiLevelType w:val="hybridMultilevel"/>
    <w:tmpl w:val="3F40D3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4F564B"/>
    <w:multiLevelType w:val="multilevel"/>
    <w:tmpl w:val="49D853E0"/>
    <w:lvl w:ilvl="0">
      <w:start w:val="1"/>
      <w:numFmt w:val="decimal"/>
      <w:suff w:val="space"/>
      <w:lvlText w:val="ARTICULO %1."/>
      <w:lvlJc w:val="left"/>
      <w:pPr>
        <w:ind w:left="0" w:firstLine="0"/>
      </w:pPr>
      <w:rPr>
        <w:rFonts w:hint="default"/>
        <w:b/>
        <w:bCs/>
      </w:rPr>
    </w:lvl>
    <w:lvl w:ilvl="1">
      <w:start w:val="1"/>
      <w:numFmt w:val="lowerLetter"/>
      <w:suff w:val="space"/>
      <w:lvlText w:val="%2."/>
      <w:lvlJc w:val="left"/>
      <w:pPr>
        <w:ind w:left="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56C555E"/>
    <w:multiLevelType w:val="multilevel"/>
    <w:tmpl w:val="67A0E072"/>
    <w:lvl w:ilvl="0">
      <w:start w:val="1"/>
      <w:numFmt w:val="decimal"/>
      <w:lvlText w:val="ARTICULO %1."/>
      <w:lvlJc w:val="left"/>
      <w:pPr>
        <w:tabs>
          <w:tab w:val="num" w:pos="1701"/>
        </w:tabs>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E7E47EA"/>
    <w:multiLevelType w:val="multilevel"/>
    <w:tmpl w:val="67A0E072"/>
    <w:lvl w:ilvl="0">
      <w:start w:val="1"/>
      <w:numFmt w:val="decimal"/>
      <w:lvlText w:val="ARTICULO %1."/>
      <w:lvlJc w:val="left"/>
      <w:pPr>
        <w:tabs>
          <w:tab w:val="num" w:pos="1701"/>
        </w:tabs>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C205603"/>
    <w:multiLevelType w:val="hybridMultilevel"/>
    <w:tmpl w:val="4D4E3CFE"/>
    <w:lvl w:ilvl="0" w:tplc="A798E188">
      <w:start w:val="1"/>
      <w:numFmt w:val="decimal"/>
      <w:lvlText w:val="%1."/>
      <w:lvlJc w:val="left"/>
      <w:pPr>
        <w:tabs>
          <w:tab w:val="num" w:pos="680"/>
        </w:tabs>
        <w:ind w:left="680" w:hanging="68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74BC2858"/>
    <w:multiLevelType w:val="multilevel"/>
    <w:tmpl w:val="AEF43480"/>
    <w:lvl w:ilvl="0">
      <w:start w:val="1"/>
      <w:numFmt w:val="decimal"/>
      <w:suff w:val="space"/>
      <w:lvlText w:val="ARTICULO %1."/>
      <w:lvlJc w:val="left"/>
      <w:pPr>
        <w:ind w:left="0" w:firstLine="0"/>
      </w:pPr>
      <w:rPr>
        <w:b/>
        <w:bCs/>
      </w:rPr>
    </w:lvl>
    <w:lvl w:ilvl="1">
      <w:start w:val="1"/>
      <w:numFmt w:val="lowerLetter"/>
      <w:lvlText w:val="%2."/>
      <w:lvlJc w:val="left"/>
      <w:pPr>
        <w:ind w:left="1077" w:firstLine="0"/>
      </w:pPr>
    </w:lvl>
    <w:lvl w:ilvl="2">
      <w:start w:val="1"/>
      <w:numFmt w:val="lowerRoman"/>
      <w:lvlText w:val="%3."/>
      <w:lvlJc w:val="right"/>
      <w:pPr>
        <w:ind w:left="1797" w:firstLine="0"/>
      </w:pPr>
    </w:lvl>
    <w:lvl w:ilvl="3">
      <w:start w:val="1"/>
      <w:numFmt w:val="decimal"/>
      <w:lvlText w:val="%4."/>
      <w:lvlJc w:val="left"/>
      <w:pPr>
        <w:ind w:left="2517" w:firstLine="0"/>
      </w:pPr>
    </w:lvl>
    <w:lvl w:ilvl="4">
      <w:start w:val="1"/>
      <w:numFmt w:val="lowerLetter"/>
      <w:lvlText w:val="%5."/>
      <w:lvlJc w:val="left"/>
      <w:pPr>
        <w:ind w:left="3237" w:firstLine="0"/>
      </w:pPr>
    </w:lvl>
    <w:lvl w:ilvl="5">
      <w:start w:val="1"/>
      <w:numFmt w:val="lowerRoman"/>
      <w:lvlText w:val="%6."/>
      <w:lvlJc w:val="right"/>
      <w:pPr>
        <w:ind w:left="3957" w:firstLine="0"/>
      </w:pPr>
    </w:lvl>
    <w:lvl w:ilvl="6">
      <w:start w:val="1"/>
      <w:numFmt w:val="decimal"/>
      <w:lvlText w:val="%7."/>
      <w:lvlJc w:val="left"/>
      <w:pPr>
        <w:ind w:left="4677" w:firstLine="0"/>
      </w:pPr>
    </w:lvl>
    <w:lvl w:ilvl="7">
      <w:start w:val="1"/>
      <w:numFmt w:val="lowerLetter"/>
      <w:lvlText w:val="%8."/>
      <w:lvlJc w:val="left"/>
      <w:pPr>
        <w:ind w:left="5397" w:firstLine="0"/>
      </w:pPr>
    </w:lvl>
    <w:lvl w:ilvl="8">
      <w:start w:val="1"/>
      <w:numFmt w:val="lowerRoman"/>
      <w:lvlText w:val="%9."/>
      <w:lvlJc w:val="right"/>
      <w:pPr>
        <w:ind w:left="6117" w:firstLine="0"/>
      </w:pPr>
    </w:lvl>
  </w:abstractNum>
  <w:num w:numId="1">
    <w:abstractNumId w:val="10"/>
    <w:lvlOverride w:ilvl="0">
      <w:lvl w:ilvl="0">
        <w:start w:val="1"/>
        <w:numFmt w:val="decimal"/>
        <w:suff w:val="space"/>
        <w:lvlText w:val="ARTICULO %1."/>
        <w:lvlJc w:val="left"/>
        <w:pPr>
          <w:ind w:left="0" w:firstLine="0"/>
        </w:pPr>
        <w:rPr>
          <w:b/>
          <w:bCs/>
        </w:rPr>
      </w:lvl>
    </w:lvlOverride>
    <w:lvlOverride w:ilvl="1">
      <w:lvl w:ilvl="1">
        <w:start w:val="1"/>
        <w:numFmt w:val="decimal"/>
        <w:lvlText w:val="%2."/>
        <w:lvlJc w:val="left"/>
        <w:pPr>
          <w:ind w:left="340" w:firstLine="0"/>
        </w:pPr>
        <w:rPr>
          <w:b/>
          <w:bCs/>
        </w:rPr>
      </w:lvl>
    </w:lvlOverride>
    <w:lvlOverride w:ilvl="2">
      <w:lvl w:ilvl="2">
        <w:start w:val="1"/>
        <w:numFmt w:val="decimal"/>
        <w:lvlText w:val="%3."/>
        <w:lvlJc w:val="right"/>
        <w:pPr>
          <w:tabs>
            <w:tab w:val="num" w:pos="340"/>
          </w:tabs>
          <w:ind w:left="1134" w:firstLine="0"/>
        </w:pPr>
      </w:lvl>
    </w:lvlOverride>
    <w:lvlOverride w:ilvl="3">
      <w:lvl w:ilvl="3">
        <w:start w:val="1"/>
        <w:numFmt w:val="decimal"/>
        <w:lvlText w:val="%4."/>
        <w:lvlJc w:val="left"/>
        <w:pPr>
          <w:ind w:left="2517" w:firstLine="0"/>
        </w:pPr>
      </w:lvl>
    </w:lvlOverride>
    <w:lvlOverride w:ilvl="4">
      <w:lvl w:ilvl="4">
        <w:start w:val="1"/>
        <w:numFmt w:val="decimal"/>
        <w:lvlText w:val="%5."/>
        <w:lvlJc w:val="left"/>
        <w:pPr>
          <w:ind w:left="3237" w:firstLine="0"/>
        </w:pPr>
      </w:lvl>
    </w:lvlOverride>
    <w:lvlOverride w:ilvl="5">
      <w:lvl w:ilvl="5">
        <w:start w:val="1"/>
        <w:numFmt w:val="decimal"/>
        <w:lvlText w:val="%6."/>
        <w:lvlJc w:val="right"/>
        <w:pPr>
          <w:ind w:left="3957" w:firstLine="0"/>
        </w:pPr>
      </w:lvl>
    </w:lvlOverride>
    <w:lvlOverride w:ilvl="6">
      <w:lvl w:ilvl="6">
        <w:start w:val="1"/>
        <w:numFmt w:val="decimal"/>
        <w:lvlText w:val="%7."/>
        <w:lvlJc w:val="left"/>
        <w:pPr>
          <w:ind w:left="4677" w:firstLine="0"/>
        </w:pPr>
      </w:lvl>
    </w:lvlOverride>
    <w:lvlOverride w:ilvl="7">
      <w:lvl w:ilvl="7">
        <w:start w:val="1"/>
        <w:numFmt w:val="decimal"/>
        <w:lvlText w:val="%8."/>
        <w:lvlJc w:val="left"/>
        <w:pPr>
          <w:ind w:left="5397" w:firstLine="0"/>
        </w:pPr>
      </w:lvl>
    </w:lvlOverride>
    <w:lvlOverride w:ilvl="8">
      <w:lvl w:ilvl="8">
        <w:start w:val="1"/>
        <w:numFmt w:val="decimal"/>
        <w:lvlText w:val="%9."/>
        <w:lvlJc w:val="right"/>
        <w:pPr>
          <w:ind w:left="6117" w:firstLine="0"/>
        </w:p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6"/>
  </w:num>
  <w:num w:numId="6">
    <w:abstractNumId w:val="4"/>
  </w:num>
  <w:num w:numId="7">
    <w:abstractNumId w:val="7"/>
  </w:num>
  <w:num w:numId="8">
    <w:abstractNumId w:val="0"/>
  </w:num>
  <w:num w:numId="9">
    <w:abstractNumId w:val="5"/>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39"/>
    <w:rsid w:val="00005672"/>
    <w:rsid w:val="000219F7"/>
    <w:rsid w:val="0003731D"/>
    <w:rsid w:val="000411E9"/>
    <w:rsid w:val="00045758"/>
    <w:rsid w:val="000466C9"/>
    <w:rsid w:val="00096355"/>
    <w:rsid w:val="000B7F64"/>
    <w:rsid w:val="000F569A"/>
    <w:rsid w:val="00106CA8"/>
    <w:rsid w:val="00107CE5"/>
    <w:rsid w:val="0011360A"/>
    <w:rsid w:val="00136F12"/>
    <w:rsid w:val="001440BE"/>
    <w:rsid w:val="00145AFF"/>
    <w:rsid w:val="0015490A"/>
    <w:rsid w:val="00170F82"/>
    <w:rsid w:val="00180C8C"/>
    <w:rsid w:val="00181184"/>
    <w:rsid w:val="00182AC3"/>
    <w:rsid w:val="001855FA"/>
    <w:rsid w:val="00186E44"/>
    <w:rsid w:val="00191420"/>
    <w:rsid w:val="001C154B"/>
    <w:rsid w:val="001D35D4"/>
    <w:rsid w:val="001E5EC5"/>
    <w:rsid w:val="00222E3A"/>
    <w:rsid w:val="002241FA"/>
    <w:rsid w:val="002319E8"/>
    <w:rsid w:val="0023254E"/>
    <w:rsid w:val="00241307"/>
    <w:rsid w:val="00255B8C"/>
    <w:rsid w:val="00263D7E"/>
    <w:rsid w:val="002A2423"/>
    <w:rsid w:val="002C7714"/>
    <w:rsid w:val="002D42FF"/>
    <w:rsid w:val="002F162A"/>
    <w:rsid w:val="0031145E"/>
    <w:rsid w:val="00313427"/>
    <w:rsid w:val="00321BF3"/>
    <w:rsid w:val="00325CAE"/>
    <w:rsid w:val="003267B6"/>
    <w:rsid w:val="00343090"/>
    <w:rsid w:val="00355F61"/>
    <w:rsid w:val="00356978"/>
    <w:rsid w:val="00372A78"/>
    <w:rsid w:val="00382C42"/>
    <w:rsid w:val="00390568"/>
    <w:rsid w:val="003A0930"/>
    <w:rsid w:val="003D3D8F"/>
    <w:rsid w:val="00412CB6"/>
    <w:rsid w:val="0041301D"/>
    <w:rsid w:val="004147EE"/>
    <w:rsid w:val="004276F1"/>
    <w:rsid w:val="0044013A"/>
    <w:rsid w:val="0044628B"/>
    <w:rsid w:val="00454B98"/>
    <w:rsid w:val="00460220"/>
    <w:rsid w:val="004812A7"/>
    <w:rsid w:val="004B54EF"/>
    <w:rsid w:val="004C3629"/>
    <w:rsid w:val="004E0036"/>
    <w:rsid w:val="004E4070"/>
    <w:rsid w:val="004E61FF"/>
    <w:rsid w:val="00512499"/>
    <w:rsid w:val="005211C4"/>
    <w:rsid w:val="00553954"/>
    <w:rsid w:val="0058159C"/>
    <w:rsid w:val="005C156F"/>
    <w:rsid w:val="00600567"/>
    <w:rsid w:val="0060501A"/>
    <w:rsid w:val="006147E4"/>
    <w:rsid w:val="00620593"/>
    <w:rsid w:val="006260CA"/>
    <w:rsid w:val="00640036"/>
    <w:rsid w:val="006530FB"/>
    <w:rsid w:val="0065604E"/>
    <w:rsid w:val="00656E87"/>
    <w:rsid w:val="00663A80"/>
    <w:rsid w:val="00682D76"/>
    <w:rsid w:val="006877FB"/>
    <w:rsid w:val="006A7E39"/>
    <w:rsid w:val="006C36D8"/>
    <w:rsid w:val="006D035F"/>
    <w:rsid w:val="006D5CE9"/>
    <w:rsid w:val="0070275F"/>
    <w:rsid w:val="00703CCC"/>
    <w:rsid w:val="00707E03"/>
    <w:rsid w:val="007250B9"/>
    <w:rsid w:val="00742667"/>
    <w:rsid w:val="00742B45"/>
    <w:rsid w:val="00745A1B"/>
    <w:rsid w:val="0075668A"/>
    <w:rsid w:val="00772156"/>
    <w:rsid w:val="00775855"/>
    <w:rsid w:val="00781649"/>
    <w:rsid w:val="007B6D09"/>
    <w:rsid w:val="007C4038"/>
    <w:rsid w:val="007D0F0E"/>
    <w:rsid w:val="007E3C25"/>
    <w:rsid w:val="00817417"/>
    <w:rsid w:val="0083245B"/>
    <w:rsid w:val="00832531"/>
    <w:rsid w:val="0084190C"/>
    <w:rsid w:val="00843817"/>
    <w:rsid w:val="00846057"/>
    <w:rsid w:val="00861B6E"/>
    <w:rsid w:val="0086367E"/>
    <w:rsid w:val="008722B0"/>
    <w:rsid w:val="008726A0"/>
    <w:rsid w:val="00873A3E"/>
    <w:rsid w:val="00875068"/>
    <w:rsid w:val="008844AE"/>
    <w:rsid w:val="008A10E0"/>
    <w:rsid w:val="008C307E"/>
    <w:rsid w:val="008C685E"/>
    <w:rsid w:val="008D37D2"/>
    <w:rsid w:val="008F21DD"/>
    <w:rsid w:val="00937D6B"/>
    <w:rsid w:val="00943072"/>
    <w:rsid w:val="00950BB6"/>
    <w:rsid w:val="00952CCA"/>
    <w:rsid w:val="009A0766"/>
    <w:rsid w:val="009A0792"/>
    <w:rsid w:val="009B5489"/>
    <w:rsid w:val="00A004C5"/>
    <w:rsid w:val="00A03B3A"/>
    <w:rsid w:val="00A072BB"/>
    <w:rsid w:val="00A275D7"/>
    <w:rsid w:val="00A30D1E"/>
    <w:rsid w:val="00A33F98"/>
    <w:rsid w:val="00A354B3"/>
    <w:rsid w:val="00A427D9"/>
    <w:rsid w:val="00A43C46"/>
    <w:rsid w:val="00A44D4B"/>
    <w:rsid w:val="00A50159"/>
    <w:rsid w:val="00A60600"/>
    <w:rsid w:val="00A62C9C"/>
    <w:rsid w:val="00A71CCD"/>
    <w:rsid w:val="00A81DFE"/>
    <w:rsid w:val="00A82097"/>
    <w:rsid w:val="00A86217"/>
    <w:rsid w:val="00A96318"/>
    <w:rsid w:val="00AA5A06"/>
    <w:rsid w:val="00AC01D2"/>
    <w:rsid w:val="00AC0211"/>
    <w:rsid w:val="00AD6FE9"/>
    <w:rsid w:val="00AD7686"/>
    <w:rsid w:val="00AE22AF"/>
    <w:rsid w:val="00B01338"/>
    <w:rsid w:val="00B019F5"/>
    <w:rsid w:val="00B17D87"/>
    <w:rsid w:val="00B251BD"/>
    <w:rsid w:val="00B27D30"/>
    <w:rsid w:val="00B3751E"/>
    <w:rsid w:val="00B474E1"/>
    <w:rsid w:val="00B61B70"/>
    <w:rsid w:val="00B63053"/>
    <w:rsid w:val="00B67EAC"/>
    <w:rsid w:val="00B83395"/>
    <w:rsid w:val="00B93D30"/>
    <w:rsid w:val="00BB004F"/>
    <w:rsid w:val="00BC09E3"/>
    <w:rsid w:val="00BD3035"/>
    <w:rsid w:val="00BD7C22"/>
    <w:rsid w:val="00BE1802"/>
    <w:rsid w:val="00BF2DEA"/>
    <w:rsid w:val="00C24C44"/>
    <w:rsid w:val="00C33246"/>
    <w:rsid w:val="00C5567F"/>
    <w:rsid w:val="00C6169E"/>
    <w:rsid w:val="00C65B04"/>
    <w:rsid w:val="00C66AB3"/>
    <w:rsid w:val="00C74DDA"/>
    <w:rsid w:val="00C90B02"/>
    <w:rsid w:val="00C91A12"/>
    <w:rsid w:val="00CB1257"/>
    <w:rsid w:val="00CD44BA"/>
    <w:rsid w:val="00CE4453"/>
    <w:rsid w:val="00D01B14"/>
    <w:rsid w:val="00D22435"/>
    <w:rsid w:val="00D409DA"/>
    <w:rsid w:val="00D43B31"/>
    <w:rsid w:val="00D45A82"/>
    <w:rsid w:val="00D52273"/>
    <w:rsid w:val="00D67EAC"/>
    <w:rsid w:val="00D75246"/>
    <w:rsid w:val="00D765E5"/>
    <w:rsid w:val="00D83115"/>
    <w:rsid w:val="00D8477A"/>
    <w:rsid w:val="00D84BA8"/>
    <w:rsid w:val="00DA128A"/>
    <w:rsid w:val="00DD1677"/>
    <w:rsid w:val="00DE7A1E"/>
    <w:rsid w:val="00DF114B"/>
    <w:rsid w:val="00E120AF"/>
    <w:rsid w:val="00E87A2B"/>
    <w:rsid w:val="00E905B1"/>
    <w:rsid w:val="00E943CD"/>
    <w:rsid w:val="00EC54DC"/>
    <w:rsid w:val="00EC5E29"/>
    <w:rsid w:val="00EC5E3D"/>
    <w:rsid w:val="00ED54BD"/>
    <w:rsid w:val="00EF35FF"/>
    <w:rsid w:val="00F07F90"/>
    <w:rsid w:val="00F203AD"/>
    <w:rsid w:val="00F2319D"/>
    <w:rsid w:val="00F2337C"/>
    <w:rsid w:val="00F36D0C"/>
    <w:rsid w:val="00F61556"/>
    <w:rsid w:val="00F82956"/>
    <w:rsid w:val="00F8450C"/>
    <w:rsid w:val="00F8509B"/>
    <w:rsid w:val="00F8594A"/>
    <w:rsid w:val="00F87186"/>
    <w:rsid w:val="00F9072D"/>
    <w:rsid w:val="00FA3B20"/>
    <w:rsid w:val="00FB2A5F"/>
    <w:rsid w:val="00FB2F20"/>
    <w:rsid w:val="00FB4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CD030E"/>
  <w15:chartTrackingRefBased/>
  <w15:docId w15:val="{BB648117-4188-407E-B993-8771983C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39"/>
    <w:pPr>
      <w:spacing w:after="200" w:line="276" w:lineRule="auto"/>
    </w:pPr>
    <w:rPr>
      <w:rFonts w:eastAsiaTheme="minorEastAsia"/>
      <w:lang w:eastAsia="es-CO"/>
    </w:rPr>
  </w:style>
  <w:style w:type="paragraph" w:styleId="Ttulo1">
    <w:name w:val="heading 1"/>
    <w:basedOn w:val="Normal"/>
    <w:next w:val="Normal"/>
    <w:link w:val="Ttulo1Car"/>
    <w:qFormat/>
    <w:rsid w:val="002241FA"/>
    <w:pPr>
      <w:keepNext/>
      <w:spacing w:after="0" w:line="240" w:lineRule="auto"/>
      <w:jc w:val="center"/>
      <w:outlineLvl w:val="0"/>
    </w:pPr>
    <w:rPr>
      <w:rFonts w:ascii="Arial Narrow" w:eastAsia="Times New Roman" w:hAnsi="Arial Narrow" w:cs="Times New Roman"/>
      <w:b/>
      <w:color w:val="000080"/>
      <w:sz w:val="28"/>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E39"/>
    <w:pPr>
      <w:spacing w:line="256" w:lineRule="auto"/>
      <w:ind w:left="720"/>
      <w:contextualSpacing/>
    </w:pPr>
  </w:style>
  <w:style w:type="paragraph" w:styleId="Sinespaciado">
    <w:name w:val="No Spacing"/>
    <w:uiPriority w:val="1"/>
    <w:qFormat/>
    <w:rsid w:val="006A7E39"/>
    <w:pPr>
      <w:spacing w:after="0" w:line="240" w:lineRule="auto"/>
    </w:pPr>
    <w:rPr>
      <w:rFonts w:eastAsiaTheme="minorEastAsia"/>
      <w:lang w:eastAsia="es-CO"/>
    </w:rPr>
  </w:style>
  <w:style w:type="paragraph" w:styleId="Textoindependiente2">
    <w:name w:val="Body Text 2"/>
    <w:aliases w:val=" Car"/>
    <w:basedOn w:val="Normal"/>
    <w:link w:val="Textoindependiente2Car"/>
    <w:rsid w:val="000466C9"/>
    <w:pPr>
      <w:spacing w:after="0" w:line="360" w:lineRule="auto"/>
      <w:jc w:val="both"/>
    </w:pPr>
    <w:rPr>
      <w:rFonts w:ascii="Arial" w:eastAsia="Times New Roman" w:hAnsi="Arial" w:cs="Times New Roman"/>
      <w:sz w:val="24"/>
      <w:szCs w:val="24"/>
      <w:lang w:eastAsia="zh-CN"/>
    </w:rPr>
  </w:style>
  <w:style w:type="character" w:customStyle="1" w:styleId="Textoindependiente2Car">
    <w:name w:val="Texto independiente 2 Car"/>
    <w:aliases w:val=" Car Car"/>
    <w:basedOn w:val="Fuentedeprrafopredeter"/>
    <w:link w:val="Textoindependiente2"/>
    <w:rsid w:val="000466C9"/>
    <w:rPr>
      <w:rFonts w:ascii="Arial" w:eastAsia="Times New Roman" w:hAnsi="Arial" w:cs="Times New Roman"/>
      <w:sz w:val="24"/>
      <w:szCs w:val="24"/>
      <w:lang w:eastAsia="zh-CN"/>
    </w:rPr>
  </w:style>
  <w:style w:type="paragraph" w:customStyle="1" w:styleId="Default">
    <w:name w:val="Default"/>
    <w:rsid w:val="00C33246"/>
    <w:pPr>
      <w:autoSpaceDE w:val="0"/>
      <w:autoSpaceDN w:val="0"/>
      <w:adjustRightInd w:val="0"/>
      <w:spacing w:after="0" w:line="240" w:lineRule="auto"/>
    </w:pPr>
    <w:rPr>
      <w:rFonts w:ascii="Verdana" w:hAnsi="Verdana" w:cs="Verdana"/>
      <w:color w:val="000000"/>
      <w:sz w:val="24"/>
      <w:szCs w:val="24"/>
    </w:rPr>
  </w:style>
  <w:style w:type="character" w:customStyle="1" w:styleId="Ttulo1Car">
    <w:name w:val="Título 1 Car"/>
    <w:basedOn w:val="Fuentedeprrafopredeter"/>
    <w:link w:val="Ttulo1"/>
    <w:rsid w:val="002241FA"/>
    <w:rPr>
      <w:rFonts w:ascii="Arial Narrow" w:eastAsia="Times New Roman" w:hAnsi="Arial Narrow" w:cs="Times New Roman"/>
      <w:b/>
      <w:color w:val="000080"/>
      <w:sz w:val="28"/>
      <w:szCs w:val="20"/>
      <w:lang w:val="es-MX" w:eastAsia="es-ES"/>
    </w:rPr>
  </w:style>
  <w:style w:type="paragraph" w:styleId="Encabezado">
    <w:name w:val="header"/>
    <w:basedOn w:val="Normal"/>
    <w:link w:val="EncabezadoCar"/>
    <w:uiPriority w:val="99"/>
    <w:unhideWhenUsed/>
    <w:rsid w:val="00B375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51E"/>
    <w:rPr>
      <w:rFonts w:eastAsiaTheme="minorEastAsia"/>
      <w:lang w:eastAsia="es-CO"/>
    </w:rPr>
  </w:style>
  <w:style w:type="paragraph" w:styleId="Piedepgina">
    <w:name w:val="footer"/>
    <w:basedOn w:val="Normal"/>
    <w:link w:val="PiedepginaCar"/>
    <w:uiPriority w:val="99"/>
    <w:unhideWhenUsed/>
    <w:rsid w:val="00B375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51E"/>
    <w:rPr>
      <w:rFonts w:eastAsiaTheme="minorEastAsia"/>
      <w:lang w:eastAsia="es-CO"/>
    </w:rPr>
  </w:style>
  <w:style w:type="table" w:styleId="Tablaconcuadrcula">
    <w:name w:val="Table Grid"/>
    <w:basedOn w:val="Tablanormal"/>
    <w:rsid w:val="00B3751E"/>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B3751E"/>
    <w:pPr>
      <w:tabs>
        <w:tab w:val="center" w:pos="4419"/>
        <w:tab w:val="right" w:pos="8838"/>
      </w:tabs>
      <w:spacing w:after="0" w:line="240" w:lineRule="auto"/>
      <w:jc w:val="both"/>
    </w:pPr>
    <w:rPr>
      <w:rFonts w:ascii="Arial Narrow" w:hAnsi="Arial Narrow"/>
      <w:lang w:val="es-419" w:eastAsia="en-US"/>
    </w:rPr>
  </w:style>
  <w:style w:type="paragraph" w:styleId="Textoindependiente">
    <w:name w:val="Body Text"/>
    <w:basedOn w:val="Normal"/>
    <w:link w:val="TextoindependienteCar"/>
    <w:uiPriority w:val="99"/>
    <w:semiHidden/>
    <w:unhideWhenUsed/>
    <w:rsid w:val="00AC0211"/>
    <w:pPr>
      <w:spacing w:after="120"/>
    </w:pPr>
  </w:style>
  <w:style w:type="character" w:customStyle="1" w:styleId="TextoindependienteCar">
    <w:name w:val="Texto independiente Car"/>
    <w:basedOn w:val="Fuentedeprrafopredeter"/>
    <w:link w:val="Textoindependiente"/>
    <w:uiPriority w:val="99"/>
    <w:semiHidden/>
    <w:rsid w:val="00AC0211"/>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1082">
      <w:bodyDiv w:val="1"/>
      <w:marLeft w:val="0"/>
      <w:marRight w:val="0"/>
      <w:marTop w:val="0"/>
      <w:marBottom w:val="0"/>
      <w:divBdr>
        <w:top w:val="none" w:sz="0" w:space="0" w:color="auto"/>
        <w:left w:val="none" w:sz="0" w:space="0" w:color="auto"/>
        <w:bottom w:val="none" w:sz="0" w:space="0" w:color="auto"/>
        <w:right w:val="none" w:sz="0" w:space="0" w:color="auto"/>
      </w:divBdr>
    </w:div>
    <w:div w:id="249582314">
      <w:bodyDiv w:val="1"/>
      <w:marLeft w:val="0"/>
      <w:marRight w:val="0"/>
      <w:marTop w:val="0"/>
      <w:marBottom w:val="0"/>
      <w:divBdr>
        <w:top w:val="none" w:sz="0" w:space="0" w:color="auto"/>
        <w:left w:val="none" w:sz="0" w:space="0" w:color="auto"/>
        <w:bottom w:val="none" w:sz="0" w:space="0" w:color="auto"/>
        <w:right w:val="none" w:sz="0" w:space="0" w:color="auto"/>
      </w:divBdr>
    </w:div>
    <w:div w:id="1636834122">
      <w:bodyDiv w:val="1"/>
      <w:marLeft w:val="0"/>
      <w:marRight w:val="0"/>
      <w:marTop w:val="0"/>
      <w:marBottom w:val="0"/>
      <w:divBdr>
        <w:top w:val="none" w:sz="0" w:space="0" w:color="auto"/>
        <w:left w:val="none" w:sz="0" w:space="0" w:color="auto"/>
        <w:bottom w:val="none" w:sz="0" w:space="0" w:color="auto"/>
        <w:right w:val="none" w:sz="0" w:space="0" w:color="auto"/>
      </w:divBdr>
    </w:div>
    <w:div w:id="1764908873">
      <w:bodyDiv w:val="1"/>
      <w:marLeft w:val="0"/>
      <w:marRight w:val="0"/>
      <w:marTop w:val="0"/>
      <w:marBottom w:val="0"/>
      <w:divBdr>
        <w:top w:val="none" w:sz="0" w:space="0" w:color="auto"/>
        <w:left w:val="none" w:sz="0" w:space="0" w:color="auto"/>
        <w:bottom w:val="none" w:sz="0" w:space="0" w:color="auto"/>
        <w:right w:val="none" w:sz="0" w:space="0" w:color="auto"/>
      </w:divBdr>
    </w:div>
    <w:div w:id="20356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7F98E-5F17-4FA5-AD87-5C226091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2527</Words>
  <Characters>13902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9</cp:revision>
  <dcterms:created xsi:type="dcterms:W3CDTF">2021-07-19T16:45:00Z</dcterms:created>
  <dcterms:modified xsi:type="dcterms:W3CDTF">2021-09-15T14:35:00Z</dcterms:modified>
</cp:coreProperties>
</file>