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910"/>
        <w:gridCol w:w="969"/>
        <w:gridCol w:w="2897"/>
        <w:gridCol w:w="825"/>
        <w:gridCol w:w="1925"/>
      </w:tblGrid>
      <w:tr w:rsidR="005A71B3" w:rsidRPr="00223C86" w14:paraId="3B1A65EF" w14:textId="77777777" w:rsidTr="003A7575">
        <w:trPr>
          <w:trHeight w:val="102"/>
        </w:trPr>
        <w:tc>
          <w:tcPr>
            <w:tcW w:w="1463" w:type="pct"/>
            <w:gridSpan w:val="2"/>
            <w:shd w:val="clear" w:color="auto" w:fill="auto"/>
            <w:hideMark/>
          </w:tcPr>
          <w:p w14:paraId="5D60477E" w14:textId="77777777" w:rsidR="005A71B3" w:rsidRPr="00691810" w:rsidRDefault="005A71B3" w:rsidP="00691810">
            <w:pPr>
              <w:jc w:val="both"/>
              <w:rPr>
                <w:rFonts w:ascii="Arial Narrow" w:eastAsia="Calibri" w:hAnsi="Arial Narrow"/>
                <w:sz w:val="16"/>
                <w:szCs w:val="16"/>
                <w:lang w:eastAsia="en-US"/>
              </w:rPr>
            </w:pPr>
            <w:r w:rsidRPr="00691810">
              <w:rPr>
                <w:rFonts w:ascii="Arial Narrow" w:eastAsia="Calibri" w:hAnsi="Arial Narrow"/>
                <w:b/>
                <w:sz w:val="16"/>
                <w:szCs w:val="16"/>
              </w:rPr>
              <w:t xml:space="preserve">Elaboró </w:t>
            </w:r>
          </w:p>
        </w:tc>
        <w:tc>
          <w:tcPr>
            <w:tcW w:w="2067" w:type="pct"/>
            <w:gridSpan w:val="2"/>
            <w:shd w:val="clear" w:color="auto" w:fill="auto"/>
            <w:hideMark/>
          </w:tcPr>
          <w:p w14:paraId="51A39526" w14:textId="77777777" w:rsidR="005A71B3" w:rsidRPr="00691810" w:rsidRDefault="005A71B3" w:rsidP="00691810">
            <w:pPr>
              <w:jc w:val="both"/>
              <w:rPr>
                <w:rFonts w:ascii="Arial Narrow" w:eastAsia="Calibri" w:hAnsi="Arial Narrow"/>
                <w:sz w:val="16"/>
                <w:szCs w:val="16"/>
                <w:lang w:eastAsia="en-US"/>
              </w:rPr>
            </w:pPr>
            <w:r w:rsidRPr="00691810">
              <w:rPr>
                <w:rFonts w:ascii="Arial Narrow" w:eastAsia="Calibri" w:hAnsi="Arial Narrow"/>
                <w:b/>
                <w:sz w:val="16"/>
                <w:szCs w:val="16"/>
              </w:rPr>
              <w:t>Revisó</w:t>
            </w:r>
            <w:r w:rsidRPr="00691810">
              <w:rPr>
                <w:rFonts w:ascii="Arial Narrow" w:eastAsia="Calibri" w:hAnsi="Arial Narrow"/>
                <w:sz w:val="16"/>
                <w:szCs w:val="16"/>
                <w:lang w:eastAsia="en-US"/>
              </w:rPr>
              <w:t xml:space="preserve"> </w:t>
            </w:r>
          </w:p>
        </w:tc>
        <w:tc>
          <w:tcPr>
            <w:tcW w:w="1470" w:type="pct"/>
            <w:gridSpan w:val="2"/>
            <w:shd w:val="clear" w:color="auto" w:fill="auto"/>
            <w:hideMark/>
          </w:tcPr>
          <w:p w14:paraId="0B9DAD9F" w14:textId="77777777" w:rsidR="005A71B3" w:rsidRPr="00691810" w:rsidRDefault="005A71B3" w:rsidP="00691810">
            <w:pPr>
              <w:jc w:val="both"/>
              <w:rPr>
                <w:rFonts w:ascii="Arial Narrow" w:eastAsia="Calibri" w:hAnsi="Arial Narrow"/>
                <w:b/>
                <w:sz w:val="16"/>
                <w:szCs w:val="16"/>
              </w:rPr>
            </w:pPr>
            <w:r w:rsidRPr="00691810">
              <w:rPr>
                <w:rFonts w:ascii="Arial Narrow" w:eastAsia="Calibri" w:hAnsi="Arial Narrow"/>
                <w:b/>
                <w:sz w:val="16"/>
                <w:szCs w:val="16"/>
              </w:rPr>
              <w:t>Aprobó</w:t>
            </w:r>
            <w:r w:rsidRPr="00691810">
              <w:rPr>
                <w:rFonts w:ascii="Arial Narrow" w:eastAsia="Calibri" w:hAnsi="Arial Narrow"/>
                <w:sz w:val="16"/>
                <w:szCs w:val="16"/>
                <w:lang w:eastAsia="en-US"/>
              </w:rPr>
              <w:t xml:space="preserve"> </w:t>
            </w:r>
          </w:p>
        </w:tc>
      </w:tr>
      <w:tr w:rsidR="003A7575" w:rsidRPr="00223C86" w14:paraId="0CE16324" w14:textId="77777777" w:rsidTr="003A7575">
        <w:trPr>
          <w:trHeight w:val="64"/>
        </w:trPr>
        <w:tc>
          <w:tcPr>
            <w:tcW w:w="442" w:type="pct"/>
            <w:shd w:val="clear" w:color="auto" w:fill="auto"/>
            <w:hideMark/>
          </w:tcPr>
          <w:p w14:paraId="7EC54C00" w14:textId="77777777" w:rsidR="003A7575" w:rsidRPr="00691810" w:rsidRDefault="003A7575" w:rsidP="003A7575">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Nombre:</w:t>
            </w:r>
          </w:p>
        </w:tc>
        <w:tc>
          <w:tcPr>
            <w:tcW w:w="1021" w:type="pct"/>
            <w:shd w:val="clear" w:color="auto" w:fill="auto"/>
          </w:tcPr>
          <w:p w14:paraId="72019575" w14:textId="77777777" w:rsidR="003A7575" w:rsidRPr="00691810" w:rsidRDefault="003A7575" w:rsidP="003A7575">
            <w:pPr>
              <w:jc w:val="both"/>
              <w:rPr>
                <w:rFonts w:ascii="Arial Narrow" w:eastAsia="Calibri" w:hAnsi="Arial Narrow"/>
                <w:sz w:val="16"/>
                <w:szCs w:val="16"/>
                <w:lang w:eastAsia="en-US"/>
              </w:rPr>
            </w:pPr>
            <w:r w:rsidRPr="00691810">
              <w:rPr>
                <w:rFonts w:ascii="Arial Narrow" w:eastAsia="Calibri" w:hAnsi="Arial Narrow"/>
                <w:sz w:val="16"/>
                <w:szCs w:val="16"/>
                <w:lang w:eastAsia="en-US"/>
              </w:rPr>
              <w:t>Edward Izquierdo Arizmendi</w:t>
            </w:r>
          </w:p>
        </w:tc>
        <w:tc>
          <w:tcPr>
            <w:tcW w:w="518" w:type="pct"/>
            <w:shd w:val="clear" w:color="auto" w:fill="auto"/>
            <w:hideMark/>
          </w:tcPr>
          <w:p w14:paraId="41CF9447" w14:textId="77777777" w:rsidR="003A7575" w:rsidRPr="00691810" w:rsidRDefault="003A7575" w:rsidP="003A7575">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Nombre:</w:t>
            </w:r>
          </w:p>
        </w:tc>
        <w:tc>
          <w:tcPr>
            <w:tcW w:w="1549" w:type="pct"/>
            <w:shd w:val="clear" w:color="auto" w:fill="auto"/>
          </w:tcPr>
          <w:p w14:paraId="53783B7D" w14:textId="77777777" w:rsidR="003A7575" w:rsidRPr="004057A0" w:rsidRDefault="003A7575" w:rsidP="003A7575">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shd w:val="clear" w:color="auto" w:fill="auto"/>
            <w:hideMark/>
          </w:tcPr>
          <w:p w14:paraId="468F0021" w14:textId="77777777" w:rsidR="003A7575" w:rsidRPr="00691810" w:rsidRDefault="003A7575" w:rsidP="003A7575">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Nombre:</w:t>
            </w:r>
          </w:p>
        </w:tc>
        <w:tc>
          <w:tcPr>
            <w:tcW w:w="1029" w:type="pct"/>
            <w:shd w:val="clear" w:color="auto" w:fill="auto"/>
          </w:tcPr>
          <w:p w14:paraId="7704C408" w14:textId="5AB47B22" w:rsidR="003A7575" w:rsidRPr="00691810" w:rsidRDefault="003A7575" w:rsidP="003A7575">
            <w:pPr>
              <w:jc w:val="both"/>
              <w:rPr>
                <w:rFonts w:ascii="Arial Narrow" w:eastAsia="Calibri" w:hAnsi="Arial Narrow"/>
                <w:sz w:val="16"/>
                <w:szCs w:val="16"/>
                <w:lang w:eastAsia="en-US"/>
              </w:rPr>
            </w:pPr>
            <w:r w:rsidRPr="00691810">
              <w:rPr>
                <w:rFonts w:ascii="Arial Narrow" w:eastAsia="Calibri" w:hAnsi="Arial Narrow"/>
                <w:sz w:val="16"/>
                <w:szCs w:val="16"/>
                <w:lang w:eastAsia="en-US"/>
              </w:rPr>
              <w:t xml:space="preserve">Yina </w:t>
            </w:r>
            <w:r w:rsidR="00597992">
              <w:rPr>
                <w:rFonts w:ascii="Arial Narrow" w:eastAsia="Arial Narrow" w:hAnsi="Arial Narrow" w:cs="Arial Narrow"/>
                <w:sz w:val="16"/>
                <w:szCs w:val="16"/>
              </w:rPr>
              <w:t>Cubillos</w:t>
            </w:r>
          </w:p>
        </w:tc>
      </w:tr>
      <w:tr w:rsidR="003A7575" w:rsidRPr="00223C86" w14:paraId="0C62784F" w14:textId="77777777" w:rsidTr="003A7575">
        <w:tc>
          <w:tcPr>
            <w:tcW w:w="442" w:type="pct"/>
            <w:shd w:val="clear" w:color="auto" w:fill="auto"/>
            <w:hideMark/>
          </w:tcPr>
          <w:p w14:paraId="3DA515D9" w14:textId="77777777" w:rsidR="003A7575" w:rsidRPr="00691810" w:rsidRDefault="003A7575" w:rsidP="003A7575">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Cargo:</w:t>
            </w:r>
          </w:p>
        </w:tc>
        <w:tc>
          <w:tcPr>
            <w:tcW w:w="1021" w:type="pct"/>
            <w:shd w:val="clear" w:color="auto" w:fill="auto"/>
          </w:tcPr>
          <w:p w14:paraId="01440166" w14:textId="77777777" w:rsidR="003A7575" w:rsidRPr="00691810" w:rsidRDefault="003A7575" w:rsidP="003A7575">
            <w:pPr>
              <w:jc w:val="both"/>
              <w:rPr>
                <w:rFonts w:ascii="Arial Narrow" w:eastAsia="Calibri" w:hAnsi="Arial Narrow"/>
                <w:sz w:val="16"/>
                <w:szCs w:val="16"/>
                <w:lang w:eastAsia="en-US"/>
              </w:rPr>
            </w:pPr>
            <w:r w:rsidRPr="00691810">
              <w:rPr>
                <w:rFonts w:ascii="Arial Narrow" w:eastAsia="Calibri" w:hAnsi="Arial Narrow"/>
                <w:sz w:val="16"/>
                <w:szCs w:val="16"/>
                <w:lang w:eastAsia="en-US"/>
              </w:rPr>
              <w:t>Asesor externo de Procesos</w:t>
            </w:r>
          </w:p>
        </w:tc>
        <w:tc>
          <w:tcPr>
            <w:tcW w:w="518" w:type="pct"/>
            <w:shd w:val="clear" w:color="auto" w:fill="auto"/>
            <w:hideMark/>
          </w:tcPr>
          <w:p w14:paraId="28F6582F" w14:textId="77777777" w:rsidR="003A7575" w:rsidRPr="00691810" w:rsidRDefault="003A7575" w:rsidP="003A7575">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Cargo:</w:t>
            </w:r>
          </w:p>
        </w:tc>
        <w:tc>
          <w:tcPr>
            <w:tcW w:w="1549" w:type="pct"/>
            <w:shd w:val="clear" w:color="auto" w:fill="auto"/>
          </w:tcPr>
          <w:p w14:paraId="0DA1CA69" w14:textId="77777777" w:rsidR="003A7575" w:rsidRPr="004057A0" w:rsidRDefault="003A7575" w:rsidP="003A7575">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shd w:val="clear" w:color="auto" w:fill="auto"/>
            <w:hideMark/>
          </w:tcPr>
          <w:p w14:paraId="12DEDA21" w14:textId="77777777" w:rsidR="003A7575" w:rsidRPr="00691810" w:rsidRDefault="003A7575" w:rsidP="003A7575">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Cargo:</w:t>
            </w:r>
          </w:p>
        </w:tc>
        <w:tc>
          <w:tcPr>
            <w:tcW w:w="1029" w:type="pct"/>
            <w:shd w:val="clear" w:color="auto" w:fill="auto"/>
          </w:tcPr>
          <w:p w14:paraId="0A62D3C2" w14:textId="77777777" w:rsidR="003A7575" w:rsidRPr="00691810" w:rsidRDefault="003A7575" w:rsidP="003A7575">
            <w:pPr>
              <w:jc w:val="both"/>
              <w:rPr>
                <w:rFonts w:ascii="Arial Narrow" w:eastAsia="Calibri" w:hAnsi="Arial Narrow"/>
                <w:sz w:val="16"/>
                <w:szCs w:val="16"/>
                <w:lang w:eastAsia="en-US"/>
              </w:rPr>
            </w:pPr>
            <w:r w:rsidRPr="00691810">
              <w:rPr>
                <w:rFonts w:ascii="Arial Narrow" w:eastAsia="Calibri" w:hAnsi="Arial Narrow"/>
                <w:sz w:val="16"/>
                <w:szCs w:val="16"/>
                <w:lang w:eastAsia="en-US"/>
              </w:rPr>
              <w:t>Gerente</w:t>
            </w:r>
          </w:p>
        </w:tc>
      </w:tr>
      <w:tr w:rsidR="005A71B3" w:rsidRPr="00223C86" w14:paraId="7AB9AAF4" w14:textId="77777777" w:rsidTr="003A7575">
        <w:tc>
          <w:tcPr>
            <w:tcW w:w="442" w:type="pct"/>
            <w:shd w:val="clear" w:color="auto" w:fill="auto"/>
            <w:hideMark/>
          </w:tcPr>
          <w:p w14:paraId="38AE1AB8" w14:textId="77777777" w:rsidR="005A71B3" w:rsidRPr="00691810" w:rsidRDefault="005A71B3" w:rsidP="00691810">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Fecha:</w:t>
            </w:r>
          </w:p>
        </w:tc>
        <w:tc>
          <w:tcPr>
            <w:tcW w:w="1021" w:type="pct"/>
            <w:shd w:val="clear" w:color="auto" w:fill="auto"/>
          </w:tcPr>
          <w:p w14:paraId="0A43E6E4" w14:textId="77777777" w:rsidR="005A71B3" w:rsidRPr="00691810" w:rsidRDefault="00537A12" w:rsidP="00691810">
            <w:pPr>
              <w:jc w:val="both"/>
              <w:rPr>
                <w:rFonts w:ascii="Arial Narrow" w:eastAsia="Calibri" w:hAnsi="Arial Narrow"/>
                <w:sz w:val="16"/>
                <w:szCs w:val="16"/>
                <w:lang w:eastAsia="en-US"/>
              </w:rPr>
            </w:pPr>
            <w:r w:rsidRPr="00691810">
              <w:rPr>
                <w:rFonts w:ascii="Arial Narrow" w:eastAsia="Calibri" w:hAnsi="Arial Narrow"/>
                <w:sz w:val="16"/>
                <w:szCs w:val="16"/>
                <w:lang w:eastAsia="en-US"/>
              </w:rPr>
              <w:t>08/10/2018</w:t>
            </w:r>
          </w:p>
        </w:tc>
        <w:tc>
          <w:tcPr>
            <w:tcW w:w="518" w:type="pct"/>
            <w:shd w:val="clear" w:color="auto" w:fill="auto"/>
            <w:hideMark/>
          </w:tcPr>
          <w:p w14:paraId="69FD731F" w14:textId="77777777" w:rsidR="005A71B3" w:rsidRPr="00691810" w:rsidRDefault="005A71B3" w:rsidP="00691810">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Fecha:</w:t>
            </w:r>
          </w:p>
        </w:tc>
        <w:tc>
          <w:tcPr>
            <w:tcW w:w="1549" w:type="pct"/>
            <w:shd w:val="clear" w:color="auto" w:fill="auto"/>
          </w:tcPr>
          <w:p w14:paraId="3B36523D" w14:textId="77777777" w:rsidR="005A71B3" w:rsidRPr="00691810" w:rsidRDefault="00537A12" w:rsidP="00691810">
            <w:pPr>
              <w:jc w:val="both"/>
              <w:rPr>
                <w:rFonts w:ascii="Arial Narrow" w:eastAsia="Calibri" w:hAnsi="Arial Narrow"/>
                <w:sz w:val="16"/>
                <w:szCs w:val="16"/>
                <w:lang w:eastAsia="en-US"/>
              </w:rPr>
            </w:pPr>
            <w:r w:rsidRPr="00691810">
              <w:rPr>
                <w:rFonts w:ascii="Arial Narrow" w:eastAsia="Calibri" w:hAnsi="Arial Narrow"/>
                <w:sz w:val="16"/>
                <w:szCs w:val="16"/>
                <w:lang w:eastAsia="en-US"/>
              </w:rPr>
              <w:t>08/10/2018</w:t>
            </w:r>
          </w:p>
        </w:tc>
        <w:tc>
          <w:tcPr>
            <w:tcW w:w="441" w:type="pct"/>
            <w:shd w:val="clear" w:color="auto" w:fill="auto"/>
            <w:hideMark/>
          </w:tcPr>
          <w:p w14:paraId="2DFDD02B" w14:textId="77777777" w:rsidR="005A71B3" w:rsidRPr="00691810" w:rsidRDefault="005A71B3" w:rsidP="00691810">
            <w:pPr>
              <w:jc w:val="both"/>
              <w:rPr>
                <w:rFonts w:ascii="Arial Narrow" w:eastAsia="Calibri" w:hAnsi="Arial Narrow"/>
                <w:b/>
                <w:sz w:val="16"/>
                <w:szCs w:val="16"/>
                <w:lang w:eastAsia="en-US"/>
              </w:rPr>
            </w:pPr>
            <w:r w:rsidRPr="00691810">
              <w:rPr>
                <w:rFonts w:ascii="Arial Narrow" w:eastAsia="Calibri" w:hAnsi="Arial Narrow"/>
                <w:b/>
                <w:sz w:val="16"/>
                <w:szCs w:val="16"/>
                <w:lang w:eastAsia="en-US"/>
              </w:rPr>
              <w:t>Fecha:</w:t>
            </w:r>
          </w:p>
        </w:tc>
        <w:tc>
          <w:tcPr>
            <w:tcW w:w="1029" w:type="pct"/>
            <w:shd w:val="clear" w:color="auto" w:fill="auto"/>
          </w:tcPr>
          <w:p w14:paraId="7D27CB92" w14:textId="77777777" w:rsidR="005A71B3" w:rsidRPr="00691810" w:rsidRDefault="00537A12" w:rsidP="00691810">
            <w:pPr>
              <w:jc w:val="both"/>
              <w:rPr>
                <w:rFonts w:ascii="Arial Narrow" w:eastAsia="Calibri" w:hAnsi="Arial Narrow"/>
                <w:sz w:val="16"/>
                <w:szCs w:val="16"/>
                <w:lang w:eastAsia="en-US"/>
              </w:rPr>
            </w:pPr>
            <w:r w:rsidRPr="00691810">
              <w:rPr>
                <w:rFonts w:ascii="Arial Narrow" w:eastAsia="Calibri" w:hAnsi="Arial Narrow"/>
                <w:sz w:val="16"/>
                <w:szCs w:val="16"/>
                <w:lang w:eastAsia="en-US"/>
              </w:rPr>
              <w:t>08/10/2018</w:t>
            </w:r>
          </w:p>
        </w:tc>
      </w:tr>
    </w:tbl>
    <w:p w14:paraId="3FE049DA" w14:textId="77777777" w:rsidR="005A71B3" w:rsidRPr="005A71B3" w:rsidRDefault="005A71B3" w:rsidP="005A71B3">
      <w:pPr>
        <w:jc w:val="both"/>
        <w:rPr>
          <w:rFonts w:ascii="Arial Narrow" w:hAnsi="Arial Narrow" w:cs="Arial"/>
          <w:spacing w:val="-3"/>
          <w:sz w:val="22"/>
          <w:szCs w:val="22"/>
        </w:rPr>
      </w:pPr>
    </w:p>
    <w:p w14:paraId="1A7E09BD" w14:textId="77777777" w:rsidR="005E1129" w:rsidRPr="00F57BE9" w:rsidRDefault="005E1129" w:rsidP="00CC238B">
      <w:pPr>
        <w:numPr>
          <w:ilvl w:val="0"/>
          <w:numId w:val="32"/>
        </w:numPr>
        <w:jc w:val="both"/>
        <w:rPr>
          <w:rFonts w:ascii="Arial Narrow" w:hAnsi="Arial Narrow" w:cs="Arial"/>
          <w:spacing w:val="-3"/>
          <w:sz w:val="22"/>
          <w:szCs w:val="22"/>
        </w:rPr>
      </w:pPr>
      <w:r w:rsidRPr="00F57BE9">
        <w:rPr>
          <w:rFonts w:ascii="Arial Narrow" w:hAnsi="Arial Narrow" w:cs="Arial"/>
          <w:b/>
          <w:spacing w:val="-3"/>
          <w:sz w:val="22"/>
          <w:szCs w:val="22"/>
        </w:rPr>
        <w:t>OBJETIVO</w:t>
      </w:r>
      <w:r w:rsidR="00011FA8">
        <w:rPr>
          <w:rFonts w:ascii="Arial Narrow" w:hAnsi="Arial Narrow" w:cs="Arial"/>
          <w:b/>
          <w:spacing w:val="-3"/>
          <w:sz w:val="22"/>
          <w:szCs w:val="22"/>
        </w:rPr>
        <w:t>.</w:t>
      </w:r>
    </w:p>
    <w:p w14:paraId="70484D75" w14:textId="77777777" w:rsidR="008F7E1E" w:rsidRPr="00F57BE9" w:rsidRDefault="008F7E1E" w:rsidP="00CC238B">
      <w:pPr>
        <w:jc w:val="both"/>
        <w:rPr>
          <w:rFonts w:ascii="Arial Narrow" w:hAnsi="Arial Narrow" w:cs="Arial"/>
          <w:b/>
          <w:spacing w:val="-3"/>
          <w:sz w:val="22"/>
          <w:szCs w:val="22"/>
        </w:rPr>
      </w:pPr>
    </w:p>
    <w:p w14:paraId="20D06B61" w14:textId="77777777" w:rsidR="008F7E1E" w:rsidRPr="00F57BE9" w:rsidRDefault="008F7E1E" w:rsidP="00CC238B">
      <w:pPr>
        <w:jc w:val="both"/>
        <w:rPr>
          <w:rFonts w:ascii="Arial Narrow" w:hAnsi="Arial Narrow" w:cs="Arial"/>
          <w:spacing w:val="-3"/>
          <w:sz w:val="22"/>
          <w:szCs w:val="22"/>
        </w:rPr>
      </w:pPr>
      <w:r w:rsidRPr="00F57BE9">
        <w:rPr>
          <w:rFonts w:ascii="Arial Narrow" w:hAnsi="Arial Narrow" w:cs="Arial"/>
          <w:spacing w:val="-3"/>
          <w:sz w:val="22"/>
          <w:szCs w:val="22"/>
        </w:rPr>
        <w:t xml:space="preserve">Establecer los pasos a seguir para la constitución </w:t>
      </w:r>
      <w:r w:rsidR="001E0699" w:rsidRPr="00F57BE9">
        <w:rPr>
          <w:rFonts w:ascii="Arial Narrow" w:hAnsi="Arial Narrow" w:cs="Arial"/>
          <w:spacing w:val="-3"/>
          <w:sz w:val="22"/>
          <w:szCs w:val="22"/>
        </w:rPr>
        <w:t xml:space="preserve">y cancelación </w:t>
      </w:r>
      <w:r w:rsidRPr="00F57BE9">
        <w:rPr>
          <w:rFonts w:ascii="Arial Narrow" w:hAnsi="Arial Narrow" w:cs="Arial"/>
          <w:spacing w:val="-3"/>
          <w:sz w:val="22"/>
          <w:szCs w:val="22"/>
        </w:rPr>
        <w:t xml:space="preserve">de </w:t>
      </w:r>
      <w:r w:rsidR="000A6DFA" w:rsidRPr="000A6DFA">
        <w:rPr>
          <w:rFonts w:ascii="Arial Narrow" w:hAnsi="Arial Narrow" w:cs="Arial"/>
          <w:b/>
          <w:spacing w:val="-3"/>
          <w:sz w:val="22"/>
          <w:szCs w:val="22"/>
        </w:rPr>
        <w:t>CDAT</w:t>
      </w:r>
      <w:r w:rsidR="00011FA8">
        <w:rPr>
          <w:rFonts w:ascii="Arial Narrow" w:hAnsi="Arial Narrow" w:cs="Arial"/>
          <w:spacing w:val="-3"/>
          <w:sz w:val="22"/>
          <w:szCs w:val="22"/>
        </w:rPr>
        <w:t>.</w:t>
      </w:r>
    </w:p>
    <w:p w14:paraId="76B43509" w14:textId="77777777" w:rsidR="008F7E1E" w:rsidRPr="00F57BE9" w:rsidRDefault="008F7E1E" w:rsidP="00CC238B">
      <w:pPr>
        <w:jc w:val="both"/>
        <w:rPr>
          <w:rFonts w:ascii="Arial Narrow" w:hAnsi="Arial Narrow" w:cs="Arial"/>
          <w:spacing w:val="-3"/>
          <w:sz w:val="22"/>
          <w:szCs w:val="22"/>
        </w:rPr>
      </w:pPr>
    </w:p>
    <w:p w14:paraId="7A63A170" w14:textId="77777777" w:rsidR="005E1129" w:rsidRPr="00F57BE9" w:rsidRDefault="005E1129" w:rsidP="00CC238B">
      <w:pPr>
        <w:numPr>
          <w:ilvl w:val="0"/>
          <w:numId w:val="32"/>
        </w:numPr>
        <w:jc w:val="both"/>
        <w:rPr>
          <w:rFonts w:ascii="Arial Narrow" w:hAnsi="Arial Narrow" w:cs="Arial"/>
          <w:spacing w:val="-3"/>
          <w:sz w:val="22"/>
          <w:szCs w:val="22"/>
        </w:rPr>
      </w:pPr>
      <w:r w:rsidRPr="00F57BE9">
        <w:rPr>
          <w:rFonts w:ascii="Arial Narrow" w:hAnsi="Arial Narrow" w:cs="Arial"/>
          <w:b/>
          <w:spacing w:val="-3"/>
          <w:sz w:val="22"/>
          <w:szCs w:val="22"/>
        </w:rPr>
        <w:t>A</w:t>
      </w:r>
      <w:r w:rsidR="000E5B34" w:rsidRPr="00F57BE9">
        <w:rPr>
          <w:rFonts w:ascii="Arial Narrow" w:hAnsi="Arial Narrow" w:cs="Arial"/>
          <w:b/>
          <w:spacing w:val="-3"/>
          <w:sz w:val="22"/>
          <w:szCs w:val="22"/>
        </w:rPr>
        <w:t>LCANCE</w:t>
      </w:r>
      <w:r w:rsidR="00011FA8">
        <w:rPr>
          <w:rFonts w:ascii="Arial Narrow" w:hAnsi="Arial Narrow" w:cs="Arial"/>
          <w:b/>
          <w:spacing w:val="-3"/>
          <w:sz w:val="22"/>
          <w:szCs w:val="22"/>
        </w:rPr>
        <w:t>.</w:t>
      </w:r>
    </w:p>
    <w:p w14:paraId="5B35399A" w14:textId="77777777" w:rsidR="008F7E1E" w:rsidRPr="00F57BE9" w:rsidRDefault="008F7E1E" w:rsidP="00CC238B">
      <w:pPr>
        <w:jc w:val="both"/>
        <w:rPr>
          <w:rFonts w:ascii="Arial Narrow" w:hAnsi="Arial Narrow" w:cs="Arial"/>
          <w:b/>
          <w:spacing w:val="-3"/>
          <w:sz w:val="22"/>
          <w:szCs w:val="22"/>
        </w:rPr>
      </w:pPr>
    </w:p>
    <w:p w14:paraId="23EFA2C9" w14:textId="77777777" w:rsidR="008F7E1E" w:rsidRPr="00F57BE9" w:rsidRDefault="000E5B34" w:rsidP="00CC238B">
      <w:pPr>
        <w:jc w:val="both"/>
        <w:rPr>
          <w:rFonts w:ascii="Arial Narrow" w:hAnsi="Arial Narrow" w:cs="Arial"/>
          <w:b/>
          <w:spacing w:val="-3"/>
          <w:sz w:val="22"/>
          <w:szCs w:val="22"/>
        </w:rPr>
      </w:pPr>
      <w:r w:rsidRPr="00F57BE9">
        <w:rPr>
          <w:rFonts w:ascii="Arial Narrow" w:hAnsi="Arial Narrow" w:cs="Arial"/>
          <w:spacing w:val="-3"/>
          <w:sz w:val="22"/>
          <w:szCs w:val="22"/>
          <w:lang w:val="es-MX"/>
        </w:rPr>
        <w:t xml:space="preserve">Este procedimiento aplica para el manejo y administración de los </w:t>
      </w:r>
      <w:r w:rsidR="000A6DFA" w:rsidRPr="000A6DFA">
        <w:rPr>
          <w:rFonts w:ascii="Arial Narrow" w:hAnsi="Arial Narrow" w:cs="Arial"/>
          <w:b/>
          <w:spacing w:val="-3"/>
          <w:sz w:val="22"/>
          <w:szCs w:val="22"/>
          <w:lang w:val="es-MX"/>
        </w:rPr>
        <w:t>CDAT</w:t>
      </w:r>
      <w:r w:rsidRPr="00F57BE9">
        <w:rPr>
          <w:rFonts w:ascii="Arial Narrow" w:hAnsi="Arial Narrow" w:cs="Arial"/>
          <w:spacing w:val="-3"/>
          <w:sz w:val="22"/>
          <w:szCs w:val="22"/>
          <w:lang w:val="es-MX"/>
        </w:rPr>
        <w:t>, desde su constitución hasta su cancelaci</w:t>
      </w:r>
      <w:r w:rsidR="00D21176" w:rsidRPr="00F57BE9">
        <w:rPr>
          <w:rFonts w:ascii="Arial Narrow" w:hAnsi="Arial Narrow" w:cs="Arial"/>
          <w:spacing w:val="-3"/>
          <w:sz w:val="22"/>
          <w:szCs w:val="22"/>
          <w:lang w:val="es-MX"/>
        </w:rPr>
        <w:t xml:space="preserve">ón, con sus correspondientes rendimientos </w:t>
      </w:r>
      <w:r w:rsidRPr="00F57BE9">
        <w:rPr>
          <w:rFonts w:ascii="Arial Narrow" w:hAnsi="Arial Narrow" w:cs="Arial"/>
          <w:spacing w:val="-3"/>
          <w:sz w:val="22"/>
          <w:szCs w:val="22"/>
          <w:lang w:val="es-MX"/>
        </w:rPr>
        <w:t>y a</w:t>
      </w:r>
      <w:r w:rsidR="008F7E1E" w:rsidRPr="00F57BE9">
        <w:rPr>
          <w:rFonts w:ascii="Arial Narrow" w:hAnsi="Arial Narrow" w:cs="Arial"/>
          <w:spacing w:val="-3"/>
          <w:sz w:val="22"/>
          <w:szCs w:val="22"/>
        </w:rPr>
        <w:t xml:space="preserve">plica a todas las áreas de la Cooperativa, donde se realiza la apertura </w:t>
      </w:r>
      <w:r w:rsidRPr="00F57BE9">
        <w:rPr>
          <w:rFonts w:ascii="Arial Narrow" w:hAnsi="Arial Narrow" w:cs="Arial"/>
          <w:spacing w:val="-3"/>
          <w:sz w:val="22"/>
          <w:szCs w:val="22"/>
        </w:rPr>
        <w:t>y cancelación del</w:t>
      </w:r>
      <w:r w:rsidR="008F7E1E" w:rsidRPr="00F57BE9">
        <w:rPr>
          <w:rFonts w:ascii="Arial Narrow" w:hAnsi="Arial Narrow" w:cs="Arial"/>
          <w:spacing w:val="-3"/>
          <w:sz w:val="22"/>
          <w:szCs w:val="22"/>
        </w:rPr>
        <w:t xml:space="preserve"> </w:t>
      </w:r>
      <w:r w:rsidR="000A6DFA" w:rsidRPr="000A6DFA">
        <w:rPr>
          <w:rFonts w:ascii="Arial Narrow" w:hAnsi="Arial Narrow" w:cs="Arial"/>
          <w:b/>
          <w:spacing w:val="-3"/>
          <w:sz w:val="22"/>
          <w:szCs w:val="22"/>
        </w:rPr>
        <w:t>CDAT</w:t>
      </w:r>
      <w:r w:rsidR="008F7E1E" w:rsidRPr="00F57BE9">
        <w:rPr>
          <w:rFonts w:ascii="Arial Narrow" w:hAnsi="Arial Narrow" w:cs="Arial"/>
          <w:spacing w:val="-3"/>
          <w:sz w:val="22"/>
          <w:szCs w:val="22"/>
        </w:rPr>
        <w:t>.</w:t>
      </w:r>
    </w:p>
    <w:p w14:paraId="3B44CAB1" w14:textId="77777777" w:rsidR="008F7E1E" w:rsidRPr="00F57BE9" w:rsidRDefault="008F7E1E" w:rsidP="00CC238B">
      <w:pPr>
        <w:jc w:val="both"/>
        <w:rPr>
          <w:rFonts w:ascii="Arial Narrow" w:hAnsi="Arial Narrow" w:cs="Arial"/>
          <w:spacing w:val="-3"/>
          <w:sz w:val="22"/>
          <w:szCs w:val="22"/>
        </w:rPr>
      </w:pPr>
    </w:p>
    <w:p w14:paraId="5920C1B0" w14:textId="77777777" w:rsidR="006E591F" w:rsidRPr="00E42564" w:rsidRDefault="006E591F" w:rsidP="006E591F">
      <w:pPr>
        <w:numPr>
          <w:ilvl w:val="0"/>
          <w:numId w:val="32"/>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58B37186" w14:textId="77777777" w:rsidR="006E591F" w:rsidRDefault="006E591F" w:rsidP="006E591F">
      <w:pPr>
        <w:jc w:val="both"/>
        <w:rPr>
          <w:rFonts w:ascii="Arial Narrow" w:hAnsi="Arial Narrow" w:cs="Arial"/>
          <w:spacing w:val="-3"/>
          <w:sz w:val="22"/>
          <w:szCs w:val="22"/>
        </w:rPr>
      </w:pPr>
    </w:p>
    <w:p w14:paraId="771713CB" w14:textId="77777777" w:rsidR="006E591F" w:rsidRPr="00D2650C" w:rsidRDefault="006E591F" w:rsidP="006E591F">
      <w:pPr>
        <w:pStyle w:val="Prrafodelista"/>
        <w:numPr>
          <w:ilvl w:val="1"/>
          <w:numId w:val="32"/>
        </w:numPr>
        <w:spacing w:after="0" w:line="240" w:lineRule="auto"/>
        <w:contextualSpacing w:val="0"/>
        <w:rPr>
          <w:rFonts w:ascii="Arial Narrow" w:hAnsi="Arial Narrow" w:cs="Arial"/>
          <w:spacing w:val="-3"/>
        </w:rPr>
      </w:pPr>
      <w:r>
        <w:rPr>
          <w:rFonts w:ascii="Arial Narrow" w:hAnsi="Arial Narrow" w:cs="Arial"/>
          <w:b/>
          <w:spacing w:val="-3"/>
        </w:rPr>
        <w:t>INTERNA.</w:t>
      </w:r>
    </w:p>
    <w:p w14:paraId="4B5F4516" w14:textId="77777777" w:rsidR="00D2650C" w:rsidRDefault="00D2650C" w:rsidP="007A7D60">
      <w:pPr>
        <w:pStyle w:val="Prrafodelista"/>
        <w:spacing w:after="0" w:line="240" w:lineRule="auto"/>
        <w:ind w:left="0"/>
        <w:contextualSpacing w:val="0"/>
        <w:rPr>
          <w:rFonts w:ascii="Arial Narrow" w:hAnsi="Arial Narrow" w:cs="Arial"/>
          <w:spacing w:val="-3"/>
        </w:rPr>
      </w:pPr>
    </w:p>
    <w:p w14:paraId="20EA3E07" w14:textId="77777777" w:rsidR="00D2650C" w:rsidRPr="00F57BE9" w:rsidRDefault="00D2650C" w:rsidP="00D2650C">
      <w:pPr>
        <w:numPr>
          <w:ilvl w:val="2"/>
          <w:numId w:val="32"/>
        </w:numPr>
        <w:ind w:left="851" w:hanging="851"/>
        <w:jc w:val="both"/>
        <w:rPr>
          <w:rFonts w:ascii="Arial Narrow" w:hAnsi="Arial Narrow" w:cs="Arial"/>
          <w:spacing w:val="-3"/>
          <w:sz w:val="22"/>
          <w:szCs w:val="22"/>
        </w:rPr>
      </w:pPr>
      <w:r w:rsidRPr="00F57BE9">
        <w:rPr>
          <w:rFonts w:ascii="Arial Narrow" w:hAnsi="Arial Narrow" w:cs="Arial"/>
          <w:b/>
          <w:spacing w:val="-3"/>
          <w:sz w:val="22"/>
          <w:szCs w:val="22"/>
        </w:rPr>
        <w:t>AS-P-</w:t>
      </w:r>
      <w:r>
        <w:rPr>
          <w:rFonts w:ascii="Arial Narrow" w:hAnsi="Arial Narrow" w:cs="Arial"/>
          <w:b/>
          <w:spacing w:val="-3"/>
          <w:sz w:val="22"/>
          <w:szCs w:val="22"/>
        </w:rPr>
        <w:t>0</w:t>
      </w:r>
      <w:r w:rsidRPr="00F57BE9">
        <w:rPr>
          <w:rFonts w:ascii="Arial Narrow" w:hAnsi="Arial Narrow" w:cs="Arial"/>
          <w:b/>
          <w:spacing w:val="-3"/>
          <w:sz w:val="22"/>
          <w:szCs w:val="22"/>
        </w:rPr>
        <w:t xml:space="preserve">01 </w:t>
      </w:r>
      <w:r w:rsidRPr="00F57BE9">
        <w:rPr>
          <w:rFonts w:ascii="Arial Narrow" w:hAnsi="Arial Narrow" w:cs="Arial"/>
          <w:spacing w:val="-3"/>
          <w:sz w:val="22"/>
          <w:szCs w:val="22"/>
        </w:rPr>
        <w:t>Vinculación de Asociados</w:t>
      </w:r>
    </w:p>
    <w:p w14:paraId="555A4EA2" w14:textId="77777777" w:rsidR="00D2650C" w:rsidRPr="00F57BE9" w:rsidRDefault="00D2650C" w:rsidP="00D2650C">
      <w:pPr>
        <w:numPr>
          <w:ilvl w:val="2"/>
          <w:numId w:val="32"/>
        </w:numPr>
        <w:ind w:left="851" w:hanging="851"/>
        <w:jc w:val="both"/>
        <w:rPr>
          <w:rFonts w:ascii="Arial Narrow" w:hAnsi="Arial Narrow" w:cs="Arial"/>
          <w:spacing w:val="-3"/>
          <w:sz w:val="22"/>
          <w:szCs w:val="22"/>
        </w:rPr>
      </w:pPr>
      <w:r w:rsidRPr="00F57BE9">
        <w:rPr>
          <w:rFonts w:ascii="Arial Narrow" w:hAnsi="Arial Narrow" w:cs="Arial"/>
          <w:spacing w:val="-3"/>
          <w:sz w:val="22"/>
          <w:szCs w:val="22"/>
        </w:rPr>
        <w:t xml:space="preserve">Manual </w:t>
      </w:r>
      <w:r w:rsidR="007C5262">
        <w:rPr>
          <w:rFonts w:ascii="Arial Narrow" w:hAnsi="Arial Narrow" w:cs="Arial"/>
          <w:spacing w:val="-3"/>
          <w:sz w:val="22"/>
          <w:szCs w:val="22"/>
        </w:rPr>
        <w:t>Sarlaft</w:t>
      </w:r>
      <w:r w:rsidRPr="00F57BE9">
        <w:rPr>
          <w:rFonts w:ascii="Arial Narrow" w:hAnsi="Arial Narrow" w:cs="Arial"/>
          <w:spacing w:val="-3"/>
          <w:sz w:val="22"/>
          <w:szCs w:val="22"/>
        </w:rPr>
        <w:t xml:space="preserve"> </w:t>
      </w:r>
    </w:p>
    <w:p w14:paraId="0487909F" w14:textId="77777777" w:rsidR="00D2650C" w:rsidRPr="00F57BE9" w:rsidRDefault="00D2650C" w:rsidP="00D2650C">
      <w:pPr>
        <w:numPr>
          <w:ilvl w:val="2"/>
          <w:numId w:val="32"/>
        </w:numPr>
        <w:ind w:left="851" w:hanging="851"/>
        <w:jc w:val="both"/>
        <w:rPr>
          <w:rFonts w:ascii="Arial Narrow" w:hAnsi="Arial Narrow" w:cs="Arial"/>
          <w:spacing w:val="-3"/>
          <w:sz w:val="22"/>
          <w:szCs w:val="22"/>
        </w:rPr>
      </w:pPr>
      <w:r w:rsidRPr="00F57BE9">
        <w:rPr>
          <w:rFonts w:ascii="Arial Narrow" w:hAnsi="Arial Narrow" w:cs="Arial"/>
          <w:spacing w:val="-3"/>
          <w:sz w:val="22"/>
          <w:szCs w:val="22"/>
        </w:rPr>
        <w:t>Reglamento de Depósitos de Ahorros</w:t>
      </w:r>
    </w:p>
    <w:p w14:paraId="5FC3C939" w14:textId="77777777" w:rsidR="006E591F" w:rsidRPr="005B4895" w:rsidRDefault="006E591F" w:rsidP="005A71B3">
      <w:pPr>
        <w:pStyle w:val="Prrafodelista"/>
        <w:ind w:left="0"/>
        <w:rPr>
          <w:rFonts w:ascii="Arial Narrow" w:hAnsi="Arial Narrow" w:cs="Arial"/>
          <w:spacing w:val="-3"/>
        </w:rPr>
      </w:pPr>
    </w:p>
    <w:p w14:paraId="750B8903" w14:textId="77777777" w:rsidR="006E591F" w:rsidRPr="00042793" w:rsidRDefault="006E591F" w:rsidP="006E591F">
      <w:pPr>
        <w:pStyle w:val="Prrafodelista"/>
        <w:numPr>
          <w:ilvl w:val="1"/>
          <w:numId w:val="32"/>
        </w:numPr>
        <w:spacing w:after="0" w:line="240" w:lineRule="auto"/>
        <w:contextualSpacing w:val="0"/>
        <w:rPr>
          <w:rFonts w:ascii="Arial Narrow" w:hAnsi="Arial Narrow" w:cs="Arial"/>
          <w:spacing w:val="-3"/>
        </w:rPr>
      </w:pPr>
      <w:r>
        <w:rPr>
          <w:rFonts w:ascii="Arial Narrow" w:hAnsi="Arial Narrow" w:cs="Arial"/>
          <w:b/>
          <w:spacing w:val="-3"/>
        </w:rPr>
        <w:t>EXTERNA.</w:t>
      </w:r>
    </w:p>
    <w:p w14:paraId="56943B37" w14:textId="77777777" w:rsidR="006E591F" w:rsidRPr="00042793" w:rsidRDefault="006E591F" w:rsidP="00D2650C">
      <w:pPr>
        <w:pStyle w:val="Prrafodelista"/>
        <w:numPr>
          <w:ilvl w:val="2"/>
          <w:numId w:val="32"/>
        </w:numPr>
        <w:spacing w:after="0" w:line="240" w:lineRule="auto"/>
        <w:ind w:left="993" w:hanging="993"/>
        <w:contextualSpacing w:val="0"/>
        <w:rPr>
          <w:rFonts w:ascii="Arial Narrow" w:hAnsi="Arial Narrow" w:cs="Arial"/>
          <w:b/>
          <w:spacing w:val="-3"/>
        </w:rPr>
      </w:pPr>
      <w:r w:rsidRPr="00042793">
        <w:rPr>
          <w:rFonts w:ascii="Arial Narrow" w:hAnsi="Arial Narrow" w:cs="Arial"/>
          <w:b/>
          <w:spacing w:val="-3"/>
        </w:rPr>
        <w:t>N/A.</w:t>
      </w:r>
    </w:p>
    <w:p w14:paraId="0FB08207" w14:textId="77777777" w:rsidR="00D2650C" w:rsidRPr="00B454A0" w:rsidRDefault="00D2650C" w:rsidP="00D2650C">
      <w:pPr>
        <w:pStyle w:val="Prrafodelista"/>
        <w:spacing w:after="0" w:line="240" w:lineRule="auto"/>
        <w:ind w:left="0"/>
        <w:contextualSpacing w:val="0"/>
        <w:rPr>
          <w:rFonts w:ascii="Arial Narrow" w:hAnsi="Arial Narrow" w:cs="Arial"/>
          <w:spacing w:val="-3"/>
        </w:rPr>
      </w:pPr>
    </w:p>
    <w:bookmarkEnd w:id="0"/>
    <w:p w14:paraId="0179003E" w14:textId="77777777" w:rsidR="002034A7" w:rsidRPr="002034A7" w:rsidRDefault="005E1129" w:rsidP="002034A7">
      <w:pPr>
        <w:numPr>
          <w:ilvl w:val="0"/>
          <w:numId w:val="32"/>
        </w:numPr>
        <w:jc w:val="both"/>
        <w:rPr>
          <w:rFonts w:ascii="Arial Narrow" w:hAnsi="Arial Narrow" w:cs="Arial"/>
          <w:spacing w:val="-3"/>
          <w:sz w:val="22"/>
          <w:szCs w:val="22"/>
        </w:rPr>
      </w:pPr>
      <w:r w:rsidRPr="00F57BE9">
        <w:rPr>
          <w:rFonts w:ascii="Arial Narrow" w:hAnsi="Arial Narrow" w:cs="Arial"/>
          <w:b/>
          <w:spacing w:val="-3"/>
          <w:sz w:val="22"/>
          <w:szCs w:val="22"/>
        </w:rPr>
        <w:t>DEFINICIONES</w:t>
      </w:r>
      <w:r w:rsidR="002034A7">
        <w:rPr>
          <w:rFonts w:ascii="Arial Narrow" w:hAnsi="Arial Narrow" w:cs="Arial"/>
          <w:b/>
          <w:spacing w:val="-3"/>
          <w:sz w:val="22"/>
          <w:szCs w:val="22"/>
        </w:rPr>
        <w:t>.</w:t>
      </w:r>
    </w:p>
    <w:p w14:paraId="1A0AF8C2" w14:textId="77777777" w:rsidR="002034A7" w:rsidRPr="002034A7" w:rsidRDefault="002034A7" w:rsidP="005A71B3">
      <w:pPr>
        <w:jc w:val="both"/>
        <w:rPr>
          <w:rFonts w:ascii="Arial Narrow" w:hAnsi="Arial Narrow" w:cs="Arial"/>
          <w:spacing w:val="-3"/>
          <w:sz w:val="22"/>
          <w:szCs w:val="22"/>
        </w:rPr>
      </w:pPr>
    </w:p>
    <w:p w14:paraId="31F5E0BA" w14:textId="77777777" w:rsidR="008F7E1E" w:rsidRPr="002034A7" w:rsidRDefault="000A6DFA" w:rsidP="002034A7">
      <w:pPr>
        <w:numPr>
          <w:ilvl w:val="1"/>
          <w:numId w:val="32"/>
        </w:numPr>
        <w:jc w:val="both"/>
        <w:rPr>
          <w:rFonts w:ascii="Arial Narrow" w:hAnsi="Arial Narrow" w:cs="Arial"/>
          <w:spacing w:val="-3"/>
          <w:sz w:val="22"/>
          <w:szCs w:val="22"/>
        </w:rPr>
      </w:pPr>
      <w:r w:rsidRPr="000A6DFA">
        <w:rPr>
          <w:rFonts w:ascii="Arial Narrow" w:hAnsi="Arial Narrow" w:cs="Arial"/>
          <w:b/>
        </w:rPr>
        <w:t>CDAT</w:t>
      </w:r>
      <w:r w:rsidR="008F7E1E" w:rsidRPr="002034A7">
        <w:rPr>
          <w:rFonts w:ascii="Arial Narrow" w:hAnsi="Arial Narrow" w:cs="Arial"/>
          <w:b/>
        </w:rPr>
        <w:t>:</w:t>
      </w:r>
      <w:r w:rsidR="008F7E1E" w:rsidRPr="002034A7">
        <w:rPr>
          <w:rFonts w:ascii="Arial Narrow" w:hAnsi="Arial Narrow" w:cs="Arial"/>
        </w:rPr>
        <w:t xml:space="preserve"> Los certificados de depósitos</w:t>
      </w:r>
      <w:r w:rsidR="000E5B34" w:rsidRPr="002034A7">
        <w:rPr>
          <w:rFonts w:ascii="Arial Narrow" w:hAnsi="Arial Narrow" w:cs="Arial"/>
        </w:rPr>
        <w:t xml:space="preserve"> de ahorro a términos </w:t>
      </w:r>
      <w:r w:rsidR="00A51987" w:rsidRPr="00A51987">
        <w:rPr>
          <w:rFonts w:ascii="Arial Narrow" w:hAnsi="Arial Narrow" w:cs="Arial"/>
          <w:b/>
        </w:rPr>
        <w:t xml:space="preserve">C.D.A.T. </w:t>
      </w:r>
      <w:r w:rsidR="000E5B34" w:rsidRPr="002034A7">
        <w:rPr>
          <w:rFonts w:ascii="Arial Narrow" w:hAnsi="Arial Narrow" w:cs="Arial"/>
        </w:rPr>
        <w:t xml:space="preserve"> es un ahorro creado por la C</w:t>
      </w:r>
      <w:r w:rsidR="008F7E1E" w:rsidRPr="002034A7">
        <w:rPr>
          <w:rFonts w:ascii="Arial Narrow" w:hAnsi="Arial Narrow" w:cs="Arial"/>
        </w:rPr>
        <w:t>ooperativa y representado por un certificado no negociable en virtud de dinero recibido bajo la naturaleza de depósito a término. El certificado es nominativo y transferible por sección</w:t>
      </w:r>
      <w:r w:rsidR="000E5B34" w:rsidRPr="002034A7">
        <w:rPr>
          <w:rFonts w:ascii="Arial Narrow" w:hAnsi="Arial Narrow" w:cs="Arial"/>
        </w:rPr>
        <w:t xml:space="preserve"> directa en las oficinas de la C</w:t>
      </w:r>
      <w:r w:rsidR="008F7E1E" w:rsidRPr="002034A7">
        <w:rPr>
          <w:rFonts w:ascii="Arial Narrow" w:hAnsi="Arial Narrow" w:cs="Arial"/>
        </w:rPr>
        <w:t>ooperativa, pero no es negociable en el mercado abierto de valores.</w:t>
      </w:r>
    </w:p>
    <w:p w14:paraId="40BB1207" w14:textId="77777777" w:rsidR="002034A7" w:rsidRPr="002034A7" w:rsidRDefault="002034A7" w:rsidP="005A71B3">
      <w:pPr>
        <w:jc w:val="both"/>
        <w:rPr>
          <w:rFonts w:ascii="Arial Narrow" w:hAnsi="Arial Narrow" w:cs="Arial"/>
          <w:spacing w:val="-3"/>
          <w:sz w:val="22"/>
          <w:szCs w:val="22"/>
        </w:rPr>
      </w:pPr>
    </w:p>
    <w:p w14:paraId="63AF7F8E" w14:textId="77777777" w:rsidR="008E0B6D" w:rsidRPr="008E0B6D" w:rsidRDefault="008E0B6D" w:rsidP="008E0B6D">
      <w:pPr>
        <w:numPr>
          <w:ilvl w:val="0"/>
          <w:numId w:val="32"/>
        </w:numPr>
        <w:jc w:val="both"/>
        <w:rPr>
          <w:rFonts w:ascii="Arial Narrow" w:hAnsi="Arial Narrow" w:cs="Arial"/>
          <w:b/>
          <w:spacing w:val="-3"/>
          <w:sz w:val="22"/>
          <w:szCs w:val="22"/>
        </w:rPr>
      </w:pPr>
      <w:r>
        <w:rPr>
          <w:rFonts w:ascii="Arial Narrow" w:hAnsi="Arial Narrow"/>
          <w:b/>
          <w:sz w:val="22"/>
          <w:szCs w:val="22"/>
        </w:rPr>
        <w:t>R</w:t>
      </w:r>
      <w:r w:rsidRPr="00790CCA">
        <w:rPr>
          <w:rFonts w:ascii="Arial Narrow" w:hAnsi="Arial Narrow"/>
          <w:b/>
          <w:sz w:val="22"/>
          <w:szCs w:val="22"/>
        </w:rPr>
        <w:t>ESPONSABLES</w:t>
      </w:r>
      <w:r>
        <w:rPr>
          <w:rFonts w:ascii="Arial Narrow" w:hAnsi="Arial Narrow"/>
          <w:b/>
          <w:sz w:val="22"/>
          <w:szCs w:val="22"/>
        </w:rPr>
        <w:t>.</w:t>
      </w:r>
    </w:p>
    <w:p w14:paraId="5EBD470C" w14:textId="77777777" w:rsidR="008E0B6D" w:rsidRDefault="008E0B6D" w:rsidP="005A71B3">
      <w:pPr>
        <w:jc w:val="both"/>
        <w:rPr>
          <w:rFonts w:ascii="Arial Narrow" w:hAnsi="Arial Narrow" w:cs="Arial"/>
          <w:b/>
          <w:spacing w:val="-3"/>
          <w:sz w:val="22"/>
          <w:szCs w:val="22"/>
        </w:rPr>
      </w:pPr>
    </w:p>
    <w:p w14:paraId="1E5B76BF" w14:textId="77777777" w:rsidR="008E0B6D" w:rsidRPr="008E0B6D" w:rsidRDefault="008E0B6D" w:rsidP="008E0B6D">
      <w:pPr>
        <w:numPr>
          <w:ilvl w:val="1"/>
          <w:numId w:val="32"/>
        </w:numPr>
        <w:jc w:val="both"/>
        <w:rPr>
          <w:rFonts w:ascii="Arial Narrow" w:hAnsi="Arial Narrow" w:cs="Arial"/>
          <w:spacing w:val="-3"/>
          <w:sz w:val="22"/>
          <w:szCs w:val="22"/>
        </w:rPr>
      </w:pPr>
      <w:r w:rsidRPr="008E0B6D">
        <w:rPr>
          <w:rFonts w:ascii="Arial Narrow" w:hAnsi="Arial Narrow" w:cs="Arial"/>
          <w:spacing w:val="-3"/>
          <w:sz w:val="22"/>
          <w:szCs w:val="22"/>
        </w:rPr>
        <w:t>Tesorero</w:t>
      </w:r>
    </w:p>
    <w:p w14:paraId="35E739A1" w14:textId="77777777" w:rsidR="008E0B6D" w:rsidRPr="008E0B6D" w:rsidRDefault="008E0B6D" w:rsidP="008E0B6D">
      <w:pPr>
        <w:numPr>
          <w:ilvl w:val="1"/>
          <w:numId w:val="32"/>
        </w:numPr>
        <w:jc w:val="both"/>
        <w:rPr>
          <w:rFonts w:ascii="Arial Narrow" w:hAnsi="Arial Narrow" w:cs="Arial"/>
          <w:spacing w:val="-3"/>
          <w:sz w:val="22"/>
          <w:szCs w:val="22"/>
        </w:rPr>
      </w:pPr>
      <w:r w:rsidRPr="008E0B6D">
        <w:rPr>
          <w:rFonts w:ascii="Arial Narrow" w:hAnsi="Arial Narrow" w:cs="Arial"/>
          <w:spacing w:val="-3"/>
          <w:sz w:val="22"/>
          <w:szCs w:val="22"/>
        </w:rPr>
        <w:t>Gerente</w:t>
      </w:r>
    </w:p>
    <w:p w14:paraId="029AB0D4" w14:textId="77777777" w:rsidR="008E0B6D" w:rsidRPr="008E0B6D" w:rsidRDefault="008E0B6D" w:rsidP="008E0B6D">
      <w:pPr>
        <w:jc w:val="both"/>
        <w:rPr>
          <w:rFonts w:ascii="Arial Narrow" w:hAnsi="Arial Narrow" w:cs="Arial"/>
          <w:b/>
          <w:spacing w:val="-3"/>
          <w:sz w:val="22"/>
          <w:szCs w:val="22"/>
        </w:rPr>
      </w:pPr>
    </w:p>
    <w:p w14:paraId="037E789B" w14:textId="77777777" w:rsidR="005E1129" w:rsidRPr="00F57BE9" w:rsidRDefault="005E1129" w:rsidP="00CC238B">
      <w:pPr>
        <w:numPr>
          <w:ilvl w:val="0"/>
          <w:numId w:val="32"/>
        </w:numPr>
        <w:jc w:val="both"/>
        <w:rPr>
          <w:rFonts w:ascii="Arial Narrow" w:hAnsi="Arial Narrow" w:cs="Arial"/>
          <w:spacing w:val="-3"/>
          <w:sz w:val="22"/>
          <w:szCs w:val="22"/>
        </w:rPr>
      </w:pPr>
      <w:r w:rsidRPr="00F57BE9">
        <w:rPr>
          <w:rFonts w:ascii="Arial Narrow" w:hAnsi="Arial Narrow" w:cs="Arial"/>
          <w:b/>
          <w:spacing w:val="-3"/>
          <w:sz w:val="22"/>
          <w:szCs w:val="22"/>
        </w:rPr>
        <w:t>CONDICIONES</w:t>
      </w:r>
      <w:r w:rsidR="008E0B6D">
        <w:rPr>
          <w:rFonts w:ascii="Arial Narrow" w:hAnsi="Arial Narrow" w:cs="Arial"/>
          <w:b/>
          <w:spacing w:val="-3"/>
          <w:sz w:val="22"/>
          <w:szCs w:val="22"/>
        </w:rPr>
        <w:t xml:space="preserve"> DE OPERACIONES</w:t>
      </w:r>
      <w:r w:rsidR="00982420">
        <w:rPr>
          <w:rFonts w:ascii="Arial Narrow" w:hAnsi="Arial Narrow" w:cs="Arial"/>
          <w:b/>
          <w:spacing w:val="-3"/>
          <w:sz w:val="22"/>
          <w:szCs w:val="22"/>
        </w:rPr>
        <w:t>.</w:t>
      </w:r>
    </w:p>
    <w:p w14:paraId="25E57FA5" w14:textId="77777777" w:rsidR="008F7E1E" w:rsidRPr="00F57BE9" w:rsidRDefault="008F7E1E" w:rsidP="005A71B3">
      <w:pPr>
        <w:jc w:val="both"/>
        <w:rPr>
          <w:rFonts w:ascii="Arial Narrow" w:hAnsi="Arial Narrow" w:cs="Arial"/>
          <w:spacing w:val="-3"/>
          <w:sz w:val="22"/>
          <w:szCs w:val="22"/>
        </w:rPr>
      </w:pPr>
    </w:p>
    <w:p w14:paraId="705EA349" w14:textId="77777777" w:rsidR="008F7E1E" w:rsidRPr="00F57BE9" w:rsidRDefault="0031316B" w:rsidP="00CC238B">
      <w:pPr>
        <w:jc w:val="both"/>
        <w:rPr>
          <w:rFonts w:ascii="Arial Narrow" w:hAnsi="Arial Narrow" w:cs="Arial"/>
          <w:sz w:val="22"/>
          <w:szCs w:val="22"/>
        </w:rPr>
      </w:pPr>
      <w:r w:rsidRPr="00F57BE9">
        <w:rPr>
          <w:rFonts w:ascii="Arial Narrow" w:hAnsi="Arial Narrow" w:cs="Arial"/>
          <w:sz w:val="22"/>
          <w:szCs w:val="22"/>
        </w:rPr>
        <w:t>Las siguientes son condicione</w:t>
      </w:r>
      <w:r w:rsidR="008D166A" w:rsidRPr="00F57BE9">
        <w:rPr>
          <w:rFonts w:ascii="Arial Narrow" w:hAnsi="Arial Narrow" w:cs="Arial"/>
          <w:sz w:val="22"/>
          <w:szCs w:val="22"/>
        </w:rPr>
        <w:t>s que debe cumplir el asociado y</w:t>
      </w:r>
      <w:r w:rsidRPr="00F57BE9">
        <w:rPr>
          <w:rFonts w:ascii="Arial Narrow" w:hAnsi="Arial Narrow" w:cs="Arial"/>
          <w:sz w:val="22"/>
          <w:szCs w:val="22"/>
        </w:rPr>
        <w:t xml:space="preserve"> </w:t>
      </w:r>
      <w:r w:rsidR="007E1FB1" w:rsidRPr="007E1FB1">
        <w:rPr>
          <w:rFonts w:ascii="Arial Narrow" w:hAnsi="Arial Narrow" w:cs="Arial"/>
          <w:b/>
          <w:sz w:val="22"/>
          <w:szCs w:val="22"/>
        </w:rPr>
        <w:t>COOPEAIPE</w:t>
      </w:r>
      <w:r w:rsidRPr="00F57BE9">
        <w:rPr>
          <w:rFonts w:ascii="Arial Narrow" w:hAnsi="Arial Narrow" w:cs="Arial"/>
          <w:sz w:val="22"/>
          <w:szCs w:val="22"/>
        </w:rPr>
        <w:t xml:space="preserve"> para la </w:t>
      </w:r>
      <w:r w:rsidR="008F7E1E" w:rsidRPr="00F57BE9">
        <w:rPr>
          <w:rFonts w:ascii="Arial Narrow" w:hAnsi="Arial Narrow" w:cs="Arial"/>
          <w:sz w:val="22"/>
          <w:szCs w:val="22"/>
        </w:rPr>
        <w:t xml:space="preserve">apertura </w:t>
      </w:r>
      <w:r w:rsidRPr="00F57BE9">
        <w:rPr>
          <w:rFonts w:ascii="Arial Narrow" w:hAnsi="Arial Narrow" w:cs="Arial"/>
          <w:sz w:val="22"/>
          <w:szCs w:val="22"/>
        </w:rPr>
        <w:t xml:space="preserve">y cancelación </w:t>
      </w:r>
      <w:r w:rsidR="008F7E1E" w:rsidRPr="00F57BE9">
        <w:rPr>
          <w:rFonts w:ascii="Arial Narrow" w:hAnsi="Arial Narrow" w:cs="Arial"/>
          <w:sz w:val="22"/>
          <w:szCs w:val="22"/>
        </w:rPr>
        <w:t xml:space="preserve">de </w:t>
      </w:r>
      <w:r w:rsidR="000A6DFA" w:rsidRPr="000A6DFA">
        <w:rPr>
          <w:rFonts w:ascii="Arial Narrow" w:hAnsi="Arial Narrow" w:cs="Arial"/>
          <w:b/>
          <w:sz w:val="22"/>
          <w:szCs w:val="22"/>
        </w:rPr>
        <w:t>CDAT</w:t>
      </w:r>
      <w:r w:rsidRPr="00F57BE9">
        <w:rPr>
          <w:rFonts w:ascii="Arial Narrow" w:hAnsi="Arial Narrow" w:cs="Arial"/>
          <w:b/>
          <w:sz w:val="22"/>
          <w:szCs w:val="22"/>
        </w:rPr>
        <w:t>:</w:t>
      </w:r>
    </w:p>
    <w:p w14:paraId="79AB2DFA" w14:textId="77777777" w:rsidR="008F7E1E" w:rsidRPr="00F57BE9" w:rsidRDefault="008F7E1E" w:rsidP="00982420">
      <w:pPr>
        <w:jc w:val="both"/>
        <w:rPr>
          <w:rFonts w:ascii="Arial Narrow" w:hAnsi="Arial Narrow" w:cs="Arial"/>
          <w:spacing w:val="-3"/>
          <w:sz w:val="22"/>
          <w:szCs w:val="22"/>
        </w:rPr>
      </w:pPr>
    </w:p>
    <w:p w14:paraId="370FBB32"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z w:val="22"/>
          <w:szCs w:val="22"/>
        </w:rPr>
        <w:t xml:space="preserve">Para su </w:t>
      </w:r>
      <w:r w:rsidR="00DE28E7" w:rsidRPr="00F57BE9">
        <w:rPr>
          <w:rFonts w:ascii="Arial Narrow" w:hAnsi="Arial Narrow" w:cs="Arial"/>
          <w:sz w:val="22"/>
          <w:szCs w:val="22"/>
        </w:rPr>
        <w:t>constitución y</w:t>
      </w:r>
      <w:r w:rsidRPr="00F57BE9">
        <w:rPr>
          <w:rFonts w:ascii="Arial Narrow" w:hAnsi="Arial Narrow" w:cs="Arial"/>
          <w:sz w:val="22"/>
          <w:szCs w:val="22"/>
        </w:rPr>
        <w:t xml:space="preserve"> emisión el </w:t>
      </w:r>
      <w:r w:rsidR="00A51987" w:rsidRPr="00A51987">
        <w:rPr>
          <w:rFonts w:ascii="Arial Narrow" w:hAnsi="Arial Narrow" w:cs="Arial"/>
          <w:b/>
          <w:sz w:val="22"/>
          <w:szCs w:val="22"/>
        </w:rPr>
        <w:t xml:space="preserve">C.D.A.T. </w:t>
      </w:r>
      <w:r w:rsidRPr="00F57BE9">
        <w:rPr>
          <w:rFonts w:ascii="Arial Narrow" w:hAnsi="Arial Narrow" w:cs="Arial"/>
          <w:sz w:val="22"/>
          <w:szCs w:val="22"/>
        </w:rPr>
        <w:t xml:space="preserve">  No podrá ser inferior en su valor y monto al c</w:t>
      </w:r>
      <w:r w:rsidR="00E86BD6" w:rsidRPr="00F57BE9">
        <w:rPr>
          <w:rFonts w:ascii="Arial Narrow" w:hAnsi="Arial Narrow" w:cs="Arial"/>
          <w:sz w:val="22"/>
          <w:szCs w:val="22"/>
        </w:rPr>
        <w:t xml:space="preserve">ien </w:t>
      </w:r>
      <w:r w:rsidR="0031316B" w:rsidRPr="00F57BE9">
        <w:rPr>
          <w:rFonts w:ascii="Arial Narrow" w:hAnsi="Arial Narrow" w:cs="Arial"/>
          <w:sz w:val="22"/>
          <w:szCs w:val="22"/>
        </w:rPr>
        <w:t>por ciento (</w:t>
      </w:r>
      <w:r w:rsidR="00E86BD6" w:rsidRPr="00F57BE9">
        <w:rPr>
          <w:rFonts w:ascii="Arial Narrow" w:hAnsi="Arial Narrow" w:cs="Arial"/>
          <w:sz w:val="22"/>
          <w:szCs w:val="22"/>
        </w:rPr>
        <w:t>10</w:t>
      </w:r>
      <w:r w:rsidRPr="00F57BE9">
        <w:rPr>
          <w:rFonts w:ascii="Arial Narrow" w:hAnsi="Arial Narrow" w:cs="Arial"/>
          <w:sz w:val="22"/>
          <w:szCs w:val="22"/>
        </w:rPr>
        <w:t xml:space="preserve">0%) de </w:t>
      </w:r>
      <w:r w:rsidR="0031316B" w:rsidRPr="00F57BE9">
        <w:rPr>
          <w:rFonts w:ascii="Arial Narrow" w:hAnsi="Arial Narrow" w:cs="Arial"/>
          <w:sz w:val="22"/>
          <w:szCs w:val="22"/>
        </w:rPr>
        <w:t>un</w:t>
      </w:r>
      <w:r w:rsidRPr="00F57BE9">
        <w:rPr>
          <w:rFonts w:ascii="Arial Narrow" w:hAnsi="Arial Narrow" w:cs="Arial"/>
          <w:sz w:val="22"/>
          <w:szCs w:val="22"/>
        </w:rPr>
        <w:t xml:space="preserve"> (1) S.M.M.L.V. (aproximado por exceso o por defecto al mil más cercano).</w:t>
      </w:r>
    </w:p>
    <w:p w14:paraId="718D2BE0" w14:textId="77777777" w:rsidR="0031316B" w:rsidRPr="00F57BE9" w:rsidRDefault="0031316B" w:rsidP="00F04330">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Podrá ser titular </w:t>
      </w:r>
      <w:r w:rsidR="00F04330" w:rsidRPr="00F57BE9">
        <w:rPr>
          <w:rFonts w:ascii="Arial Narrow" w:hAnsi="Arial Narrow" w:cs="Arial"/>
          <w:spacing w:val="-3"/>
          <w:sz w:val="22"/>
          <w:szCs w:val="22"/>
        </w:rPr>
        <w:t xml:space="preserve">de un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todo asociado; persona jurídica o persona natural, cualquiera que sea su sexo, estado civil o nacionalidad.</w:t>
      </w:r>
      <w:r w:rsidR="00F04330" w:rsidRPr="00F57BE9">
        <w:rPr>
          <w:rFonts w:ascii="Arial Narrow" w:hAnsi="Arial Narrow" w:cs="Arial"/>
          <w:spacing w:val="-3"/>
          <w:sz w:val="22"/>
          <w:szCs w:val="22"/>
        </w:rPr>
        <w:t xml:space="preserve"> Los asociados ahorradores menores de </w:t>
      </w:r>
      <w:r w:rsidR="002034A7" w:rsidRPr="00F57BE9">
        <w:rPr>
          <w:rFonts w:ascii="Arial Narrow" w:hAnsi="Arial Narrow" w:cs="Arial"/>
          <w:spacing w:val="-3"/>
          <w:sz w:val="22"/>
          <w:szCs w:val="22"/>
        </w:rPr>
        <w:t>edad</w:t>
      </w:r>
      <w:r w:rsidR="00F04330" w:rsidRPr="00F57BE9">
        <w:rPr>
          <w:rFonts w:ascii="Arial Narrow" w:hAnsi="Arial Narrow" w:cs="Arial"/>
          <w:spacing w:val="-3"/>
          <w:sz w:val="22"/>
          <w:szCs w:val="22"/>
        </w:rPr>
        <w:t xml:space="preserve"> deberán hacerlo bajo la </w:t>
      </w:r>
      <w:r w:rsidR="002034A7" w:rsidRPr="00F57BE9">
        <w:rPr>
          <w:rFonts w:ascii="Arial Narrow" w:hAnsi="Arial Narrow" w:cs="Arial"/>
          <w:spacing w:val="-3"/>
          <w:sz w:val="22"/>
          <w:szCs w:val="22"/>
        </w:rPr>
        <w:t>tutoría de</w:t>
      </w:r>
      <w:r w:rsidR="00F04330" w:rsidRPr="00F57BE9">
        <w:rPr>
          <w:rFonts w:ascii="Arial Narrow" w:hAnsi="Arial Narrow" w:cs="Arial"/>
          <w:spacing w:val="-3"/>
          <w:sz w:val="22"/>
          <w:szCs w:val="22"/>
        </w:rPr>
        <w:t xml:space="preserve"> su representante legal.</w:t>
      </w:r>
    </w:p>
    <w:p w14:paraId="4FD931DA" w14:textId="77777777" w:rsidR="00F04330" w:rsidRPr="00F57BE9" w:rsidRDefault="00F04330" w:rsidP="00F04330">
      <w:pPr>
        <w:numPr>
          <w:ilvl w:val="1"/>
          <w:numId w:val="32"/>
        </w:numPr>
        <w:jc w:val="both"/>
        <w:rPr>
          <w:rFonts w:ascii="Arial Narrow" w:hAnsi="Arial Narrow" w:cs="Arial"/>
          <w:spacing w:val="-3"/>
          <w:sz w:val="22"/>
          <w:szCs w:val="22"/>
        </w:rPr>
      </w:pPr>
      <w:r w:rsidRPr="00F57BE9">
        <w:rPr>
          <w:rFonts w:ascii="Arial Narrow" w:hAnsi="Arial Narrow" w:cs="Arial"/>
          <w:sz w:val="22"/>
          <w:szCs w:val="22"/>
        </w:rPr>
        <w:lastRenderedPageBreak/>
        <w:t>Cuando el solicitante sea persona jurídica, los responsables titulares deberán anexar a la solicitud, certificado de personería jurídica y representación legal, autorización del organismo competente en relación con cargos y personas que han de manejar el Depósito y los demás requisitos exigidos por la Cooperativa.</w:t>
      </w:r>
    </w:p>
    <w:p w14:paraId="5A5A4D3D" w14:textId="77777777" w:rsidR="00F04330" w:rsidRPr="00F57BE9" w:rsidRDefault="00F04330" w:rsidP="00F04330">
      <w:pPr>
        <w:numPr>
          <w:ilvl w:val="1"/>
          <w:numId w:val="32"/>
        </w:numPr>
        <w:jc w:val="both"/>
        <w:rPr>
          <w:rFonts w:ascii="Arial Narrow" w:hAnsi="Arial Narrow" w:cs="Arial"/>
          <w:spacing w:val="-3"/>
          <w:sz w:val="22"/>
          <w:szCs w:val="22"/>
        </w:rPr>
      </w:pPr>
      <w:r w:rsidRPr="00F57BE9">
        <w:rPr>
          <w:rFonts w:ascii="Arial Narrow" w:hAnsi="Arial Narrow" w:cs="Arial"/>
          <w:sz w:val="22"/>
          <w:szCs w:val="22"/>
        </w:rPr>
        <w:t xml:space="preserve">Los </w:t>
      </w:r>
      <w:r w:rsidR="00A51987" w:rsidRPr="00A51987">
        <w:rPr>
          <w:rFonts w:ascii="Arial Narrow" w:hAnsi="Arial Narrow" w:cs="Arial"/>
          <w:b/>
          <w:sz w:val="22"/>
          <w:szCs w:val="22"/>
        </w:rPr>
        <w:t xml:space="preserve">C.D.A.T. </w:t>
      </w:r>
      <w:r w:rsidRPr="00F57BE9">
        <w:rPr>
          <w:rFonts w:ascii="Arial Narrow" w:hAnsi="Arial Narrow" w:cs="Arial"/>
          <w:sz w:val="22"/>
          <w:szCs w:val="22"/>
        </w:rPr>
        <w:t xml:space="preserve"> pueden expedirse de manera individual, conjunta o alternativa. En el caso de ser conjunta, para cualquier operación los beneficiarios del título deberán firmar conjuntamente; en el caso de ser alternativa es suficientemente la firma de cualquiera de ellos.</w:t>
      </w:r>
    </w:p>
    <w:p w14:paraId="5551FD38" w14:textId="77777777" w:rsidR="00F04330" w:rsidRPr="00F57BE9" w:rsidRDefault="00F04330" w:rsidP="00F04330">
      <w:pPr>
        <w:numPr>
          <w:ilvl w:val="1"/>
          <w:numId w:val="32"/>
        </w:numPr>
        <w:jc w:val="both"/>
        <w:rPr>
          <w:rFonts w:ascii="Arial Narrow" w:hAnsi="Arial Narrow" w:cs="Arial"/>
          <w:spacing w:val="-3"/>
          <w:sz w:val="22"/>
          <w:szCs w:val="22"/>
        </w:rPr>
      </w:pPr>
      <w:r w:rsidRPr="00F57BE9">
        <w:rPr>
          <w:rFonts w:ascii="Arial Narrow" w:hAnsi="Arial Narrow" w:cs="Arial"/>
          <w:sz w:val="22"/>
          <w:szCs w:val="22"/>
        </w:rPr>
        <w:t xml:space="preserve">El periodo de duración pactado no podrá </w:t>
      </w:r>
      <w:r w:rsidR="00A51987" w:rsidRPr="00F57BE9">
        <w:rPr>
          <w:rFonts w:ascii="Arial Narrow" w:hAnsi="Arial Narrow" w:cs="Arial"/>
          <w:sz w:val="22"/>
          <w:szCs w:val="22"/>
        </w:rPr>
        <w:t>ser inferior</w:t>
      </w:r>
      <w:r w:rsidRPr="00F57BE9">
        <w:rPr>
          <w:rFonts w:ascii="Arial Narrow" w:hAnsi="Arial Narrow" w:cs="Arial"/>
          <w:sz w:val="22"/>
          <w:szCs w:val="22"/>
        </w:rPr>
        <w:t xml:space="preserve"> a </w:t>
      </w:r>
      <w:r w:rsidR="003E2EA5">
        <w:rPr>
          <w:rFonts w:ascii="Arial Narrow" w:hAnsi="Arial Narrow" w:cs="Arial"/>
          <w:sz w:val="22"/>
          <w:szCs w:val="22"/>
        </w:rPr>
        <w:t>treinta (30</w:t>
      </w:r>
      <w:r w:rsidRPr="00F57BE9">
        <w:rPr>
          <w:rFonts w:ascii="Arial Narrow" w:hAnsi="Arial Narrow" w:cs="Arial"/>
          <w:sz w:val="22"/>
          <w:szCs w:val="22"/>
        </w:rPr>
        <w:t>) días.</w:t>
      </w:r>
    </w:p>
    <w:p w14:paraId="456C21F0" w14:textId="77777777" w:rsidR="007672B8" w:rsidRPr="00F57BE9" w:rsidRDefault="007672B8" w:rsidP="00F04330">
      <w:pPr>
        <w:numPr>
          <w:ilvl w:val="1"/>
          <w:numId w:val="32"/>
        </w:numPr>
        <w:jc w:val="both"/>
        <w:rPr>
          <w:rFonts w:ascii="Arial Narrow" w:hAnsi="Arial Narrow" w:cs="Arial"/>
          <w:spacing w:val="-3"/>
          <w:sz w:val="22"/>
          <w:szCs w:val="22"/>
        </w:rPr>
      </w:pPr>
      <w:r w:rsidRPr="00F57BE9">
        <w:rPr>
          <w:rFonts w:ascii="Arial Narrow" w:hAnsi="Arial Narrow" w:cs="Arial"/>
          <w:sz w:val="22"/>
          <w:szCs w:val="22"/>
          <w:lang w:val="es-ES"/>
        </w:rPr>
        <w:t xml:space="preserve">Los depósitos realizados en </w:t>
      </w:r>
      <w:r w:rsidR="000A6DFA" w:rsidRPr="00F57BE9">
        <w:rPr>
          <w:rFonts w:ascii="Arial Narrow" w:hAnsi="Arial Narrow" w:cs="Arial"/>
          <w:sz w:val="22"/>
          <w:szCs w:val="22"/>
          <w:lang w:val="es-ES"/>
        </w:rPr>
        <w:t>cheque</w:t>
      </w:r>
      <w:r w:rsidRPr="00F57BE9">
        <w:rPr>
          <w:rFonts w:ascii="Arial Narrow" w:hAnsi="Arial Narrow" w:cs="Arial"/>
          <w:sz w:val="22"/>
          <w:szCs w:val="22"/>
          <w:lang w:val="es-ES"/>
        </w:rPr>
        <w:t xml:space="preserve"> se entienden consignados bajo la </w:t>
      </w:r>
      <w:r w:rsidR="00A51987" w:rsidRPr="00F57BE9">
        <w:rPr>
          <w:rFonts w:ascii="Arial Narrow" w:hAnsi="Arial Narrow" w:cs="Arial"/>
          <w:sz w:val="22"/>
          <w:szCs w:val="22"/>
          <w:lang w:val="es-ES"/>
        </w:rPr>
        <w:t>cláusula “</w:t>
      </w:r>
      <w:r w:rsidRPr="00F57BE9">
        <w:rPr>
          <w:rFonts w:ascii="Arial Narrow" w:hAnsi="Arial Narrow" w:cs="Arial"/>
          <w:sz w:val="22"/>
          <w:szCs w:val="22"/>
          <w:lang w:val="es-ES"/>
        </w:rPr>
        <w:t xml:space="preserve">Salvo buen </w:t>
      </w:r>
      <w:r w:rsidR="00A51987" w:rsidRPr="00F57BE9">
        <w:rPr>
          <w:rFonts w:ascii="Arial Narrow" w:hAnsi="Arial Narrow" w:cs="Arial"/>
          <w:sz w:val="22"/>
          <w:szCs w:val="22"/>
          <w:lang w:val="es-ES"/>
        </w:rPr>
        <w:t>cobro” y</w:t>
      </w:r>
      <w:r w:rsidRPr="00F57BE9">
        <w:rPr>
          <w:rFonts w:ascii="Arial Narrow" w:hAnsi="Arial Narrow" w:cs="Arial"/>
          <w:sz w:val="22"/>
          <w:szCs w:val="22"/>
          <w:lang w:val="es-ES"/>
        </w:rPr>
        <w:t xml:space="preserve"> no obstante su registro. </w:t>
      </w:r>
    </w:p>
    <w:p w14:paraId="605ED0CC" w14:textId="77777777" w:rsidR="007672B8" w:rsidRPr="00F57BE9" w:rsidRDefault="007672B8" w:rsidP="00F04330">
      <w:pPr>
        <w:numPr>
          <w:ilvl w:val="1"/>
          <w:numId w:val="32"/>
        </w:numPr>
        <w:jc w:val="both"/>
        <w:rPr>
          <w:rFonts w:ascii="Arial Narrow" w:hAnsi="Arial Narrow" w:cs="Arial"/>
          <w:spacing w:val="-3"/>
          <w:sz w:val="22"/>
          <w:szCs w:val="22"/>
        </w:rPr>
      </w:pPr>
      <w:r w:rsidRPr="00F57BE9">
        <w:rPr>
          <w:rFonts w:ascii="Arial Narrow" w:hAnsi="Arial Narrow" w:cs="Arial"/>
          <w:sz w:val="22"/>
          <w:szCs w:val="22"/>
          <w:lang w:val="es-ES"/>
        </w:rPr>
        <w:t xml:space="preserve">El titular se obliga a conservar cuidadosamente el Certificado de depósito, y en caso de pérdida o extravío, obliga al titular avisar inmediatamente y por escrito a </w:t>
      </w:r>
      <w:r w:rsidR="007E1FB1" w:rsidRPr="007E1FB1">
        <w:rPr>
          <w:rFonts w:ascii="Arial Narrow" w:hAnsi="Arial Narrow" w:cs="Arial"/>
          <w:b/>
          <w:sz w:val="22"/>
          <w:szCs w:val="22"/>
          <w:lang w:val="es-ES"/>
        </w:rPr>
        <w:t>COOPEAIPE</w:t>
      </w:r>
      <w:r w:rsidRPr="00F57BE9">
        <w:rPr>
          <w:rFonts w:ascii="Arial Narrow" w:hAnsi="Arial Narrow" w:cs="Arial"/>
          <w:sz w:val="22"/>
          <w:szCs w:val="22"/>
          <w:lang w:val="es-ES"/>
        </w:rPr>
        <w:t xml:space="preserve">, acompañada de la respectiva denuncia ante autoridad competente. </w:t>
      </w:r>
    </w:p>
    <w:p w14:paraId="307D0F6E" w14:textId="77777777" w:rsidR="00C06B67" w:rsidRPr="00F57BE9" w:rsidRDefault="00C06B67" w:rsidP="00F04330">
      <w:pPr>
        <w:numPr>
          <w:ilvl w:val="1"/>
          <w:numId w:val="32"/>
        </w:numPr>
        <w:jc w:val="both"/>
        <w:rPr>
          <w:rFonts w:ascii="Arial Narrow" w:hAnsi="Arial Narrow" w:cs="Arial"/>
          <w:spacing w:val="-3"/>
          <w:sz w:val="22"/>
          <w:szCs w:val="22"/>
        </w:rPr>
      </w:pPr>
      <w:r w:rsidRPr="00F57BE9">
        <w:rPr>
          <w:rFonts w:ascii="Arial Narrow" w:hAnsi="Arial Narrow" w:cs="Arial"/>
          <w:sz w:val="22"/>
          <w:szCs w:val="22"/>
          <w:lang w:val="es-ES"/>
        </w:rPr>
        <w:t>Para su validez, los certificados deberán estar suscritos por las firmas autógrafas, de los trabajadores de la Cooperativa autorizados para su emisión e impreso su valor, con sello registrado.</w:t>
      </w:r>
    </w:p>
    <w:p w14:paraId="48C5C953" w14:textId="77777777" w:rsidR="00024FFF" w:rsidRPr="00F57BE9" w:rsidRDefault="00024FFF" w:rsidP="00CC238B">
      <w:pPr>
        <w:numPr>
          <w:ilvl w:val="1"/>
          <w:numId w:val="32"/>
        </w:numPr>
        <w:jc w:val="both"/>
        <w:rPr>
          <w:rFonts w:ascii="Arial Narrow" w:hAnsi="Arial Narrow" w:cs="Arial"/>
          <w:spacing w:val="-3"/>
          <w:sz w:val="22"/>
          <w:szCs w:val="22"/>
        </w:rPr>
      </w:pPr>
      <w:r w:rsidRPr="00F57BE9">
        <w:rPr>
          <w:rFonts w:ascii="Arial Narrow" w:hAnsi="Arial Narrow" w:cs="Arial"/>
          <w:sz w:val="22"/>
          <w:szCs w:val="22"/>
          <w:lang w:val="es-ES"/>
        </w:rPr>
        <w:t xml:space="preserve">El </w:t>
      </w:r>
      <w:r w:rsidR="00A51987" w:rsidRPr="00A51987">
        <w:rPr>
          <w:rFonts w:ascii="Arial Narrow" w:hAnsi="Arial Narrow" w:cs="Arial"/>
          <w:b/>
          <w:sz w:val="22"/>
          <w:szCs w:val="22"/>
          <w:lang w:val="es-ES"/>
        </w:rPr>
        <w:t xml:space="preserve">C.D.A.T. </w:t>
      </w:r>
      <w:r w:rsidRPr="00F57BE9">
        <w:rPr>
          <w:rFonts w:ascii="Arial Narrow" w:hAnsi="Arial Narrow" w:cs="Arial"/>
          <w:sz w:val="22"/>
          <w:szCs w:val="22"/>
          <w:lang w:val="es-ES"/>
        </w:rPr>
        <w:t xml:space="preserve"> no es redimible antes de su vencimiento. La Cooperativa concede al beneficiario hasta el cinco (5) días calendario siguiente a la fecha de vencimiento para cancelarlo o de lo contrario, se considerará prorrogado por un periodo igual al inicialmente pactado.</w:t>
      </w:r>
      <w:r w:rsidR="00E86BD6" w:rsidRPr="00F57BE9">
        <w:rPr>
          <w:rFonts w:ascii="Arial Narrow" w:hAnsi="Arial Narrow" w:cs="Arial"/>
          <w:sz w:val="22"/>
          <w:szCs w:val="22"/>
          <w:lang w:val="es-ES"/>
        </w:rPr>
        <w:t xml:space="preserve"> </w:t>
      </w:r>
      <w:r w:rsidR="00E86BD6" w:rsidRPr="00F57BE9">
        <w:rPr>
          <w:rFonts w:ascii="Arial Narrow" w:hAnsi="Arial Narrow" w:cs="Arial"/>
          <w:sz w:val="22"/>
          <w:szCs w:val="22"/>
        </w:rPr>
        <w:t>Si el periodo de redención es menor a treinta (30) días entonces su pago se atenderá al día siguiente de su vencimiento.</w:t>
      </w:r>
      <w:r w:rsidRPr="00F57BE9">
        <w:rPr>
          <w:rFonts w:ascii="Arial Narrow" w:hAnsi="Arial Narrow" w:cs="Arial"/>
          <w:sz w:val="22"/>
          <w:szCs w:val="22"/>
          <w:lang w:val="es-ES"/>
        </w:rPr>
        <w:t xml:space="preserve"> </w:t>
      </w:r>
    </w:p>
    <w:p w14:paraId="66C9513D" w14:textId="77777777" w:rsidR="00024FFF" w:rsidRPr="00F57BE9" w:rsidRDefault="00024FFF" w:rsidP="00CC238B">
      <w:pPr>
        <w:numPr>
          <w:ilvl w:val="1"/>
          <w:numId w:val="32"/>
        </w:numPr>
        <w:jc w:val="both"/>
        <w:rPr>
          <w:rFonts w:ascii="Arial Narrow" w:hAnsi="Arial Narrow" w:cs="Arial"/>
          <w:spacing w:val="-3"/>
          <w:sz w:val="22"/>
          <w:szCs w:val="22"/>
        </w:rPr>
      </w:pPr>
      <w:r w:rsidRPr="00F57BE9">
        <w:rPr>
          <w:rFonts w:ascii="Arial Narrow" w:hAnsi="Arial Narrow" w:cs="Arial"/>
          <w:sz w:val="22"/>
          <w:szCs w:val="22"/>
          <w:lang w:val="es-ES"/>
        </w:rPr>
        <w:t xml:space="preserve">Para la cancelación del </w:t>
      </w:r>
      <w:r w:rsidR="000A6DFA" w:rsidRPr="000A6DFA">
        <w:rPr>
          <w:rFonts w:ascii="Arial Narrow" w:hAnsi="Arial Narrow" w:cs="Arial"/>
          <w:b/>
          <w:sz w:val="22"/>
          <w:szCs w:val="22"/>
          <w:lang w:val="es-ES"/>
        </w:rPr>
        <w:t>CDAT</w:t>
      </w:r>
      <w:r w:rsidRPr="00F57BE9">
        <w:rPr>
          <w:rFonts w:ascii="Arial Narrow" w:hAnsi="Arial Narrow" w:cs="Arial"/>
          <w:sz w:val="22"/>
          <w:szCs w:val="22"/>
          <w:lang w:val="es-ES"/>
        </w:rPr>
        <w:t xml:space="preserve">, se constituye requisito indispensable presentar el Certificado de Depósito correspondiente, así como el original documento de identidad del titular del Certificado, en la oficina de </w:t>
      </w:r>
      <w:r w:rsidR="007E1FB1" w:rsidRPr="007E1FB1">
        <w:rPr>
          <w:rFonts w:ascii="Arial Narrow" w:hAnsi="Arial Narrow" w:cs="Arial"/>
          <w:b/>
          <w:sz w:val="22"/>
          <w:szCs w:val="22"/>
          <w:lang w:val="es-ES"/>
        </w:rPr>
        <w:t>COOPEAIPE</w:t>
      </w:r>
      <w:r w:rsidRPr="00F57BE9">
        <w:rPr>
          <w:rFonts w:ascii="Arial Narrow" w:hAnsi="Arial Narrow" w:cs="Arial"/>
          <w:sz w:val="22"/>
          <w:szCs w:val="22"/>
          <w:lang w:val="es-ES"/>
        </w:rPr>
        <w:t>.</w:t>
      </w:r>
    </w:p>
    <w:p w14:paraId="543E7411" w14:textId="77777777" w:rsidR="00024FFF" w:rsidRPr="00F57BE9" w:rsidRDefault="00024FFF" w:rsidP="00024FFF">
      <w:pPr>
        <w:numPr>
          <w:ilvl w:val="1"/>
          <w:numId w:val="32"/>
        </w:numPr>
        <w:jc w:val="both"/>
        <w:rPr>
          <w:rFonts w:ascii="Arial Narrow" w:hAnsi="Arial Narrow" w:cs="Arial"/>
          <w:spacing w:val="-3"/>
          <w:sz w:val="22"/>
          <w:szCs w:val="22"/>
        </w:rPr>
      </w:pPr>
      <w:r w:rsidRPr="00F57BE9">
        <w:rPr>
          <w:rFonts w:ascii="Arial Narrow" w:hAnsi="Arial Narrow" w:cs="Arial"/>
          <w:sz w:val="22"/>
          <w:szCs w:val="22"/>
        </w:rPr>
        <w:t xml:space="preserve">Las tasas de interés son definidas periódicamente por organismo </w:t>
      </w:r>
      <w:r w:rsidR="007E1FB1" w:rsidRPr="00F57BE9">
        <w:rPr>
          <w:rFonts w:ascii="Arial Narrow" w:hAnsi="Arial Narrow" w:cs="Arial"/>
          <w:sz w:val="22"/>
          <w:szCs w:val="22"/>
        </w:rPr>
        <w:t>competente de</w:t>
      </w:r>
      <w:r w:rsidRPr="00F57BE9">
        <w:rPr>
          <w:rFonts w:ascii="Arial Narrow" w:hAnsi="Arial Narrow" w:cs="Arial"/>
          <w:sz w:val="22"/>
          <w:szCs w:val="22"/>
        </w:rPr>
        <w:t xml:space="preserve"> la Cooperativa. Se reconoce intereses vencidos o anticipados a elección del depositante por el periodo pactado.</w:t>
      </w:r>
    </w:p>
    <w:p w14:paraId="7AF78105" w14:textId="77777777" w:rsidR="00024FFF" w:rsidRPr="00F57BE9" w:rsidRDefault="00024FFF" w:rsidP="00024FFF">
      <w:pPr>
        <w:numPr>
          <w:ilvl w:val="1"/>
          <w:numId w:val="32"/>
        </w:numPr>
        <w:jc w:val="both"/>
        <w:rPr>
          <w:rFonts w:ascii="Arial Narrow" w:hAnsi="Arial Narrow" w:cs="Arial"/>
          <w:spacing w:val="-3"/>
          <w:sz w:val="22"/>
          <w:szCs w:val="22"/>
        </w:rPr>
      </w:pPr>
      <w:r w:rsidRPr="00F57BE9">
        <w:rPr>
          <w:rFonts w:ascii="Arial Narrow" w:hAnsi="Arial Narrow" w:cs="Arial"/>
          <w:sz w:val="22"/>
          <w:szCs w:val="22"/>
        </w:rPr>
        <w:t>De los intereses d</w:t>
      </w:r>
      <w:r w:rsidR="00E86BD6" w:rsidRPr="00F57BE9">
        <w:rPr>
          <w:rFonts w:ascii="Arial Narrow" w:hAnsi="Arial Narrow" w:cs="Arial"/>
          <w:sz w:val="22"/>
          <w:szCs w:val="22"/>
        </w:rPr>
        <w:t>evengados sobre el depósito la C</w:t>
      </w:r>
      <w:r w:rsidRPr="00F57BE9">
        <w:rPr>
          <w:rFonts w:ascii="Arial Narrow" w:hAnsi="Arial Narrow" w:cs="Arial"/>
          <w:sz w:val="22"/>
          <w:szCs w:val="22"/>
        </w:rPr>
        <w:t xml:space="preserve">ooperativa, deducirá los porcentajes de gravamen a los movimientos financieros y demás impuestos y </w:t>
      </w:r>
      <w:r w:rsidR="007E1FB1" w:rsidRPr="00F57BE9">
        <w:rPr>
          <w:rFonts w:ascii="Arial Narrow" w:hAnsi="Arial Narrow" w:cs="Arial"/>
          <w:sz w:val="22"/>
          <w:szCs w:val="22"/>
        </w:rPr>
        <w:t>gravámenes establecidos</w:t>
      </w:r>
      <w:r w:rsidRPr="00F57BE9">
        <w:rPr>
          <w:rFonts w:ascii="Arial Narrow" w:hAnsi="Arial Narrow" w:cs="Arial"/>
          <w:sz w:val="22"/>
          <w:szCs w:val="22"/>
        </w:rPr>
        <w:t xml:space="preserve"> por la ley; </w:t>
      </w:r>
      <w:r w:rsidR="007E1FB1" w:rsidRPr="00F57BE9">
        <w:rPr>
          <w:rFonts w:ascii="Arial Narrow" w:hAnsi="Arial Narrow" w:cs="Arial"/>
          <w:sz w:val="22"/>
          <w:szCs w:val="22"/>
        </w:rPr>
        <w:t>salvo cualquier</w:t>
      </w:r>
      <w:r w:rsidRPr="00F57BE9">
        <w:rPr>
          <w:rFonts w:ascii="Arial Narrow" w:hAnsi="Arial Narrow" w:cs="Arial"/>
          <w:sz w:val="22"/>
          <w:szCs w:val="22"/>
        </w:rPr>
        <w:t xml:space="preserve"> otra disposición del organismo competente.</w:t>
      </w:r>
    </w:p>
    <w:p w14:paraId="041D9CA6"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z w:val="22"/>
          <w:szCs w:val="22"/>
        </w:rPr>
        <w:t>Es d</w:t>
      </w:r>
      <w:r w:rsidR="00E86BD6" w:rsidRPr="00F57BE9">
        <w:rPr>
          <w:rFonts w:ascii="Arial Narrow" w:hAnsi="Arial Narrow" w:cs="Arial"/>
          <w:sz w:val="22"/>
          <w:szCs w:val="22"/>
        </w:rPr>
        <w:t>eber de los funcionarios de la C</w:t>
      </w:r>
      <w:r w:rsidRPr="00F57BE9">
        <w:rPr>
          <w:rFonts w:ascii="Arial Narrow" w:hAnsi="Arial Narrow" w:cs="Arial"/>
          <w:sz w:val="22"/>
          <w:szCs w:val="22"/>
        </w:rPr>
        <w:t>ooperativa por mandato de ley guardar firme secreto en todo lo concerniente en los negocios de sus asociados. Solamente los funcionarios de la rama jurisdiccionales y ejecutivas del poder político podrán ordenar de oficio, la prestación o examen de los libros o papeles de la Cooperativa.</w:t>
      </w:r>
    </w:p>
    <w:p w14:paraId="7F0F3B48"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z w:val="22"/>
          <w:szCs w:val="22"/>
        </w:rPr>
        <w:t>Los depósitos de ahorro, cuyo titular haya fallecido podrán ser pagado directamente y sin juicio de sucesión a sus beneficiarios de ley, siempre y cuando demuestre a satisfacción de la Cooperativa la defunción del titular y su condición de heredero o beneficiario.</w:t>
      </w:r>
    </w:p>
    <w:p w14:paraId="06623517" w14:textId="77777777" w:rsidR="007A3737" w:rsidRPr="00F57BE9" w:rsidRDefault="007A3737" w:rsidP="007A3737">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El titular de un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podrá transferirlo mediante cesión, únicamente a otro asociado de la Cooperativa, previa comunicación escrita de este hecho ante </w:t>
      </w:r>
      <w:r w:rsidR="007E1FB1" w:rsidRPr="007E1FB1">
        <w:rPr>
          <w:rFonts w:ascii="Arial Narrow" w:hAnsi="Arial Narrow" w:cs="Arial"/>
          <w:b/>
          <w:spacing w:val="-3"/>
          <w:sz w:val="22"/>
          <w:szCs w:val="22"/>
        </w:rPr>
        <w:t>COOPEAIPE</w:t>
      </w:r>
      <w:r w:rsidRPr="007E1FB1">
        <w:rPr>
          <w:rFonts w:ascii="Arial Narrow" w:hAnsi="Arial Narrow" w:cs="Arial"/>
          <w:b/>
          <w:spacing w:val="-3"/>
          <w:sz w:val="22"/>
          <w:szCs w:val="22"/>
        </w:rPr>
        <w:t>.</w:t>
      </w:r>
    </w:p>
    <w:p w14:paraId="009B779F" w14:textId="77777777" w:rsidR="007A3737" w:rsidRDefault="007A3737" w:rsidP="007A3737">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El certifi</w:t>
      </w:r>
      <w:r w:rsidR="00E86BD6" w:rsidRPr="00F57BE9">
        <w:rPr>
          <w:rFonts w:ascii="Arial Narrow" w:hAnsi="Arial Narrow" w:cs="Arial"/>
          <w:spacing w:val="-3"/>
          <w:sz w:val="22"/>
          <w:szCs w:val="22"/>
        </w:rPr>
        <w:t>cado se podrá ceder a la misma C</w:t>
      </w:r>
      <w:r w:rsidRPr="00F57BE9">
        <w:rPr>
          <w:rFonts w:ascii="Arial Narrow" w:hAnsi="Arial Narrow" w:cs="Arial"/>
          <w:spacing w:val="-3"/>
          <w:sz w:val="22"/>
          <w:szCs w:val="22"/>
        </w:rPr>
        <w:t>ooperativa en garantía de créditos, para cuyo efecto es necesario registrar en los libros del emisor la identificación del acreedor pignoraticio.</w:t>
      </w:r>
    </w:p>
    <w:p w14:paraId="6748AE14" w14:textId="77777777" w:rsidR="00982420" w:rsidRDefault="00452715" w:rsidP="00982420">
      <w:pPr>
        <w:numPr>
          <w:ilvl w:val="1"/>
          <w:numId w:val="32"/>
        </w:numPr>
        <w:jc w:val="both"/>
        <w:rPr>
          <w:rFonts w:ascii="Arial Narrow" w:hAnsi="Arial Narrow" w:cs="Arial"/>
          <w:spacing w:val="-3"/>
          <w:sz w:val="22"/>
          <w:szCs w:val="22"/>
        </w:rPr>
      </w:pPr>
      <w:r w:rsidRPr="00263F31">
        <w:rPr>
          <w:rFonts w:ascii="Arial Narrow" w:hAnsi="Arial Narrow" w:cs="Arial"/>
          <w:spacing w:val="-3"/>
          <w:sz w:val="22"/>
          <w:szCs w:val="22"/>
        </w:rPr>
        <w:t xml:space="preserve">Cuando un asociado infantil esté próximo a cumplir los 18 años (entre 1 y </w:t>
      </w:r>
      <w:r>
        <w:rPr>
          <w:rFonts w:ascii="Arial Narrow" w:hAnsi="Arial Narrow" w:cs="Arial"/>
          <w:spacing w:val="-3"/>
          <w:sz w:val="22"/>
          <w:szCs w:val="22"/>
        </w:rPr>
        <w:t>12</w:t>
      </w:r>
      <w:r w:rsidRPr="00263F31">
        <w:rPr>
          <w:rFonts w:ascii="Arial Narrow" w:hAnsi="Arial Narrow" w:cs="Arial"/>
          <w:spacing w:val="-3"/>
          <w:sz w:val="22"/>
          <w:szCs w:val="22"/>
        </w:rPr>
        <w:t xml:space="preserve"> meses) y desee abrir un</w:t>
      </w:r>
      <w:r>
        <w:rPr>
          <w:rFonts w:ascii="Arial Narrow" w:hAnsi="Arial Narrow" w:cs="Arial"/>
          <w:spacing w:val="-3"/>
          <w:sz w:val="22"/>
          <w:szCs w:val="22"/>
        </w:rPr>
        <w:t xml:space="preserve"> ahorro programado,</w:t>
      </w:r>
      <w:r w:rsidRPr="00263F31">
        <w:rPr>
          <w:rFonts w:ascii="Arial Narrow" w:hAnsi="Arial Narrow" w:cs="Arial"/>
          <w:spacing w:val="-3"/>
          <w:sz w:val="22"/>
          <w:szCs w:val="22"/>
        </w:rPr>
        <w:t xml:space="preserve"> este producto se deben aperturar con fecha de vencimiento máximo a la fecha en que el asociado infantil vaya a cumplir los 18 años.</w:t>
      </w:r>
      <w:bookmarkStart w:id="1" w:name="_Hlk9521568"/>
    </w:p>
    <w:p w14:paraId="6A4B329F" w14:textId="77777777" w:rsidR="009809FE" w:rsidRDefault="009809FE" w:rsidP="009809FE">
      <w:pPr>
        <w:numPr>
          <w:ilvl w:val="1"/>
          <w:numId w:val="32"/>
        </w:numPr>
        <w:jc w:val="both"/>
        <w:rPr>
          <w:rFonts w:ascii="Arial Narrow" w:hAnsi="Arial Narrow" w:cs="Arial"/>
          <w:spacing w:val="-3"/>
          <w:sz w:val="22"/>
          <w:szCs w:val="22"/>
        </w:rPr>
      </w:pPr>
      <w:bookmarkStart w:id="2" w:name="_Ref526774339"/>
      <w:r w:rsidRPr="00F57BE9">
        <w:rPr>
          <w:rFonts w:ascii="Arial Narrow" w:hAnsi="Arial Narrow" w:cs="Arial"/>
          <w:b/>
          <w:spacing w:val="-3"/>
          <w:sz w:val="22"/>
          <w:szCs w:val="22"/>
          <w:lang w:val="es-CO"/>
        </w:rPr>
        <w:t>Fallecimiento del Titular</w:t>
      </w:r>
      <w:r w:rsidRPr="00F57BE9">
        <w:rPr>
          <w:rFonts w:ascii="Arial Narrow" w:hAnsi="Arial Narrow" w:cs="Arial"/>
          <w:spacing w:val="-3"/>
          <w:sz w:val="22"/>
          <w:szCs w:val="22"/>
          <w:lang w:val="es-CO"/>
        </w:rPr>
        <w:t xml:space="preserve">: El título únicamente puede ser cancelado por el titular. En caso de fallecimiento </w:t>
      </w:r>
      <w:r w:rsidRPr="00F57BE9">
        <w:rPr>
          <w:rFonts w:ascii="Arial Narrow" w:hAnsi="Arial Narrow" w:cs="Arial"/>
          <w:sz w:val="22"/>
          <w:szCs w:val="22"/>
          <w:lang w:val="es-ES"/>
        </w:rPr>
        <w:t xml:space="preserve">del titular, </w:t>
      </w:r>
      <w:r>
        <w:rPr>
          <w:rFonts w:ascii="Arial Narrow" w:hAnsi="Arial Narrow" w:cs="Arial"/>
          <w:sz w:val="22"/>
          <w:szCs w:val="22"/>
          <w:lang w:val="es-ES"/>
        </w:rPr>
        <w:t>Coopeaipe</w:t>
      </w:r>
      <w:r w:rsidRPr="00F57BE9">
        <w:rPr>
          <w:rFonts w:ascii="Arial Narrow" w:hAnsi="Arial Narrow" w:cs="Arial"/>
          <w:sz w:val="22"/>
          <w:szCs w:val="22"/>
          <w:lang w:val="es-ES"/>
        </w:rPr>
        <w:t xml:space="preserve"> entregará directamente al conyugue o a los herederos o a unos y otros conjuntamente, sin necesidad de juicio de sucesión la suma establecida a la fecha, según reglamentación legal vigente. No obstante, en caso de controversia entre los reclamantes, o de no haberse acreditado suficientemente a juicio de </w:t>
      </w:r>
      <w:smartTag w:uri="urn:schemas-microsoft-com:office:smarttags" w:element="PersonName">
        <w:smartTagPr>
          <w:attr w:name="ProductID" w:val="la Cooperativa"/>
        </w:smartTagPr>
        <w:r w:rsidRPr="00F57BE9">
          <w:rPr>
            <w:rFonts w:ascii="Arial Narrow" w:hAnsi="Arial Narrow" w:cs="Arial"/>
            <w:sz w:val="22"/>
            <w:szCs w:val="22"/>
            <w:lang w:val="es-ES"/>
          </w:rPr>
          <w:t>la Cooperativa</w:t>
        </w:r>
      </w:smartTag>
      <w:r w:rsidRPr="00F57BE9">
        <w:rPr>
          <w:rFonts w:ascii="Arial Narrow" w:hAnsi="Arial Narrow" w:cs="Arial"/>
          <w:sz w:val="22"/>
          <w:szCs w:val="22"/>
          <w:lang w:val="es-ES"/>
        </w:rPr>
        <w:t xml:space="preserve"> la condición de conyugue o heredero (s), o no presentar garantía suficiente, con el fin de evitar perjuicios a terceros, </w:t>
      </w:r>
      <w:r w:rsidRPr="007E1FB1">
        <w:rPr>
          <w:rFonts w:ascii="Arial Narrow" w:hAnsi="Arial Narrow" w:cs="Arial"/>
          <w:b/>
          <w:sz w:val="22"/>
          <w:szCs w:val="22"/>
          <w:lang w:val="es-ES"/>
        </w:rPr>
        <w:t>COOPEAIPE</w:t>
      </w:r>
      <w:r w:rsidRPr="00F57BE9">
        <w:rPr>
          <w:rFonts w:ascii="Arial Narrow" w:hAnsi="Arial Narrow" w:cs="Arial"/>
          <w:sz w:val="22"/>
          <w:szCs w:val="22"/>
          <w:lang w:val="es-ES"/>
        </w:rPr>
        <w:t xml:space="preserve"> se reserva la potestad de pagar a través de mandato judicial. </w:t>
      </w:r>
      <w:bookmarkEnd w:id="2"/>
    </w:p>
    <w:p w14:paraId="61E1DEA4" w14:textId="77777777" w:rsidR="009809FE" w:rsidRDefault="009809FE" w:rsidP="009809FE">
      <w:pPr>
        <w:numPr>
          <w:ilvl w:val="1"/>
          <w:numId w:val="32"/>
        </w:numPr>
        <w:jc w:val="both"/>
        <w:rPr>
          <w:rFonts w:ascii="Arial Narrow" w:hAnsi="Arial Narrow" w:cs="Arial"/>
          <w:spacing w:val="-3"/>
          <w:sz w:val="22"/>
          <w:szCs w:val="22"/>
        </w:rPr>
      </w:pPr>
      <w:r w:rsidRPr="00E55E2D">
        <w:rPr>
          <w:rFonts w:ascii="Arial Narrow" w:hAnsi="Arial Narrow" w:cs="Arial"/>
          <w:sz w:val="22"/>
          <w:szCs w:val="22"/>
          <w:lang w:val="es-CO"/>
        </w:rPr>
        <w:lastRenderedPageBreak/>
        <w:t xml:space="preserve">Los </w:t>
      </w:r>
      <w:r w:rsidRPr="000A6DFA">
        <w:rPr>
          <w:rFonts w:ascii="Arial Narrow" w:hAnsi="Arial Narrow" w:cs="Arial"/>
          <w:b/>
          <w:sz w:val="22"/>
          <w:szCs w:val="22"/>
          <w:lang w:val="es-CO"/>
        </w:rPr>
        <w:t>CDAT</w:t>
      </w:r>
      <w:r w:rsidRPr="00E55E2D">
        <w:rPr>
          <w:rFonts w:ascii="Arial Narrow" w:hAnsi="Arial Narrow" w:cs="Arial"/>
          <w:sz w:val="22"/>
          <w:szCs w:val="22"/>
          <w:lang w:val="es-CO"/>
        </w:rPr>
        <w:t xml:space="preserve"> de los asociados fallecidos que presenten saldos superiores al tope fijado por la ley, se podrán cancelar mediante la presentación de orden judicial o de copia autenticada de la hijuela respectiva en donde conste la partición por adjudicación de dicho saldo.</w:t>
      </w:r>
    </w:p>
    <w:p w14:paraId="31273476" w14:textId="77777777" w:rsidR="009809FE" w:rsidRDefault="009809FE" w:rsidP="009809FE">
      <w:pPr>
        <w:numPr>
          <w:ilvl w:val="1"/>
          <w:numId w:val="32"/>
        </w:numPr>
        <w:jc w:val="both"/>
        <w:rPr>
          <w:rFonts w:ascii="Arial Narrow" w:hAnsi="Arial Narrow" w:cs="Arial"/>
          <w:spacing w:val="-3"/>
          <w:sz w:val="22"/>
          <w:szCs w:val="22"/>
        </w:rPr>
      </w:pPr>
      <w:r w:rsidRPr="00E55E2D">
        <w:rPr>
          <w:rFonts w:ascii="Arial Narrow" w:hAnsi="Arial Narrow" w:cs="Arial"/>
          <w:sz w:val="22"/>
          <w:szCs w:val="22"/>
          <w:lang w:val="es-CO"/>
        </w:rPr>
        <w:t xml:space="preserve">La copia de la hijuela se hace necesaria tan solo en el caso de que los interesados hayan terminado el correspondiente proceso de sucesión dentro del cual se incluya el saldo del </w:t>
      </w:r>
      <w:r w:rsidRPr="00E55E2D">
        <w:rPr>
          <w:rFonts w:ascii="Arial Narrow" w:hAnsi="Arial Narrow" w:cs="Arial"/>
          <w:b/>
          <w:sz w:val="22"/>
          <w:szCs w:val="22"/>
          <w:lang w:val="es-CO"/>
        </w:rPr>
        <w:t xml:space="preserve">C.D.A.T. </w:t>
      </w:r>
      <w:r w:rsidRPr="00E55E2D">
        <w:rPr>
          <w:rFonts w:ascii="Arial Narrow" w:hAnsi="Arial Narrow" w:cs="Arial"/>
          <w:sz w:val="22"/>
          <w:szCs w:val="22"/>
          <w:lang w:val="es-CO"/>
        </w:rPr>
        <w:t xml:space="preserve"> y su adjudicación.</w:t>
      </w:r>
    </w:p>
    <w:p w14:paraId="48146883" w14:textId="77777777" w:rsidR="009809FE" w:rsidRPr="00E55E2D" w:rsidRDefault="009809FE" w:rsidP="009809FE">
      <w:pPr>
        <w:numPr>
          <w:ilvl w:val="1"/>
          <w:numId w:val="32"/>
        </w:numPr>
        <w:jc w:val="both"/>
        <w:rPr>
          <w:rFonts w:ascii="Arial Narrow" w:hAnsi="Arial Narrow" w:cs="Arial"/>
          <w:spacing w:val="-3"/>
          <w:sz w:val="22"/>
          <w:szCs w:val="22"/>
        </w:rPr>
      </w:pPr>
      <w:r w:rsidRPr="00E55E2D">
        <w:rPr>
          <w:rFonts w:ascii="Arial Narrow" w:hAnsi="Arial Narrow" w:cs="Arial"/>
          <w:sz w:val="22"/>
          <w:szCs w:val="22"/>
          <w:lang w:val="es-CO"/>
        </w:rPr>
        <w:t>Es conveniente que la adjudicación que alleguen los herederos sea revisada por el asesor jurídico de la Cooperativa, para que, previo su concepto, se pueda o no realizar el desembolso.</w:t>
      </w:r>
    </w:p>
    <w:p w14:paraId="51FA34AB" w14:textId="77777777" w:rsidR="009809FE" w:rsidRPr="00F57BE9" w:rsidRDefault="009809FE" w:rsidP="009809FE">
      <w:pPr>
        <w:numPr>
          <w:ilvl w:val="1"/>
          <w:numId w:val="32"/>
        </w:numPr>
        <w:jc w:val="both"/>
        <w:rPr>
          <w:rFonts w:ascii="Arial Narrow" w:hAnsi="Arial Narrow" w:cs="Arial"/>
          <w:spacing w:val="-3"/>
          <w:sz w:val="22"/>
          <w:szCs w:val="22"/>
        </w:rPr>
      </w:pPr>
      <w:r w:rsidRPr="00A51987">
        <w:rPr>
          <w:rFonts w:ascii="Arial Narrow" w:hAnsi="Arial Narrow" w:cs="Arial"/>
          <w:b/>
          <w:sz w:val="22"/>
          <w:szCs w:val="22"/>
        </w:rPr>
        <w:t xml:space="preserve">C.D.A.T. </w:t>
      </w:r>
      <w:r w:rsidRPr="00F57BE9">
        <w:rPr>
          <w:rFonts w:ascii="Arial Narrow" w:hAnsi="Arial Narrow" w:cs="Arial"/>
          <w:b/>
          <w:sz w:val="22"/>
          <w:szCs w:val="22"/>
        </w:rPr>
        <w:t xml:space="preserve"> con Firmas Conjuntas: </w:t>
      </w:r>
      <w:r w:rsidRPr="00F57BE9">
        <w:rPr>
          <w:rFonts w:ascii="Arial Narrow" w:hAnsi="Arial Narrow" w:cs="Arial"/>
          <w:sz w:val="22"/>
          <w:szCs w:val="22"/>
        </w:rPr>
        <w:t xml:space="preserve">Cuando la persona fallecida sea uno de los titulares del </w:t>
      </w:r>
      <w:r w:rsidRPr="00A51987">
        <w:rPr>
          <w:rFonts w:ascii="Arial Narrow" w:hAnsi="Arial Narrow" w:cs="Arial"/>
          <w:b/>
          <w:sz w:val="22"/>
          <w:szCs w:val="22"/>
        </w:rPr>
        <w:t xml:space="preserve">C.D.A.T. </w:t>
      </w:r>
      <w:r w:rsidRPr="00F57BE9">
        <w:rPr>
          <w:rFonts w:ascii="Arial Narrow" w:hAnsi="Arial Narrow" w:cs="Arial"/>
          <w:sz w:val="22"/>
          <w:szCs w:val="22"/>
        </w:rPr>
        <w:t xml:space="preserve"> y existan condiciones de manejo en forma conjunta, el saldo total quedará congelado y solo podrá retirarse mediante mandato judicial y previo el concepto favorable del asesor jurídico.</w:t>
      </w:r>
    </w:p>
    <w:p w14:paraId="06C35E1D" w14:textId="77777777" w:rsidR="009809FE" w:rsidRPr="00F57BE9" w:rsidRDefault="009809FE" w:rsidP="009809FE">
      <w:pPr>
        <w:numPr>
          <w:ilvl w:val="1"/>
          <w:numId w:val="32"/>
        </w:numPr>
        <w:jc w:val="both"/>
        <w:rPr>
          <w:rFonts w:ascii="Arial Narrow" w:hAnsi="Arial Narrow" w:cs="Arial"/>
          <w:spacing w:val="-3"/>
          <w:sz w:val="22"/>
          <w:szCs w:val="22"/>
        </w:rPr>
      </w:pPr>
      <w:r w:rsidRPr="00A51987">
        <w:rPr>
          <w:rFonts w:ascii="Arial Narrow" w:hAnsi="Arial Narrow" w:cs="Arial"/>
          <w:b/>
          <w:sz w:val="22"/>
          <w:szCs w:val="22"/>
        </w:rPr>
        <w:t xml:space="preserve">C.D.A.T. </w:t>
      </w:r>
      <w:r w:rsidRPr="00F57BE9">
        <w:rPr>
          <w:rFonts w:ascii="Arial Narrow" w:hAnsi="Arial Narrow" w:cs="Arial"/>
          <w:b/>
          <w:sz w:val="22"/>
          <w:szCs w:val="22"/>
        </w:rPr>
        <w:t xml:space="preserve"> con Firmas Alternativas:</w:t>
      </w:r>
      <w:r w:rsidRPr="00F57BE9">
        <w:rPr>
          <w:rFonts w:ascii="Arial Narrow" w:hAnsi="Arial Narrow" w:cs="Arial"/>
          <w:sz w:val="22"/>
          <w:szCs w:val="22"/>
        </w:rPr>
        <w:t xml:space="preserve"> Cuando la persona fallecida sea uno de los titulares del </w:t>
      </w:r>
      <w:r w:rsidRPr="00A51987">
        <w:rPr>
          <w:rFonts w:ascii="Arial Narrow" w:hAnsi="Arial Narrow" w:cs="Arial"/>
          <w:b/>
          <w:sz w:val="22"/>
          <w:szCs w:val="22"/>
        </w:rPr>
        <w:t xml:space="preserve">C.D.A.T. </w:t>
      </w:r>
      <w:r w:rsidRPr="00F57BE9">
        <w:rPr>
          <w:rFonts w:ascii="Arial Narrow" w:hAnsi="Arial Narrow" w:cs="Arial"/>
          <w:sz w:val="22"/>
          <w:szCs w:val="22"/>
        </w:rPr>
        <w:t xml:space="preserve"> y este tenga condiciones de manejo en forma alternativa, su saldo podrá pagarse a cualquiera de los titulares sobrevivientes. El recibo de pago debidamente firmado por el beneficiario será prueba suficiente para la entidad de haber obrado conforme a la ley, siempre que no se haya recibido con anterioridad mandato de autoridad competente, señalando una disposición contraria.</w:t>
      </w:r>
    </w:p>
    <w:p w14:paraId="0FFE37C9" w14:textId="77777777" w:rsidR="009809FE" w:rsidRPr="00011687" w:rsidRDefault="009809FE" w:rsidP="009809FE">
      <w:pPr>
        <w:numPr>
          <w:ilvl w:val="1"/>
          <w:numId w:val="32"/>
        </w:numPr>
        <w:jc w:val="both"/>
        <w:rPr>
          <w:rFonts w:ascii="Arial Narrow" w:hAnsi="Arial Narrow" w:cs="Arial"/>
          <w:spacing w:val="-3"/>
          <w:sz w:val="22"/>
          <w:szCs w:val="22"/>
        </w:rPr>
      </w:pPr>
      <w:r w:rsidRPr="00F57BE9">
        <w:rPr>
          <w:rFonts w:ascii="Arial Narrow" w:hAnsi="Arial Narrow" w:cs="Arial"/>
          <w:b/>
          <w:bCs/>
          <w:sz w:val="22"/>
          <w:szCs w:val="22"/>
          <w:lang w:val="es-ES"/>
        </w:rPr>
        <w:t xml:space="preserve">Embargos: </w:t>
      </w:r>
      <w:r w:rsidRPr="00F57BE9">
        <w:rPr>
          <w:rFonts w:ascii="Arial Narrow" w:hAnsi="Arial Narrow" w:cs="Arial"/>
          <w:sz w:val="22"/>
          <w:szCs w:val="22"/>
          <w:lang w:val="es-ES"/>
        </w:rPr>
        <w:t xml:space="preserve">Los embargos solo son posibles cuando el valor del </w:t>
      </w:r>
      <w:r w:rsidRPr="000A6DFA">
        <w:rPr>
          <w:rFonts w:ascii="Arial Narrow" w:hAnsi="Arial Narrow" w:cs="Arial"/>
          <w:b/>
          <w:sz w:val="22"/>
          <w:szCs w:val="22"/>
          <w:lang w:val="es-ES"/>
        </w:rPr>
        <w:t>CDAT</w:t>
      </w:r>
      <w:r w:rsidRPr="00F57BE9">
        <w:rPr>
          <w:rFonts w:ascii="Arial Narrow" w:hAnsi="Arial Narrow" w:cs="Arial"/>
          <w:sz w:val="22"/>
          <w:szCs w:val="22"/>
          <w:lang w:val="es-ES"/>
        </w:rPr>
        <w:t xml:space="preserve"> sea superior a la cuantía fijada por el gobierno como suma embargable.</w:t>
      </w:r>
    </w:p>
    <w:p w14:paraId="26AEC4CE" w14:textId="77777777" w:rsidR="009809FE" w:rsidRPr="00F57BE9" w:rsidRDefault="009809FE" w:rsidP="002E5967">
      <w:pPr>
        <w:jc w:val="both"/>
        <w:rPr>
          <w:rFonts w:ascii="Arial Narrow" w:hAnsi="Arial Narrow" w:cs="Arial"/>
          <w:spacing w:val="-3"/>
          <w:sz w:val="22"/>
          <w:szCs w:val="22"/>
        </w:rPr>
      </w:pPr>
    </w:p>
    <w:p w14:paraId="19C0E1D0" w14:textId="77777777" w:rsidR="009809FE" w:rsidRPr="00F57BE9" w:rsidRDefault="009809FE" w:rsidP="009809FE">
      <w:pPr>
        <w:numPr>
          <w:ilvl w:val="1"/>
          <w:numId w:val="32"/>
        </w:numPr>
        <w:jc w:val="both"/>
        <w:rPr>
          <w:rFonts w:ascii="Arial Narrow" w:hAnsi="Arial Narrow" w:cs="Arial"/>
          <w:spacing w:val="-3"/>
          <w:sz w:val="22"/>
          <w:szCs w:val="22"/>
        </w:rPr>
      </w:pPr>
      <w:r w:rsidRPr="00F57BE9">
        <w:rPr>
          <w:rFonts w:ascii="Arial Narrow" w:hAnsi="Arial Narrow" w:cs="Arial"/>
          <w:b/>
          <w:bCs/>
          <w:sz w:val="22"/>
          <w:szCs w:val="22"/>
          <w:lang w:val="es-ES"/>
        </w:rPr>
        <w:t xml:space="preserve">Pago a Tercero: </w:t>
      </w:r>
      <w:r w:rsidRPr="00F57BE9">
        <w:rPr>
          <w:rFonts w:ascii="Arial Narrow" w:hAnsi="Arial Narrow" w:cs="Arial"/>
          <w:sz w:val="22"/>
          <w:szCs w:val="22"/>
          <w:lang w:val="es-ES"/>
        </w:rPr>
        <w:t>Por imposibilidad del titular, la persona autorizada deberá presentar:</w:t>
      </w:r>
    </w:p>
    <w:p w14:paraId="17A3AD46" w14:textId="77777777" w:rsidR="009809FE" w:rsidRPr="00F57BE9" w:rsidRDefault="009809FE" w:rsidP="009809FE">
      <w:pPr>
        <w:jc w:val="both"/>
        <w:rPr>
          <w:rFonts w:ascii="Arial Narrow" w:hAnsi="Arial Narrow" w:cs="Arial"/>
          <w:b/>
          <w:bCs/>
          <w:sz w:val="22"/>
          <w:szCs w:val="22"/>
          <w:lang w:val="es-ES"/>
        </w:rPr>
      </w:pPr>
    </w:p>
    <w:p w14:paraId="7D3B1F8E" w14:textId="77777777" w:rsidR="003E2EA5" w:rsidRDefault="009809FE" w:rsidP="003E2EA5">
      <w:pPr>
        <w:numPr>
          <w:ilvl w:val="2"/>
          <w:numId w:val="32"/>
        </w:numPr>
        <w:ind w:left="851" w:hanging="851"/>
        <w:jc w:val="both"/>
        <w:rPr>
          <w:rFonts w:ascii="Arial Narrow" w:hAnsi="Arial Narrow" w:cs="Arial"/>
          <w:spacing w:val="-3"/>
          <w:sz w:val="22"/>
          <w:szCs w:val="22"/>
        </w:rPr>
      </w:pPr>
      <w:r w:rsidRPr="00F57BE9">
        <w:rPr>
          <w:rFonts w:ascii="Arial Narrow" w:hAnsi="Arial Narrow" w:cs="Arial"/>
          <w:sz w:val="22"/>
          <w:szCs w:val="22"/>
          <w:lang w:val="es-ES"/>
        </w:rPr>
        <w:t>Autorización escrita con firmas del titular y del autorizado, autenticadas ante Notario público.</w:t>
      </w:r>
    </w:p>
    <w:p w14:paraId="60369594" w14:textId="77777777" w:rsidR="009809FE" w:rsidRPr="003E2EA5" w:rsidRDefault="009809FE" w:rsidP="003E2EA5">
      <w:pPr>
        <w:numPr>
          <w:ilvl w:val="2"/>
          <w:numId w:val="32"/>
        </w:numPr>
        <w:ind w:left="851" w:hanging="851"/>
        <w:jc w:val="both"/>
        <w:rPr>
          <w:rFonts w:ascii="Arial Narrow" w:hAnsi="Arial Narrow" w:cs="Arial"/>
          <w:spacing w:val="-3"/>
          <w:sz w:val="22"/>
          <w:szCs w:val="22"/>
        </w:rPr>
      </w:pPr>
      <w:r w:rsidRPr="003E2EA5">
        <w:rPr>
          <w:rFonts w:ascii="Arial Narrow" w:hAnsi="Arial Narrow" w:cs="Arial"/>
          <w:sz w:val="22"/>
          <w:szCs w:val="22"/>
          <w:lang w:val="es-ES"/>
        </w:rPr>
        <w:t>Documento de identificación del autorizado.</w:t>
      </w:r>
    </w:p>
    <w:p w14:paraId="29152682" w14:textId="77777777" w:rsidR="009809FE" w:rsidRPr="00F57BE9" w:rsidRDefault="009809FE" w:rsidP="009809FE">
      <w:pPr>
        <w:numPr>
          <w:ilvl w:val="2"/>
          <w:numId w:val="32"/>
        </w:numPr>
        <w:ind w:left="709" w:hanging="709"/>
        <w:jc w:val="both"/>
        <w:rPr>
          <w:rFonts w:ascii="Arial Narrow" w:hAnsi="Arial Narrow" w:cs="Arial"/>
          <w:spacing w:val="-3"/>
          <w:sz w:val="22"/>
          <w:szCs w:val="22"/>
        </w:rPr>
      </w:pPr>
      <w:r w:rsidRPr="00F57BE9">
        <w:rPr>
          <w:rFonts w:ascii="Arial Narrow" w:hAnsi="Arial Narrow" w:cs="Arial"/>
          <w:sz w:val="22"/>
          <w:szCs w:val="22"/>
          <w:lang w:val="es-ES"/>
        </w:rPr>
        <w:t xml:space="preserve">Certificado original del </w:t>
      </w:r>
      <w:r w:rsidRPr="000A6DFA">
        <w:rPr>
          <w:rFonts w:ascii="Arial Narrow" w:hAnsi="Arial Narrow" w:cs="Arial"/>
          <w:b/>
          <w:sz w:val="22"/>
          <w:szCs w:val="22"/>
          <w:lang w:val="es-ES"/>
        </w:rPr>
        <w:t>CDAT</w:t>
      </w:r>
      <w:r w:rsidRPr="00F57BE9">
        <w:rPr>
          <w:rFonts w:ascii="Arial Narrow" w:hAnsi="Arial Narrow" w:cs="Arial"/>
          <w:sz w:val="22"/>
          <w:szCs w:val="22"/>
          <w:lang w:val="es-ES"/>
        </w:rPr>
        <w:t xml:space="preserve"> y Autorización escrita para abonar a la cuenta de ahorro del beneficiario o el</w:t>
      </w:r>
      <w:r>
        <w:rPr>
          <w:rFonts w:ascii="Arial Narrow" w:hAnsi="Arial Narrow" w:cs="Arial"/>
          <w:sz w:val="22"/>
          <w:szCs w:val="22"/>
          <w:lang w:val="es-ES"/>
        </w:rPr>
        <w:t xml:space="preserve"> </w:t>
      </w:r>
      <w:r w:rsidRPr="00F57BE9">
        <w:rPr>
          <w:rFonts w:ascii="Arial Narrow" w:hAnsi="Arial Narrow" w:cs="Arial"/>
          <w:sz w:val="22"/>
          <w:szCs w:val="22"/>
          <w:lang w:val="es-ES"/>
        </w:rPr>
        <w:t>autorizado si así lo desea.</w:t>
      </w:r>
    </w:p>
    <w:p w14:paraId="2B73179A" w14:textId="77777777" w:rsidR="009809FE" w:rsidRPr="00F57BE9" w:rsidRDefault="009809FE" w:rsidP="009809FE">
      <w:pPr>
        <w:jc w:val="both"/>
        <w:rPr>
          <w:rFonts w:ascii="Arial Narrow" w:hAnsi="Arial Narrow" w:cs="Arial"/>
          <w:spacing w:val="-3"/>
          <w:sz w:val="22"/>
          <w:szCs w:val="22"/>
        </w:rPr>
      </w:pPr>
    </w:p>
    <w:p w14:paraId="795D48A2" w14:textId="77777777" w:rsidR="009809FE" w:rsidRPr="00F57BE9" w:rsidRDefault="009809FE" w:rsidP="009809FE">
      <w:pPr>
        <w:numPr>
          <w:ilvl w:val="1"/>
          <w:numId w:val="32"/>
        </w:numPr>
        <w:jc w:val="both"/>
        <w:rPr>
          <w:rFonts w:ascii="Arial Narrow" w:hAnsi="Arial Narrow" w:cs="Arial"/>
          <w:spacing w:val="-3"/>
          <w:sz w:val="22"/>
          <w:szCs w:val="22"/>
        </w:rPr>
      </w:pPr>
      <w:r w:rsidRPr="00F57BE9">
        <w:rPr>
          <w:rFonts w:ascii="Arial Narrow" w:hAnsi="Arial Narrow" w:cs="Arial"/>
          <w:b/>
          <w:sz w:val="22"/>
          <w:szCs w:val="22"/>
        </w:rPr>
        <w:t>Tasas de Interés:</w:t>
      </w:r>
      <w:r w:rsidRPr="00F57BE9">
        <w:rPr>
          <w:rFonts w:ascii="Arial Narrow" w:hAnsi="Arial Narrow" w:cs="Arial"/>
          <w:sz w:val="22"/>
          <w:szCs w:val="22"/>
        </w:rPr>
        <w:t xml:space="preserve"> Las tasas de interés que se fijen, de conformidad con la libre negociación entre el asociado ahorrador y Cooperativa, no podrán ser variadas unilateralmente por parte de la institución, durante el periodo pactado en el </w:t>
      </w:r>
      <w:r w:rsidRPr="000A6DFA">
        <w:rPr>
          <w:rFonts w:ascii="Arial Narrow" w:hAnsi="Arial Narrow" w:cs="Arial"/>
          <w:b/>
          <w:sz w:val="22"/>
          <w:szCs w:val="22"/>
        </w:rPr>
        <w:t>CDAT</w:t>
      </w:r>
      <w:r w:rsidRPr="00F57BE9">
        <w:rPr>
          <w:rFonts w:ascii="Arial Narrow" w:hAnsi="Arial Narrow" w:cs="Arial"/>
          <w:sz w:val="22"/>
          <w:szCs w:val="22"/>
        </w:rPr>
        <w:t>.</w:t>
      </w:r>
    </w:p>
    <w:p w14:paraId="0AB858F4" w14:textId="77777777" w:rsidR="009809FE" w:rsidRPr="00F57BE9" w:rsidRDefault="009809FE" w:rsidP="009809FE">
      <w:pPr>
        <w:numPr>
          <w:ilvl w:val="1"/>
          <w:numId w:val="32"/>
        </w:numPr>
        <w:jc w:val="both"/>
        <w:rPr>
          <w:rFonts w:ascii="Arial Narrow" w:hAnsi="Arial Narrow" w:cs="Arial"/>
          <w:spacing w:val="-3"/>
          <w:sz w:val="22"/>
          <w:szCs w:val="22"/>
        </w:rPr>
      </w:pPr>
      <w:r w:rsidRPr="00F57BE9">
        <w:rPr>
          <w:rFonts w:ascii="Arial Narrow" w:hAnsi="Arial Narrow" w:cs="Arial"/>
          <w:b/>
          <w:sz w:val="22"/>
          <w:szCs w:val="22"/>
        </w:rPr>
        <w:t>Cesión</w:t>
      </w:r>
      <w:r w:rsidRPr="00F57BE9">
        <w:rPr>
          <w:rFonts w:ascii="Arial Narrow" w:hAnsi="Arial Narrow" w:cs="Arial"/>
          <w:sz w:val="22"/>
          <w:szCs w:val="22"/>
        </w:rPr>
        <w:t xml:space="preserve">: Cuando el </w:t>
      </w:r>
      <w:r w:rsidRPr="000A6DFA">
        <w:rPr>
          <w:rFonts w:ascii="Arial Narrow" w:hAnsi="Arial Narrow" w:cs="Arial"/>
          <w:b/>
          <w:sz w:val="22"/>
          <w:szCs w:val="22"/>
        </w:rPr>
        <w:t>CDAT</w:t>
      </w:r>
      <w:r w:rsidRPr="00F57BE9">
        <w:rPr>
          <w:rFonts w:ascii="Arial Narrow" w:hAnsi="Arial Narrow" w:cs="Arial"/>
          <w:sz w:val="22"/>
          <w:szCs w:val="22"/>
        </w:rPr>
        <w:t xml:space="preserve"> se ha cedido como garantía de una obligación en </w:t>
      </w:r>
      <w:smartTag w:uri="urn:schemas-microsoft-com:office:smarttags" w:element="PersonName">
        <w:smartTagPr>
          <w:attr w:name="ProductID" w:val="la Cooperativa"/>
        </w:smartTagPr>
        <w:r w:rsidRPr="00F57BE9">
          <w:rPr>
            <w:rFonts w:ascii="Arial Narrow" w:hAnsi="Arial Narrow" w:cs="Arial"/>
            <w:sz w:val="22"/>
            <w:szCs w:val="22"/>
          </w:rPr>
          <w:t>la Cooperativa</w:t>
        </w:r>
      </w:smartTag>
      <w:r w:rsidRPr="00F57BE9">
        <w:rPr>
          <w:rFonts w:ascii="Arial Narrow" w:hAnsi="Arial Narrow" w:cs="Arial"/>
          <w:sz w:val="22"/>
          <w:szCs w:val="22"/>
        </w:rPr>
        <w:t xml:space="preserve"> no se puede cancelar hasta tanto no se haya cancelado la totalidad de la obligación.</w:t>
      </w:r>
    </w:p>
    <w:p w14:paraId="5D3943E8" w14:textId="77777777" w:rsidR="009809FE" w:rsidRPr="009809FE" w:rsidRDefault="009809FE" w:rsidP="009809FE">
      <w:pPr>
        <w:numPr>
          <w:ilvl w:val="1"/>
          <w:numId w:val="32"/>
        </w:numPr>
        <w:jc w:val="both"/>
        <w:rPr>
          <w:rFonts w:ascii="Arial Narrow" w:hAnsi="Arial Narrow" w:cs="Arial"/>
          <w:spacing w:val="-3"/>
          <w:sz w:val="22"/>
          <w:szCs w:val="22"/>
        </w:rPr>
      </w:pPr>
      <w:r w:rsidRPr="00F57BE9">
        <w:rPr>
          <w:rFonts w:ascii="Arial Narrow" w:hAnsi="Arial Narrow" w:cs="Arial"/>
          <w:b/>
          <w:sz w:val="22"/>
          <w:szCs w:val="22"/>
        </w:rPr>
        <w:t>Extravío</w:t>
      </w:r>
      <w:r w:rsidRPr="00F57BE9">
        <w:rPr>
          <w:rFonts w:ascii="Arial Narrow" w:hAnsi="Arial Narrow" w:cs="Arial"/>
          <w:sz w:val="22"/>
          <w:szCs w:val="22"/>
        </w:rPr>
        <w:t xml:space="preserve">: La pérdida o extravío de un </w:t>
      </w:r>
      <w:r w:rsidRPr="000A6DFA">
        <w:rPr>
          <w:rFonts w:ascii="Arial Narrow" w:hAnsi="Arial Narrow" w:cs="Arial"/>
          <w:b/>
          <w:sz w:val="22"/>
          <w:szCs w:val="22"/>
        </w:rPr>
        <w:t>CDAT</w:t>
      </w:r>
      <w:r w:rsidRPr="00F57BE9">
        <w:rPr>
          <w:rFonts w:ascii="Arial Narrow" w:hAnsi="Arial Narrow" w:cs="Arial"/>
          <w:sz w:val="22"/>
          <w:szCs w:val="22"/>
        </w:rPr>
        <w:t xml:space="preserve">, deberá ponerse en conocimiento de </w:t>
      </w:r>
      <w:smartTag w:uri="urn:schemas-microsoft-com:office:smarttags" w:element="PersonName">
        <w:smartTagPr>
          <w:attr w:name="ProductID" w:val="la Cooperativa"/>
        </w:smartTagPr>
        <w:r w:rsidRPr="00F57BE9">
          <w:rPr>
            <w:rFonts w:ascii="Arial Narrow" w:hAnsi="Arial Narrow" w:cs="Arial"/>
            <w:sz w:val="22"/>
            <w:szCs w:val="22"/>
          </w:rPr>
          <w:t>la Cooperativa</w:t>
        </w:r>
      </w:smartTag>
      <w:r w:rsidRPr="00F57BE9">
        <w:rPr>
          <w:rFonts w:ascii="Arial Narrow" w:hAnsi="Arial Narrow" w:cs="Arial"/>
          <w:sz w:val="22"/>
          <w:szCs w:val="22"/>
        </w:rPr>
        <w:t xml:space="preserve">, inmediatamente como se conozca el hecho, para que esta bloquee el </w:t>
      </w:r>
      <w:r w:rsidRPr="000A6DFA">
        <w:rPr>
          <w:rFonts w:ascii="Arial Narrow" w:hAnsi="Arial Narrow" w:cs="Arial"/>
          <w:b/>
          <w:sz w:val="22"/>
          <w:szCs w:val="22"/>
        </w:rPr>
        <w:t>CDAT</w:t>
      </w:r>
      <w:r w:rsidRPr="00F57BE9">
        <w:rPr>
          <w:rFonts w:ascii="Arial Narrow" w:hAnsi="Arial Narrow" w:cs="Arial"/>
          <w:sz w:val="22"/>
          <w:szCs w:val="22"/>
        </w:rPr>
        <w:t xml:space="preserve">. El aviso debe ser por escrito acompañado de la copia de la denuncia ante autoridad competente. Una vez el titular presente estos documentos, </w:t>
      </w:r>
      <w:smartTag w:uri="urn:schemas-microsoft-com:office:smarttags" w:element="PersonName">
        <w:smartTagPr>
          <w:attr w:name="ProductID" w:val="la Cooperativa"/>
        </w:smartTagPr>
        <w:r w:rsidRPr="00F57BE9">
          <w:rPr>
            <w:rFonts w:ascii="Arial Narrow" w:hAnsi="Arial Narrow" w:cs="Arial"/>
            <w:sz w:val="22"/>
            <w:szCs w:val="22"/>
          </w:rPr>
          <w:t>la Cooperativa</w:t>
        </w:r>
      </w:smartTag>
      <w:r w:rsidRPr="00F57BE9">
        <w:rPr>
          <w:rFonts w:ascii="Arial Narrow" w:hAnsi="Arial Narrow" w:cs="Arial"/>
          <w:sz w:val="22"/>
          <w:szCs w:val="22"/>
        </w:rPr>
        <w:t xml:space="preserve"> expedirá una constancia (original y copia) donde se especifiquen todas las condiciones con que fue constituido el </w:t>
      </w:r>
      <w:r w:rsidRPr="000A6DFA">
        <w:rPr>
          <w:rFonts w:ascii="Arial Narrow" w:hAnsi="Arial Narrow" w:cs="Arial"/>
          <w:b/>
          <w:sz w:val="22"/>
          <w:szCs w:val="22"/>
        </w:rPr>
        <w:t>CDAT</w:t>
      </w:r>
      <w:r w:rsidRPr="00F57BE9">
        <w:rPr>
          <w:rFonts w:ascii="Arial Narrow" w:hAnsi="Arial Narrow" w:cs="Arial"/>
          <w:sz w:val="22"/>
          <w:szCs w:val="22"/>
        </w:rPr>
        <w:t xml:space="preserve">. Esta constancia debe llevar las mismas firmas y sellos que se registran en la expedición de un </w:t>
      </w:r>
      <w:r w:rsidRPr="000A6DFA">
        <w:rPr>
          <w:rFonts w:ascii="Arial Narrow" w:hAnsi="Arial Narrow" w:cs="Arial"/>
          <w:b/>
          <w:sz w:val="22"/>
          <w:szCs w:val="22"/>
        </w:rPr>
        <w:t>CDAT</w:t>
      </w:r>
      <w:r w:rsidRPr="00F57BE9">
        <w:rPr>
          <w:rFonts w:ascii="Arial Narrow" w:hAnsi="Arial Narrow" w:cs="Arial"/>
          <w:sz w:val="22"/>
          <w:szCs w:val="22"/>
        </w:rPr>
        <w:t xml:space="preserve">, incluyendo el sello protectógrafo. El original se entrega al titular y la copia junto con la nota y la denuncia se anexan a la copia del </w:t>
      </w:r>
      <w:r w:rsidRPr="000A6DFA">
        <w:rPr>
          <w:rFonts w:ascii="Arial Narrow" w:hAnsi="Arial Narrow" w:cs="Arial"/>
          <w:b/>
          <w:sz w:val="22"/>
          <w:szCs w:val="22"/>
        </w:rPr>
        <w:t>CDAT</w:t>
      </w:r>
      <w:r w:rsidRPr="00F57BE9">
        <w:rPr>
          <w:rFonts w:ascii="Arial Narrow" w:hAnsi="Arial Narrow" w:cs="Arial"/>
          <w:sz w:val="22"/>
          <w:szCs w:val="22"/>
        </w:rPr>
        <w:t xml:space="preserve"> que reposa en </w:t>
      </w:r>
      <w:smartTag w:uri="urn:schemas-microsoft-com:office:smarttags" w:element="PersonName">
        <w:smartTagPr>
          <w:attr w:name="ProductID" w:val="la Cooperativa."/>
        </w:smartTagPr>
        <w:r w:rsidRPr="00F57BE9">
          <w:rPr>
            <w:rFonts w:ascii="Arial Narrow" w:hAnsi="Arial Narrow" w:cs="Arial"/>
            <w:sz w:val="22"/>
            <w:szCs w:val="22"/>
          </w:rPr>
          <w:t>la Cooperativa.</w:t>
        </w:r>
      </w:smartTag>
      <w:r w:rsidRPr="00F57BE9">
        <w:rPr>
          <w:rFonts w:ascii="Arial Narrow" w:hAnsi="Arial Narrow" w:cs="Arial"/>
          <w:sz w:val="22"/>
          <w:szCs w:val="22"/>
        </w:rPr>
        <w:t xml:space="preserve"> </w:t>
      </w:r>
    </w:p>
    <w:p w14:paraId="78EF0F1E" w14:textId="77777777" w:rsidR="009809FE" w:rsidRPr="00394616" w:rsidRDefault="009809FE" w:rsidP="009809FE">
      <w:pPr>
        <w:jc w:val="both"/>
        <w:rPr>
          <w:rFonts w:ascii="Arial Narrow" w:hAnsi="Arial Narrow" w:cs="Arial"/>
          <w:spacing w:val="-3"/>
          <w:sz w:val="22"/>
          <w:szCs w:val="22"/>
        </w:rPr>
      </w:pPr>
    </w:p>
    <w:p w14:paraId="0623EB10" w14:textId="77777777" w:rsidR="00982420" w:rsidRPr="00982420" w:rsidRDefault="00982420" w:rsidP="00982420">
      <w:pPr>
        <w:numPr>
          <w:ilvl w:val="0"/>
          <w:numId w:val="32"/>
        </w:numPr>
        <w:jc w:val="both"/>
        <w:rPr>
          <w:rFonts w:ascii="Arial Narrow" w:hAnsi="Arial Narrow" w:cs="Arial"/>
          <w:spacing w:val="-3"/>
          <w:sz w:val="22"/>
          <w:szCs w:val="22"/>
        </w:rPr>
      </w:pPr>
      <w:r w:rsidRPr="00982420">
        <w:rPr>
          <w:rFonts w:ascii="Arial Narrow" w:hAnsi="Arial Narrow" w:cs="Arial"/>
          <w:b/>
          <w:spacing w:val="-3"/>
          <w:sz w:val="22"/>
          <w:szCs w:val="22"/>
        </w:rPr>
        <w:t>DESCRIPCIÓN DE ACTIVIDADES</w:t>
      </w:r>
      <w:bookmarkEnd w:id="1"/>
      <w:r w:rsidRPr="00982420">
        <w:rPr>
          <w:rFonts w:ascii="Arial Narrow" w:hAnsi="Arial Narrow" w:cs="Arial"/>
          <w:b/>
          <w:spacing w:val="-3"/>
          <w:sz w:val="22"/>
          <w:szCs w:val="22"/>
        </w:rPr>
        <w:t>.</w:t>
      </w:r>
    </w:p>
    <w:p w14:paraId="2AFD6D5A" w14:textId="77777777" w:rsidR="008F7E1E" w:rsidRPr="00F57BE9" w:rsidRDefault="008F7E1E" w:rsidP="002E5967">
      <w:pPr>
        <w:jc w:val="both"/>
        <w:rPr>
          <w:rFonts w:ascii="Arial Narrow" w:hAnsi="Arial Narrow" w:cs="Arial"/>
          <w:b/>
          <w:spacing w:val="-3"/>
          <w:sz w:val="22"/>
          <w:szCs w:val="22"/>
        </w:rPr>
      </w:pPr>
    </w:p>
    <w:p w14:paraId="5758D36F" w14:textId="77777777" w:rsidR="008F7E1E" w:rsidRPr="002E5967" w:rsidRDefault="008F7E1E" w:rsidP="00CC238B">
      <w:pPr>
        <w:tabs>
          <w:tab w:val="left" w:pos="-720"/>
          <w:tab w:val="left" w:pos="0"/>
        </w:tabs>
        <w:suppressAutoHyphens/>
        <w:jc w:val="both"/>
        <w:rPr>
          <w:rFonts w:ascii="Arial Narrow" w:hAnsi="Arial Narrow" w:cs="Arial"/>
          <w:b/>
          <w:spacing w:val="-3"/>
          <w:sz w:val="22"/>
          <w:szCs w:val="22"/>
        </w:rPr>
      </w:pPr>
      <w:r w:rsidRPr="002E5967">
        <w:rPr>
          <w:rFonts w:ascii="Arial Narrow" w:hAnsi="Arial Narrow" w:cs="Arial"/>
          <w:b/>
          <w:spacing w:val="-3"/>
          <w:sz w:val="22"/>
          <w:szCs w:val="22"/>
        </w:rPr>
        <w:t xml:space="preserve">APERTURA </w:t>
      </w:r>
      <w:r w:rsidR="000A6DFA" w:rsidRPr="002E5967">
        <w:rPr>
          <w:rFonts w:ascii="Arial Narrow" w:hAnsi="Arial Narrow" w:cs="Arial"/>
          <w:b/>
          <w:spacing w:val="-3"/>
          <w:sz w:val="22"/>
          <w:szCs w:val="22"/>
        </w:rPr>
        <w:t>CDAT</w:t>
      </w:r>
    </w:p>
    <w:p w14:paraId="05B43CF1" w14:textId="77777777" w:rsidR="008F7E1E" w:rsidRPr="00F57BE9" w:rsidRDefault="008F7E1E" w:rsidP="00CC238B">
      <w:pPr>
        <w:tabs>
          <w:tab w:val="left" w:pos="-720"/>
          <w:tab w:val="left" w:pos="0"/>
        </w:tabs>
        <w:suppressAutoHyphens/>
        <w:jc w:val="both"/>
        <w:rPr>
          <w:rFonts w:ascii="Arial Narrow" w:hAnsi="Arial Narrow" w:cs="Arial"/>
          <w:b/>
          <w:spacing w:val="-3"/>
          <w:sz w:val="22"/>
          <w:szCs w:val="22"/>
        </w:rPr>
      </w:pPr>
    </w:p>
    <w:p w14:paraId="6E92A770" w14:textId="77777777" w:rsidR="008F7E1E" w:rsidRPr="00F57BE9" w:rsidRDefault="00E86BD6" w:rsidP="00CC238B">
      <w:pPr>
        <w:tabs>
          <w:tab w:val="left" w:pos="-720"/>
          <w:tab w:val="left" w:pos="0"/>
        </w:tabs>
        <w:suppressAutoHyphens/>
        <w:jc w:val="both"/>
        <w:rPr>
          <w:rFonts w:ascii="Arial Narrow" w:hAnsi="Arial Narrow" w:cs="Arial"/>
          <w:b/>
          <w:spacing w:val="-3"/>
          <w:sz w:val="22"/>
          <w:szCs w:val="22"/>
        </w:rPr>
      </w:pPr>
      <w:r w:rsidRPr="00F57BE9">
        <w:rPr>
          <w:rFonts w:ascii="Arial Narrow" w:hAnsi="Arial Narrow" w:cs="Arial"/>
          <w:b/>
          <w:spacing w:val="-3"/>
          <w:sz w:val="22"/>
          <w:szCs w:val="22"/>
        </w:rPr>
        <w:t>Gerente – Administrador Comercial y Tesorería</w:t>
      </w:r>
    </w:p>
    <w:p w14:paraId="0B2E753E" w14:textId="77777777" w:rsidR="00E86BD6" w:rsidRPr="00F57BE9" w:rsidRDefault="00E86BD6" w:rsidP="00CC238B">
      <w:pPr>
        <w:jc w:val="both"/>
        <w:rPr>
          <w:rFonts w:ascii="Arial Narrow" w:hAnsi="Arial Narrow" w:cs="Arial"/>
          <w:spacing w:val="-3"/>
          <w:sz w:val="22"/>
          <w:szCs w:val="22"/>
        </w:rPr>
      </w:pPr>
    </w:p>
    <w:p w14:paraId="10548140" w14:textId="77777777" w:rsidR="00DF4ACB" w:rsidRDefault="00DF4ACB" w:rsidP="00DF4AC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Suministra información a la persona sobre condiciones de apertura, intereses y beneficios que ofrece el producto.</w:t>
      </w:r>
    </w:p>
    <w:p w14:paraId="14EF30CC"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Si la persona </w:t>
      </w:r>
      <w:r w:rsidRPr="00F57BE9">
        <w:rPr>
          <w:rFonts w:ascii="Arial Narrow" w:hAnsi="Arial Narrow" w:cs="Arial"/>
          <w:b/>
          <w:spacing w:val="-3"/>
          <w:sz w:val="22"/>
          <w:szCs w:val="22"/>
        </w:rPr>
        <w:t>NO</w:t>
      </w:r>
      <w:r w:rsidRPr="00F57BE9">
        <w:rPr>
          <w:rFonts w:ascii="Arial Narrow" w:hAnsi="Arial Narrow" w:cs="Arial"/>
          <w:spacing w:val="-3"/>
          <w:sz w:val="22"/>
          <w:szCs w:val="22"/>
        </w:rPr>
        <w:t xml:space="preserve"> es asociada lo vincula como tal, reali</w:t>
      </w:r>
      <w:r w:rsidR="00EC4E84" w:rsidRPr="00F57BE9">
        <w:rPr>
          <w:rFonts w:ascii="Arial Narrow" w:hAnsi="Arial Narrow" w:cs="Arial"/>
          <w:spacing w:val="-3"/>
          <w:sz w:val="22"/>
          <w:szCs w:val="22"/>
        </w:rPr>
        <w:t xml:space="preserve">zando todo el </w:t>
      </w:r>
      <w:r w:rsidR="00EC4E84" w:rsidRPr="00DF4ACB">
        <w:rPr>
          <w:rFonts w:ascii="Arial Narrow" w:hAnsi="Arial Narrow" w:cs="Arial"/>
          <w:spacing w:val="-3"/>
          <w:sz w:val="22"/>
          <w:szCs w:val="22"/>
        </w:rPr>
        <w:t>Procedimiento</w:t>
      </w:r>
      <w:r w:rsidR="00EC4E84" w:rsidRPr="00F57BE9">
        <w:rPr>
          <w:rFonts w:ascii="Arial Narrow" w:hAnsi="Arial Narrow" w:cs="Arial"/>
          <w:b/>
          <w:spacing w:val="-3"/>
          <w:sz w:val="22"/>
          <w:szCs w:val="22"/>
        </w:rPr>
        <w:t xml:space="preserve"> </w:t>
      </w:r>
      <w:r w:rsidR="00EC4E84" w:rsidRPr="00F57BE9">
        <w:rPr>
          <w:rFonts w:ascii="Arial Narrow" w:hAnsi="Arial Narrow" w:cs="Arial"/>
          <w:spacing w:val="-3"/>
          <w:sz w:val="22"/>
          <w:szCs w:val="22"/>
        </w:rPr>
        <w:t>Vinculación de Asociados</w:t>
      </w:r>
      <w:r w:rsidR="00693540" w:rsidRPr="00F57BE9">
        <w:rPr>
          <w:rFonts w:ascii="Arial Narrow" w:hAnsi="Arial Narrow" w:cs="Arial"/>
          <w:spacing w:val="-3"/>
          <w:sz w:val="22"/>
          <w:szCs w:val="22"/>
        </w:rPr>
        <w:t>.</w:t>
      </w:r>
    </w:p>
    <w:p w14:paraId="372FAC98"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lastRenderedPageBreak/>
        <w:t>Si la persona es asociada actualiza la información en el sistema, verificando que el cumpla con todos los requisitos exigidos por la Cooperativa y la Ley.</w:t>
      </w:r>
    </w:p>
    <w:p w14:paraId="3AFD1CAF"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Si la persona cumple los requisitos para la apertura del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ingresa al </w:t>
      </w:r>
      <w:r w:rsidRPr="00DF4ACB">
        <w:rPr>
          <w:rFonts w:ascii="Arial Narrow" w:hAnsi="Arial Narrow" w:cs="Arial"/>
          <w:b/>
          <w:spacing w:val="-3"/>
          <w:sz w:val="22"/>
          <w:szCs w:val="22"/>
        </w:rPr>
        <w:t>Software Financiero Modulo &lt; Captaciones &lt; Apertura de Cuentas &lt; Oficina &lt; producto</w:t>
      </w:r>
      <w:r w:rsidRPr="00F57BE9">
        <w:rPr>
          <w:rFonts w:ascii="Arial Narrow" w:hAnsi="Arial Narrow" w:cs="Arial"/>
          <w:b/>
          <w:spacing w:val="-3"/>
          <w:sz w:val="22"/>
          <w:szCs w:val="22"/>
        </w:rPr>
        <w:t xml:space="preserve">. </w:t>
      </w:r>
      <w:r w:rsidRPr="00F57BE9">
        <w:rPr>
          <w:rFonts w:ascii="Arial Narrow" w:hAnsi="Arial Narrow" w:cs="Arial"/>
          <w:spacing w:val="-3"/>
          <w:sz w:val="22"/>
          <w:szCs w:val="22"/>
        </w:rPr>
        <w:t xml:space="preserve">Selecciona el periodo. El sistema muestra el consecutivo que se le asignará al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Verifica que este sea igual al número que tiene el Certificado que se va a diligenciar.</w:t>
      </w:r>
    </w:p>
    <w:p w14:paraId="1B423AC5"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Digita el número de identificación del ahorrador. Verifica que el nombre corresponda al asociado que está constituyendo 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En el campo Convenio selecciona el tipo de asociado.</w:t>
      </w:r>
    </w:p>
    <w:p w14:paraId="56D55F32"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En el campo Cuota Pactada y Monto pactado, digita el monto por el cual se Constituye 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w:t>
      </w:r>
    </w:p>
    <w:p w14:paraId="52B1F3E1"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Si 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va a figurar por más de un titular, da clic en Firma Conjunta. Da clic sobre el recuadro.</w:t>
      </w:r>
      <w:r w:rsidR="00693540" w:rsidRPr="00F57BE9">
        <w:rPr>
          <w:rFonts w:ascii="Arial Narrow" w:hAnsi="Arial Narrow" w:cs="Arial"/>
          <w:spacing w:val="-3"/>
          <w:sz w:val="22"/>
          <w:szCs w:val="22"/>
        </w:rPr>
        <w:t xml:space="preserve"> </w:t>
      </w:r>
      <w:r w:rsidRPr="00F57BE9">
        <w:rPr>
          <w:rFonts w:ascii="Arial Narrow" w:hAnsi="Arial Narrow" w:cs="Arial"/>
          <w:spacing w:val="-3"/>
          <w:sz w:val="22"/>
          <w:szCs w:val="22"/>
        </w:rPr>
        <w:t xml:space="preserve">En Interés, selecciona Vencida. En el campo Tasa de Interés registra manualmente la tasa convenida entre </w:t>
      </w:r>
      <w:r w:rsidR="00C51E00">
        <w:rPr>
          <w:rFonts w:ascii="Arial Narrow" w:hAnsi="Arial Narrow" w:cs="Arial"/>
          <w:spacing w:val="-3"/>
          <w:sz w:val="22"/>
          <w:szCs w:val="22"/>
        </w:rPr>
        <w:t>la cooperativa</w:t>
      </w:r>
      <w:r w:rsidRPr="00F57BE9">
        <w:rPr>
          <w:rFonts w:ascii="Arial Narrow" w:hAnsi="Arial Narrow" w:cs="Arial"/>
          <w:spacing w:val="-3"/>
          <w:sz w:val="22"/>
          <w:szCs w:val="22"/>
        </w:rPr>
        <w:t xml:space="preserve"> y el Ahorrador para 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w:t>
      </w:r>
    </w:p>
    <w:p w14:paraId="0FE5DC1A"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En el campo Plazo en Días, digita el plazo en días que sean múltiplos de 30. </w:t>
      </w:r>
      <w:r w:rsidR="00C51E00" w:rsidRPr="00F57BE9">
        <w:rPr>
          <w:rFonts w:ascii="Arial Narrow" w:hAnsi="Arial Narrow" w:cs="Arial"/>
          <w:spacing w:val="-3"/>
          <w:sz w:val="22"/>
          <w:szCs w:val="22"/>
        </w:rPr>
        <w:t>Ej.</w:t>
      </w:r>
      <w:r w:rsidRPr="00F57BE9">
        <w:rPr>
          <w:rFonts w:ascii="Arial Narrow" w:hAnsi="Arial Narrow" w:cs="Arial"/>
          <w:spacing w:val="-3"/>
          <w:sz w:val="22"/>
          <w:szCs w:val="22"/>
        </w:rPr>
        <w:t>: si es a tres (3) meses se digita 90, si es a seis (6) meses se digita 180.</w:t>
      </w:r>
    </w:p>
    <w:p w14:paraId="0039915D"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En el campo Liquidar y Abonar los Intereses cada</w:t>
      </w:r>
      <w:r w:rsidR="00C51E00">
        <w:rPr>
          <w:rFonts w:ascii="Arial Narrow" w:hAnsi="Arial Narrow" w:cs="Arial"/>
          <w:spacing w:val="-3"/>
          <w:sz w:val="22"/>
          <w:szCs w:val="22"/>
        </w:rPr>
        <w:t xml:space="preserve">, </w:t>
      </w:r>
      <w:r w:rsidRPr="00F57BE9">
        <w:rPr>
          <w:rFonts w:ascii="Arial Narrow" w:hAnsi="Arial Narrow" w:cs="Arial"/>
          <w:spacing w:val="-3"/>
          <w:sz w:val="22"/>
          <w:szCs w:val="22"/>
        </w:rPr>
        <w:t xml:space="preserve">se digita los días en que se van a cancelar los intereses. </w:t>
      </w:r>
      <w:r w:rsidR="00C51E00" w:rsidRPr="00F57BE9">
        <w:rPr>
          <w:rFonts w:ascii="Arial Narrow" w:hAnsi="Arial Narrow" w:cs="Arial"/>
          <w:spacing w:val="-3"/>
          <w:sz w:val="22"/>
          <w:szCs w:val="22"/>
        </w:rPr>
        <w:t>Ej.</w:t>
      </w:r>
      <w:r w:rsidRPr="00F57BE9">
        <w:rPr>
          <w:rFonts w:ascii="Arial Narrow" w:hAnsi="Arial Narrow" w:cs="Arial"/>
          <w:spacing w:val="-3"/>
          <w:sz w:val="22"/>
          <w:szCs w:val="22"/>
        </w:rPr>
        <w:t xml:space="preserve">: si es trimestral, pero los intereses se </w:t>
      </w:r>
      <w:r w:rsidR="00C51E00" w:rsidRPr="00F57BE9">
        <w:rPr>
          <w:rFonts w:ascii="Arial Narrow" w:hAnsi="Arial Narrow" w:cs="Arial"/>
          <w:spacing w:val="-3"/>
          <w:sz w:val="22"/>
          <w:szCs w:val="22"/>
        </w:rPr>
        <w:t>van a</w:t>
      </w:r>
      <w:r w:rsidRPr="00F57BE9">
        <w:rPr>
          <w:rFonts w:ascii="Arial Narrow" w:hAnsi="Arial Narrow" w:cs="Arial"/>
          <w:spacing w:val="-3"/>
          <w:sz w:val="22"/>
          <w:szCs w:val="22"/>
        </w:rPr>
        <w:t xml:space="preserve"> cancelar mensualmente, se digita 30.</w:t>
      </w:r>
    </w:p>
    <w:p w14:paraId="3B8A4DF0"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En Cuenta Traslada Intereses, selecciona Oficina, Producto de Ahorros y el número de la cuenta de ahorros.</w:t>
      </w:r>
    </w:p>
    <w:p w14:paraId="43DCD006"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Da clic en </w:t>
      </w:r>
      <w:r w:rsidRPr="00F57BE9">
        <w:rPr>
          <w:rFonts w:ascii="Arial Narrow" w:hAnsi="Arial Narrow" w:cs="Arial"/>
          <w:b/>
          <w:spacing w:val="-3"/>
          <w:sz w:val="22"/>
          <w:szCs w:val="22"/>
        </w:rPr>
        <w:t>Grabar</w:t>
      </w:r>
      <w:r w:rsidRPr="00F57BE9">
        <w:rPr>
          <w:rFonts w:ascii="Arial Narrow" w:hAnsi="Arial Narrow" w:cs="Arial"/>
          <w:spacing w:val="-3"/>
          <w:sz w:val="22"/>
          <w:szCs w:val="22"/>
        </w:rPr>
        <w:t xml:space="preserve">. Ingres al módulo </w:t>
      </w:r>
      <w:r w:rsidRPr="00F57BE9">
        <w:rPr>
          <w:rFonts w:ascii="Arial Narrow" w:hAnsi="Arial Narrow" w:cs="Arial"/>
          <w:b/>
          <w:spacing w:val="-3"/>
          <w:sz w:val="22"/>
          <w:szCs w:val="22"/>
        </w:rPr>
        <w:t>Ventanilla</w:t>
      </w:r>
      <w:r w:rsidRPr="00F57BE9">
        <w:rPr>
          <w:rFonts w:ascii="Arial Narrow" w:hAnsi="Arial Narrow" w:cs="Arial"/>
          <w:spacing w:val="-3"/>
          <w:sz w:val="22"/>
          <w:szCs w:val="22"/>
        </w:rPr>
        <w:t xml:space="preserve">, para verificar que haya quedado bien registrada la información de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(consecutivo y monto).</w:t>
      </w:r>
    </w:p>
    <w:p w14:paraId="09254442" w14:textId="77777777" w:rsidR="00CC238B"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En el campo Operación, selecciona el plazo del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Le da Agregar. En observaciones escribe el número del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y el tiempo o plazo. Le da Agregar &lt; Aplicar &lt; Imprimir.</w:t>
      </w:r>
    </w:p>
    <w:p w14:paraId="75B855CA" w14:textId="77777777" w:rsidR="00982420" w:rsidRPr="00982420" w:rsidRDefault="002B6615" w:rsidP="00CC238B">
      <w:pPr>
        <w:numPr>
          <w:ilvl w:val="1"/>
          <w:numId w:val="32"/>
        </w:numPr>
        <w:jc w:val="both"/>
        <w:rPr>
          <w:rFonts w:ascii="Arial Narrow" w:hAnsi="Arial Narrow" w:cs="Arial"/>
          <w:b/>
          <w:spacing w:val="-3"/>
          <w:sz w:val="22"/>
          <w:szCs w:val="22"/>
        </w:rPr>
      </w:pPr>
      <w:r w:rsidRPr="00982420">
        <w:rPr>
          <w:rFonts w:ascii="Arial Narrow" w:hAnsi="Arial Narrow" w:cs="Arial"/>
          <w:spacing w:val="-3"/>
          <w:sz w:val="22"/>
          <w:szCs w:val="22"/>
        </w:rPr>
        <w:t xml:space="preserve">Imprime dos ejemplares del recibo y los entrega al Cajero. Envía al asociado a Caja para que entregue el dinero con el cual se constituye el </w:t>
      </w:r>
      <w:r w:rsidR="000A6DFA" w:rsidRPr="00982420">
        <w:rPr>
          <w:rFonts w:ascii="Arial Narrow" w:hAnsi="Arial Narrow" w:cs="Arial"/>
          <w:b/>
          <w:spacing w:val="-3"/>
          <w:sz w:val="22"/>
          <w:szCs w:val="22"/>
        </w:rPr>
        <w:t>CDAT</w:t>
      </w:r>
      <w:r w:rsidRPr="00982420">
        <w:rPr>
          <w:rFonts w:ascii="Arial Narrow" w:hAnsi="Arial Narrow" w:cs="Arial"/>
          <w:spacing w:val="-3"/>
          <w:sz w:val="22"/>
          <w:szCs w:val="22"/>
        </w:rPr>
        <w:t>.</w:t>
      </w:r>
    </w:p>
    <w:p w14:paraId="3BC020F7" w14:textId="77777777" w:rsidR="00982420" w:rsidRDefault="00982420" w:rsidP="00982420">
      <w:pPr>
        <w:jc w:val="both"/>
        <w:rPr>
          <w:rFonts w:ascii="Arial Narrow" w:hAnsi="Arial Narrow" w:cs="Arial"/>
          <w:spacing w:val="-3"/>
          <w:sz w:val="22"/>
          <w:szCs w:val="22"/>
        </w:rPr>
      </w:pPr>
    </w:p>
    <w:p w14:paraId="54BD83DD" w14:textId="77777777" w:rsidR="00423690" w:rsidRPr="00982420" w:rsidRDefault="00423690" w:rsidP="00982420">
      <w:pPr>
        <w:jc w:val="both"/>
        <w:rPr>
          <w:rFonts w:ascii="Arial Narrow" w:hAnsi="Arial Narrow" w:cs="Arial"/>
          <w:b/>
          <w:spacing w:val="-3"/>
          <w:sz w:val="22"/>
          <w:szCs w:val="22"/>
        </w:rPr>
      </w:pPr>
      <w:r w:rsidRPr="00982420">
        <w:rPr>
          <w:rFonts w:ascii="Arial Narrow" w:hAnsi="Arial Narrow" w:cs="Arial"/>
          <w:b/>
          <w:spacing w:val="-3"/>
          <w:sz w:val="22"/>
          <w:szCs w:val="22"/>
        </w:rPr>
        <w:t>Cajer</w:t>
      </w:r>
      <w:r w:rsidR="002B6615" w:rsidRPr="00982420">
        <w:rPr>
          <w:rFonts w:ascii="Arial Narrow" w:hAnsi="Arial Narrow" w:cs="Arial"/>
          <w:b/>
          <w:spacing w:val="-3"/>
          <w:sz w:val="22"/>
          <w:szCs w:val="22"/>
        </w:rPr>
        <w:t>o</w:t>
      </w:r>
    </w:p>
    <w:p w14:paraId="057890DA" w14:textId="77777777" w:rsidR="00CC238B" w:rsidRPr="00F57BE9" w:rsidRDefault="00CC238B" w:rsidP="00CC238B">
      <w:pPr>
        <w:jc w:val="both"/>
        <w:rPr>
          <w:rFonts w:ascii="Arial Narrow" w:hAnsi="Arial Narrow" w:cs="Arial"/>
          <w:spacing w:val="-3"/>
          <w:sz w:val="22"/>
          <w:szCs w:val="22"/>
        </w:rPr>
      </w:pPr>
    </w:p>
    <w:p w14:paraId="7D59AD52" w14:textId="77777777" w:rsidR="00C51E00" w:rsidRDefault="008F7E1E" w:rsidP="00C51E00">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Recibe el dinero y/o cheques. Lo cuenta y clasifica y verifica que el total del dinero más el total de los cheques corresponda al total de la transacción.</w:t>
      </w:r>
    </w:p>
    <w:p w14:paraId="745B107B" w14:textId="77777777" w:rsidR="00C51E00" w:rsidRDefault="00CC238B" w:rsidP="00C51E00">
      <w:pPr>
        <w:numPr>
          <w:ilvl w:val="1"/>
          <w:numId w:val="32"/>
        </w:numPr>
        <w:jc w:val="both"/>
        <w:rPr>
          <w:rFonts w:ascii="Arial Narrow" w:hAnsi="Arial Narrow" w:cs="Arial"/>
          <w:spacing w:val="-3"/>
          <w:sz w:val="22"/>
          <w:szCs w:val="22"/>
        </w:rPr>
      </w:pPr>
      <w:r w:rsidRPr="00C51E00">
        <w:rPr>
          <w:rFonts w:ascii="Arial Narrow" w:hAnsi="Arial Narrow" w:cs="Arial"/>
          <w:spacing w:val="-3"/>
          <w:sz w:val="22"/>
          <w:szCs w:val="22"/>
        </w:rPr>
        <w:t xml:space="preserve">Si consignan cheques, registra al respaldo de los cheques el número del consecutivo del </w:t>
      </w:r>
      <w:r w:rsidR="000A6DFA" w:rsidRPr="000A6DFA">
        <w:rPr>
          <w:rFonts w:ascii="Arial Narrow" w:hAnsi="Arial Narrow" w:cs="Arial"/>
          <w:b/>
          <w:spacing w:val="-3"/>
          <w:sz w:val="22"/>
          <w:szCs w:val="22"/>
        </w:rPr>
        <w:t>CDAT</w:t>
      </w:r>
      <w:r w:rsidRPr="00C51E00">
        <w:rPr>
          <w:rFonts w:ascii="Arial Narrow" w:hAnsi="Arial Narrow" w:cs="Arial"/>
          <w:spacing w:val="-3"/>
          <w:sz w:val="22"/>
          <w:szCs w:val="22"/>
        </w:rPr>
        <w:t xml:space="preserve">, dirección y teléfono del titular del </w:t>
      </w:r>
      <w:r w:rsidR="000A6DFA" w:rsidRPr="000A6DFA">
        <w:rPr>
          <w:rFonts w:ascii="Arial Narrow" w:hAnsi="Arial Narrow" w:cs="Arial"/>
          <w:b/>
          <w:spacing w:val="-3"/>
          <w:sz w:val="22"/>
          <w:szCs w:val="22"/>
        </w:rPr>
        <w:t>CDAT</w:t>
      </w:r>
      <w:r w:rsidRPr="00C51E00">
        <w:rPr>
          <w:rFonts w:ascii="Arial Narrow" w:hAnsi="Arial Narrow" w:cs="Arial"/>
          <w:spacing w:val="-3"/>
          <w:sz w:val="22"/>
          <w:szCs w:val="22"/>
        </w:rPr>
        <w:t>.</w:t>
      </w:r>
    </w:p>
    <w:p w14:paraId="64943BE3" w14:textId="77777777" w:rsidR="00CC238B" w:rsidRPr="00C51E00" w:rsidRDefault="00CC238B" w:rsidP="00CC238B">
      <w:pPr>
        <w:numPr>
          <w:ilvl w:val="1"/>
          <w:numId w:val="32"/>
        </w:numPr>
        <w:jc w:val="both"/>
        <w:rPr>
          <w:rFonts w:ascii="Arial Narrow" w:hAnsi="Arial Narrow" w:cs="Arial"/>
          <w:spacing w:val="-3"/>
          <w:sz w:val="22"/>
          <w:szCs w:val="22"/>
        </w:rPr>
      </w:pPr>
      <w:r w:rsidRPr="00C51E00">
        <w:rPr>
          <w:rFonts w:ascii="Arial Narrow" w:hAnsi="Arial Narrow" w:cs="Arial"/>
          <w:spacing w:val="-3"/>
          <w:sz w:val="22"/>
          <w:szCs w:val="22"/>
        </w:rPr>
        <w:t xml:space="preserve">Es de obligatorio cumplimiento aplicar la norma </w:t>
      </w:r>
      <w:r w:rsidR="007C5262">
        <w:rPr>
          <w:rFonts w:ascii="Arial Narrow" w:hAnsi="Arial Narrow" w:cs="Arial"/>
          <w:b/>
          <w:spacing w:val="-3"/>
          <w:sz w:val="22"/>
          <w:szCs w:val="22"/>
        </w:rPr>
        <w:t>SARLAFT</w:t>
      </w:r>
      <w:r w:rsidR="00C51E00" w:rsidRPr="00C51E00">
        <w:rPr>
          <w:rFonts w:ascii="Arial Narrow" w:hAnsi="Arial Narrow" w:cs="Arial"/>
          <w:b/>
          <w:spacing w:val="-3"/>
          <w:sz w:val="22"/>
          <w:szCs w:val="22"/>
        </w:rPr>
        <w:t xml:space="preserve"> al</w:t>
      </w:r>
      <w:r w:rsidRPr="00C51E00">
        <w:rPr>
          <w:rFonts w:ascii="Arial Narrow" w:hAnsi="Arial Narrow" w:cs="Arial"/>
          <w:spacing w:val="-3"/>
          <w:sz w:val="22"/>
          <w:szCs w:val="22"/>
        </w:rPr>
        <w:t xml:space="preserve"> recibir el dinero. Se debe hacer diligenciar el </w:t>
      </w:r>
      <w:r w:rsidR="00423690" w:rsidRPr="00C51E00">
        <w:rPr>
          <w:rFonts w:ascii="Arial Narrow" w:hAnsi="Arial Narrow" w:cs="Arial"/>
          <w:b/>
          <w:spacing w:val="-3"/>
          <w:sz w:val="22"/>
          <w:szCs w:val="22"/>
        </w:rPr>
        <w:t>F</w:t>
      </w:r>
      <w:r w:rsidRPr="00C51E00">
        <w:rPr>
          <w:rFonts w:ascii="Arial Narrow" w:hAnsi="Arial Narrow" w:cs="Arial"/>
          <w:b/>
          <w:spacing w:val="-3"/>
          <w:sz w:val="22"/>
          <w:szCs w:val="22"/>
        </w:rPr>
        <w:t>ormato</w:t>
      </w:r>
      <w:r w:rsidRPr="00C51E00">
        <w:rPr>
          <w:rFonts w:ascii="Arial Narrow" w:hAnsi="Arial Narrow" w:cs="Arial"/>
          <w:spacing w:val="-3"/>
          <w:sz w:val="22"/>
          <w:szCs w:val="22"/>
        </w:rPr>
        <w:t xml:space="preserve"> Declaración de Transacciones en Efectivo, cuando el valor recibido en efectivo es igual o mayor a </w:t>
      </w:r>
      <w:r w:rsidRPr="00C51E00">
        <w:rPr>
          <w:rFonts w:ascii="Arial Narrow" w:hAnsi="Arial Narrow" w:cs="Arial"/>
          <w:b/>
          <w:spacing w:val="-3"/>
          <w:sz w:val="22"/>
          <w:szCs w:val="22"/>
        </w:rPr>
        <w:t>$10.000.000</w:t>
      </w:r>
      <w:r w:rsidRPr="00C51E00">
        <w:rPr>
          <w:rFonts w:ascii="Arial Narrow" w:hAnsi="Arial Narrow" w:cs="Arial"/>
          <w:spacing w:val="-3"/>
          <w:sz w:val="22"/>
          <w:szCs w:val="22"/>
        </w:rPr>
        <w:t>.</w:t>
      </w:r>
    </w:p>
    <w:p w14:paraId="25CA6163" w14:textId="77777777" w:rsidR="0077590E" w:rsidRPr="00F57BE9" w:rsidRDefault="0077590E" w:rsidP="0077590E">
      <w:pPr>
        <w:numPr>
          <w:ilvl w:val="1"/>
          <w:numId w:val="32"/>
        </w:numPr>
        <w:jc w:val="both"/>
        <w:rPr>
          <w:rFonts w:ascii="Arial Narrow" w:hAnsi="Arial Narrow" w:cs="Arial"/>
          <w:spacing w:val="-3"/>
          <w:sz w:val="22"/>
          <w:szCs w:val="22"/>
        </w:rPr>
      </w:pPr>
      <w:r w:rsidRPr="00F57BE9">
        <w:rPr>
          <w:rFonts w:ascii="Arial Narrow" w:hAnsi="Arial Narrow" w:cs="Arial"/>
          <w:iCs/>
          <w:sz w:val="22"/>
          <w:szCs w:val="22"/>
        </w:rPr>
        <w:t>Si todo está correcto, Valida los recibos, coloca sello de recibido y entrega una copia al asociado. Lo envía nuevamente a Tesorería.</w:t>
      </w:r>
    </w:p>
    <w:p w14:paraId="6006D859" w14:textId="77777777" w:rsidR="00CC238B" w:rsidRPr="00F57BE9" w:rsidRDefault="0077590E" w:rsidP="0077590E">
      <w:pPr>
        <w:numPr>
          <w:ilvl w:val="1"/>
          <w:numId w:val="32"/>
        </w:numPr>
        <w:jc w:val="both"/>
        <w:rPr>
          <w:rFonts w:ascii="Arial Narrow" w:hAnsi="Arial Narrow" w:cs="Arial"/>
          <w:spacing w:val="-3"/>
          <w:sz w:val="22"/>
          <w:szCs w:val="22"/>
        </w:rPr>
      </w:pPr>
      <w:r w:rsidRPr="00F57BE9">
        <w:rPr>
          <w:rFonts w:ascii="Arial Narrow" w:hAnsi="Arial Narrow" w:cs="Arial"/>
          <w:iCs/>
          <w:sz w:val="22"/>
          <w:szCs w:val="22"/>
        </w:rPr>
        <w:t>Guarda provisionalmente recibo de Caja para cuadre al final del día</w:t>
      </w:r>
    </w:p>
    <w:p w14:paraId="01A6AFD1" w14:textId="77777777" w:rsidR="0077590E" w:rsidRPr="00F57BE9" w:rsidRDefault="0077590E" w:rsidP="00CC238B">
      <w:pPr>
        <w:jc w:val="both"/>
        <w:rPr>
          <w:rFonts w:ascii="Arial Narrow" w:hAnsi="Arial Narrow" w:cs="Arial"/>
          <w:iCs/>
          <w:sz w:val="22"/>
          <w:szCs w:val="22"/>
        </w:rPr>
      </w:pPr>
    </w:p>
    <w:p w14:paraId="72B3A476" w14:textId="77777777" w:rsidR="0077590E" w:rsidRPr="00F57BE9" w:rsidRDefault="0077590E" w:rsidP="0077590E">
      <w:pPr>
        <w:jc w:val="both"/>
        <w:rPr>
          <w:rFonts w:ascii="Arial Narrow" w:hAnsi="Arial Narrow" w:cs="Arial"/>
          <w:b/>
          <w:spacing w:val="-3"/>
          <w:sz w:val="22"/>
          <w:szCs w:val="22"/>
        </w:rPr>
      </w:pPr>
      <w:r w:rsidRPr="00F57BE9">
        <w:rPr>
          <w:rFonts w:ascii="Arial Narrow" w:hAnsi="Arial Narrow" w:cs="Arial"/>
          <w:b/>
          <w:spacing w:val="-3"/>
          <w:sz w:val="22"/>
          <w:szCs w:val="22"/>
        </w:rPr>
        <w:t>Administrador Comercial y Tesorería</w:t>
      </w:r>
    </w:p>
    <w:p w14:paraId="70B94444" w14:textId="77777777" w:rsidR="00423690" w:rsidRPr="00F57BE9" w:rsidRDefault="00423690" w:rsidP="00CC238B">
      <w:pPr>
        <w:jc w:val="both"/>
        <w:rPr>
          <w:rFonts w:ascii="Arial Narrow" w:hAnsi="Arial Narrow" w:cs="Arial"/>
          <w:spacing w:val="-3"/>
          <w:sz w:val="22"/>
          <w:szCs w:val="22"/>
        </w:rPr>
      </w:pPr>
    </w:p>
    <w:p w14:paraId="0E7CE4C2" w14:textId="77777777" w:rsidR="000416CC" w:rsidRPr="00F57BE9" w:rsidRDefault="000416CC" w:rsidP="000416CC">
      <w:pPr>
        <w:numPr>
          <w:ilvl w:val="1"/>
          <w:numId w:val="32"/>
        </w:numPr>
        <w:jc w:val="both"/>
        <w:rPr>
          <w:rFonts w:ascii="Arial Narrow" w:hAnsi="Arial Narrow" w:cs="Arial"/>
          <w:spacing w:val="-3"/>
          <w:sz w:val="22"/>
          <w:szCs w:val="22"/>
        </w:rPr>
      </w:pPr>
      <w:r w:rsidRPr="00F57BE9">
        <w:rPr>
          <w:rFonts w:ascii="Arial Narrow" w:hAnsi="Arial Narrow" w:cs="Arial"/>
          <w:iCs/>
          <w:sz w:val="22"/>
          <w:szCs w:val="22"/>
        </w:rPr>
        <w:t>Recibe recibo al asociado y Verifica que tenga el sello del Cajero Este Certificado debe diligenciarse sin enmendaduras ni tachones.</w:t>
      </w:r>
    </w:p>
    <w:p w14:paraId="6860AA49" w14:textId="77777777" w:rsidR="000416CC" w:rsidRPr="00F57BE9" w:rsidRDefault="000416CC" w:rsidP="000416CC">
      <w:pPr>
        <w:numPr>
          <w:ilvl w:val="1"/>
          <w:numId w:val="32"/>
        </w:numPr>
        <w:jc w:val="both"/>
        <w:rPr>
          <w:rFonts w:ascii="Arial Narrow" w:hAnsi="Arial Narrow" w:cs="Arial"/>
          <w:color w:val="C0504D"/>
          <w:spacing w:val="-3"/>
          <w:sz w:val="22"/>
          <w:szCs w:val="22"/>
        </w:rPr>
      </w:pPr>
      <w:r w:rsidRPr="00F57BE9">
        <w:rPr>
          <w:rFonts w:ascii="Arial Narrow" w:hAnsi="Arial Narrow" w:cs="Arial"/>
          <w:spacing w:val="-3"/>
          <w:sz w:val="22"/>
          <w:szCs w:val="22"/>
        </w:rPr>
        <w:t>Hace registrar firma con número de cédula y toma huella dactilar del (los) titulares del depósito (individual, conjunta o disyunta).</w:t>
      </w:r>
    </w:p>
    <w:p w14:paraId="5F719B1E" w14:textId="77777777" w:rsidR="008F7E1E" w:rsidRPr="00F57BE9" w:rsidRDefault="008F7E1E" w:rsidP="00CC238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Coloca sello protector </w:t>
      </w:r>
      <w:r w:rsidR="002A67A0" w:rsidRPr="00F57BE9">
        <w:rPr>
          <w:rFonts w:ascii="Arial Narrow" w:hAnsi="Arial Narrow" w:cs="Arial"/>
          <w:spacing w:val="-3"/>
          <w:sz w:val="22"/>
          <w:szCs w:val="22"/>
        </w:rPr>
        <w:t xml:space="preserve">(sello seco), </w:t>
      </w:r>
      <w:r w:rsidRPr="00F57BE9">
        <w:rPr>
          <w:rFonts w:ascii="Arial Narrow" w:hAnsi="Arial Narrow" w:cs="Arial"/>
          <w:spacing w:val="-3"/>
          <w:sz w:val="22"/>
          <w:szCs w:val="22"/>
        </w:rPr>
        <w:t xml:space="preserve">al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en espacio destinado para tal fin, firma el título y lo h</w:t>
      </w:r>
      <w:r w:rsidR="00423690" w:rsidRPr="00F57BE9">
        <w:rPr>
          <w:rFonts w:ascii="Arial Narrow" w:hAnsi="Arial Narrow" w:cs="Arial"/>
          <w:spacing w:val="-3"/>
          <w:sz w:val="22"/>
          <w:szCs w:val="22"/>
        </w:rPr>
        <w:t xml:space="preserve">ace firmar por el otro funcionario autorizado para firmar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w:t>
      </w:r>
    </w:p>
    <w:p w14:paraId="2458BD9E" w14:textId="77777777" w:rsidR="000416CC" w:rsidRPr="00F57BE9" w:rsidRDefault="000416CC" w:rsidP="000416CC">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Firma 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y entrega recibo de caja y original del título en sobre publicitario al titular del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Archiva la copia del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en la bóveda de seguridad en capeta habilitada para tal fin y en orden consecutivo</w:t>
      </w:r>
    </w:p>
    <w:p w14:paraId="7B6F2991" w14:textId="77777777" w:rsidR="00031210" w:rsidRPr="005A71B3" w:rsidRDefault="002E5967" w:rsidP="00031210">
      <w:pPr>
        <w:jc w:val="both"/>
        <w:rPr>
          <w:rFonts w:ascii="Arial Narrow" w:hAnsi="Arial Narrow" w:cs="Arial"/>
          <w:b/>
          <w:spacing w:val="-3"/>
          <w:sz w:val="22"/>
          <w:szCs w:val="22"/>
        </w:rPr>
      </w:pPr>
      <w:r w:rsidRPr="005A71B3">
        <w:rPr>
          <w:rFonts w:ascii="Arial Narrow" w:hAnsi="Arial Narrow" w:cs="Arial"/>
          <w:b/>
          <w:spacing w:val="-3"/>
          <w:sz w:val="22"/>
          <w:szCs w:val="22"/>
        </w:rPr>
        <w:lastRenderedPageBreak/>
        <w:t>CANCELACIÓN</w:t>
      </w:r>
      <w:r w:rsidR="000658C6" w:rsidRPr="005A71B3">
        <w:rPr>
          <w:rFonts w:ascii="Arial Narrow" w:hAnsi="Arial Narrow" w:cs="Arial"/>
          <w:b/>
          <w:spacing w:val="-3"/>
          <w:sz w:val="22"/>
          <w:szCs w:val="22"/>
        </w:rPr>
        <w:t xml:space="preserve"> </w:t>
      </w:r>
      <w:r w:rsidR="000A6DFA" w:rsidRPr="005A71B3">
        <w:rPr>
          <w:rFonts w:ascii="Arial Narrow" w:hAnsi="Arial Narrow" w:cs="Arial"/>
          <w:b/>
          <w:spacing w:val="-3"/>
          <w:sz w:val="22"/>
          <w:szCs w:val="22"/>
        </w:rPr>
        <w:t>CDAT</w:t>
      </w:r>
    </w:p>
    <w:p w14:paraId="729A9157" w14:textId="77777777" w:rsidR="00031210" w:rsidRPr="00F57BE9" w:rsidRDefault="00031210" w:rsidP="00031210">
      <w:pPr>
        <w:jc w:val="both"/>
        <w:rPr>
          <w:rFonts w:ascii="Arial Narrow" w:hAnsi="Arial Narrow" w:cs="Arial"/>
          <w:spacing w:val="-3"/>
          <w:sz w:val="22"/>
          <w:szCs w:val="22"/>
        </w:rPr>
      </w:pPr>
    </w:p>
    <w:p w14:paraId="2EC6A593" w14:textId="77777777" w:rsidR="000658C6" w:rsidRPr="00F57BE9" w:rsidRDefault="00892578" w:rsidP="00031210">
      <w:pPr>
        <w:jc w:val="both"/>
        <w:rPr>
          <w:rFonts w:ascii="Arial Narrow" w:hAnsi="Arial Narrow" w:cs="Arial"/>
          <w:b/>
          <w:spacing w:val="-3"/>
          <w:sz w:val="22"/>
          <w:szCs w:val="22"/>
        </w:rPr>
      </w:pPr>
      <w:r w:rsidRPr="00F57BE9">
        <w:rPr>
          <w:rFonts w:ascii="Arial Narrow" w:hAnsi="Arial Narrow" w:cs="Arial"/>
          <w:b/>
          <w:spacing w:val="-3"/>
          <w:sz w:val="22"/>
          <w:szCs w:val="22"/>
        </w:rPr>
        <w:t>Administrador Comercial y Tesorería</w:t>
      </w:r>
    </w:p>
    <w:p w14:paraId="15CAD2B2" w14:textId="77777777" w:rsidR="00892578" w:rsidRPr="00F57BE9" w:rsidRDefault="00892578" w:rsidP="00031210">
      <w:pPr>
        <w:jc w:val="both"/>
        <w:rPr>
          <w:rFonts w:ascii="Arial Narrow" w:hAnsi="Arial Narrow" w:cs="Arial"/>
          <w:spacing w:val="-3"/>
          <w:sz w:val="22"/>
          <w:szCs w:val="22"/>
        </w:rPr>
      </w:pPr>
    </w:p>
    <w:p w14:paraId="2101A56C" w14:textId="169AEEBC" w:rsidR="00DE3FE9" w:rsidRPr="00F57BE9" w:rsidRDefault="00DE3FE9" w:rsidP="00DE3FE9">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Solicita al asociado original del certificado y documento de identificación. (Ver </w:t>
      </w:r>
      <w:r w:rsidR="004F0DE6">
        <w:rPr>
          <w:rFonts w:ascii="Arial Narrow" w:hAnsi="Arial Narrow" w:cs="Arial"/>
          <w:spacing w:val="-3"/>
          <w:sz w:val="22"/>
          <w:szCs w:val="22"/>
        </w:rPr>
        <w:t>numeral</w:t>
      </w:r>
      <w:r w:rsidRPr="004F0DE6">
        <w:rPr>
          <w:rFonts w:ascii="Arial Narrow" w:hAnsi="Arial Narrow" w:cs="Arial"/>
          <w:b/>
          <w:spacing w:val="-3"/>
          <w:sz w:val="22"/>
          <w:szCs w:val="22"/>
        </w:rPr>
        <w:t xml:space="preserve"> </w:t>
      </w:r>
      <w:r w:rsidR="004F0DE6" w:rsidRPr="004F0DE6">
        <w:rPr>
          <w:rFonts w:ascii="Arial Narrow" w:hAnsi="Arial Narrow" w:cs="Arial"/>
          <w:b/>
          <w:spacing w:val="-3"/>
          <w:sz w:val="22"/>
          <w:szCs w:val="22"/>
        </w:rPr>
        <w:fldChar w:fldCharType="begin"/>
      </w:r>
      <w:r w:rsidR="004F0DE6" w:rsidRPr="004F0DE6">
        <w:rPr>
          <w:rFonts w:ascii="Arial Narrow" w:hAnsi="Arial Narrow" w:cs="Arial"/>
          <w:b/>
          <w:spacing w:val="-3"/>
          <w:sz w:val="22"/>
          <w:szCs w:val="22"/>
        </w:rPr>
        <w:instrText xml:space="preserve"> REF _Ref526774339 \r \h </w:instrText>
      </w:r>
      <w:r w:rsidR="004F0DE6">
        <w:rPr>
          <w:rFonts w:ascii="Arial Narrow" w:hAnsi="Arial Narrow" w:cs="Arial"/>
          <w:b/>
          <w:spacing w:val="-3"/>
          <w:sz w:val="22"/>
          <w:szCs w:val="22"/>
        </w:rPr>
        <w:instrText xml:space="preserve"> \* MERGEFORMAT </w:instrText>
      </w:r>
      <w:r w:rsidR="004F0DE6" w:rsidRPr="004F0DE6">
        <w:rPr>
          <w:rFonts w:ascii="Arial Narrow" w:hAnsi="Arial Narrow" w:cs="Arial"/>
          <w:b/>
          <w:spacing w:val="-3"/>
          <w:sz w:val="22"/>
          <w:szCs w:val="22"/>
        </w:rPr>
      </w:r>
      <w:r w:rsidR="004F0DE6" w:rsidRPr="004F0DE6">
        <w:rPr>
          <w:rFonts w:ascii="Arial Narrow" w:hAnsi="Arial Narrow" w:cs="Arial"/>
          <w:b/>
          <w:spacing w:val="-3"/>
          <w:sz w:val="22"/>
          <w:szCs w:val="22"/>
        </w:rPr>
        <w:fldChar w:fldCharType="separate"/>
      </w:r>
      <w:r w:rsidR="0001481A">
        <w:rPr>
          <w:rFonts w:ascii="Arial Narrow" w:hAnsi="Arial Narrow" w:cs="Arial"/>
          <w:b/>
          <w:spacing w:val="-3"/>
          <w:sz w:val="22"/>
          <w:szCs w:val="22"/>
        </w:rPr>
        <w:t>6.18</w:t>
      </w:r>
      <w:r w:rsidR="004F0DE6" w:rsidRPr="004F0DE6">
        <w:rPr>
          <w:rFonts w:ascii="Arial Narrow" w:hAnsi="Arial Narrow" w:cs="Arial"/>
          <w:b/>
          <w:spacing w:val="-3"/>
          <w:sz w:val="22"/>
          <w:szCs w:val="22"/>
        </w:rPr>
        <w:fldChar w:fldCharType="end"/>
      </w:r>
      <w:r w:rsidR="004F0DE6">
        <w:rPr>
          <w:rFonts w:ascii="Arial Narrow" w:hAnsi="Arial Narrow" w:cs="Arial"/>
          <w:b/>
          <w:spacing w:val="-3"/>
          <w:sz w:val="22"/>
          <w:szCs w:val="22"/>
        </w:rPr>
        <w:t xml:space="preserve"> </w:t>
      </w:r>
      <w:r w:rsidRPr="00F57BE9">
        <w:rPr>
          <w:rFonts w:ascii="Arial Narrow" w:hAnsi="Arial Narrow" w:cs="Arial"/>
          <w:spacing w:val="-3"/>
          <w:sz w:val="22"/>
          <w:szCs w:val="22"/>
        </w:rPr>
        <w:t xml:space="preserve">en caso de </w:t>
      </w:r>
      <w:r w:rsidR="000A4F23" w:rsidRPr="00F57BE9">
        <w:rPr>
          <w:rFonts w:ascii="Arial Narrow" w:hAnsi="Arial Narrow" w:cs="Arial"/>
          <w:spacing w:val="-3"/>
          <w:sz w:val="22"/>
          <w:szCs w:val="22"/>
        </w:rPr>
        <w:t>cancelación por fallecimiento</w:t>
      </w:r>
      <w:r w:rsidRPr="00F57BE9">
        <w:rPr>
          <w:rFonts w:ascii="Arial Narrow" w:hAnsi="Arial Narrow" w:cs="Arial"/>
          <w:spacing w:val="-3"/>
          <w:sz w:val="22"/>
          <w:szCs w:val="22"/>
        </w:rPr>
        <w:t xml:space="preserve"> del asociado)</w:t>
      </w:r>
      <w:r w:rsidR="00627E9B" w:rsidRPr="00F57BE9">
        <w:rPr>
          <w:rFonts w:ascii="Arial Narrow" w:hAnsi="Arial Narrow" w:cs="Arial"/>
          <w:spacing w:val="-3"/>
          <w:sz w:val="22"/>
          <w:szCs w:val="22"/>
        </w:rPr>
        <w:t>.</w:t>
      </w:r>
    </w:p>
    <w:p w14:paraId="5733E0E5" w14:textId="77777777" w:rsidR="00DE3FE9" w:rsidRPr="00F57BE9" w:rsidRDefault="00DE3FE9" w:rsidP="00627E9B">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Verifica en el sistema </w:t>
      </w:r>
      <w:r w:rsidR="00627E9B" w:rsidRPr="00F57BE9">
        <w:rPr>
          <w:rFonts w:ascii="Arial Narrow" w:hAnsi="Arial Narrow" w:cs="Arial"/>
          <w:spacing w:val="-3"/>
          <w:sz w:val="22"/>
          <w:szCs w:val="22"/>
        </w:rPr>
        <w:t xml:space="preserve">por el módulo de Captaciones, </w:t>
      </w:r>
      <w:r w:rsidRPr="00F57BE9">
        <w:rPr>
          <w:rFonts w:ascii="Arial Narrow" w:hAnsi="Arial Narrow" w:cs="Arial"/>
          <w:spacing w:val="-3"/>
          <w:sz w:val="22"/>
          <w:szCs w:val="22"/>
        </w:rPr>
        <w:t>que el título se encuentre dentro de los días de cancelación</w:t>
      </w:r>
      <w:r w:rsidR="00627E9B" w:rsidRPr="00F57BE9">
        <w:rPr>
          <w:rFonts w:ascii="Arial Narrow" w:hAnsi="Arial Narrow" w:cs="Arial"/>
          <w:spacing w:val="-3"/>
          <w:sz w:val="22"/>
          <w:szCs w:val="22"/>
        </w:rPr>
        <w:t xml:space="preserve"> (l</w:t>
      </w:r>
      <w:r w:rsidR="00627E9B" w:rsidRPr="00F57BE9">
        <w:rPr>
          <w:rFonts w:ascii="Arial Narrow" w:hAnsi="Arial Narrow" w:cs="Arial"/>
          <w:spacing w:val="-3"/>
          <w:sz w:val="22"/>
          <w:szCs w:val="22"/>
          <w:lang w:val="es-ES"/>
        </w:rPr>
        <w:t xml:space="preserve">a Cooperativa concede hasta el cinco (5) días calendario siguiente a la fecha de vencimiento para cancelar el </w:t>
      </w:r>
      <w:r w:rsidR="000A6DFA" w:rsidRPr="000A6DFA">
        <w:rPr>
          <w:rFonts w:ascii="Arial Narrow" w:hAnsi="Arial Narrow" w:cs="Arial"/>
          <w:b/>
          <w:spacing w:val="-3"/>
          <w:sz w:val="22"/>
          <w:szCs w:val="22"/>
          <w:lang w:val="es-ES"/>
        </w:rPr>
        <w:t>CDAT</w:t>
      </w:r>
      <w:r w:rsidR="00627E9B" w:rsidRPr="00F57BE9">
        <w:rPr>
          <w:rFonts w:ascii="Arial Narrow" w:hAnsi="Arial Narrow" w:cs="Arial"/>
          <w:spacing w:val="-3"/>
          <w:sz w:val="22"/>
          <w:szCs w:val="22"/>
          <w:lang w:val="es-ES"/>
        </w:rPr>
        <w:t xml:space="preserve">). </w:t>
      </w:r>
      <w:r w:rsidRPr="00F57BE9">
        <w:rPr>
          <w:rFonts w:ascii="Arial Narrow" w:hAnsi="Arial Narrow" w:cs="Arial"/>
          <w:spacing w:val="-3"/>
          <w:sz w:val="22"/>
          <w:szCs w:val="22"/>
        </w:rPr>
        <w:t>Corrobora esta información con los datos registrados en el certificado.</w:t>
      </w:r>
    </w:p>
    <w:p w14:paraId="7C47A806" w14:textId="77777777" w:rsidR="00DE3FE9" w:rsidRPr="00F57BE9" w:rsidRDefault="00627E9B" w:rsidP="00627E9B">
      <w:pPr>
        <w:numPr>
          <w:ilvl w:val="1"/>
          <w:numId w:val="32"/>
        </w:numPr>
        <w:jc w:val="both"/>
        <w:rPr>
          <w:rFonts w:ascii="Arial Narrow" w:hAnsi="Arial Narrow" w:cs="Arial"/>
          <w:color w:val="FF0000"/>
          <w:spacing w:val="-3"/>
          <w:sz w:val="22"/>
          <w:szCs w:val="22"/>
        </w:rPr>
      </w:pPr>
      <w:r w:rsidRPr="00F57BE9">
        <w:rPr>
          <w:rFonts w:ascii="Arial Narrow" w:hAnsi="Arial Narrow" w:cs="Arial"/>
          <w:spacing w:val="-3"/>
          <w:sz w:val="22"/>
          <w:szCs w:val="22"/>
        </w:rPr>
        <w:t>Si está dentro de los días de cancelación, r</w:t>
      </w:r>
      <w:r w:rsidR="00DE3FE9" w:rsidRPr="00F57BE9">
        <w:rPr>
          <w:rFonts w:ascii="Arial Narrow" w:hAnsi="Arial Narrow" w:cs="Arial"/>
          <w:spacing w:val="-3"/>
          <w:sz w:val="22"/>
          <w:szCs w:val="22"/>
        </w:rPr>
        <w:t xml:space="preserve">etira de la bóveda la copia del título, lo confronta con el </w:t>
      </w:r>
      <w:r w:rsidR="00AE2E2E" w:rsidRPr="00F57BE9">
        <w:rPr>
          <w:rFonts w:ascii="Arial Narrow" w:hAnsi="Arial Narrow" w:cs="Arial"/>
          <w:spacing w:val="-3"/>
          <w:sz w:val="22"/>
          <w:szCs w:val="22"/>
        </w:rPr>
        <w:t>original y</w:t>
      </w:r>
      <w:r w:rsidR="00DE3FE9" w:rsidRPr="00F57BE9">
        <w:rPr>
          <w:rFonts w:ascii="Arial Narrow" w:hAnsi="Arial Narrow" w:cs="Arial"/>
          <w:spacing w:val="-3"/>
          <w:sz w:val="22"/>
          <w:szCs w:val="22"/>
        </w:rPr>
        <w:t xml:space="preserve"> con la identificación del titular.</w:t>
      </w:r>
    </w:p>
    <w:p w14:paraId="6405F187" w14:textId="77777777" w:rsidR="00DE3FE9" w:rsidRPr="00F57BE9" w:rsidRDefault="00735E05" w:rsidP="00C409D5">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lang w:val="es-CO"/>
        </w:rPr>
        <w:t>P</w:t>
      </w:r>
      <w:r w:rsidR="007D7734" w:rsidRPr="00F57BE9">
        <w:rPr>
          <w:rFonts w:ascii="Arial Narrow" w:hAnsi="Arial Narrow" w:cs="Arial"/>
          <w:spacing w:val="-3"/>
          <w:sz w:val="22"/>
          <w:szCs w:val="22"/>
          <w:lang w:val="es-CO"/>
        </w:rPr>
        <w:t>rocede a elaborar la nota de contabilidad donde se cancela y se consigna el título a la cuenta de ahorros del asociado</w:t>
      </w:r>
      <w:r w:rsidR="00DE3FE9" w:rsidRPr="00F57BE9">
        <w:rPr>
          <w:rFonts w:ascii="Arial Narrow" w:hAnsi="Arial Narrow" w:cs="Arial"/>
          <w:spacing w:val="-3"/>
          <w:sz w:val="22"/>
          <w:szCs w:val="22"/>
        </w:rPr>
        <w:t>.</w:t>
      </w:r>
    </w:p>
    <w:p w14:paraId="530FB1EA" w14:textId="77777777" w:rsidR="007751BE" w:rsidRPr="00F57BE9" w:rsidRDefault="007751BE" w:rsidP="00C409D5">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Este proceso se realiza conforme a lo establecido teniendo en cuenta las contabilizaciones y fuente respectivas.</w:t>
      </w:r>
    </w:p>
    <w:p w14:paraId="1C29511A" w14:textId="77777777" w:rsidR="00DE3FE9" w:rsidRPr="00F57BE9" w:rsidRDefault="00DE3FE9" w:rsidP="00735E05">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 xml:space="preserve">Una vez elaborada la nota contable </w:t>
      </w:r>
      <w:r w:rsidR="007751BE" w:rsidRPr="00F57BE9">
        <w:rPr>
          <w:rFonts w:ascii="Arial Narrow" w:hAnsi="Arial Narrow" w:cs="Arial"/>
          <w:spacing w:val="-3"/>
          <w:sz w:val="22"/>
          <w:szCs w:val="22"/>
        </w:rPr>
        <w:t xml:space="preserve">en el sistema </w:t>
      </w:r>
      <w:r w:rsidRPr="00F57BE9">
        <w:rPr>
          <w:rFonts w:ascii="Arial Narrow" w:hAnsi="Arial Narrow" w:cs="Arial"/>
          <w:spacing w:val="-3"/>
          <w:sz w:val="22"/>
          <w:szCs w:val="22"/>
        </w:rPr>
        <w:t xml:space="preserve">la imprime en original y copia, hace firmar </w:t>
      </w:r>
      <w:r w:rsidR="005A20D4" w:rsidRPr="00F57BE9">
        <w:rPr>
          <w:rFonts w:ascii="Arial Narrow" w:hAnsi="Arial Narrow" w:cs="Arial"/>
          <w:spacing w:val="-3"/>
          <w:sz w:val="22"/>
          <w:szCs w:val="22"/>
        </w:rPr>
        <w:t>y toma huella al</w:t>
      </w:r>
      <w:r w:rsidRPr="00F57BE9">
        <w:rPr>
          <w:rFonts w:ascii="Arial Narrow" w:hAnsi="Arial Narrow" w:cs="Arial"/>
          <w:spacing w:val="-3"/>
          <w:sz w:val="22"/>
          <w:szCs w:val="22"/>
        </w:rPr>
        <w:t xml:space="preserve"> titular </w:t>
      </w:r>
      <w:r w:rsidR="007751BE" w:rsidRPr="00F57BE9">
        <w:rPr>
          <w:rFonts w:ascii="Arial Narrow" w:hAnsi="Arial Narrow" w:cs="Arial"/>
          <w:spacing w:val="-3"/>
          <w:sz w:val="22"/>
          <w:szCs w:val="22"/>
        </w:rPr>
        <w:t xml:space="preserve">del </w:t>
      </w:r>
      <w:r w:rsidR="000A6DFA" w:rsidRPr="000A6DFA">
        <w:rPr>
          <w:rFonts w:ascii="Arial Narrow" w:hAnsi="Arial Narrow" w:cs="Arial"/>
          <w:b/>
          <w:spacing w:val="-3"/>
          <w:sz w:val="22"/>
          <w:szCs w:val="22"/>
        </w:rPr>
        <w:t>CDAT</w:t>
      </w:r>
      <w:r w:rsidR="007751BE" w:rsidRPr="00F57BE9">
        <w:rPr>
          <w:rFonts w:ascii="Arial Narrow" w:hAnsi="Arial Narrow" w:cs="Arial"/>
          <w:spacing w:val="-3"/>
          <w:sz w:val="22"/>
          <w:szCs w:val="22"/>
        </w:rPr>
        <w:t xml:space="preserve"> </w:t>
      </w:r>
      <w:r w:rsidRPr="00F57BE9">
        <w:rPr>
          <w:rFonts w:ascii="Arial Narrow" w:hAnsi="Arial Narrow" w:cs="Arial"/>
          <w:spacing w:val="-3"/>
          <w:sz w:val="22"/>
          <w:szCs w:val="22"/>
        </w:rPr>
        <w:t>y le entrega copia de la nota contable</w:t>
      </w:r>
      <w:r w:rsidR="005A20D4" w:rsidRPr="00F57BE9">
        <w:rPr>
          <w:rFonts w:ascii="Arial Narrow" w:hAnsi="Arial Narrow" w:cs="Arial"/>
          <w:spacing w:val="-3"/>
          <w:sz w:val="22"/>
          <w:szCs w:val="22"/>
        </w:rPr>
        <w:t xml:space="preserve"> y el documento de identificación</w:t>
      </w:r>
      <w:r w:rsidRPr="00F57BE9">
        <w:rPr>
          <w:rFonts w:ascii="Arial Narrow" w:hAnsi="Arial Narrow" w:cs="Arial"/>
          <w:spacing w:val="-3"/>
          <w:sz w:val="22"/>
          <w:szCs w:val="22"/>
        </w:rPr>
        <w:t>.</w:t>
      </w:r>
    </w:p>
    <w:p w14:paraId="781905EB" w14:textId="77777777" w:rsidR="00990D39" w:rsidRDefault="00DE3FE9" w:rsidP="00055505">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A</w:t>
      </w:r>
      <w:r w:rsidR="005A20D4" w:rsidRPr="00F57BE9">
        <w:rPr>
          <w:rFonts w:ascii="Arial Narrow" w:hAnsi="Arial Narrow" w:cs="Arial"/>
          <w:spacing w:val="-3"/>
          <w:sz w:val="22"/>
          <w:szCs w:val="22"/>
        </w:rPr>
        <w:t>l original de la</w:t>
      </w:r>
      <w:r w:rsidRPr="00F57BE9">
        <w:rPr>
          <w:rFonts w:ascii="Arial Narrow" w:hAnsi="Arial Narrow" w:cs="Arial"/>
          <w:spacing w:val="-3"/>
          <w:sz w:val="22"/>
          <w:szCs w:val="22"/>
        </w:rPr>
        <w:t xml:space="preserve"> nota contable se le anexa el original y copia del </w:t>
      </w:r>
      <w:r w:rsidR="000A6DFA" w:rsidRPr="000A6DFA">
        <w:rPr>
          <w:rFonts w:ascii="Arial Narrow" w:hAnsi="Arial Narrow" w:cs="Arial"/>
          <w:b/>
          <w:spacing w:val="-3"/>
          <w:sz w:val="22"/>
          <w:szCs w:val="22"/>
        </w:rPr>
        <w:t>CDAT</w:t>
      </w:r>
      <w:r w:rsidRPr="00F57BE9">
        <w:rPr>
          <w:rFonts w:ascii="Arial Narrow" w:hAnsi="Arial Narrow" w:cs="Arial"/>
          <w:spacing w:val="-3"/>
          <w:sz w:val="22"/>
          <w:szCs w:val="22"/>
        </w:rPr>
        <w:t xml:space="preserve"> </w:t>
      </w:r>
      <w:r w:rsidR="00990D39" w:rsidRPr="00F57BE9">
        <w:rPr>
          <w:rFonts w:ascii="Arial Narrow" w:hAnsi="Arial Narrow" w:cs="Arial"/>
          <w:spacing w:val="-3"/>
          <w:sz w:val="22"/>
          <w:szCs w:val="22"/>
        </w:rPr>
        <w:t>con sello</w:t>
      </w:r>
      <w:r w:rsidRPr="00F57BE9">
        <w:rPr>
          <w:rFonts w:ascii="Arial Narrow" w:hAnsi="Arial Narrow" w:cs="Arial"/>
          <w:spacing w:val="-3"/>
          <w:sz w:val="22"/>
          <w:szCs w:val="22"/>
        </w:rPr>
        <w:t xml:space="preserve"> de cancelado y fecha de cancelación y se envía a Contabilidad para su verificación y archivo dentro del paquete contable.</w:t>
      </w:r>
    </w:p>
    <w:p w14:paraId="73050067" w14:textId="77777777" w:rsidR="00055505" w:rsidRPr="00990D39" w:rsidRDefault="00055505" w:rsidP="00055505">
      <w:pPr>
        <w:numPr>
          <w:ilvl w:val="1"/>
          <w:numId w:val="32"/>
        </w:numPr>
        <w:jc w:val="both"/>
        <w:rPr>
          <w:rFonts w:ascii="Arial Narrow" w:hAnsi="Arial Narrow" w:cs="Arial"/>
          <w:spacing w:val="-3"/>
          <w:sz w:val="22"/>
          <w:szCs w:val="22"/>
        </w:rPr>
      </w:pPr>
      <w:r w:rsidRPr="00990D39">
        <w:rPr>
          <w:rFonts w:ascii="Arial Narrow" w:hAnsi="Arial Narrow" w:cs="Arial"/>
          <w:spacing w:val="-3"/>
          <w:sz w:val="22"/>
          <w:szCs w:val="22"/>
        </w:rPr>
        <w:t xml:space="preserve">Cuando el </w:t>
      </w:r>
      <w:r w:rsidR="000A6DFA" w:rsidRPr="000A6DFA">
        <w:rPr>
          <w:rFonts w:ascii="Arial Narrow" w:hAnsi="Arial Narrow" w:cs="Arial"/>
          <w:b/>
          <w:spacing w:val="-3"/>
          <w:sz w:val="22"/>
          <w:szCs w:val="22"/>
        </w:rPr>
        <w:t>CDAT</w:t>
      </w:r>
      <w:r w:rsidRPr="00990D39">
        <w:rPr>
          <w:rFonts w:ascii="Arial Narrow" w:hAnsi="Arial Narrow" w:cs="Arial"/>
          <w:spacing w:val="-3"/>
          <w:sz w:val="22"/>
          <w:szCs w:val="22"/>
        </w:rPr>
        <w:t xml:space="preserve"> se cancela antes del tiempo pactado el asociado debe pasar nota donde renuncia a las condiciones y beneficios pactados en el </w:t>
      </w:r>
      <w:r w:rsidR="000A6DFA" w:rsidRPr="000A6DFA">
        <w:rPr>
          <w:rFonts w:ascii="Arial Narrow" w:hAnsi="Arial Narrow" w:cs="Arial"/>
          <w:b/>
          <w:spacing w:val="-3"/>
          <w:sz w:val="22"/>
          <w:szCs w:val="22"/>
        </w:rPr>
        <w:t>CDAT</w:t>
      </w:r>
      <w:r w:rsidRPr="00990D39">
        <w:rPr>
          <w:rFonts w:ascii="Arial Narrow" w:hAnsi="Arial Narrow" w:cs="Arial"/>
          <w:spacing w:val="-3"/>
          <w:sz w:val="22"/>
          <w:szCs w:val="22"/>
        </w:rPr>
        <w:t xml:space="preserve">, especificando los motivos por el cual cancela de manera anticipada el </w:t>
      </w:r>
      <w:r w:rsidR="000A6DFA" w:rsidRPr="000A6DFA">
        <w:rPr>
          <w:rFonts w:ascii="Arial Narrow" w:hAnsi="Arial Narrow" w:cs="Arial"/>
          <w:b/>
          <w:spacing w:val="-3"/>
          <w:sz w:val="22"/>
          <w:szCs w:val="22"/>
        </w:rPr>
        <w:t>CDAT</w:t>
      </w:r>
      <w:r w:rsidRPr="00990D39">
        <w:rPr>
          <w:rFonts w:ascii="Arial Narrow" w:hAnsi="Arial Narrow" w:cs="Arial"/>
          <w:spacing w:val="-3"/>
          <w:sz w:val="22"/>
          <w:szCs w:val="22"/>
        </w:rPr>
        <w:t>.</w:t>
      </w:r>
      <w:r w:rsidR="000A4F23" w:rsidRPr="00990D39">
        <w:rPr>
          <w:rFonts w:ascii="Arial Narrow" w:hAnsi="Arial Narrow" w:cs="Arial"/>
          <w:spacing w:val="-3"/>
          <w:sz w:val="22"/>
          <w:szCs w:val="22"/>
        </w:rPr>
        <w:t xml:space="preserve"> </w:t>
      </w:r>
    </w:p>
    <w:p w14:paraId="21ED6F53" w14:textId="77777777" w:rsidR="00241C84" w:rsidRPr="005A71B3" w:rsidRDefault="000A4F23" w:rsidP="005A71B3">
      <w:pPr>
        <w:numPr>
          <w:ilvl w:val="1"/>
          <w:numId w:val="32"/>
        </w:numPr>
        <w:jc w:val="both"/>
        <w:rPr>
          <w:rFonts w:ascii="Arial Narrow" w:hAnsi="Arial Narrow" w:cs="Arial"/>
          <w:spacing w:val="-3"/>
          <w:sz w:val="22"/>
          <w:szCs w:val="22"/>
        </w:rPr>
      </w:pPr>
      <w:r w:rsidRPr="00F57BE9">
        <w:rPr>
          <w:rFonts w:ascii="Arial Narrow" w:hAnsi="Arial Narrow" w:cs="Arial"/>
          <w:spacing w:val="-3"/>
          <w:sz w:val="22"/>
          <w:szCs w:val="22"/>
        </w:rPr>
        <w:t>El Gerente determina si se cancela o no de manera anticipada. Si el Gerente autoriza, debe dar el Vo. Bo. En el oficio y se procede a elaborar la nota contable sin el reconocimiento de los intereses.</w:t>
      </w:r>
      <w:bookmarkStart w:id="3" w:name="_Hlk9583441"/>
      <w:bookmarkStart w:id="4" w:name="_Hlk9584219"/>
      <w:bookmarkStart w:id="5" w:name="_Hlk9582432"/>
    </w:p>
    <w:p w14:paraId="2CD47907" w14:textId="77777777" w:rsidR="005A71B3" w:rsidRPr="00042793" w:rsidRDefault="005A71B3" w:rsidP="005A71B3">
      <w:pPr>
        <w:rPr>
          <w:rFonts w:ascii="Arial Narrow" w:hAnsi="Arial Narrow" w:cs="Arial"/>
          <w:spacing w:val="-3"/>
          <w:sz w:val="22"/>
          <w:szCs w:val="22"/>
        </w:rPr>
      </w:pPr>
    </w:p>
    <w:p w14:paraId="6E33CC05" w14:textId="77777777" w:rsidR="005A71B3" w:rsidRPr="00042793" w:rsidRDefault="005A71B3" w:rsidP="005A71B3">
      <w:pPr>
        <w:pStyle w:val="Prrafodelista"/>
        <w:numPr>
          <w:ilvl w:val="0"/>
          <w:numId w:val="32"/>
        </w:numPr>
        <w:spacing w:after="0" w:line="240" w:lineRule="auto"/>
        <w:contextualSpacing w:val="0"/>
        <w:rPr>
          <w:rFonts w:ascii="Arial Narrow" w:hAnsi="Arial Narrow" w:cs="Arial"/>
          <w:b/>
          <w:spacing w:val="-3"/>
        </w:rPr>
      </w:pPr>
      <w:r w:rsidRPr="00042793">
        <w:rPr>
          <w:rFonts w:ascii="Arial Narrow" w:hAnsi="Arial Narrow" w:cs="Arial"/>
          <w:b/>
          <w:spacing w:val="-3"/>
        </w:rPr>
        <w:t>REGISTROS REFERENCIADOS</w:t>
      </w:r>
      <w:r>
        <w:rPr>
          <w:rFonts w:ascii="Arial Narrow" w:hAnsi="Arial Narrow" w:cs="Arial"/>
          <w:b/>
          <w:spacing w:val="-3"/>
        </w:rPr>
        <w:t>.</w:t>
      </w:r>
    </w:p>
    <w:p w14:paraId="5426CAC9" w14:textId="77777777" w:rsidR="005A71B3" w:rsidRDefault="005A71B3" w:rsidP="005A71B3">
      <w:pPr>
        <w:pStyle w:val="Prrafodelista"/>
        <w:numPr>
          <w:ilvl w:val="1"/>
          <w:numId w:val="32"/>
        </w:numPr>
        <w:spacing w:after="0" w:line="240" w:lineRule="auto"/>
        <w:contextualSpacing w:val="0"/>
        <w:rPr>
          <w:rFonts w:ascii="Arial Narrow" w:hAnsi="Arial Narrow" w:cs="Arial"/>
          <w:spacing w:val="-3"/>
        </w:rPr>
      </w:pPr>
      <w:r w:rsidRPr="00042793">
        <w:rPr>
          <w:rFonts w:ascii="Arial Narrow" w:hAnsi="Arial Narrow" w:cs="Arial"/>
          <w:b/>
          <w:spacing w:val="-3"/>
        </w:rPr>
        <w:t>N</w:t>
      </w:r>
      <w:r>
        <w:rPr>
          <w:rFonts w:ascii="Arial Narrow" w:hAnsi="Arial Narrow" w:cs="Arial"/>
          <w:b/>
          <w:spacing w:val="-3"/>
        </w:rPr>
        <w:t>/</w:t>
      </w:r>
      <w:r w:rsidRPr="00042793">
        <w:rPr>
          <w:rFonts w:ascii="Arial Narrow" w:hAnsi="Arial Narrow" w:cs="Arial"/>
          <w:b/>
          <w:spacing w:val="-3"/>
        </w:rPr>
        <w:t>A</w:t>
      </w:r>
      <w:r>
        <w:rPr>
          <w:rFonts w:ascii="Arial Narrow" w:hAnsi="Arial Narrow" w:cs="Arial"/>
          <w:spacing w:val="-3"/>
        </w:rPr>
        <w:t>.</w:t>
      </w:r>
      <w:r>
        <w:rPr>
          <w:rFonts w:ascii="Arial Narrow" w:hAnsi="Arial Narrow" w:cs="Arial"/>
          <w:spacing w:val="-3"/>
        </w:rPr>
        <w:tab/>
      </w:r>
      <w:r>
        <w:rPr>
          <w:rFonts w:ascii="Arial Narrow" w:hAnsi="Arial Narrow" w:cs="Arial"/>
          <w:spacing w:val="-3"/>
        </w:rPr>
        <w:tab/>
      </w:r>
      <w:r>
        <w:rPr>
          <w:rFonts w:ascii="Arial Narrow" w:hAnsi="Arial Narrow" w:cs="Arial"/>
          <w:spacing w:val="-3"/>
        </w:rPr>
        <w:tab/>
      </w:r>
      <w:r>
        <w:rPr>
          <w:rFonts w:ascii="Arial Narrow" w:hAnsi="Arial Narrow" w:cs="Arial"/>
          <w:spacing w:val="-3"/>
        </w:rPr>
        <w:tab/>
      </w:r>
      <w:r>
        <w:rPr>
          <w:rFonts w:ascii="Arial Narrow" w:hAnsi="Arial Narrow" w:cs="Arial"/>
          <w:spacing w:val="-3"/>
        </w:rPr>
        <w:tab/>
      </w:r>
      <w:r>
        <w:rPr>
          <w:rFonts w:ascii="Arial Narrow" w:hAnsi="Arial Narrow" w:cs="Arial"/>
          <w:spacing w:val="-3"/>
        </w:rPr>
        <w:tab/>
      </w:r>
      <w:r>
        <w:rPr>
          <w:rFonts w:ascii="Arial Narrow" w:hAnsi="Arial Narrow" w:cs="Arial"/>
          <w:spacing w:val="-3"/>
        </w:rPr>
        <w:tab/>
      </w:r>
      <w:r>
        <w:rPr>
          <w:rFonts w:ascii="Arial Narrow" w:hAnsi="Arial Narrow" w:cs="Arial"/>
          <w:spacing w:val="-3"/>
        </w:rPr>
        <w:tab/>
      </w:r>
      <w:r>
        <w:rPr>
          <w:rFonts w:ascii="Arial Narrow" w:hAnsi="Arial Narrow" w:cs="Arial"/>
          <w:spacing w:val="-3"/>
        </w:rPr>
        <w:tab/>
      </w:r>
    </w:p>
    <w:p w14:paraId="6F3E5B4E" w14:textId="77777777" w:rsidR="005A71B3" w:rsidRDefault="005A71B3" w:rsidP="005A71B3">
      <w:pPr>
        <w:pStyle w:val="Prrafodelista"/>
        <w:spacing w:after="0" w:line="240" w:lineRule="auto"/>
        <w:ind w:left="0"/>
        <w:contextualSpacing w:val="0"/>
        <w:rPr>
          <w:rFonts w:ascii="Arial Narrow" w:hAnsi="Arial Narrow" w:cs="Arial"/>
          <w:spacing w:val="-3"/>
        </w:rPr>
      </w:pPr>
    </w:p>
    <w:p w14:paraId="4641BAD1" w14:textId="77777777" w:rsidR="00241C84" w:rsidRPr="00241C84" w:rsidRDefault="00241C84" w:rsidP="00241C84">
      <w:pPr>
        <w:numPr>
          <w:ilvl w:val="0"/>
          <w:numId w:val="32"/>
        </w:numPr>
        <w:jc w:val="both"/>
        <w:rPr>
          <w:rFonts w:ascii="Arial Narrow" w:hAnsi="Arial Narrow" w:cs="Arial"/>
          <w:spacing w:val="-3"/>
          <w:sz w:val="22"/>
          <w:szCs w:val="22"/>
        </w:rPr>
      </w:pPr>
      <w:r w:rsidRPr="00241C84">
        <w:rPr>
          <w:rFonts w:ascii="Arial Narrow" w:hAnsi="Arial Narrow" w:cs="Arial"/>
          <w:b/>
          <w:spacing w:val="-3"/>
          <w:sz w:val="22"/>
          <w:szCs w:val="22"/>
        </w:rPr>
        <w:t>CONTROL DE ACTUALIZACIONES.</w:t>
      </w:r>
    </w:p>
    <w:p w14:paraId="62A8CAF3" w14:textId="77777777" w:rsidR="00241C84" w:rsidRPr="002805F0" w:rsidRDefault="00241C84" w:rsidP="00241C84">
      <w:pPr>
        <w:ind w:left="680"/>
        <w:jc w:val="both"/>
        <w:rPr>
          <w:rFonts w:ascii="Arial Narrow" w:hAnsi="Arial Narrow" w:cs="Arial"/>
          <w:spacing w:val="-3"/>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2510"/>
        <w:gridCol w:w="2663"/>
        <w:gridCol w:w="2325"/>
      </w:tblGrid>
      <w:tr w:rsidR="00241C84" w:rsidRPr="002E5967" w14:paraId="262ECF41" w14:textId="77777777" w:rsidTr="002E5967">
        <w:trPr>
          <w:trHeight w:val="60"/>
        </w:trPr>
        <w:tc>
          <w:tcPr>
            <w:tcW w:w="991" w:type="pct"/>
            <w:shd w:val="clear" w:color="auto" w:fill="auto"/>
            <w:noWrap/>
            <w:hideMark/>
          </w:tcPr>
          <w:p w14:paraId="007EC31E" w14:textId="77777777" w:rsidR="00241C84" w:rsidRPr="002E5967" w:rsidRDefault="00241C84" w:rsidP="00590A74">
            <w:pPr>
              <w:jc w:val="center"/>
              <w:rPr>
                <w:rFonts w:ascii="Arial Narrow" w:hAnsi="Arial Narrow"/>
                <w:b/>
                <w:bCs/>
                <w:sz w:val="18"/>
                <w:szCs w:val="18"/>
                <w:lang w:eastAsia="es-CO"/>
              </w:rPr>
            </w:pPr>
            <w:bookmarkStart w:id="6" w:name="_Hlk9520961"/>
            <w:r w:rsidRPr="002E5967">
              <w:rPr>
                <w:rFonts w:ascii="Arial Narrow" w:hAnsi="Arial Narrow"/>
                <w:b/>
                <w:bCs/>
                <w:sz w:val="18"/>
                <w:szCs w:val="18"/>
                <w:lang w:eastAsia="es-CO"/>
              </w:rPr>
              <w:t>VERSIÓN</w:t>
            </w:r>
          </w:p>
        </w:tc>
        <w:tc>
          <w:tcPr>
            <w:tcW w:w="1342" w:type="pct"/>
            <w:shd w:val="clear" w:color="auto" w:fill="auto"/>
            <w:noWrap/>
            <w:hideMark/>
          </w:tcPr>
          <w:p w14:paraId="1A100C86" w14:textId="77777777" w:rsidR="00241C84" w:rsidRPr="002E5967" w:rsidRDefault="00241C84" w:rsidP="00590A74">
            <w:pPr>
              <w:jc w:val="center"/>
              <w:rPr>
                <w:rFonts w:ascii="Arial Narrow" w:hAnsi="Arial Narrow"/>
                <w:b/>
                <w:bCs/>
                <w:sz w:val="18"/>
                <w:szCs w:val="18"/>
                <w:lang w:eastAsia="es-CO"/>
              </w:rPr>
            </w:pPr>
            <w:r w:rsidRPr="002E5967">
              <w:rPr>
                <w:rFonts w:ascii="Arial Narrow" w:hAnsi="Arial Narrow"/>
                <w:b/>
                <w:bCs/>
                <w:sz w:val="18"/>
                <w:szCs w:val="18"/>
                <w:lang w:eastAsia="es-CO"/>
              </w:rPr>
              <w:t>FECHA ACTUALIZACIÓN</w:t>
            </w:r>
          </w:p>
        </w:tc>
        <w:tc>
          <w:tcPr>
            <w:tcW w:w="1424" w:type="pct"/>
            <w:shd w:val="clear" w:color="auto" w:fill="auto"/>
            <w:noWrap/>
            <w:hideMark/>
          </w:tcPr>
          <w:p w14:paraId="74BD341D" w14:textId="77777777" w:rsidR="00241C84" w:rsidRPr="002E5967" w:rsidRDefault="00241C84" w:rsidP="00590A74">
            <w:pPr>
              <w:jc w:val="center"/>
              <w:rPr>
                <w:rFonts w:ascii="Arial Narrow" w:hAnsi="Arial Narrow"/>
                <w:b/>
                <w:bCs/>
                <w:sz w:val="18"/>
                <w:szCs w:val="18"/>
                <w:lang w:eastAsia="es-CO"/>
              </w:rPr>
            </w:pPr>
            <w:r w:rsidRPr="002E5967">
              <w:rPr>
                <w:rFonts w:ascii="Arial Narrow" w:hAnsi="Arial Narrow"/>
                <w:b/>
                <w:bCs/>
                <w:sz w:val="18"/>
                <w:szCs w:val="18"/>
                <w:lang w:eastAsia="es-CO"/>
              </w:rPr>
              <w:t>OBSERVACIONES</w:t>
            </w:r>
          </w:p>
        </w:tc>
        <w:tc>
          <w:tcPr>
            <w:tcW w:w="1243" w:type="pct"/>
            <w:shd w:val="clear" w:color="auto" w:fill="auto"/>
            <w:noWrap/>
            <w:hideMark/>
          </w:tcPr>
          <w:p w14:paraId="19853429" w14:textId="77777777" w:rsidR="00241C84" w:rsidRPr="002E5967" w:rsidRDefault="00241C84" w:rsidP="00590A74">
            <w:pPr>
              <w:jc w:val="center"/>
              <w:rPr>
                <w:rFonts w:ascii="Arial Narrow" w:hAnsi="Arial Narrow"/>
                <w:b/>
                <w:bCs/>
                <w:sz w:val="18"/>
                <w:szCs w:val="18"/>
                <w:lang w:eastAsia="es-CO"/>
              </w:rPr>
            </w:pPr>
            <w:r w:rsidRPr="002E5967">
              <w:rPr>
                <w:rFonts w:ascii="Arial Narrow" w:hAnsi="Arial Narrow"/>
                <w:b/>
                <w:bCs/>
                <w:sz w:val="18"/>
                <w:szCs w:val="18"/>
                <w:lang w:eastAsia="es-CO"/>
              </w:rPr>
              <w:t>USUARIO</w:t>
            </w:r>
          </w:p>
        </w:tc>
      </w:tr>
      <w:tr w:rsidR="00241C84" w:rsidRPr="002E5967" w14:paraId="63786344" w14:textId="77777777" w:rsidTr="002E5967">
        <w:trPr>
          <w:trHeight w:val="77"/>
        </w:trPr>
        <w:tc>
          <w:tcPr>
            <w:tcW w:w="991" w:type="pct"/>
            <w:shd w:val="clear" w:color="auto" w:fill="auto"/>
            <w:noWrap/>
            <w:hideMark/>
          </w:tcPr>
          <w:p w14:paraId="6CD1B997" w14:textId="77777777" w:rsidR="00241C84" w:rsidRPr="002E5967" w:rsidRDefault="00241C84" w:rsidP="00590A74">
            <w:pPr>
              <w:jc w:val="center"/>
              <w:rPr>
                <w:rFonts w:ascii="Arial Narrow" w:hAnsi="Arial Narrow"/>
                <w:sz w:val="18"/>
                <w:szCs w:val="18"/>
                <w:lang w:eastAsia="es-CO"/>
              </w:rPr>
            </w:pPr>
            <w:r w:rsidRPr="002E5967">
              <w:rPr>
                <w:rFonts w:ascii="Arial Narrow" w:hAnsi="Arial Narrow"/>
                <w:sz w:val="18"/>
                <w:szCs w:val="18"/>
                <w:lang w:eastAsia="es-CO"/>
              </w:rPr>
              <w:t>1</w:t>
            </w:r>
          </w:p>
        </w:tc>
        <w:tc>
          <w:tcPr>
            <w:tcW w:w="1342" w:type="pct"/>
            <w:shd w:val="clear" w:color="auto" w:fill="auto"/>
            <w:noWrap/>
            <w:hideMark/>
          </w:tcPr>
          <w:p w14:paraId="44C9D2E9" w14:textId="77777777" w:rsidR="00241C84" w:rsidRPr="002E5967" w:rsidRDefault="00241C84" w:rsidP="00590A74">
            <w:pPr>
              <w:jc w:val="center"/>
              <w:rPr>
                <w:rFonts w:ascii="Arial Narrow" w:hAnsi="Arial Narrow"/>
                <w:sz w:val="18"/>
                <w:szCs w:val="18"/>
                <w:lang w:eastAsia="es-CO"/>
              </w:rPr>
            </w:pPr>
            <w:r w:rsidRPr="002E5967">
              <w:rPr>
                <w:rFonts w:ascii="Arial Narrow" w:hAnsi="Arial Narrow"/>
                <w:sz w:val="18"/>
                <w:szCs w:val="18"/>
                <w:lang w:eastAsia="es-CO"/>
              </w:rPr>
              <w:t>0</w:t>
            </w:r>
            <w:r w:rsidR="009721F7">
              <w:rPr>
                <w:rFonts w:ascii="Arial Narrow" w:hAnsi="Arial Narrow"/>
                <w:sz w:val="18"/>
                <w:szCs w:val="18"/>
                <w:lang w:eastAsia="es-CO"/>
              </w:rPr>
              <w:t>8</w:t>
            </w:r>
            <w:r w:rsidRPr="002E5967">
              <w:rPr>
                <w:rFonts w:ascii="Arial Narrow" w:hAnsi="Arial Narrow"/>
                <w:sz w:val="18"/>
                <w:szCs w:val="18"/>
                <w:lang w:eastAsia="es-CO"/>
              </w:rPr>
              <w:t>/10/2018</w:t>
            </w:r>
          </w:p>
        </w:tc>
        <w:tc>
          <w:tcPr>
            <w:tcW w:w="1424" w:type="pct"/>
            <w:shd w:val="clear" w:color="auto" w:fill="auto"/>
            <w:noWrap/>
            <w:hideMark/>
          </w:tcPr>
          <w:p w14:paraId="0DAD14A2" w14:textId="77777777" w:rsidR="00241C84" w:rsidRPr="002E5967" w:rsidRDefault="00241C84" w:rsidP="00590A74">
            <w:pPr>
              <w:jc w:val="center"/>
              <w:rPr>
                <w:rFonts w:ascii="Arial Narrow" w:hAnsi="Arial Narrow"/>
                <w:sz w:val="18"/>
                <w:szCs w:val="18"/>
                <w:lang w:eastAsia="es-CO"/>
              </w:rPr>
            </w:pPr>
            <w:r w:rsidRPr="002E5967">
              <w:rPr>
                <w:rFonts w:ascii="Arial Narrow" w:hAnsi="Arial Narrow"/>
                <w:sz w:val="18"/>
                <w:szCs w:val="18"/>
                <w:lang w:eastAsia="es-CO"/>
              </w:rPr>
              <w:t>Modelo inicial</w:t>
            </w:r>
          </w:p>
        </w:tc>
        <w:tc>
          <w:tcPr>
            <w:tcW w:w="1243" w:type="pct"/>
            <w:shd w:val="clear" w:color="auto" w:fill="auto"/>
            <w:noWrap/>
            <w:hideMark/>
          </w:tcPr>
          <w:p w14:paraId="43FD321D" w14:textId="77777777" w:rsidR="00241C84" w:rsidRPr="002E5967" w:rsidRDefault="00241C84" w:rsidP="00590A74">
            <w:pPr>
              <w:jc w:val="center"/>
              <w:rPr>
                <w:rFonts w:ascii="Arial Narrow" w:hAnsi="Arial Narrow"/>
                <w:sz w:val="18"/>
                <w:szCs w:val="18"/>
                <w:lang w:eastAsia="es-CO"/>
              </w:rPr>
            </w:pPr>
            <w:r w:rsidRPr="002E5967">
              <w:rPr>
                <w:rFonts w:ascii="Arial Narrow" w:hAnsi="Arial Narrow"/>
                <w:sz w:val="18"/>
                <w:szCs w:val="18"/>
                <w:lang w:eastAsia="es-CO"/>
              </w:rPr>
              <w:t>Asesor de Calidad</w:t>
            </w:r>
          </w:p>
        </w:tc>
      </w:tr>
      <w:bookmarkEnd w:id="3"/>
      <w:bookmarkEnd w:id="6"/>
    </w:tbl>
    <w:p w14:paraId="1C8514A7" w14:textId="77777777" w:rsidR="00241C84" w:rsidRDefault="00241C84" w:rsidP="00241C84">
      <w:pPr>
        <w:jc w:val="both"/>
        <w:rPr>
          <w:rFonts w:ascii="Arial Narrow" w:hAnsi="Arial Narrow" w:cs="Arial"/>
          <w:spacing w:val="-3"/>
          <w:sz w:val="22"/>
          <w:szCs w:val="22"/>
        </w:rPr>
      </w:pPr>
    </w:p>
    <w:bookmarkEnd w:id="4"/>
    <w:p w14:paraId="38760231" w14:textId="77777777" w:rsidR="00241C84" w:rsidRDefault="00241C84" w:rsidP="00241C84">
      <w:pPr>
        <w:jc w:val="both"/>
        <w:rPr>
          <w:rFonts w:ascii="Arial Narrow" w:hAnsi="Arial Narrow" w:cs="Arial"/>
          <w:spacing w:val="-3"/>
          <w:sz w:val="22"/>
          <w:szCs w:val="22"/>
        </w:rPr>
      </w:pPr>
    </w:p>
    <w:p w14:paraId="223EDC22" w14:textId="77777777" w:rsidR="00241C84" w:rsidRPr="00C6157D" w:rsidRDefault="00241C84" w:rsidP="00241C84">
      <w:pPr>
        <w:rPr>
          <w:rFonts w:ascii="Arial Narrow" w:hAnsi="Arial Narrow" w:cs="Arial"/>
          <w:sz w:val="22"/>
          <w:szCs w:val="22"/>
        </w:rPr>
      </w:pPr>
    </w:p>
    <w:bookmarkEnd w:id="5"/>
    <w:p w14:paraId="608FBF05" w14:textId="77777777" w:rsidR="00241C84" w:rsidRPr="00C6157D" w:rsidRDefault="00241C84" w:rsidP="00241C84">
      <w:pPr>
        <w:rPr>
          <w:rFonts w:ascii="Arial Narrow" w:hAnsi="Arial Narrow" w:cs="Arial"/>
          <w:sz w:val="22"/>
          <w:szCs w:val="22"/>
        </w:rPr>
      </w:pPr>
    </w:p>
    <w:p w14:paraId="05A00547" w14:textId="77777777" w:rsidR="0012328C" w:rsidRPr="00F57BE9" w:rsidRDefault="0012328C" w:rsidP="0012328C">
      <w:pPr>
        <w:ind w:left="680"/>
        <w:jc w:val="both"/>
        <w:rPr>
          <w:rFonts w:ascii="Arial Narrow" w:hAnsi="Arial Narrow" w:cs="Arial"/>
          <w:spacing w:val="-3"/>
          <w:sz w:val="22"/>
          <w:szCs w:val="22"/>
        </w:rPr>
      </w:pPr>
    </w:p>
    <w:sectPr w:rsidR="0012328C" w:rsidRPr="00F57BE9" w:rsidSect="005A71B3">
      <w:headerReference w:type="default" r:id="rId8"/>
      <w:footerReference w:type="default" r:id="rId9"/>
      <w:pgSz w:w="12242" w:h="15842"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8FC0" w14:textId="77777777" w:rsidR="004C1AEA" w:rsidRDefault="004C1AEA">
      <w:r>
        <w:separator/>
      </w:r>
    </w:p>
  </w:endnote>
  <w:endnote w:type="continuationSeparator" w:id="0">
    <w:p w14:paraId="2F1B0EA2" w14:textId="77777777" w:rsidR="004C1AEA" w:rsidRDefault="004C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9CCE" w14:textId="77777777" w:rsidR="00310748" w:rsidRPr="005A71B3" w:rsidRDefault="005A71B3" w:rsidP="005A71B3">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D977" w14:textId="77777777" w:rsidR="004C1AEA" w:rsidRDefault="004C1AEA">
      <w:r>
        <w:separator/>
      </w:r>
    </w:p>
  </w:footnote>
  <w:footnote w:type="continuationSeparator" w:id="0">
    <w:p w14:paraId="25139858" w14:textId="77777777" w:rsidR="004C1AEA" w:rsidRDefault="004C1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845"/>
      <w:gridCol w:w="1016"/>
      <w:gridCol w:w="885"/>
      <w:gridCol w:w="333"/>
      <w:gridCol w:w="928"/>
      <w:gridCol w:w="1124"/>
      <w:gridCol w:w="808"/>
      <w:gridCol w:w="746"/>
    </w:tblGrid>
    <w:tr w:rsidR="00590A74" w:rsidRPr="005A71B3" w14:paraId="1217BBAB" w14:textId="77777777" w:rsidTr="005A71B3">
      <w:trPr>
        <w:trHeight w:val="70"/>
      </w:trPr>
      <w:tc>
        <w:tcPr>
          <w:tcW w:w="1426" w:type="pct"/>
          <w:vMerge w:val="restart"/>
          <w:shd w:val="clear" w:color="auto" w:fill="auto"/>
          <w:noWrap/>
          <w:vAlign w:val="center"/>
          <w:hideMark/>
        </w:tcPr>
        <w:p w14:paraId="52AFBE28" w14:textId="615A5A7E" w:rsidR="004E19ED" w:rsidRPr="005A71B3" w:rsidRDefault="00D722EC" w:rsidP="004E19ED">
          <w:pPr>
            <w:rPr>
              <w:rFonts w:ascii="Arial Narrow" w:hAnsi="Arial Narrow"/>
              <w:sz w:val="18"/>
              <w:szCs w:val="18"/>
            </w:rPr>
          </w:pPr>
          <w:r w:rsidRPr="005A71B3">
            <w:rPr>
              <w:noProof/>
              <w:sz w:val="18"/>
              <w:szCs w:val="18"/>
              <w:lang w:val="es-CO" w:eastAsia="es-CO"/>
            </w:rPr>
            <w:drawing>
              <wp:anchor distT="0" distB="0" distL="114300" distR="114300" simplePos="0" relativeHeight="251657728" behindDoc="0" locked="0" layoutInCell="1" allowOverlap="1" wp14:anchorId="16752388" wp14:editId="49FF472D">
                <wp:simplePos x="0" y="0"/>
                <wp:positionH relativeFrom="column">
                  <wp:posOffset>52070</wp:posOffset>
                </wp:positionH>
                <wp:positionV relativeFrom="paragraph">
                  <wp:posOffset>37465</wp:posOffset>
                </wp:positionV>
                <wp:extent cx="1478915" cy="325755"/>
                <wp:effectExtent l="0" t="0" r="0" b="0"/>
                <wp:wrapSquare wrapText="bothSides"/>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91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5" w:type="pct"/>
          <w:gridSpan w:val="2"/>
          <w:shd w:val="clear" w:color="auto" w:fill="auto"/>
          <w:noWrap/>
          <w:vAlign w:val="center"/>
          <w:hideMark/>
        </w:tcPr>
        <w:p w14:paraId="3B1EDD8C" w14:textId="77777777" w:rsidR="004E19ED" w:rsidRPr="005A71B3" w:rsidRDefault="004E19ED" w:rsidP="004E19ED">
          <w:pPr>
            <w:rPr>
              <w:rFonts w:ascii="Arial Narrow" w:hAnsi="Arial Narrow" w:cs="Arial"/>
              <w:b/>
              <w:bCs/>
              <w:sz w:val="18"/>
              <w:szCs w:val="18"/>
            </w:rPr>
          </w:pPr>
          <w:r w:rsidRPr="005A71B3">
            <w:rPr>
              <w:rFonts w:ascii="Arial Narrow" w:hAnsi="Arial Narrow" w:cs="Arial"/>
              <w:b/>
              <w:bCs/>
              <w:sz w:val="18"/>
              <w:szCs w:val="18"/>
            </w:rPr>
            <w:t>PROCESO</w:t>
          </w:r>
        </w:p>
      </w:tc>
      <w:tc>
        <w:tcPr>
          <w:tcW w:w="2579" w:type="pct"/>
          <w:gridSpan w:val="6"/>
          <w:shd w:val="clear" w:color="auto" w:fill="auto"/>
          <w:vAlign w:val="center"/>
        </w:tcPr>
        <w:p w14:paraId="2A26159C" w14:textId="77777777" w:rsidR="004E19ED" w:rsidRPr="005A71B3" w:rsidRDefault="004E19ED" w:rsidP="004E19ED">
          <w:pPr>
            <w:rPr>
              <w:rFonts w:ascii="Arial Narrow" w:hAnsi="Arial Narrow" w:cs="Arial"/>
              <w:b/>
              <w:bCs/>
              <w:sz w:val="18"/>
              <w:szCs w:val="18"/>
            </w:rPr>
          </w:pPr>
          <w:r w:rsidRPr="005A71B3">
            <w:rPr>
              <w:rFonts w:ascii="Arial Narrow" w:hAnsi="Arial Narrow" w:cs="Arial"/>
              <w:b/>
              <w:bCs/>
              <w:sz w:val="18"/>
              <w:szCs w:val="18"/>
            </w:rPr>
            <w:t>GESTIÓN DE AHORROS</w:t>
          </w:r>
        </w:p>
      </w:tc>
    </w:tr>
    <w:tr w:rsidR="00590A74" w:rsidRPr="005A71B3" w14:paraId="77FAADD2" w14:textId="77777777" w:rsidTr="005A71B3">
      <w:trPr>
        <w:trHeight w:val="70"/>
      </w:trPr>
      <w:tc>
        <w:tcPr>
          <w:tcW w:w="1426" w:type="pct"/>
          <w:vMerge/>
          <w:shd w:val="clear" w:color="auto" w:fill="auto"/>
          <w:noWrap/>
          <w:vAlign w:val="center"/>
        </w:tcPr>
        <w:p w14:paraId="3387593A" w14:textId="77777777" w:rsidR="004E19ED" w:rsidRPr="005A71B3" w:rsidRDefault="004E19ED" w:rsidP="004E19ED">
          <w:pPr>
            <w:rPr>
              <w:rFonts w:ascii="Arial Narrow" w:hAnsi="Arial Narrow"/>
              <w:noProof/>
              <w:sz w:val="18"/>
              <w:szCs w:val="18"/>
            </w:rPr>
          </w:pPr>
        </w:p>
      </w:tc>
      <w:tc>
        <w:tcPr>
          <w:tcW w:w="995" w:type="pct"/>
          <w:gridSpan w:val="2"/>
          <w:shd w:val="clear" w:color="auto" w:fill="auto"/>
          <w:noWrap/>
          <w:vAlign w:val="center"/>
        </w:tcPr>
        <w:p w14:paraId="6A76D232" w14:textId="77777777" w:rsidR="004E19ED" w:rsidRPr="005A71B3" w:rsidRDefault="004E19ED" w:rsidP="004E19ED">
          <w:pPr>
            <w:rPr>
              <w:rFonts w:ascii="Arial Narrow" w:hAnsi="Arial Narrow"/>
              <w:b/>
              <w:sz w:val="18"/>
              <w:szCs w:val="18"/>
              <w:lang w:eastAsia="en-US"/>
            </w:rPr>
          </w:pPr>
          <w:r w:rsidRPr="005A71B3">
            <w:rPr>
              <w:rFonts w:ascii="Arial Narrow" w:hAnsi="Arial Narrow"/>
              <w:b/>
              <w:sz w:val="18"/>
              <w:szCs w:val="18"/>
              <w:lang w:eastAsia="en-US"/>
            </w:rPr>
            <w:t>PROCEDIMIENTO</w:t>
          </w:r>
        </w:p>
      </w:tc>
      <w:tc>
        <w:tcPr>
          <w:tcW w:w="2579" w:type="pct"/>
          <w:gridSpan w:val="6"/>
          <w:shd w:val="clear" w:color="auto" w:fill="auto"/>
          <w:vAlign w:val="center"/>
        </w:tcPr>
        <w:p w14:paraId="6B6AB6FB" w14:textId="77777777" w:rsidR="004E19ED" w:rsidRPr="005A71B3" w:rsidRDefault="004E19ED" w:rsidP="004E19ED">
          <w:pPr>
            <w:rPr>
              <w:rFonts w:ascii="Arial Narrow" w:hAnsi="Arial Narrow"/>
              <w:b/>
              <w:sz w:val="18"/>
              <w:szCs w:val="18"/>
              <w:lang w:eastAsia="en-US"/>
            </w:rPr>
          </w:pPr>
          <w:r w:rsidRPr="005A71B3">
            <w:rPr>
              <w:rFonts w:ascii="Arial Narrow" w:hAnsi="Arial Narrow"/>
              <w:b/>
              <w:sz w:val="18"/>
              <w:szCs w:val="18"/>
              <w:lang w:eastAsia="en-US"/>
            </w:rPr>
            <w:t>CONSTITUCIÓN Y CANCELACIÓN DE CDAT´S.</w:t>
          </w:r>
        </w:p>
      </w:tc>
    </w:tr>
    <w:tr w:rsidR="00590A74" w:rsidRPr="005A71B3" w14:paraId="3C5D80AB" w14:textId="77777777" w:rsidTr="005A71B3">
      <w:trPr>
        <w:trHeight w:val="70"/>
      </w:trPr>
      <w:tc>
        <w:tcPr>
          <w:tcW w:w="1426" w:type="pct"/>
          <w:vMerge/>
          <w:shd w:val="clear" w:color="auto" w:fill="auto"/>
          <w:vAlign w:val="center"/>
          <w:hideMark/>
        </w:tcPr>
        <w:p w14:paraId="66EB4E31" w14:textId="77777777" w:rsidR="004E19ED" w:rsidRPr="005A71B3" w:rsidRDefault="004E19ED" w:rsidP="004E19ED">
          <w:pPr>
            <w:rPr>
              <w:rFonts w:ascii="Arial Narrow" w:hAnsi="Arial Narrow"/>
              <w:sz w:val="18"/>
              <w:szCs w:val="18"/>
            </w:rPr>
          </w:pPr>
        </w:p>
      </w:tc>
      <w:tc>
        <w:tcPr>
          <w:tcW w:w="452" w:type="pct"/>
          <w:shd w:val="clear" w:color="auto" w:fill="auto"/>
          <w:noWrap/>
          <w:vAlign w:val="center"/>
          <w:hideMark/>
        </w:tcPr>
        <w:p w14:paraId="6C23A635" w14:textId="77777777" w:rsidR="004E19ED" w:rsidRPr="005A71B3" w:rsidRDefault="004E19ED" w:rsidP="004E19ED">
          <w:pPr>
            <w:rPr>
              <w:rFonts w:ascii="Arial Narrow" w:hAnsi="Arial Narrow" w:cs="Arial"/>
              <w:b/>
              <w:sz w:val="18"/>
              <w:szCs w:val="18"/>
            </w:rPr>
          </w:pPr>
          <w:r w:rsidRPr="005A71B3">
            <w:rPr>
              <w:rFonts w:ascii="Arial Narrow" w:hAnsi="Arial Narrow" w:cs="Arial"/>
              <w:b/>
              <w:sz w:val="18"/>
              <w:szCs w:val="18"/>
              <w:lang w:eastAsia="en-US"/>
            </w:rPr>
            <w:t>Código</w:t>
          </w:r>
        </w:p>
      </w:tc>
      <w:tc>
        <w:tcPr>
          <w:tcW w:w="543" w:type="pct"/>
          <w:shd w:val="clear" w:color="auto" w:fill="auto"/>
          <w:noWrap/>
          <w:vAlign w:val="center"/>
          <w:hideMark/>
        </w:tcPr>
        <w:p w14:paraId="2EAC3B7D" w14:textId="573E8F92" w:rsidR="004E19ED" w:rsidRPr="005A71B3" w:rsidRDefault="004E19ED" w:rsidP="004E19ED">
          <w:pPr>
            <w:rPr>
              <w:rFonts w:ascii="Arial Narrow" w:hAnsi="Arial Narrow" w:cs="Arial"/>
              <w:b/>
              <w:bCs/>
              <w:sz w:val="18"/>
              <w:szCs w:val="18"/>
            </w:rPr>
          </w:pPr>
          <w:r w:rsidRPr="005A71B3">
            <w:rPr>
              <w:rFonts w:ascii="Arial Narrow" w:hAnsi="Arial Narrow"/>
              <w:b/>
              <w:sz w:val="18"/>
              <w:szCs w:val="18"/>
              <w:lang w:eastAsia="en-US"/>
            </w:rPr>
            <w:t>AH-P</w:t>
          </w:r>
          <w:r w:rsidR="00676A40">
            <w:rPr>
              <w:rFonts w:ascii="Arial Narrow" w:hAnsi="Arial Narrow"/>
              <w:b/>
              <w:sz w:val="18"/>
              <w:szCs w:val="18"/>
              <w:lang w:eastAsia="en-US"/>
            </w:rPr>
            <w:t>R</w:t>
          </w:r>
          <w:r w:rsidRPr="005A71B3">
            <w:rPr>
              <w:rFonts w:ascii="Arial Narrow" w:hAnsi="Arial Narrow"/>
              <w:b/>
              <w:sz w:val="18"/>
              <w:szCs w:val="18"/>
              <w:lang w:eastAsia="en-US"/>
            </w:rPr>
            <w:t>-2</w:t>
          </w:r>
        </w:p>
      </w:tc>
      <w:tc>
        <w:tcPr>
          <w:tcW w:w="473" w:type="pct"/>
          <w:shd w:val="clear" w:color="auto" w:fill="auto"/>
          <w:noWrap/>
          <w:vAlign w:val="center"/>
          <w:hideMark/>
        </w:tcPr>
        <w:p w14:paraId="2072E42F" w14:textId="77777777" w:rsidR="004E19ED" w:rsidRPr="005A71B3" w:rsidRDefault="004E19ED" w:rsidP="004E19ED">
          <w:pPr>
            <w:rPr>
              <w:rFonts w:ascii="Arial Narrow" w:hAnsi="Arial Narrow" w:cs="Arial"/>
              <w:b/>
              <w:sz w:val="18"/>
              <w:szCs w:val="18"/>
            </w:rPr>
          </w:pPr>
          <w:r w:rsidRPr="005A71B3">
            <w:rPr>
              <w:rFonts w:ascii="Arial Narrow" w:hAnsi="Arial Narrow" w:cs="Arial"/>
              <w:b/>
              <w:sz w:val="18"/>
              <w:szCs w:val="18"/>
              <w:lang w:eastAsia="en-US"/>
            </w:rPr>
            <w:t>Versión</w:t>
          </w:r>
        </w:p>
      </w:tc>
      <w:tc>
        <w:tcPr>
          <w:tcW w:w="178" w:type="pct"/>
          <w:shd w:val="clear" w:color="auto" w:fill="auto"/>
          <w:noWrap/>
          <w:vAlign w:val="center"/>
          <w:hideMark/>
        </w:tcPr>
        <w:p w14:paraId="72A89445" w14:textId="77777777" w:rsidR="004E19ED" w:rsidRPr="005A71B3" w:rsidRDefault="004E19ED" w:rsidP="004E19ED">
          <w:pPr>
            <w:rPr>
              <w:rFonts w:ascii="Arial Narrow" w:hAnsi="Arial Narrow" w:cs="Arial"/>
              <w:b/>
              <w:sz w:val="18"/>
              <w:szCs w:val="18"/>
            </w:rPr>
          </w:pPr>
          <w:r w:rsidRPr="005A71B3">
            <w:rPr>
              <w:rFonts w:ascii="Arial Narrow" w:hAnsi="Arial Narrow" w:cs="Arial"/>
              <w:b/>
              <w:sz w:val="18"/>
              <w:szCs w:val="18"/>
              <w:lang w:eastAsia="en-US"/>
            </w:rPr>
            <w:t>1</w:t>
          </w:r>
        </w:p>
      </w:tc>
      <w:tc>
        <w:tcPr>
          <w:tcW w:w="496" w:type="pct"/>
          <w:shd w:val="clear" w:color="auto" w:fill="auto"/>
          <w:noWrap/>
          <w:vAlign w:val="center"/>
          <w:hideMark/>
        </w:tcPr>
        <w:p w14:paraId="484D19EB" w14:textId="77777777" w:rsidR="004E19ED" w:rsidRPr="005A71B3" w:rsidRDefault="004E19ED" w:rsidP="004E19ED">
          <w:pPr>
            <w:rPr>
              <w:rFonts w:ascii="Arial Narrow" w:hAnsi="Arial Narrow" w:cs="Arial"/>
              <w:b/>
              <w:sz w:val="18"/>
              <w:szCs w:val="18"/>
            </w:rPr>
          </w:pPr>
          <w:r w:rsidRPr="005A71B3">
            <w:rPr>
              <w:rFonts w:ascii="Arial Narrow" w:hAnsi="Arial Narrow" w:cs="Arial"/>
              <w:b/>
              <w:sz w:val="18"/>
              <w:szCs w:val="18"/>
              <w:lang w:eastAsia="en-US"/>
            </w:rPr>
            <w:t>Emisión</w:t>
          </w:r>
        </w:p>
      </w:tc>
      <w:tc>
        <w:tcPr>
          <w:tcW w:w="601" w:type="pct"/>
          <w:shd w:val="clear" w:color="auto" w:fill="auto"/>
          <w:noWrap/>
          <w:vAlign w:val="center"/>
          <w:hideMark/>
        </w:tcPr>
        <w:p w14:paraId="50E83A24" w14:textId="77777777" w:rsidR="004E19ED" w:rsidRPr="005A71B3" w:rsidRDefault="004E19ED" w:rsidP="004E19ED">
          <w:pPr>
            <w:rPr>
              <w:rFonts w:ascii="Arial Narrow" w:hAnsi="Arial Narrow" w:cs="Arial"/>
              <w:b/>
              <w:noProof/>
              <w:sz w:val="18"/>
              <w:szCs w:val="18"/>
              <w:lang w:eastAsia="en-US"/>
            </w:rPr>
          </w:pPr>
          <w:r w:rsidRPr="005A71B3">
            <w:rPr>
              <w:rFonts w:ascii="Arial Narrow" w:hAnsi="Arial Narrow" w:cs="Arial"/>
              <w:b/>
              <w:noProof/>
              <w:sz w:val="18"/>
              <w:szCs w:val="18"/>
              <w:lang w:eastAsia="en-US"/>
            </w:rPr>
            <w:t>08/10/2018</w:t>
          </w:r>
        </w:p>
      </w:tc>
      <w:tc>
        <w:tcPr>
          <w:tcW w:w="432" w:type="pct"/>
          <w:shd w:val="clear" w:color="auto" w:fill="auto"/>
          <w:noWrap/>
          <w:vAlign w:val="center"/>
          <w:hideMark/>
        </w:tcPr>
        <w:p w14:paraId="780B54E3" w14:textId="77777777" w:rsidR="004E19ED" w:rsidRPr="005A71B3" w:rsidRDefault="005A71B3" w:rsidP="004E19ED">
          <w:pPr>
            <w:rPr>
              <w:rFonts w:ascii="Arial Narrow" w:hAnsi="Arial Narrow" w:cs="Arial"/>
              <w:b/>
              <w:sz w:val="18"/>
              <w:szCs w:val="18"/>
            </w:rPr>
          </w:pPr>
          <w:r w:rsidRPr="005A71B3">
            <w:rPr>
              <w:rFonts w:ascii="Arial Narrow" w:hAnsi="Arial Narrow" w:cs="Arial"/>
              <w:b/>
              <w:sz w:val="18"/>
              <w:szCs w:val="18"/>
            </w:rPr>
            <w:t>P</w:t>
          </w:r>
          <w:r w:rsidR="004E19ED" w:rsidRPr="005A71B3">
            <w:rPr>
              <w:rFonts w:ascii="Arial Narrow" w:hAnsi="Arial Narrow" w:cs="Arial"/>
              <w:b/>
              <w:sz w:val="18"/>
              <w:szCs w:val="18"/>
            </w:rPr>
            <w:t>agina</w:t>
          </w:r>
        </w:p>
      </w:tc>
      <w:tc>
        <w:tcPr>
          <w:tcW w:w="399" w:type="pct"/>
          <w:shd w:val="clear" w:color="auto" w:fill="auto"/>
          <w:noWrap/>
          <w:vAlign w:val="center"/>
          <w:hideMark/>
        </w:tcPr>
        <w:p w14:paraId="65C47230" w14:textId="455761E6" w:rsidR="004E19ED" w:rsidRPr="005A71B3" w:rsidRDefault="004E19ED" w:rsidP="004E19ED">
          <w:pPr>
            <w:pStyle w:val="Piedepgina"/>
            <w:rPr>
              <w:rFonts w:ascii="Arial Narrow" w:hAnsi="Arial Narrow" w:cs="Arial"/>
              <w:b/>
              <w:sz w:val="18"/>
              <w:szCs w:val="18"/>
              <w:lang w:eastAsia="en-US"/>
            </w:rPr>
          </w:pPr>
          <w:r w:rsidRPr="005A71B3">
            <w:rPr>
              <w:rFonts w:ascii="Arial Narrow" w:hAnsi="Arial Narrow" w:cs="Arial"/>
              <w:b/>
              <w:spacing w:val="-3"/>
              <w:sz w:val="18"/>
              <w:szCs w:val="18"/>
              <w:lang w:val="pt-BR" w:eastAsia="en-US"/>
            </w:rPr>
            <w:t xml:space="preserve"> </w:t>
          </w:r>
          <w:r w:rsidRPr="005A71B3">
            <w:rPr>
              <w:rFonts w:ascii="Arial Narrow" w:hAnsi="Arial Narrow" w:cs="Arial"/>
              <w:b/>
              <w:spacing w:val="-3"/>
              <w:sz w:val="18"/>
              <w:szCs w:val="18"/>
              <w:lang w:eastAsia="en-US"/>
            </w:rPr>
            <w:fldChar w:fldCharType="begin"/>
          </w:r>
          <w:r w:rsidRPr="005A71B3">
            <w:rPr>
              <w:rFonts w:ascii="Arial Narrow" w:hAnsi="Arial Narrow" w:cs="Arial"/>
              <w:b/>
              <w:spacing w:val="-3"/>
              <w:sz w:val="18"/>
              <w:szCs w:val="18"/>
              <w:lang w:val="pt-BR" w:eastAsia="en-US"/>
            </w:rPr>
            <w:instrText xml:space="preserve"> PAGE  \* MERGEFORMAT </w:instrText>
          </w:r>
          <w:r w:rsidRPr="005A71B3">
            <w:rPr>
              <w:rFonts w:ascii="Arial Narrow" w:hAnsi="Arial Narrow" w:cs="Arial"/>
              <w:b/>
              <w:spacing w:val="-3"/>
              <w:sz w:val="18"/>
              <w:szCs w:val="18"/>
              <w:lang w:eastAsia="en-US"/>
            </w:rPr>
            <w:fldChar w:fldCharType="separate"/>
          </w:r>
          <w:r w:rsidR="009761D9" w:rsidRPr="009761D9">
            <w:rPr>
              <w:rFonts w:ascii="Arial Narrow" w:hAnsi="Arial Narrow" w:cs="Arial"/>
              <w:b/>
              <w:noProof/>
              <w:spacing w:val="-3"/>
              <w:sz w:val="18"/>
              <w:szCs w:val="18"/>
              <w:lang w:eastAsia="en-US"/>
            </w:rPr>
            <w:t>5</w:t>
          </w:r>
          <w:r w:rsidRPr="005A71B3">
            <w:rPr>
              <w:rFonts w:ascii="Arial Narrow" w:hAnsi="Arial Narrow" w:cs="Arial"/>
              <w:b/>
              <w:spacing w:val="-3"/>
              <w:sz w:val="18"/>
              <w:szCs w:val="18"/>
              <w:lang w:eastAsia="en-US"/>
            </w:rPr>
            <w:fldChar w:fldCharType="end"/>
          </w:r>
          <w:r w:rsidRPr="005A71B3">
            <w:rPr>
              <w:rFonts w:ascii="Arial Narrow" w:hAnsi="Arial Narrow" w:cs="Arial"/>
              <w:b/>
              <w:spacing w:val="-3"/>
              <w:sz w:val="18"/>
              <w:szCs w:val="18"/>
              <w:lang w:eastAsia="en-US"/>
            </w:rPr>
            <w:t xml:space="preserve"> de </w:t>
          </w:r>
          <w:r w:rsidRPr="005A71B3">
            <w:rPr>
              <w:rFonts w:ascii="Arial Narrow" w:hAnsi="Arial Narrow" w:cs="Arial"/>
              <w:b/>
              <w:spacing w:val="-3"/>
              <w:sz w:val="18"/>
              <w:szCs w:val="18"/>
              <w:lang w:eastAsia="en-US"/>
            </w:rPr>
            <w:fldChar w:fldCharType="begin"/>
          </w:r>
          <w:r w:rsidRPr="005A71B3">
            <w:rPr>
              <w:rFonts w:ascii="Arial Narrow" w:hAnsi="Arial Narrow" w:cs="Arial"/>
              <w:b/>
              <w:spacing w:val="-3"/>
              <w:sz w:val="18"/>
              <w:szCs w:val="18"/>
              <w:lang w:eastAsia="en-US"/>
            </w:rPr>
            <w:instrText xml:space="preserve"> NUMPAGES  \* MERGEFORMAT </w:instrText>
          </w:r>
          <w:r w:rsidRPr="005A71B3">
            <w:rPr>
              <w:rFonts w:ascii="Arial Narrow" w:hAnsi="Arial Narrow" w:cs="Arial"/>
              <w:b/>
              <w:spacing w:val="-3"/>
              <w:sz w:val="18"/>
              <w:szCs w:val="18"/>
              <w:lang w:eastAsia="en-US"/>
            </w:rPr>
            <w:fldChar w:fldCharType="separate"/>
          </w:r>
          <w:r w:rsidR="009761D9">
            <w:rPr>
              <w:rFonts w:ascii="Arial Narrow" w:hAnsi="Arial Narrow" w:cs="Arial"/>
              <w:b/>
              <w:noProof/>
              <w:spacing w:val="-3"/>
              <w:sz w:val="18"/>
              <w:szCs w:val="18"/>
              <w:lang w:eastAsia="en-US"/>
            </w:rPr>
            <w:t>5</w:t>
          </w:r>
          <w:r w:rsidRPr="005A71B3">
            <w:rPr>
              <w:rFonts w:ascii="Arial Narrow" w:hAnsi="Arial Narrow" w:cs="Arial"/>
              <w:b/>
              <w:spacing w:val="-3"/>
              <w:sz w:val="18"/>
              <w:szCs w:val="18"/>
              <w:lang w:eastAsia="en-US"/>
            </w:rPr>
            <w:fldChar w:fldCharType="end"/>
          </w:r>
        </w:p>
      </w:tc>
    </w:tr>
  </w:tbl>
  <w:p w14:paraId="6A1DE2CE" w14:textId="77777777" w:rsidR="004E19ED" w:rsidRPr="00BD2F7B" w:rsidRDefault="004E19ED" w:rsidP="005E1129">
    <w:pPr>
      <w:pStyle w:val="Encabezado"/>
      <w:rPr>
        <w:rFonts w:ascii="Arial Narrow" w:hAnsi="Arial Narrow"/>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D4800"/>
    <w:multiLevelType w:val="multilevel"/>
    <w:tmpl w:val="E6CE035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decimal"/>
      <w:lvlText w:val="%1.%2.%3."/>
      <w:lvlJc w:val="left"/>
      <w:pPr>
        <w:ind w:left="1220"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D61B0E"/>
    <w:multiLevelType w:val="singleLevel"/>
    <w:tmpl w:val="8992288A"/>
    <w:lvl w:ilvl="0">
      <w:start w:val="1"/>
      <w:numFmt w:val="decimal"/>
      <w:lvlText w:val="8.%1 "/>
      <w:lvlJc w:val="left"/>
      <w:pPr>
        <w:tabs>
          <w:tab w:val="num" w:pos="680"/>
        </w:tabs>
        <w:ind w:left="680" w:hanging="680"/>
      </w:pPr>
      <w:rPr>
        <w:rFonts w:ascii="Arial Narrow" w:hAnsi="Arial Narrow" w:hint="default"/>
        <w:b/>
        <w:i w:val="0"/>
        <w:sz w:val="24"/>
        <w:u w:val="none"/>
      </w:rPr>
    </w:lvl>
  </w:abstractNum>
  <w:abstractNum w:abstractNumId="3" w15:restartNumberingAfterBreak="0">
    <w:nsid w:val="04AF536B"/>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09A363A1"/>
    <w:multiLevelType w:val="singleLevel"/>
    <w:tmpl w:val="80B894F6"/>
    <w:lvl w:ilvl="0">
      <w:start w:val="1"/>
      <w:numFmt w:val="decimal"/>
      <w:lvlText w:val="14.%1 "/>
      <w:lvlJc w:val="left"/>
      <w:pPr>
        <w:tabs>
          <w:tab w:val="num" w:pos="737"/>
        </w:tabs>
        <w:ind w:left="737" w:hanging="737"/>
      </w:pPr>
      <w:rPr>
        <w:rFonts w:ascii="Arial Narrow" w:hAnsi="Arial Narrow" w:hint="default"/>
        <w:b/>
        <w:i w:val="0"/>
        <w:sz w:val="24"/>
        <w:u w:val="none"/>
      </w:rPr>
    </w:lvl>
  </w:abstractNum>
  <w:abstractNum w:abstractNumId="5" w15:restartNumberingAfterBreak="0">
    <w:nsid w:val="10B92FEB"/>
    <w:multiLevelType w:val="multilevel"/>
    <w:tmpl w:val="79B475C6"/>
    <w:lvl w:ilvl="0">
      <w:start w:val="1"/>
      <w:numFmt w:val="decimal"/>
      <w:lvlText w:val="%1."/>
      <w:lvlJc w:val="left"/>
      <w:pPr>
        <w:tabs>
          <w:tab w:val="num" w:pos="435"/>
        </w:tabs>
        <w:ind w:left="435" w:hanging="435"/>
      </w:pPr>
      <w:rPr>
        <w:rFonts w:hint="default"/>
        <w:b/>
      </w:rPr>
    </w:lvl>
    <w:lvl w:ilvl="1">
      <w:start w:val="1"/>
      <w:numFmt w:val="decimal"/>
      <w:isLgl/>
      <w:lvlText w:val="%1.%2."/>
      <w:lvlJc w:val="left"/>
      <w:pPr>
        <w:tabs>
          <w:tab w:val="num" w:pos="450"/>
        </w:tabs>
        <w:ind w:left="450" w:hanging="450"/>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1274037"/>
    <w:multiLevelType w:val="hybridMultilevel"/>
    <w:tmpl w:val="A28C5434"/>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43505"/>
    <w:multiLevelType w:val="singleLevel"/>
    <w:tmpl w:val="02D4E0D0"/>
    <w:lvl w:ilvl="0">
      <w:start w:val="1"/>
      <w:numFmt w:val="none"/>
      <w:lvlText w:val="14.%1 "/>
      <w:lvlJc w:val="left"/>
      <w:pPr>
        <w:tabs>
          <w:tab w:val="num" w:pos="737"/>
        </w:tabs>
        <w:ind w:left="737" w:hanging="737"/>
      </w:pPr>
      <w:rPr>
        <w:rFonts w:ascii="Arial Narrow" w:hAnsi="Arial Narrow" w:hint="default"/>
        <w:b/>
        <w:i w:val="0"/>
        <w:sz w:val="24"/>
        <w:u w:val="none"/>
      </w:rPr>
    </w:lvl>
  </w:abstractNum>
  <w:abstractNum w:abstractNumId="8" w15:restartNumberingAfterBreak="0">
    <w:nsid w:val="16E179C9"/>
    <w:multiLevelType w:val="hybridMultilevel"/>
    <w:tmpl w:val="AEB6EA2E"/>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E7520"/>
    <w:multiLevelType w:val="multilevel"/>
    <w:tmpl w:val="6A50F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276919"/>
    <w:multiLevelType w:val="hybridMultilevel"/>
    <w:tmpl w:val="018A6E48"/>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D65937"/>
    <w:multiLevelType w:val="hybridMultilevel"/>
    <w:tmpl w:val="AED837E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B361E9"/>
    <w:multiLevelType w:val="multilevel"/>
    <w:tmpl w:val="E000F64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4" w15:restartNumberingAfterBreak="0">
    <w:nsid w:val="1F857215"/>
    <w:multiLevelType w:val="multilevel"/>
    <w:tmpl w:val="11AA1FF2"/>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15:restartNumberingAfterBreak="0">
    <w:nsid w:val="24396A99"/>
    <w:multiLevelType w:val="hybridMultilevel"/>
    <w:tmpl w:val="9056B7AC"/>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3F2396"/>
    <w:multiLevelType w:val="multilevel"/>
    <w:tmpl w:val="126C179A"/>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DFE219F"/>
    <w:multiLevelType w:val="multilevel"/>
    <w:tmpl w:val="30CEA78A"/>
    <w:lvl w:ilvl="0">
      <w:start w:val="1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color w:val="000099"/>
      </w:rPr>
    </w:lvl>
    <w:lvl w:ilvl="2">
      <w:start w:val="1"/>
      <w:numFmt w:val="decimal"/>
      <w:isLgl/>
      <w:lvlText w:val="7.%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2ECF09B1"/>
    <w:multiLevelType w:val="multilevel"/>
    <w:tmpl w:val="1166C996"/>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2FC00D23"/>
    <w:multiLevelType w:val="multilevel"/>
    <w:tmpl w:val="E1BA5C5E"/>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31F073CF"/>
    <w:multiLevelType w:val="hybridMultilevel"/>
    <w:tmpl w:val="1B922C2A"/>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3CD0D3C"/>
    <w:multiLevelType w:val="hybridMultilevel"/>
    <w:tmpl w:val="99D4E5AE"/>
    <w:lvl w:ilvl="0" w:tplc="EA72AC9C">
      <w:start w:val="1"/>
      <w:numFmt w:val="decimal"/>
      <w:lvlText w:val="3.%1"/>
      <w:lvlJc w:val="left"/>
      <w:pPr>
        <w:tabs>
          <w:tab w:val="num" w:pos="680"/>
        </w:tabs>
        <w:ind w:left="680" w:hanging="680"/>
      </w:pPr>
      <w:rPr>
        <w:rFonts w:ascii="Arial Narrow" w:hAnsi="Arial Narrow" w:hint="default"/>
        <w:b/>
        <w:color w:val="auto"/>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E946FA6"/>
    <w:multiLevelType w:val="multilevel"/>
    <w:tmpl w:val="F0802554"/>
    <w:lvl w:ilvl="0">
      <w:start w:val="12"/>
      <w:numFmt w:val="decimal"/>
      <w:lvlText w:val="%1"/>
      <w:lvlJc w:val="left"/>
      <w:pPr>
        <w:tabs>
          <w:tab w:val="num" w:pos="495"/>
        </w:tabs>
        <w:ind w:left="495" w:hanging="495"/>
      </w:pPr>
      <w:rPr>
        <w:rFonts w:hint="default"/>
      </w:rPr>
    </w:lvl>
    <w:lvl w:ilvl="1">
      <w:start w:val="1"/>
      <w:numFmt w:val="decimal"/>
      <w:lvlText w:val="11.%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E9E078C"/>
    <w:multiLevelType w:val="hybridMultilevel"/>
    <w:tmpl w:val="EC12016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EE773C5"/>
    <w:multiLevelType w:val="hybridMultilevel"/>
    <w:tmpl w:val="5D7CC3A8"/>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362B88"/>
    <w:multiLevelType w:val="hybridMultilevel"/>
    <w:tmpl w:val="5170B4D8"/>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C04E14"/>
    <w:multiLevelType w:val="hybridMultilevel"/>
    <w:tmpl w:val="E6981A5A"/>
    <w:lvl w:ilvl="0" w:tplc="5C34ADC6">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CA31ED"/>
    <w:multiLevelType w:val="multilevel"/>
    <w:tmpl w:val="C6566B84"/>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45B211B6"/>
    <w:multiLevelType w:val="multilevel"/>
    <w:tmpl w:val="3780B636"/>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4E6C42F8"/>
    <w:multiLevelType w:val="multilevel"/>
    <w:tmpl w:val="6C486F18"/>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50C0655"/>
    <w:multiLevelType w:val="singleLevel"/>
    <w:tmpl w:val="37A41CEA"/>
    <w:lvl w:ilvl="0">
      <w:start w:val="1"/>
      <w:numFmt w:val="lowerLetter"/>
      <w:lvlText w:val="%1."/>
      <w:lvlJc w:val="left"/>
      <w:pPr>
        <w:tabs>
          <w:tab w:val="num" w:pos="360"/>
        </w:tabs>
        <w:ind w:left="360" w:hanging="360"/>
      </w:pPr>
      <w:rPr>
        <w:rFonts w:hint="default"/>
      </w:rPr>
    </w:lvl>
  </w:abstractNum>
  <w:abstractNum w:abstractNumId="33"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5E69249C"/>
    <w:multiLevelType w:val="hybridMultilevel"/>
    <w:tmpl w:val="A52877EC"/>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10B2D"/>
    <w:multiLevelType w:val="hybridMultilevel"/>
    <w:tmpl w:val="FC889098"/>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80A59C9"/>
    <w:multiLevelType w:val="hybridMultilevel"/>
    <w:tmpl w:val="754413EA"/>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20"/>
  </w:num>
  <w:num w:numId="2">
    <w:abstractNumId w:val="30"/>
  </w:num>
  <w:num w:numId="3">
    <w:abstractNumId w:val="3"/>
  </w:num>
  <w:num w:numId="4">
    <w:abstractNumId w:val="17"/>
  </w:num>
  <w:num w:numId="5">
    <w:abstractNumId w:val="22"/>
  </w:num>
  <w:num w:numId="6">
    <w:abstractNumId w:val="31"/>
  </w:num>
  <w:num w:numId="7">
    <w:abstractNumId w:val="2"/>
  </w:num>
  <w:num w:numId="8">
    <w:abstractNumId w:val="16"/>
  </w:num>
  <w:num w:numId="9">
    <w:abstractNumId w:val="32"/>
  </w:num>
  <w:num w:numId="10">
    <w:abstractNumId w:val="11"/>
  </w:num>
  <w:num w:numId="11">
    <w:abstractNumId w:val="5"/>
  </w:num>
  <w:num w:numId="12">
    <w:abstractNumId w:val="23"/>
  </w:num>
  <w:num w:numId="13">
    <w:abstractNumId w:val="7"/>
  </w:num>
  <w:num w:numId="14">
    <w:abstractNumId w:val="4"/>
  </w:num>
  <w:num w:numId="15">
    <w:abstractNumId w:val="28"/>
  </w:num>
  <w:num w:numId="16">
    <w:abstractNumId w:val="13"/>
  </w:num>
  <w:num w:numId="17">
    <w:abstractNumId w:val="19"/>
  </w:num>
  <w:num w:numId="18">
    <w:abstractNumId w:val="14"/>
  </w:num>
  <w:num w:numId="19">
    <w:abstractNumId w:val="27"/>
  </w:num>
  <w:num w:numId="20">
    <w:abstractNumId w:val="25"/>
  </w:num>
  <w:num w:numId="21">
    <w:abstractNumId w:val="26"/>
  </w:num>
  <w:num w:numId="22">
    <w:abstractNumId w:val="24"/>
  </w:num>
  <w:num w:numId="23">
    <w:abstractNumId w:val="6"/>
  </w:num>
  <w:num w:numId="24">
    <w:abstractNumId w:val="35"/>
  </w:num>
  <w:num w:numId="25">
    <w:abstractNumId w:val="21"/>
  </w:num>
  <w:num w:numId="26">
    <w:abstractNumId w:val="36"/>
  </w:num>
  <w:num w:numId="27">
    <w:abstractNumId w:val="15"/>
  </w:num>
  <w:num w:numId="28">
    <w:abstractNumId w:val="9"/>
  </w:num>
  <w:num w:numId="29">
    <w:abstractNumId w:val="10"/>
  </w:num>
  <w:num w:numId="30">
    <w:abstractNumId w:val="12"/>
  </w:num>
  <w:num w:numId="3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2">
    <w:abstractNumId w:val="1"/>
  </w:num>
  <w:num w:numId="33">
    <w:abstractNumId w:val="29"/>
  </w:num>
  <w:num w:numId="34">
    <w:abstractNumId w:val="18"/>
  </w:num>
  <w:num w:numId="35">
    <w:abstractNumId w:val="34"/>
  </w:num>
  <w:num w:numId="36">
    <w:abstractNumId w:val="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29"/>
    <w:rsid w:val="00000AC8"/>
    <w:rsid w:val="00001983"/>
    <w:rsid w:val="00001A00"/>
    <w:rsid w:val="00001A79"/>
    <w:rsid w:val="000034EE"/>
    <w:rsid w:val="00004009"/>
    <w:rsid w:val="000045C1"/>
    <w:rsid w:val="000051C0"/>
    <w:rsid w:val="00005510"/>
    <w:rsid w:val="00005938"/>
    <w:rsid w:val="00005DBA"/>
    <w:rsid w:val="0000650D"/>
    <w:rsid w:val="00006ADA"/>
    <w:rsid w:val="00006BA3"/>
    <w:rsid w:val="0000725E"/>
    <w:rsid w:val="000074C9"/>
    <w:rsid w:val="00010386"/>
    <w:rsid w:val="000104EC"/>
    <w:rsid w:val="00011687"/>
    <w:rsid w:val="00011736"/>
    <w:rsid w:val="00011B5F"/>
    <w:rsid w:val="00011B7B"/>
    <w:rsid w:val="00011BCB"/>
    <w:rsid w:val="00011FA8"/>
    <w:rsid w:val="000122F7"/>
    <w:rsid w:val="0001251C"/>
    <w:rsid w:val="00012E2B"/>
    <w:rsid w:val="00013763"/>
    <w:rsid w:val="0001379E"/>
    <w:rsid w:val="000138B7"/>
    <w:rsid w:val="00013BFF"/>
    <w:rsid w:val="00013EFB"/>
    <w:rsid w:val="000140B1"/>
    <w:rsid w:val="00014117"/>
    <w:rsid w:val="0001481A"/>
    <w:rsid w:val="00014D4F"/>
    <w:rsid w:val="00015CD3"/>
    <w:rsid w:val="0001618B"/>
    <w:rsid w:val="00016D0E"/>
    <w:rsid w:val="0001787C"/>
    <w:rsid w:val="00020297"/>
    <w:rsid w:val="00020374"/>
    <w:rsid w:val="000208F7"/>
    <w:rsid w:val="00020CB9"/>
    <w:rsid w:val="0002191C"/>
    <w:rsid w:val="00021C57"/>
    <w:rsid w:val="00022EA7"/>
    <w:rsid w:val="0002331A"/>
    <w:rsid w:val="0002417A"/>
    <w:rsid w:val="00024327"/>
    <w:rsid w:val="0002496D"/>
    <w:rsid w:val="00024FFF"/>
    <w:rsid w:val="00025C0E"/>
    <w:rsid w:val="0002623A"/>
    <w:rsid w:val="000264B2"/>
    <w:rsid w:val="000265DE"/>
    <w:rsid w:val="00026F52"/>
    <w:rsid w:val="00027359"/>
    <w:rsid w:val="00027FF2"/>
    <w:rsid w:val="00030112"/>
    <w:rsid w:val="000307CA"/>
    <w:rsid w:val="00030AF0"/>
    <w:rsid w:val="00030C80"/>
    <w:rsid w:val="00030E14"/>
    <w:rsid w:val="00031210"/>
    <w:rsid w:val="00032765"/>
    <w:rsid w:val="00033126"/>
    <w:rsid w:val="000334FF"/>
    <w:rsid w:val="0003381B"/>
    <w:rsid w:val="00033C53"/>
    <w:rsid w:val="00034029"/>
    <w:rsid w:val="00034490"/>
    <w:rsid w:val="00035B23"/>
    <w:rsid w:val="00035BB1"/>
    <w:rsid w:val="00036134"/>
    <w:rsid w:val="00036A76"/>
    <w:rsid w:val="00037072"/>
    <w:rsid w:val="00040AB3"/>
    <w:rsid w:val="00041404"/>
    <w:rsid w:val="000416CC"/>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4AE"/>
    <w:rsid w:val="000514D1"/>
    <w:rsid w:val="00053083"/>
    <w:rsid w:val="00054253"/>
    <w:rsid w:val="000552C8"/>
    <w:rsid w:val="00055505"/>
    <w:rsid w:val="00055C3F"/>
    <w:rsid w:val="00056A25"/>
    <w:rsid w:val="00056CC7"/>
    <w:rsid w:val="000574E5"/>
    <w:rsid w:val="00057876"/>
    <w:rsid w:val="0006003B"/>
    <w:rsid w:val="00060497"/>
    <w:rsid w:val="00060554"/>
    <w:rsid w:val="00060759"/>
    <w:rsid w:val="00062127"/>
    <w:rsid w:val="0006336C"/>
    <w:rsid w:val="00063429"/>
    <w:rsid w:val="00063479"/>
    <w:rsid w:val="00063CA6"/>
    <w:rsid w:val="000641D0"/>
    <w:rsid w:val="000658C6"/>
    <w:rsid w:val="00066169"/>
    <w:rsid w:val="00066590"/>
    <w:rsid w:val="000667EC"/>
    <w:rsid w:val="0006688E"/>
    <w:rsid w:val="000669C7"/>
    <w:rsid w:val="00067299"/>
    <w:rsid w:val="0006753F"/>
    <w:rsid w:val="00067648"/>
    <w:rsid w:val="00067BDA"/>
    <w:rsid w:val="00067DF1"/>
    <w:rsid w:val="000702B1"/>
    <w:rsid w:val="00070780"/>
    <w:rsid w:val="000723CF"/>
    <w:rsid w:val="0007327D"/>
    <w:rsid w:val="00073AFB"/>
    <w:rsid w:val="00073D1E"/>
    <w:rsid w:val="000749E0"/>
    <w:rsid w:val="000759E5"/>
    <w:rsid w:val="00075F89"/>
    <w:rsid w:val="00076B4D"/>
    <w:rsid w:val="00076B70"/>
    <w:rsid w:val="00077DBD"/>
    <w:rsid w:val="00077EBF"/>
    <w:rsid w:val="000810C3"/>
    <w:rsid w:val="0008115C"/>
    <w:rsid w:val="0008198E"/>
    <w:rsid w:val="00081A88"/>
    <w:rsid w:val="00081AEE"/>
    <w:rsid w:val="00081E87"/>
    <w:rsid w:val="0008252A"/>
    <w:rsid w:val="00082BCB"/>
    <w:rsid w:val="00082C2F"/>
    <w:rsid w:val="00082EF7"/>
    <w:rsid w:val="0008317A"/>
    <w:rsid w:val="00083808"/>
    <w:rsid w:val="00083A7D"/>
    <w:rsid w:val="00083AB1"/>
    <w:rsid w:val="00083E14"/>
    <w:rsid w:val="0008452E"/>
    <w:rsid w:val="00085A7E"/>
    <w:rsid w:val="00086208"/>
    <w:rsid w:val="000864B6"/>
    <w:rsid w:val="00086736"/>
    <w:rsid w:val="0008686A"/>
    <w:rsid w:val="000879C8"/>
    <w:rsid w:val="0009033F"/>
    <w:rsid w:val="00090568"/>
    <w:rsid w:val="00090F4D"/>
    <w:rsid w:val="000915C2"/>
    <w:rsid w:val="00092482"/>
    <w:rsid w:val="00092B40"/>
    <w:rsid w:val="0009300C"/>
    <w:rsid w:val="00093843"/>
    <w:rsid w:val="00097353"/>
    <w:rsid w:val="00097387"/>
    <w:rsid w:val="00097C46"/>
    <w:rsid w:val="00097F99"/>
    <w:rsid w:val="000A0111"/>
    <w:rsid w:val="000A02C9"/>
    <w:rsid w:val="000A0C7F"/>
    <w:rsid w:val="000A0DCB"/>
    <w:rsid w:val="000A279F"/>
    <w:rsid w:val="000A41B8"/>
    <w:rsid w:val="000A42BA"/>
    <w:rsid w:val="000A4C22"/>
    <w:rsid w:val="000A4F23"/>
    <w:rsid w:val="000A52F4"/>
    <w:rsid w:val="000A5619"/>
    <w:rsid w:val="000A6008"/>
    <w:rsid w:val="000A641C"/>
    <w:rsid w:val="000A65AB"/>
    <w:rsid w:val="000A660E"/>
    <w:rsid w:val="000A6B2C"/>
    <w:rsid w:val="000A6DFA"/>
    <w:rsid w:val="000A6E27"/>
    <w:rsid w:val="000A6FE1"/>
    <w:rsid w:val="000A711F"/>
    <w:rsid w:val="000A7AA8"/>
    <w:rsid w:val="000A7F23"/>
    <w:rsid w:val="000B0381"/>
    <w:rsid w:val="000B0C77"/>
    <w:rsid w:val="000B102A"/>
    <w:rsid w:val="000B10FC"/>
    <w:rsid w:val="000B1675"/>
    <w:rsid w:val="000B1835"/>
    <w:rsid w:val="000B198B"/>
    <w:rsid w:val="000B273A"/>
    <w:rsid w:val="000B327C"/>
    <w:rsid w:val="000B3449"/>
    <w:rsid w:val="000B375C"/>
    <w:rsid w:val="000B433A"/>
    <w:rsid w:val="000B6ADB"/>
    <w:rsid w:val="000B6D6C"/>
    <w:rsid w:val="000B6EC9"/>
    <w:rsid w:val="000C1C21"/>
    <w:rsid w:val="000C1F3B"/>
    <w:rsid w:val="000C2819"/>
    <w:rsid w:val="000C32F1"/>
    <w:rsid w:val="000C3760"/>
    <w:rsid w:val="000C4065"/>
    <w:rsid w:val="000C45AA"/>
    <w:rsid w:val="000C4BD8"/>
    <w:rsid w:val="000C4CB8"/>
    <w:rsid w:val="000C4D60"/>
    <w:rsid w:val="000C4F39"/>
    <w:rsid w:val="000C5BF1"/>
    <w:rsid w:val="000C5D5F"/>
    <w:rsid w:val="000C6063"/>
    <w:rsid w:val="000C6460"/>
    <w:rsid w:val="000C6A9F"/>
    <w:rsid w:val="000C71AA"/>
    <w:rsid w:val="000C73C3"/>
    <w:rsid w:val="000C7833"/>
    <w:rsid w:val="000C7B82"/>
    <w:rsid w:val="000C7EE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D8"/>
    <w:rsid w:val="000D5463"/>
    <w:rsid w:val="000D64B3"/>
    <w:rsid w:val="000D6934"/>
    <w:rsid w:val="000D6CFF"/>
    <w:rsid w:val="000D6FF3"/>
    <w:rsid w:val="000D7FE1"/>
    <w:rsid w:val="000E0D48"/>
    <w:rsid w:val="000E1A36"/>
    <w:rsid w:val="000E1EF6"/>
    <w:rsid w:val="000E22B7"/>
    <w:rsid w:val="000E26A1"/>
    <w:rsid w:val="000E35E5"/>
    <w:rsid w:val="000E35F9"/>
    <w:rsid w:val="000E46E7"/>
    <w:rsid w:val="000E4B90"/>
    <w:rsid w:val="000E4CCA"/>
    <w:rsid w:val="000E4D64"/>
    <w:rsid w:val="000E51E8"/>
    <w:rsid w:val="000E5B34"/>
    <w:rsid w:val="000E5D85"/>
    <w:rsid w:val="000E5E00"/>
    <w:rsid w:val="000E625F"/>
    <w:rsid w:val="000E639D"/>
    <w:rsid w:val="000E677E"/>
    <w:rsid w:val="000E69DF"/>
    <w:rsid w:val="000E6C90"/>
    <w:rsid w:val="000E792D"/>
    <w:rsid w:val="000F009C"/>
    <w:rsid w:val="000F0700"/>
    <w:rsid w:val="000F0792"/>
    <w:rsid w:val="000F1306"/>
    <w:rsid w:val="000F16D2"/>
    <w:rsid w:val="000F26A1"/>
    <w:rsid w:val="000F2CD8"/>
    <w:rsid w:val="000F313A"/>
    <w:rsid w:val="000F3A49"/>
    <w:rsid w:val="000F3CE9"/>
    <w:rsid w:val="000F49F7"/>
    <w:rsid w:val="000F51FA"/>
    <w:rsid w:val="000F5DA9"/>
    <w:rsid w:val="000F60F2"/>
    <w:rsid w:val="000F62C8"/>
    <w:rsid w:val="000F6972"/>
    <w:rsid w:val="000F6F46"/>
    <w:rsid w:val="000F7319"/>
    <w:rsid w:val="000F798C"/>
    <w:rsid w:val="00100D5E"/>
    <w:rsid w:val="001017D6"/>
    <w:rsid w:val="00102069"/>
    <w:rsid w:val="001032AD"/>
    <w:rsid w:val="00104533"/>
    <w:rsid w:val="0010467B"/>
    <w:rsid w:val="00104D4A"/>
    <w:rsid w:val="001056F1"/>
    <w:rsid w:val="00105A10"/>
    <w:rsid w:val="001062B3"/>
    <w:rsid w:val="0010644A"/>
    <w:rsid w:val="001069E5"/>
    <w:rsid w:val="001105C1"/>
    <w:rsid w:val="00110630"/>
    <w:rsid w:val="001109DE"/>
    <w:rsid w:val="00110FDB"/>
    <w:rsid w:val="0011141F"/>
    <w:rsid w:val="001119E2"/>
    <w:rsid w:val="001125C2"/>
    <w:rsid w:val="00112CBE"/>
    <w:rsid w:val="00113F61"/>
    <w:rsid w:val="0011464C"/>
    <w:rsid w:val="00114A85"/>
    <w:rsid w:val="00116B34"/>
    <w:rsid w:val="00116D41"/>
    <w:rsid w:val="00117510"/>
    <w:rsid w:val="00117CFA"/>
    <w:rsid w:val="00120E6C"/>
    <w:rsid w:val="0012195E"/>
    <w:rsid w:val="00121EFB"/>
    <w:rsid w:val="00122455"/>
    <w:rsid w:val="00122B52"/>
    <w:rsid w:val="0012328C"/>
    <w:rsid w:val="001249EE"/>
    <w:rsid w:val="0012515C"/>
    <w:rsid w:val="00125584"/>
    <w:rsid w:val="0012655F"/>
    <w:rsid w:val="00126797"/>
    <w:rsid w:val="00126DC7"/>
    <w:rsid w:val="00127686"/>
    <w:rsid w:val="00127716"/>
    <w:rsid w:val="001305AB"/>
    <w:rsid w:val="001305E7"/>
    <w:rsid w:val="00130F21"/>
    <w:rsid w:val="00131265"/>
    <w:rsid w:val="0013164F"/>
    <w:rsid w:val="001317EC"/>
    <w:rsid w:val="00131838"/>
    <w:rsid w:val="0013231C"/>
    <w:rsid w:val="001342B1"/>
    <w:rsid w:val="0013490C"/>
    <w:rsid w:val="00134B03"/>
    <w:rsid w:val="00136972"/>
    <w:rsid w:val="00137007"/>
    <w:rsid w:val="00137621"/>
    <w:rsid w:val="001376F4"/>
    <w:rsid w:val="00137993"/>
    <w:rsid w:val="00137CB3"/>
    <w:rsid w:val="00141911"/>
    <w:rsid w:val="00141954"/>
    <w:rsid w:val="00141BD6"/>
    <w:rsid w:val="00142295"/>
    <w:rsid w:val="00142D88"/>
    <w:rsid w:val="00143154"/>
    <w:rsid w:val="00144C81"/>
    <w:rsid w:val="00144CEB"/>
    <w:rsid w:val="00144EC9"/>
    <w:rsid w:val="00146365"/>
    <w:rsid w:val="001468A3"/>
    <w:rsid w:val="00147572"/>
    <w:rsid w:val="0014781F"/>
    <w:rsid w:val="00147E72"/>
    <w:rsid w:val="00147EA9"/>
    <w:rsid w:val="0015029B"/>
    <w:rsid w:val="001502BB"/>
    <w:rsid w:val="00150436"/>
    <w:rsid w:val="00151544"/>
    <w:rsid w:val="00152431"/>
    <w:rsid w:val="00154B7F"/>
    <w:rsid w:val="0015568A"/>
    <w:rsid w:val="0015598E"/>
    <w:rsid w:val="00156251"/>
    <w:rsid w:val="001571D1"/>
    <w:rsid w:val="00157666"/>
    <w:rsid w:val="00157D86"/>
    <w:rsid w:val="001600C8"/>
    <w:rsid w:val="00160776"/>
    <w:rsid w:val="00160E89"/>
    <w:rsid w:val="00160EFE"/>
    <w:rsid w:val="00161248"/>
    <w:rsid w:val="00162EB0"/>
    <w:rsid w:val="00163AE5"/>
    <w:rsid w:val="00163D96"/>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9AD"/>
    <w:rsid w:val="00171F02"/>
    <w:rsid w:val="001730C2"/>
    <w:rsid w:val="00173752"/>
    <w:rsid w:val="00173A9F"/>
    <w:rsid w:val="00173DE2"/>
    <w:rsid w:val="001743CC"/>
    <w:rsid w:val="00175181"/>
    <w:rsid w:val="00175853"/>
    <w:rsid w:val="00176063"/>
    <w:rsid w:val="00176B28"/>
    <w:rsid w:val="0017708C"/>
    <w:rsid w:val="001774C3"/>
    <w:rsid w:val="00177531"/>
    <w:rsid w:val="0017754B"/>
    <w:rsid w:val="00177914"/>
    <w:rsid w:val="00177CCA"/>
    <w:rsid w:val="00180122"/>
    <w:rsid w:val="00180B6D"/>
    <w:rsid w:val="00180E18"/>
    <w:rsid w:val="00180E8F"/>
    <w:rsid w:val="00182770"/>
    <w:rsid w:val="00182A8E"/>
    <w:rsid w:val="00182CCC"/>
    <w:rsid w:val="00182FEF"/>
    <w:rsid w:val="001833EC"/>
    <w:rsid w:val="001845E4"/>
    <w:rsid w:val="001847FF"/>
    <w:rsid w:val="00184C8D"/>
    <w:rsid w:val="00185302"/>
    <w:rsid w:val="001862E5"/>
    <w:rsid w:val="00186C9A"/>
    <w:rsid w:val="00186E0D"/>
    <w:rsid w:val="001878DE"/>
    <w:rsid w:val="00187D30"/>
    <w:rsid w:val="00190BB7"/>
    <w:rsid w:val="00190CDB"/>
    <w:rsid w:val="00190DDF"/>
    <w:rsid w:val="0019168A"/>
    <w:rsid w:val="00191770"/>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4DC"/>
    <w:rsid w:val="001C1153"/>
    <w:rsid w:val="001C1C52"/>
    <w:rsid w:val="001C2558"/>
    <w:rsid w:val="001C2B31"/>
    <w:rsid w:val="001C2BCA"/>
    <w:rsid w:val="001C3908"/>
    <w:rsid w:val="001C4154"/>
    <w:rsid w:val="001C4323"/>
    <w:rsid w:val="001C47BE"/>
    <w:rsid w:val="001C4AF9"/>
    <w:rsid w:val="001C514E"/>
    <w:rsid w:val="001C5448"/>
    <w:rsid w:val="001C6018"/>
    <w:rsid w:val="001C6322"/>
    <w:rsid w:val="001C67D2"/>
    <w:rsid w:val="001C690F"/>
    <w:rsid w:val="001C6C03"/>
    <w:rsid w:val="001C6E63"/>
    <w:rsid w:val="001C73FC"/>
    <w:rsid w:val="001C7827"/>
    <w:rsid w:val="001C7905"/>
    <w:rsid w:val="001D07CD"/>
    <w:rsid w:val="001D18CC"/>
    <w:rsid w:val="001D2660"/>
    <w:rsid w:val="001D2B54"/>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699"/>
    <w:rsid w:val="001E0C7A"/>
    <w:rsid w:val="001E148C"/>
    <w:rsid w:val="001E189C"/>
    <w:rsid w:val="001E1D27"/>
    <w:rsid w:val="001E3661"/>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3D99"/>
    <w:rsid w:val="001F4E67"/>
    <w:rsid w:val="001F7F31"/>
    <w:rsid w:val="0020044A"/>
    <w:rsid w:val="00201252"/>
    <w:rsid w:val="00201563"/>
    <w:rsid w:val="00201B20"/>
    <w:rsid w:val="002031D5"/>
    <w:rsid w:val="002034A7"/>
    <w:rsid w:val="002047B1"/>
    <w:rsid w:val="002057ED"/>
    <w:rsid w:val="00206577"/>
    <w:rsid w:val="00206809"/>
    <w:rsid w:val="00207E1F"/>
    <w:rsid w:val="00210070"/>
    <w:rsid w:val="00210566"/>
    <w:rsid w:val="002107C2"/>
    <w:rsid w:val="002107D3"/>
    <w:rsid w:val="00210BDF"/>
    <w:rsid w:val="0021140C"/>
    <w:rsid w:val="00211D5D"/>
    <w:rsid w:val="00212FCF"/>
    <w:rsid w:val="00215421"/>
    <w:rsid w:val="00215BF1"/>
    <w:rsid w:val="002160DF"/>
    <w:rsid w:val="00216137"/>
    <w:rsid w:val="00216342"/>
    <w:rsid w:val="002178E8"/>
    <w:rsid w:val="00217B4E"/>
    <w:rsid w:val="00221236"/>
    <w:rsid w:val="002213C8"/>
    <w:rsid w:val="00221590"/>
    <w:rsid w:val="00221B47"/>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1B8F"/>
    <w:rsid w:val="00232C10"/>
    <w:rsid w:val="002331E6"/>
    <w:rsid w:val="00233A5F"/>
    <w:rsid w:val="00233AFE"/>
    <w:rsid w:val="00233ED2"/>
    <w:rsid w:val="002347C8"/>
    <w:rsid w:val="00234B82"/>
    <w:rsid w:val="002354AB"/>
    <w:rsid w:val="00235C1C"/>
    <w:rsid w:val="00236730"/>
    <w:rsid w:val="00237714"/>
    <w:rsid w:val="00240738"/>
    <w:rsid w:val="00240A28"/>
    <w:rsid w:val="00240CF5"/>
    <w:rsid w:val="00241B4D"/>
    <w:rsid w:val="00241C4B"/>
    <w:rsid w:val="00241C84"/>
    <w:rsid w:val="00241D1B"/>
    <w:rsid w:val="00242000"/>
    <w:rsid w:val="002426A2"/>
    <w:rsid w:val="002426AB"/>
    <w:rsid w:val="00242758"/>
    <w:rsid w:val="002430A2"/>
    <w:rsid w:val="002430D5"/>
    <w:rsid w:val="0024396A"/>
    <w:rsid w:val="002445C6"/>
    <w:rsid w:val="002447D1"/>
    <w:rsid w:val="00244C20"/>
    <w:rsid w:val="00245419"/>
    <w:rsid w:val="00246095"/>
    <w:rsid w:val="00247438"/>
    <w:rsid w:val="00247493"/>
    <w:rsid w:val="00247F33"/>
    <w:rsid w:val="0025080F"/>
    <w:rsid w:val="00251C35"/>
    <w:rsid w:val="00251DBE"/>
    <w:rsid w:val="00252FBE"/>
    <w:rsid w:val="002533D4"/>
    <w:rsid w:val="00253703"/>
    <w:rsid w:val="002540F7"/>
    <w:rsid w:val="00254DA8"/>
    <w:rsid w:val="0025521F"/>
    <w:rsid w:val="002553DB"/>
    <w:rsid w:val="002564BF"/>
    <w:rsid w:val="002579F1"/>
    <w:rsid w:val="00257E68"/>
    <w:rsid w:val="00257FAB"/>
    <w:rsid w:val="00260CCB"/>
    <w:rsid w:val="002617D9"/>
    <w:rsid w:val="00262508"/>
    <w:rsid w:val="00262CD8"/>
    <w:rsid w:val="00263EB8"/>
    <w:rsid w:val="00263ECA"/>
    <w:rsid w:val="00264815"/>
    <w:rsid w:val="00264A80"/>
    <w:rsid w:val="00266DA2"/>
    <w:rsid w:val="00266FFD"/>
    <w:rsid w:val="0027035D"/>
    <w:rsid w:val="00270C08"/>
    <w:rsid w:val="00270EBE"/>
    <w:rsid w:val="002710DB"/>
    <w:rsid w:val="00271274"/>
    <w:rsid w:val="00271453"/>
    <w:rsid w:val="00272E5B"/>
    <w:rsid w:val="00273975"/>
    <w:rsid w:val="00273CE5"/>
    <w:rsid w:val="00274376"/>
    <w:rsid w:val="00274B27"/>
    <w:rsid w:val="00275E5C"/>
    <w:rsid w:val="00276AAB"/>
    <w:rsid w:val="00277C8A"/>
    <w:rsid w:val="00280519"/>
    <w:rsid w:val="00280561"/>
    <w:rsid w:val="0028140B"/>
    <w:rsid w:val="002815FD"/>
    <w:rsid w:val="00281765"/>
    <w:rsid w:val="00281A3F"/>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92C"/>
    <w:rsid w:val="00291B8E"/>
    <w:rsid w:val="002925EA"/>
    <w:rsid w:val="00292B0A"/>
    <w:rsid w:val="00293AEF"/>
    <w:rsid w:val="00293B2F"/>
    <w:rsid w:val="00294E6C"/>
    <w:rsid w:val="00294ED6"/>
    <w:rsid w:val="0029736B"/>
    <w:rsid w:val="002A0035"/>
    <w:rsid w:val="002A0C1A"/>
    <w:rsid w:val="002A0EA3"/>
    <w:rsid w:val="002A15E7"/>
    <w:rsid w:val="002A21D7"/>
    <w:rsid w:val="002A26D8"/>
    <w:rsid w:val="002A2816"/>
    <w:rsid w:val="002A2962"/>
    <w:rsid w:val="002A37FE"/>
    <w:rsid w:val="002A3867"/>
    <w:rsid w:val="002A3B61"/>
    <w:rsid w:val="002A3EAA"/>
    <w:rsid w:val="002A4CB6"/>
    <w:rsid w:val="002A4CB8"/>
    <w:rsid w:val="002A5151"/>
    <w:rsid w:val="002A5245"/>
    <w:rsid w:val="002A61F7"/>
    <w:rsid w:val="002A67A0"/>
    <w:rsid w:val="002A6BD2"/>
    <w:rsid w:val="002A6EA1"/>
    <w:rsid w:val="002A77A9"/>
    <w:rsid w:val="002A77D5"/>
    <w:rsid w:val="002B063B"/>
    <w:rsid w:val="002B0BB0"/>
    <w:rsid w:val="002B0DD4"/>
    <w:rsid w:val="002B0ED5"/>
    <w:rsid w:val="002B1E07"/>
    <w:rsid w:val="002B314E"/>
    <w:rsid w:val="002B3517"/>
    <w:rsid w:val="002B3709"/>
    <w:rsid w:val="002B3B42"/>
    <w:rsid w:val="002B4A34"/>
    <w:rsid w:val="002B5225"/>
    <w:rsid w:val="002B6615"/>
    <w:rsid w:val="002B6630"/>
    <w:rsid w:val="002B6AFD"/>
    <w:rsid w:val="002B703B"/>
    <w:rsid w:val="002B740D"/>
    <w:rsid w:val="002B7B04"/>
    <w:rsid w:val="002B7D9F"/>
    <w:rsid w:val="002B7EC7"/>
    <w:rsid w:val="002C0273"/>
    <w:rsid w:val="002C04E1"/>
    <w:rsid w:val="002C08E3"/>
    <w:rsid w:val="002C0918"/>
    <w:rsid w:val="002C091B"/>
    <w:rsid w:val="002C0D9E"/>
    <w:rsid w:val="002C1BF6"/>
    <w:rsid w:val="002C202B"/>
    <w:rsid w:val="002C2F2E"/>
    <w:rsid w:val="002C427C"/>
    <w:rsid w:val="002C4DE2"/>
    <w:rsid w:val="002C5242"/>
    <w:rsid w:val="002C56FE"/>
    <w:rsid w:val="002C58F2"/>
    <w:rsid w:val="002C5F23"/>
    <w:rsid w:val="002C6287"/>
    <w:rsid w:val="002C68EB"/>
    <w:rsid w:val="002C6BEA"/>
    <w:rsid w:val="002C6D69"/>
    <w:rsid w:val="002C74D7"/>
    <w:rsid w:val="002C781E"/>
    <w:rsid w:val="002D09E8"/>
    <w:rsid w:val="002D0F17"/>
    <w:rsid w:val="002D1CC9"/>
    <w:rsid w:val="002D1DF3"/>
    <w:rsid w:val="002D20EC"/>
    <w:rsid w:val="002D23E2"/>
    <w:rsid w:val="002D25D7"/>
    <w:rsid w:val="002D2E23"/>
    <w:rsid w:val="002D4CFD"/>
    <w:rsid w:val="002D538E"/>
    <w:rsid w:val="002D5DF4"/>
    <w:rsid w:val="002D5E02"/>
    <w:rsid w:val="002D6672"/>
    <w:rsid w:val="002D682F"/>
    <w:rsid w:val="002D6BE3"/>
    <w:rsid w:val="002E00C2"/>
    <w:rsid w:val="002E1759"/>
    <w:rsid w:val="002E1BB3"/>
    <w:rsid w:val="002E1DEC"/>
    <w:rsid w:val="002E242D"/>
    <w:rsid w:val="002E2699"/>
    <w:rsid w:val="002E3624"/>
    <w:rsid w:val="002E3A7E"/>
    <w:rsid w:val="002E54E1"/>
    <w:rsid w:val="002E5967"/>
    <w:rsid w:val="002E647E"/>
    <w:rsid w:val="002E661D"/>
    <w:rsid w:val="002E74E7"/>
    <w:rsid w:val="002E7560"/>
    <w:rsid w:val="002E756B"/>
    <w:rsid w:val="002F02EF"/>
    <w:rsid w:val="002F1290"/>
    <w:rsid w:val="002F189B"/>
    <w:rsid w:val="002F1FFC"/>
    <w:rsid w:val="002F205A"/>
    <w:rsid w:val="002F2781"/>
    <w:rsid w:val="002F28CC"/>
    <w:rsid w:val="002F2949"/>
    <w:rsid w:val="002F2983"/>
    <w:rsid w:val="002F2A7B"/>
    <w:rsid w:val="002F322C"/>
    <w:rsid w:val="002F449F"/>
    <w:rsid w:val="002F4FFC"/>
    <w:rsid w:val="002F5DC1"/>
    <w:rsid w:val="002F6086"/>
    <w:rsid w:val="002F693E"/>
    <w:rsid w:val="002F6B12"/>
    <w:rsid w:val="003004D3"/>
    <w:rsid w:val="003009E2"/>
    <w:rsid w:val="00300F08"/>
    <w:rsid w:val="0030110A"/>
    <w:rsid w:val="003016DF"/>
    <w:rsid w:val="00303C10"/>
    <w:rsid w:val="00303C2D"/>
    <w:rsid w:val="003042F6"/>
    <w:rsid w:val="00304523"/>
    <w:rsid w:val="003045BB"/>
    <w:rsid w:val="003055D4"/>
    <w:rsid w:val="0030598E"/>
    <w:rsid w:val="00305B49"/>
    <w:rsid w:val="00305CEB"/>
    <w:rsid w:val="00305E60"/>
    <w:rsid w:val="003063E0"/>
    <w:rsid w:val="003071C1"/>
    <w:rsid w:val="0030725B"/>
    <w:rsid w:val="0030743E"/>
    <w:rsid w:val="00307C30"/>
    <w:rsid w:val="00307C57"/>
    <w:rsid w:val="00307E47"/>
    <w:rsid w:val="003100CD"/>
    <w:rsid w:val="00310748"/>
    <w:rsid w:val="00310B06"/>
    <w:rsid w:val="0031114F"/>
    <w:rsid w:val="003113A8"/>
    <w:rsid w:val="003117DE"/>
    <w:rsid w:val="0031185A"/>
    <w:rsid w:val="003118DA"/>
    <w:rsid w:val="0031259E"/>
    <w:rsid w:val="003127D2"/>
    <w:rsid w:val="00312AE6"/>
    <w:rsid w:val="00312BA7"/>
    <w:rsid w:val="00312F80"/>
    <w:rsid w:val="0031316B"/>
    <w:rsid w:val="00315210"/>
    <w:rsid w:val="003152AF"/>
    <w:rsid w:val="003156BF"/>
    <w:rsid w:val="003163B2"/>
    <w:rsid w:val="00316AA3"/>
    <w:rsid w:val="00316E50"/>
    <w:rsid w:val="00317DB2"/>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A9E"/>
    <w:rsid w:val="00327877"/>
    <w:rsid w:val="00327917"/>
    <w:rsid w:val="0033080A"/>
    <w:rsid w:val="00330E64"/>
    <w:rsid w:val="003312F2"/>
    <w:rsid w:val="00331996"/>
    <w:rsid w:val="003322EF"/>
    <w:rsid w:val="00332B67"/>
    <w:rsid w:val="003331D6"/>
    <w:rsid w:val="00333695"/>
    <w:rsid w:val="00334C8B"/>
    <w:rsid w:val="00334DF1"/>
    <w:rsid w:val="00334EE9"/>
    <w:rsid w:val="00335CEE"/>
    <w:rsid w:val="00335EA0"/>
    <w:rsid w:val="003365B4"/>
    <w:rsid w:val="003368A2"/>
    <w:rsid w:val="003372C1"/>
    <w:rsid w:val="00340356"/>
    <w:rsid w:val="00340DEF"/>
    <w:rsid w:val="00341828"/>
    <w:rsid w:val="003419DD"/>
    <w:rsid w:val="00341C5A"/>
    <w:rsid w:val="00342E67"/>
    <w:rsid w:val="00343139"/>
    <w:rsid w:val="00343CD9"/>
    <w:rsid w:val="00344073"/>
    <w:rsid w:val="00344206"/>
    <w:rsid w:val="00345484"/>
    <w:rsid w:val="00345ACD"/>
    <w:rsid w:val="00345E28"/>
    <w:rsid w:val="00346397"/>
    <w:rsid w:val="00347085"/>
    <w:rsid w:val="003472F1"/>
    <w:rsid w:val="00350F33"/>
    <w:rsid w:val="003518D9"/>
    <w:rsid w:val="00352102"/>
    <w:rsid w:val="003526FF"/>
    <w:rsid w:val="003528CD"/>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263A"/>
    <w:rsid w:val="003626DD"/>
    <w:rsid w:val="00362F3F"/>
    <w:rsid w:val="00363CCA"/>
    <w:rsid w:val="0036407C"/>
    <w:rsid w:val="00364334"/>
    <w:rsid w:val="0036523A"/>
    <w:rsid w:val="003675A3"/>
    <w:rsid w:val="003712E2"/>
    <w:rsid w:val="003717CA"/>
    <w:rsid w:val="003718CC"/>
    <w:rsid w:val="00371BC4"/>
    <w:rsid w:val="00371E2E"/>
    <w:rsid w:val="00371FB5"/>
    <w:rsid w:val="00372A24"/>
    <w:rsid w:val="00372B9E"/>
    <w:rsid w:val="00373045"/>
    <w:rsid w:val="00373976"/>
    <w:rsid w:val="00375A71"/>
    <w:rsid w:val="00376107"/>
    <w:rsid w:val="003768DC"/>
    <w:rsid w:val="00376C7D"/>
    <w:rsid w:val="00377E9D"/>
    <w:rsid w:val="00380FA3"/>
    <w:rsid w:val="00381EF5"/>
    <w:rsid w:val="0038266C"/>
    <w:rsid w:val="00382E70"/>
    <w:rsid w:val="00384CD7"/>
    <w:rsid w:val="00384CDC"/>
    <w:rsid w:val="00384E82"/>
    <w:rsid w:val="00385AD3"/>
    <w:rsid w:val="003879E3"/>
    <w:rsid w:val="003906F9"/>
    <w:rsid w:val="00391A5C"/>
    <w:rsid w:val="0039245C"/>
    <w:rsid w:val="00392A42"/>
    <w:rsid w:val="00392FD6"/>
    <w:rsid w:val="00393D07"/>
    <w:rsid w:val="00394616"/>
    <w:rsid w:val="003946E8"/>
    <w:rsid w:val="003948A6"/>
    <w:rsid w:val="003956E3"/>
    <w:rsid w:val="003959F6"/>
    <w:rsid w:val="003960D4"/>
    <w:rsid w:val="00396F42"/>
    <w:rsid w:val="003972A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900"/>
    <w:rsid w:val="003A3BA8"/>
    <w:rsid w:val="003A42CA"/>
    <w:rsid w:val="003A4A7B"/>
    <w:rsid w:val="003A5FC0"/>
    <w:rsid w:val="003A6C03"/>
    <w:rsid w:val="003A730A"/>
    <w:rsid w:val="003A7575"/>
    <w:rsid w:val="003A7745"/>
    <w:rsid w:val="003A7F48"/>
    <w:rsid w:val="003B0376"/>
    <w:rsid w:val="003B08BC"/>
    <w:rsid w:val="003B0961"/>
    <w:rsid w:val="003B12B1"/>
    <w:rsid w:val="003B14EB"/>
    <w:rsid w:val="003B185F"/>
    <w:rsid w:val="003B2FE1"/>
    <w:rsid w:val="003B3EF2"/>
    <w:rsid w:val="003B46CB"/>
    <w:rsid w:val="003B489F"/>
    <w:rsid w:val="003B48C5"/>
    <w:rsid w:val="003B4F53"/>
    <w:rsid w:val="003B507F"/>
    <w:rsid w:val="003B60B2"/>
    <w:rsid w:val="003B6E54"/>
    <w:rsid w:val="003B75B3"/>
    <w:rsid w:val="003B76B2"/>
    <w:rsid w:val="003B7F6B"/>
    <w:rsid w:val="003B7FC4"/>
    <w:rsid w:val="003C05E9"/>
    <w:rsid w:val="003C0763"/>
    <w:rsid w:val="003C07D3"/>
    <w:rsid w:val="003C0F42"/>
    <w:rsid w:val="003C1F8B"/>
    <w:rsid w:val="003C246B"/>
    <w:rsid w:val="003C2926"/>
    <w:rsid w:val="003C356C"/>
    <w:rsid w:val="003C366E"/>
    <w:rsid w:val="003C387B"/>
    <w:rsid w:val="003C4604"/>
    <w:rsid w:val="003C4868"/>
    <w:rsid w:val="003C48EB"/>
    <w:rsid w:val="003C4D9F"/>
    <w:rsid w:val="003C5946"/>
    <w:rsid w:val="003C5BF4"/>
    <w:rsid w:val="003C743A"/>
    <w:rsid w:val="003C7775"/>
    <w:rsid w:val="003D01AC"/>
    <w:rsid w:val="003D0C4E"/>
    <w:rsid w:val="003D13A2"/>
    <w:rsid w:val="003D1F9F"/>
    <w:rsid w:val="003D21BF"/>
    <w:rsid w:val="003D2531"/>
    <w:rsid w:val="003D361C"/>
    <w:rsid w:val="003D3B5F"/>
    <w:rsid w:val="003D3BA2"/>
    <w:rsid w:val="003D4540"/>
    <w:rsid w:val="003D5C0B"/>
    <w:rsid w:val="003D5C0F"/>
    <w:rsid w:val="003D6E9D"/>
    <w:rsid w:val="003D71F3"/>
    <w:rsid w:val="003D7251"/>
    <w:rsid w:val="003D73E7"/>
    <w:rsid w:val="003D7414"/>
    <w:rsid w:val="003D7DBA"/>
    <w:rsid w:val="003E05B7"/>
    <w:rsid w:val="003E0E05"/>
    <w:rsid w:val="003E10EA"/>
    <w:rsid w:val="003E1113"/>
    <w:rsid w:val="003E1AB1"/>
    <w:rsid w:val="003E265E"/>
    <w:rsid w:val="003E273E"/>
    <w:rsid w:val="003E27FF"/>
    <w:rsid w:val="003E2CAD"/>
    <w:rsid w:val="003E2EA5"/>
    <w:rsid w:val="003E32C2"/>
    <w:rsid w:val="003E381E"/>
    <w:rsid w:val="003E470B"/>
    <w:rsid w:val="003E5189"/>
    <w:rsid w:val="003E5685"/>
    <w:rsid w:val="003E68A2"/>
    <w:rsid w:val="003E6C16"/>
    <w:rsid w:val="003E7BA2"/>
    <w:rsid w:val="003F0DD3"/>
    <w:rsid w:val="003F0FDC"/>
    <w:rsid w:val="003F1E12"/>
    <w:rsid w:val="003F2118"/>
    <w:rsid w:val="003F2801"/>
    <w:rsid w:val="003F2A2A"/>
    <w:rsid w:val="003F2F75"/>
    <w:rsid w:val="003F345B"/>
    <w:rsid w:val="003F3649"/>
    <w:rsid w:val="003F4081"/>
    <w:rsid w:val="003F4471"/>
    <w:rsid w:val="003F61B0"/>
    <w:rsid w:val="003F6285"/>
    <w:rsid w:val="003F6698"/>
    <w:rsid w:val="003F71D1"/>
    <w:rsid w:val="003F7633"/>
    <w:rsid w:val="003F7DCD"/>
    <w:rsid w:val="004009FB"/>
    <w:rsid w:val="00401548"/>
    <w:rsid w:val="00401DA4"/>
    <w:rsid w:val="0040253C"/>
    <w:rsid w:val="00402DE5"/>
    <w:rsid w:val="004031CF"/>
    <w:rsid w:val="00404875"/>
    <w:rsid w:val="004049B3"/>
    <w:rsid w:val="00405284"/>
    <w:rsid w:val="00406494"/>
    <w:rsid w:val="0040653F"/>
    <w:rsid w:val="004107E9"/>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690"/>
    <w:rsid w:val="00423BE5"/>
    <w:rsid w:val="00423F6A"/>
    <w:rsid w:val="004241F8"/>
    <w:rsid w:val="00424E15"/>
    <w:rsid w:val="00425AA1"/>
    <w:rsid w:val="00425E9A"/>
    <w:rsid w:val="00426592"/>
    <w:rsid w:val="00426611"/>
    <w:rsid w:val="0042723A"/>
    <w:rsid w:val="00431039"/>
    <w:rsid w:val="00431468"/>
    <w:rsid w:val="004323CA"/>
    <w:rsid w:val="00432432"/>
    <w:rsid w:val="004325D1"/>
    <w:rsid w:val="0043333E"/>
    <w:rsid w:val="00433380"/>
    <w:rsid w:val="004336C2"/>
    <w:rsid w:val="00433A67"/>
    <w:rsid w:val="00434CAB"/>
    <w:rsid w:val="00435C6F"/>
    <w:rsid w:val="00436DEA"/>
    <w:rsid w:val="00437460"/>
    <w:rsid w:val="00437608"/>
    <w:rsid w:val="00441687"/>
    <w:rsid w:val="00441A93"/>
    <w:rsid w:val="004428B6"/>
    <w:rsid w:val="00442B8F"/>
    <w:rsid w:val="0044387F"/>
    <w:rsid w:val="00443F22"/>
    <w:rsid w:val="004447B3"/>
    <w:rsid w:val="0044498C"/>
    <w:rsid w:val="00444A71"/>
    <w:rsid w:val="004450D8"/>
    <w:rsid w:val="00445535"/>
    <w:rsid w:val="00446939"/>
    <w:rsid w:val="00446ED2"/>
    <w:rsid w:val="00447CA8"/>
    <w:rsid w:val="004506BF"/>
    <w:rsid w:val="00450844"/>
    <w:rsid w:val="00450B43"/>
    <w:rsid w:val="00450FDC"/>
    <w:rsid w:val="00451903"/>
    <w:rsid w:val="00452715"/>
    <w:rsid w:val="00452B6E"/>
    <w:rsid w:val="004545EE"/>
    <w:rsid w:val="00454668"/>
    <w:rsid w:val="0045476E"/>
    <w:rsid w:val="00454B20"/>
    <w:rsid w:val="0045597C"/>
    <w:rsid w:val="00455B82"/>
    <w:rsid w:val="00455E90"/>
    <w:rsid w:val="004571F9"/>
    <w:rsid w:val="00457E95"/>
    <w:rsid w:val="00457EA2"/>
    <w:rsid w:val="004602E4"/>
    <w:rsid w:val="004624E9"/>
    <w:rsid w:val="00462727"/>
    <w:rsid w:val="0046275E"/>
    <w:rsid w:val="00463429"/>
    <w:rsid w:val="0046395B"/>
    <w:rsid w:val="00463F28"/>
    <w:rsid w:val="00464322"/>
    <w:rsid w:val="00465C1B"/>
    <w:rsid w:val="004661D4"/>
    <w:rsid w:val="00467F98"/>
    <w:rsid w:val="00470229"/>
    <w:rsid w:val="00470288"/>
    <w:rsid w:val="0047028A"/>
    <w:rsid w:val="00470ABB"/>
    <w:rsid w:val="00470D49"/>
    <w:rsid w:val="004710AA"/>
    <w:rsid w:val="0047174B"/>
    <w:rsid w:val="00472062"/>
    <w:rsid w:val="004737EC"/>
    <w:rsid w:val="00473D0B"/>
    <w:rsid w:val="004747E7"/>
    <w:rsid w:val="00475394"/>
    <w:rsid w:val="00475823"/>
    <w:rsid w:val="00475885"/>
    <w:rsid w:val="00475CF8"/>
    <w:rsid w:val="00476CA4"/>
    <w:rsid w:val="00477155"/>
    <w:rsid w:val="00477E04"/>
    <w:rsid w:val="00477EFB"/>
    <w:rsid w:val="00480783"/>
    <w:rsid w:val="00480784"/>
    <w:rsid w:val="004808A7"/>
    <w:rsid w:val="00480A5F"/>
    <w:rsid w:val="00480C8E"/>
    <w:rsid w:val="00481F48"/>
    <w:rsid w:val="004820FC"/>
    <w:rsid w:val="004826B5"/>
    <w:rsid w:val="00482A88"/>
    <w:rsid w:val="004831AE"/>
    <w:rsid w:val="00483774"/>
    <w:rsid w:val="004838F2"/>
    <w:rsid w:val="00483B3F"/>
    <w:rsid w:val="00484306"/>
    <w:rsid w:val="00484678"/>
    <w:rsid w:val="00484689"/>
    <w:rsid w:val="0048472E"/>
    <w:rsid w:val="004857FC"/>
    <w:rsid w:val="00486685"/>
    <w:rsid w:val="0048668C"/>
    <w:rsid w:val="00486CBA"/>
    <w:rsid w:val="004876DB"/>
    <w:rsid w:val="00490E79"/>
    <w:rsid w:val="0049271F"/>
    <w:rsid w:val="00492864"/>
    <w:rsid w:val="00492FDE"/>
    <w:rsid w:val="00493355"/>
    <w:rsid w:val="0049370C"/>
    <w:rsid w:val="00493D61"/>
    <w:rsid w:val="00494A01"/>
    <w:rsid w:val="004958B9"/>
    <w:rsid w:val="00495A75"/>
    <w:rsid w:val="00495D31"/>
    <w:rsid w:val="0049626A"/>
    <w:rsid w:val="00496EF0"/>
    <w:rsid w:val="00497695"/>
    <w:rsid w:val="004A07DD"/>
    <w:rsid w:val="004A1781"/>
    <w:rsid w:val="004A1813"/>
    <w:rsid w:val="004A19F1"/>
    <w:rsid w:val="004A1A8C"/>
    <w:rsid w:val="004A1AEB"/>
    <w:rsid w:val="004A2799"/>
    <w:rsid w:val="004A2878"/>
    <w:rsid w:val="004A2FDB"/>
    <w:rsid w:val="004A3F05"/>
    <w:rsid w:val="004A44A8"/>
    <w:rsid w:val="004A4F54"/>
    <w:rsid w:val="004A557E"/>
    <w:rsid w:val="004A5F57"/>
    <w:rsid w:val="004A789A"/>
    <w:rsid w:val="004B06E1"/>
    <w:rsid w:val="004B07BD"/>
    <w:rsid w:val="004B0812"/>
    <w:rsid w:val="004B0A1E"/>
    <w:rsid w:val="004B0AC6"/>
    <w:rsid w:val="004B0E7A"/>
    <w:rsid w:val="004B1655"/>
    <w:rsid w:val="004B1CB7"/>
    <w:rsid w:val="004B2EF5"/>
    <w:rsid w:val="004B3628"/>
    <w:rsid w:val="004B3FE4"/>
    <w:rsid w:val="004B4030"/>
    <w:rsid w:val="004B4512"/>
    <w:rsid w:val="004B4590"/>
    <w:rsid w:val="004B498D"/>
    <w:rsid w:val="004B6C3B"/>
    <w:rsid w:val="004B71FD"/>
    <w:rsid w:val="004C1AEA"/>
    <w:rsid w:val="004C1B7E"/>
    <w:rsid w:val="004C1EC3"/>
    <w:rsid w:val="004C2942"/>
    <w:rsid w:val="004C2978"/>
    <w:rsid w:val="004C341D"/>
    <w:rsid w:val="004C34BC"/>
    <w:rsid w:val="004C3AD6"/>
    <w:rsid w:val="004C3C2D"/>
    <w:rsid w:val="004C3E4B"/>
    <w:rsid w:val="004C43A6"/>
    <w:rsid w:val="004C4C6D"/>
    <w:rsid w:val="004C4D3B"/>
    <w:rsid w:val="004C52CD"/>
    <w:rsid w:val="004C5EB0"/>
    <w:rsid w:val="004C683A"/>
    <w:rsid w:val="004C6C54"/>
    <w:rsid w:val="004C77E6"/>
    <w:rsid w:val="004D04FD"/>
    <w:rsid w:val="004D0E06"/>
    <w:rsid w:val="004D1B50"/>
    <w:rsid w:val="004D1D33"/>
    <w:rsid w:val="004D28DD"/>
    <w:rsid w:val="004D2B38"/>
    <w:rsid w:val="004D31E9"/>
    <w:rsid w:val="004D3A0A"/>
    <w:rsid w:val="004D4A30"/>
    <w:rsid w:val="004D5722"/>
    <w:rsid w:val="004D6A66"/>
    <w:rsid w:val="004D6D66"/>
    <w:rsid w:val="004D74EC"/>
    <w:rsid w:val="004D7AB4"/>
    <w:rsid w:val="004D7CE8"/>
    <w:rsid w:val="004D7D2F"/>
    <w:rsid w:val="004E07DF"/>
    <w:rsid w:val="004E0D5C"/>
    <w:rsid w:val="004E0E65"/>
    <w:rsid w:val="004E0F8C"/>
    <w:rsid w:val="004E19ED"/>
    <w:rsid w:val="004E2951"/>
    <w:rsid w:val="004E2EAC"/>
    <w:rsid w:val="004E34DD"/>
    <w:rsid w:val="004E39A4"/>
    <w:rsid w:val="004E3E5E"/>
    <w:rsid w:val="004E4362"/>
    <w:rsid w:val="004E5C28"/>
    <w:rsid w:val="004E5E8C"/>
    <w:rsid w:val="004E6069"/>
    <w:rsid w:val="004E608B"/>
    <w:rsid w:val="004F027F"/>
    <w:rsid w:val="004F0985"/>
    <w:rsid w:val="004F0DE6"/>
    <w:rsid w:val="004F0EFF"/>
    <w:rsid w:val="004F113E"/>
    <w:rsid w:val="004F1185"/>
    <w:rsid w:val="004F1507"/>
    <w:rsid w:val="004F1752"/>
    <w:rsid w:val="004F266E"/>
    <w:rsid w:val="004F3538"/>
    <w:rsid w:val="004F3B43"/>
    <w:rsid w:val="004F3F0C"/>
    <w:rsid w:val="004F4980"/>
    <w:rsid w:val="004F50A8"/>
    <w:rsid w:val="004F5558"/>
    <w:rsid w:val="004F5A9E"/>
    <w:rsid w:val="004F5C4B"/>
    <w:rsid w:val="004F7885"/>
    <w:rsid w:val="004F7CFB"/>
    <w:rsid w:val="005000E1"/>
    <w:rsid w:val="00500664"/>
    <w:rsid w:val="00501422"/>
    <w:rsid w:val="005037D0"/>
    <w:rsid w:val="00504043"/>
    <w:rsid w:val="00505087"/>
    <w:rsid w:val="005052D7"/>
    <w:rsid w:val="0050534F"/>
    <w:rsid w:val="0050537E"/>
    <w:rsid w:val="005060C2"/>
    <w:rsid w:val="00506526"/>
    <w:rsid w:val="0050669D"/>
    <w:rsid w:val="00506D67"/>
    <w:rsid w:val="005070CF"/>
    <w:rsid w:val="00507389"/>
    <w:rsid w:val="00510C80"/>
    <w:rsid w:val="005112E5"/>
    <w:rsid w:val="00511AB6"/>
    <w:rsid w:val="00511BD3"/>
    <w:rsid w:val="005126FB"/>
    <w:rsid w:val="00512875"/>
    <w:rsid w:val="00513E0D"/>
    <w:rsid w:val="00514759"/>
    <w:rsid w:val="00515B2E"/>
    <w:rsid w:val="0051736A"/>
    <w:rsid w:val="00517457"/>
    <w:rsid w:val="00517537"/>
    <w:rsid w:val="00517C63"/>
    <w:rsid w:val="00517F41"/>
    <w:rsid w:val="00520378"/>
    <w:rsid w:val="0052089C"/>
    <w:rsid w:val="00520973"/>
    <w:rsid w:val="00520B2E"/>
    <w:rsid w:val="00520EB3"/>
    <w:rsid w:val="00522F97"/>
    <w:rsid w:val="005230FA"/>
    <w:rsid w:val="005233B4"/>
    <w:rsid w:val="00523804"/>
    <w:rsid w:val="00523CC0"/>
    <w:rsid w:val="005243EF"/>
    <w:rsid w:val="00524CFA"/>
    <w:rsid w:val="00525031"/>
    <w:rsid w:val="00526D8B"/>
    <w:rsid w:val="00527135"/>
    <w:rsid w:val="00527CC6"/>
    <w:rsid w:val="00530B8B"/>
    <w:rsid w:val="00530DBC"/>
    <w:rsid w:val="00530F21"/>
    <w:rsid w:val="00531586"/>
    <w:rsid w:val="00531A8A"/>
    <w:rsid w:val="00531BEC"/>
    <w:rsid w:val="00531E2E"/>
    <w:rsid w:val="00532746"/>
    <w:rsid w:val="00532DD6"/>
    <w:rsid w:val="00532E0D"/>
    <w:rsid w:val="005336EE"/>
    <w:rsid w:val="00534168"/>
    <w:rsid w:val="005350A0"/>
    <w:rsid w:val="00536074"/>
    <w:rsid w:val="005360DB"/>
    <w:rsid w:val="00536804"/>
    <w:rsid w:val="00537824"/>
    <w:rsid w:val="00537A12"/>
    <w:rsid w:val="00537CEF"/>
    <w:rsid w:val="005418DF"/>
    <w:rsid w:val="00541E89"/>
    <w:rsid w:val="00542B73"/>
    <w:rsid w:val="00544088"/>
    <w:rsid w:val="00544A56"/>
    <w:rsid w:val="00545AE9"/>
    <w:rsid w:val="00546610"/>
    <w:rsid w:val="005468CD"/>
    <w:rsid w:val="00546A07"/>
    <w:rsid w:val="0054709A"/>
    <w:rsid w:val="0055033F"/>
    <w:rsid w:val="00550BA9"/>
    <w:rsid w:val="00550BD1"/>
    <w:rsid w:val="005518CF"/>
    <w:rsid w:val="00551F50"/>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942"/>
    <w:rsid w:val="00562EE4"/>
    <w:rsid w:val="0056385C"/>
    <w:rsid w:val="005639CC"/>
    <w:rsid w:val="00564074"/>
    <w:rsid w:val="005662D3"/>
    <w:rsid w:val="00566496"/>
    <w:rsid w:val="0056781C"/>
    <w:rsid w:val="00570FF1"/>
    <w:rsid w:val="00571468"/>
    <w:rsid w:val="005715B1"/>
    <w:rsid w:val="0057205A"/>
    <w:rsid w:val="005722D8"/>
    <w:rsid w:val="005730D1"/>
    <w:rsid w:val="005740EE"/>
    <w:rsid w:val="005749B4"/>
    <w:rsid w:val="00574A07"/>
    <w:rsid w:val="00574D79"/>
    <w:rsid w:val="00575067"/>
    <w:rsid w:val="00576198"/>
    <w:rsid w:val="005765DB"/>
    <w:rsid w:val="00576D17"/>
    <w:rsid w:val="00577990"/>
    <w:rsid w:val="00577C54"/>
    <w:rsid w:val="005808A6"/>
    <w:rsid w:val="00581410"/>
    <w:rsid w:val="00582183"/>
    <w:rsid w:val="00582444"/>
    <w:rsid w:val="0058309B"/>
    <w:rsid w:val="005842F9"/>
    <w:rsid w:val="005844A1"/>
    <w:rsid w:val="005844AA"/>
    <w:rsid w:val="00584FDE"/>
    <w:rsid w:val="0058595A"/>
    <w:rsid w:val="0058654D"/>
    <w:rsid w:val="00586558"/>
    <w:rsid w:val="005865B5"/>
    <w:rsid w:val="005869DB"/>
    <w:rsid w:val="0059017C"/>
    <w:rsid w:val="0059086C"/>
    <w:rsid w:val="00590A74"/>
    <w:rsid w:val="00591EAD"/>
    <w:rsid w:val="005920B9"/>
    <w:rsid w:val="005920DE"/>
    <w:rsid w:val="005937AE"/>
    <w:rsid w:val="00593A22"/>
    <w:rsid w:val="00593C61"/>
    <w:rsid w:val="00593C9C"/>
    <w:rsid w:val="0059440D"/>
    <w:rsid w:val="00594531"/>
    <w:rsid w:val="005952EF"/>
    <w:rsid w:val="00595598"/>
    <w:rsid w:val="00595DB5"/>
    <w:rsid w:val="0059630D"/>
    <w:rsid w:val="00596894"/>
    <w:rsid w:val="00597992"/>
    <w:rsid w:val="005A0E71"/>
    <w:rsid w:val="005A20D4"/>
    <w:rsid w:val="005A23E5"/>
    <w:rsid w:val="005A2479"/>
    <w:rsid w:val="005A2B75"/>
    <w:rsid w:val="005A2BD3"/>
    <w:rsid w:val="005A2C7F"/>
    <w:rsid w:val="005A345A"/>
    <w:rsid w:val="005A3A6E"/>
    <w:rsid w:val="005A47DF"/>
    <w:rsid w:val="005A4A12"/>
    <w:rsid w:val="005A4CF1"/>
    <w:rsid w:val="005A5C1F"/>
    <w:rsid w:val="005A5C61"/>
    <w:rsid w:val="005A5C6B"/>
    <w:rsid w:val="005A5EFE"/>
    <w:rsid w:val="005A71B3"/>
    <w:rsid w:val="005A7756"/>
    <w:rsid w:val="005A7760"/>
    <w:rsid w:val="005B02F3"/>
    <w:rsid w:val="005B14CB"/>
    <w:rsid w:val="005B1A0E"/>
    <w:rsid w:val="005B2509"/>
    <w:rsid w:val="005B27D5"/>
    <w:rsid w:val="005B5055"/>
    <w:rsid w:val="005B53BB"/>
    <w:rsid w:val="005B552F"/>
    <w:rsid w:val="005B56CC"/>
    <w:rsid w:val="005B60C8"/>
    <w:rsid w:val="005B652F"/>
    <w:rsid w:val="005B6C11"/>
    <w:rsid w:val="005B6D51"/>
    <w:rsid w:val="005B7C99"/>
    <w:rsid w:val="005B7DEA"/>
    <w:rsid w:val="005C0651"/>
    <w:rsid w:val="005C06C9"/>
    <w:rsid w:val="005C07E2"/>
    <w:rsid w:val="005C1703"/>
    <w:rsid w:val="005C170D"/>
    <w:rsid w:val="005C1D24"/>
    <w:rsid w:val="005C3B32"/>
    <w:rsid w:val="005C4457"/>
    <w:rsid w:val="005C477C"/>
    <w:rsid w:val="005C4A14"/>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1129"/>
    <w:rsid w:val="005E128D"/>
    <w:rsid w:val="005E28E9"/>
    <w:rsid w:val="005E29C2"/>
    <w:rsid w:val="005E3359"/>
    <w:rsid w:val="005E378E"/>
    <w:rsid w:val="005E39AB"/>
    <w:rsid w:val="005E39C5"/>
    <w:rsid w:val="005E3D18"/>
    <w:rsid w:val="005E43AD"/>
    <w:rsid w:val="005E465F"/>
    <w:rsid w:val="005E48D0"/>
    <w:rsid w:val="005E51F6"/>
    <w:rsid w:val="005E63D4"/>
    <w:rsid w:val="005E6C9A"/>
    <w:rsid w:val="005E6CFD"/>
    <w:rsid w:val="005E7083"/>
    <w:rsid w:val="005E76E2"/>
    <w:rsid w:val="005E773B"/>
    <w:rsid w:val="005E7B6C"/>
    <w:rsid w:val="005F0063"/>
    <w:rsid w:val="005F03A2"/>
    <w:rsid w:val="005F0A71"/>
    <w:rsid w:val="005F24A0"/>
    <w:rsid w:val="005F30B2"/>
    <w:rsid w:val="005F36F6"/>
    <w:rsid w:val="005F4784"/>
    <w:rsid w:val="005F4FD6"/>
    <w:rsid w:val="005F554D"/>
    <w:rsid w:val="005F56E5"/>
    <w:rsid w:val="005F62A8"/>
    <w:rsid w:val="00600C78"/>
    <w:rsid w:val="00600C8B"/>
    <w:rsid w:val="00601271"/>
    <w:rsid w:val="00601724"/>
    <w:rsid w:val="006024FF"/>
    <w:rsid w:val="00602571"/>
    <w:rsid w:val="00602E28"/>
    <w:rsid w:val="00604A46"/>
    <w:rsid w:val="00604B7A"/>
    <w:rsid w:val="00605795"/>
    <w:rsid w:val="00605A22"/>
    <w:rsid w:val="00606E56"/>
    <w:rsid w:val="006079A4"/>
    <w:rsid w:val="006079F4"/>
    <w:rsid w:val="00610856"/>
    <w:rsid w:val="006119CB"/>
    <w:rsid w:val="00612568"/>
    <w:rsid w:val="00612E2B"/>
    <w:rsid w:val="0061341A"/>
    <w:rsid w:val="00613452"/>
    <w:rsid w:val="006137A8"/>
    <w:rsid w:val="00613AB3"/>
    <w:rsid w:val="006144AA"/>
    <w:rsid w:val="00614816"/>
    <w:rsid w:val="00615438"/>
    <w:rsid w:val="00615A19"/>
    <w:rsid w:val="006160E7"/>
    <w:rsid w:val="0061661E"/>
    <w:rsid w:val="00616AFA"/>
    <w:rsid w:val="006174E8"/>
    <w:rsid w:val="00617B28"/>
    <w:rsid w:val="00617E5F"/>
    <w:rsid w:val="00617EBD"/>
    <w:rsid w:val="00620142"/>
    <w:rsid w:val="006207BE"/>
    <w:rsid w:val="00620D9F"/>
    <w:rsid w:val="006212D1"/>
    <w:rsid w:val="00621769"/>
    <w:rsid w:val="00621851"/>
    <w:rsid w:val="00622340"/>
    <w:rsid w:val="00622AD1"/>
    <w:rsid w:val="006232E5"/>
    <w:rsid w:val="00623F0B"/>
    <w:rsid w:val="006243CD"/>
    <w:rsid w:val="00624939"/>
    <w:rsid w:val="00624E91"/>
    <w:rsid w:val="00624F0C"/>
    <w:rsid w:val="006251B9"/>
    <w:rsid w:val="00625249"/>
    <w:rsid w:val="00625C05"/>
    <w:rsid w:val="0062608D"/>
    <w:rsid w:val="006267B6"/>
    <w:rsid w:val="00626A50"/>
    <w:rsid w:val="00627227"/>
    <w:rsid w:val="00627DCD"/>
    <w:rsid w:val="00627E9B"/>
    <w:rsid w:val="00630148"/>
    <w:rsid w:val="00630A46"/>
    <w:rsid w:val="00630F0E"/>
    <w:rsid w:val="00630F82"/>
    <w:rsid w:val="0063127E"/>
    <w:rsid w:val="0063153D"/>
    <w:rsid w:val="00631664"/>
    <w:rsid w:val="00631BB3"/>
    <w:rsid w:val="006321CE"/>
    <w:rsid w:val="00632230"/>
    <w:rsid w:val="006326F6"/>
    <w:rsid w:val="0063407B"/>
    <w:rsid w:val="006354DC"/>
    <w:rsid w:val="0063562E"/>
    <w:rsid w:val="00636CC8"/>
    <w:rsid w:val="00637EB2"/>
    <w:rsid w:val="0064019F"/>
    <w:rsid w:val="006401D9"/>
    <w:rsid w:val="00642086"/>
    <w:rsid w:val="0064219F"/>
    <w:rsid w:val="00642212"/>
    <w:rsid w:val="00642436"/>
    <w:rsid w:val="006424C9"/>
    <w:rsid w:val="00642563"/>
    <w:rsid w:val="0064273C"/>
    <w:rsid w:val="0064376A"/>
    <w:rsid w:val="00643D3C"/>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22C"/>
    <w:rsid w:val="0066541E"/>
    <w:rsid w:val="00665DD6"/>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AE9"/>
    <w:rsid w:val="00674D06"/>
    <w:rsid w:val="006753CD"/>
    <w:rsid w:val="0067642E"/>
    <w:rsid w:val="00676A40"/>
    <w:rsid w:val="0067719D"/>
    <w:rsid w:val="006773AE"/>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66A3"/>
    <w:rsid w:val="00686D71"/>
    <w:rsid w:val="00686D9B"/>
    <w:rsid w:val="00686EC3"/>
    <w:rsid w:val="0068757C"/>
    <w:rsid w:val="006902BF"/>
    <w:rsid w:val="00690A41"/>
    <w:rsid w:val="00690D9D"/>
    <w:rsid w:val="00691295"/>
    <w:rsid w:val="006915E8"/>
    <w:rsid w:val="00691810"/>
    <w:rsid w:val="00691967"/>
    <w:rsid w:val="006926B0"/>
    <w:rsid w:val="00693540"/>
    <w:rsid w:val="00695172"/>
    <w:rsid w:val="00695831"/>
    <w:rsid w:val="006964E1"/>
    <w:rsid w:val="00696616"/>
    <w:rsid w:val="00696B5E"/>
    <w:rsid w:val="00697AFD"/>
    <w:rsid w:val="006A0363"/>
    <w:rsid w:val="006A0726"/>
    <w:rsid w:val="006A1268"/>
    <w:rsid w:val="006A13EC"/>
    <w:rsid w:val="006A2A28"/>
    <w:rsid w:val="006A2EF7"/>
    <w:rsid w:val="006A323E"/>
    <w:rsid w:val="006A3402"/>
    <w:rsid w:val="006A392C"/>
    <w:rsid w:val="006A46B1"/>
    <w:rsid w:val="006A470D"/>
    <w:rsid w:val="006A4D6B"/>
    <w:rsid w:val="006A5199"/>
    <w:rsid w:val="006A5329"/>
    <w:rsid w:val="006A560D"/>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F5F"/>
    <w:rsid w:val="006B7815"/>
    <w:rsid w:val="006C0947"/>
    <w:rsid w:val="006C10F6"/>
    <w:rsid w:val="006C111C"/>
    <w:rsid w:val="006C1472"/>
    <w:rsid w:val="006C163F"/>
    <w:rsid w:val="006C1AD8"/>
    <w:rsid w:val="006C2564"/>
    <w:rsid w:val="006C44DD"/>
    <w:rsid w:val="006C45D2"/>
    <w:rsid w:val="006C4858"/>
    <w:rsid w:val="006C4E9F"/>
    <w:rsid w:val="006C553A"/>
    <w:rsid w:val="006C5B67"/>
    <w:rsid w:val="006C637E"/>
    <w:rsid w:val="006C6F21"/>
    <w:rsid w:val="006C721D"/>
    <w:rsid w:val="006C7B10"/>
    <w:rsid w:val="006D06E3"/>
    <w:rsid w:val="006D0A2E"/>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E29"/>
    <w:rsid w:val="006D5F38"/>
    <w:rsid w:val="006D6BD1"/>
    <w:rsid w:val="006D76B0"/>
    <w:rsid w:val="006D7B98"/>
    <w:rsid w:val="006D7E5F"/>
    <w:rsid w:val="006D7ED4"/>
    <w:rsid w:val="006E12A3"/>
    <w:rsid w:val="006E1537"/>
    <w:rsid w:val="006E167F"/>
    <w:rsid w:val="006E1A5B"/>
    <w:rsid w:val="006E1D0A"/>
    <w:rsid w:val="006E1DD3"/>
    <w:rsid w:val="006E26FF"/>
    <w:rsid w:val="006E343D"/>
    <w:rsid w:val="006E43B1"/>
    <w:rsid w:val="006E4845"/>
    <w:rsid w:val="006E484B"/>
    <w:rsid w:val="006E4D98"/>
    <w:rsid w:val="006E4F32"/>
    <w:rsid w:val="006E520B"/>
    <w:rsid w:val="006E53B9"/>
    <w:rsid w:val="006E591F"/>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57"/>
    <w:rsid w:val="00700497"/>
    <w:rsid w:val="00702214"/>
    <w:rsid w:val="00705A8D"/>
    <w:rsid w:val="00707735"/>
    <w:rsid w:val="0071130C"/>
    <w:rsid w:val="00711411"/>
    <w:rsid w:val="007114BA"/>
    <w:rsid w:val="00711510"/>
    <w:rsid w:val="00711B70"/>
    <w:rsid w:val="00711E20"/>
    <w:rsid w:val="007121E0"/>
    <w:rsid w:val="00712D4B"/>
    <w:rsid w:val="0071302D"/>
    <w:rsid w:val="007131A6"/>
    <w:rsid w:val="00713AAE"/>
    <w:rsid w:val="00714E64"/>
    <w:rsid w:val="00716047"/>
    <w:rsid w:val="00716383"/>
    <w:rsid w:val="007176C8"/>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6491"/>
    <w:rsid w:val="007265E0"/>
    <w:rsid w:val="0072739D"/>
    <w:rsid w:val="007273B4"/>
    <w:rsid w:val="00730AC9"/>
    <w:rsid w:val="00732C92"/>
    <w:rsid w:val="00733087"/>
    <w:rsid w:val="0073321C"/>
    <w:rsid w:val="00734CFC"/>
    <w:rsid w:val="007352DE"/>
    <w:rsid w:val="00735764"/>
    <w:rsid w:val="007359D1"/>
    <w:rsid w:val="00735D0C"/>
    <w:rsid w:val="00735E05"/>
    <w:rsid w:val="00736028"/>
    <w:rsid w:val="00736AFE"/>
    <w:rsid w:val="00736DAA"/>
    <w:rsid w:val="00737ED8"/>
    <w:rsid w:val="00737EE1"/>
    <w:rsid w:val="00740B89"/>
    <w:rsid w:val="00740FB8"/>
    <w:rsid w:val="007418BE"/>
    <w:rsid w:val="007419BA"/>
    <w:rsid w:val="00741B41"/>
    <w:rsid w:val="00741CA6"/>
    <w:rsid w:val="00742041"/>
    <w:rsid w:val="007421C2"/>
    <w:rsid w:val="00742260"/>
    <w:rsid w:val="007436D0"/>
    <w:rsid w:val="00743D96"/>
    <w:rsid w:val="00744AAF"/>
    <w:rsid w:val="00744E60"/>
    <w:rsid w:val="007451A7"/>
    <w:rsid w:val="00746630"/>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D93"/>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3662"/>
    <w:rsid w:val="00764DF9"/>
    <w:rsid w:val="00764E1F"/>
    <w:rsid w:val="00765918"/>
    <w:rsid w:val="00765CBF"/>
    <w:rsid w:val="0076658B"/>
    <w:rsid w:val="007666DA"/>
    <w:rsid w:val="007672B8"/>
    <w:rsid w:val="007673D7"/>
    <w:rsid w:val="007679C4"/>
    <w:rsid w:val="00767A68"/>
    <w:rsid w:val="00770723"/>
    <w:rsid w:val="00771EDC"/>
    <w:rsid w:val="00772076"/>
    <w:rsid w:val="0077215C"/>
    <w:rsid w:val="007723AB"/>
    <w:rsid w:val="00772A2F"/>
    <w:rsid w:val="0077312A"/>
    <w:rsid w:val="0077368D"/>
    <w:rsid w:val="00774E21"/>
    <w:rsid w:val="00775014"/>
    <w:rsid w:val="00775153"/>
    <w:rsid w:val="007751BE"/>
    <w:rsid w:val="007754E0"/>
    <w:rsid w:val="007758E4"/>
    <w:rsid w:val="0077590E"/>
    <w:rsid w:val="00776733"/>
    <w:rsid w:val="0077689C"/>
    <w:rsid w:val="00776902"/>
    <w:rsid w:val="00777921"/>
    <w:rsid w:val="00777D48"/>
    <w:rsid w:val="00777EFB"/>
    <w:rsid w:val="00777F65"/>
    <w:rsid w:val="0078350A"/>
    <w:rsid w:val="0078416E"/>
    <w:rsid w:val="007846C9"/>
    <w:rsid w:val="00785CD0"/>
    <w:rsid w:val="00786286"/>
    <w:rsid w:val="00786474"/>
    <w:rsid w:val="00786542"/>
    <w:rsid w:val="00786BC3"/>
    <w:rsid w:val="00787E0C"/>
    <w:rsid w:val="00790030"/>
    <w:rsid w:val="00790AA9"/>
    <w:rsid w:val="00790D15"/>
    <w:rsid w:val="00791B4D"/>
    <w:rsid w:val="00792D05"/>
    <w:rsid w:val="007937B9"/>
    <w:rsid w:val="0079418D"/>
    <w:rsid w:val="00794A6F"/>
    <w:rsid w:val="00794B55"/>
    <w:rsid w:val="00794D11"/>
    <w:rsid w:val="007961C2"/>
    <w:rsid w:val="00796494"/>
    <w:rsid w:val="007968BC"/>
    <w:rsid w:val="00796AB0"/>
    <w:rsid w:val="00796E00"/>
    <w:rsid w:val="00796E32"/>
    <w:rsid w:val="00796EDB"/>
    <w:rsid w:val="007975D7"/>
    <w:rsid w:val="00797D57"/>
    <w:rsid w:val="00797FF3"/>
    <w:rsid w:val="007A1180"/>
    <w:rsid w:val="007A11B8"/>
    <w:rsid w:val="007A15C3"/>
    <w:rsid w:val="007A1981"/>
    <w:rsid w:val="007A1B2C"/>
    <w:rsid w:val="007A2C41"/>
    <w:rsid w:val="007A33F2"/>
    <w:rsid w:val="007A35E5"/>
    <w:rsid w:val="007A3737"/>
    <w:rsid w:val="007A50A4"/>
    <w:rsid w:val="007A510B"/>
    <w:rsid w:val="007A5795"/>
    <w:rsid w:val="007A5832"/>
    <w:rsid w:val="007A5940"/>
    <w:rsid w:val="007A6555"/>
    <w:rsid w:val="007A71F8"/>
    <w:rsid w:val="007A7583"/>
    <w:rsid w:val="007A7A7D"/>
    <w:rsid w:val="007A7D42"/>
    <w:rsid w:val="007A7D60"/>
    <w:rsid w:val="007B08C5"/>
    <w:rsid w:val="007B0EA2"/>
    <w:rsid w:val="007B210C"/>
    <w:rsid w:val="007B3C26"/>
    <w:rsid w:val="007B3DF6"/>
    <w:rsid w:val="007B3ECF"/>
    <w:rsid w:val="007B6180"/>
    <w:rsid w:val="007B7A22"/>
    <w:rsid w:val="007C0078"/>
    <w:rsid w:val="007C0846"/>
    <w:rsid w:val="007C086D"/>
    <w:rsid w:val="007C14AA"/>
    <w:rsid w:val="007C1704"/>
    <w:rsid w:val="007C259A"/>
    <w:rsid w:val="007C25D9"/>
    <w:rsid w:val="007C3B67"/>
    <w:rsid w:val="007C4A26"/>
    <w:rsid w:val="007C4C9C"/>
    <w:rsid w:val="007C4D43"/>
    <w:rsid w:val="007C5262"/>
    <w:rsid w:val="007C5583"/>
    <w:rsid w:val="007C58A6"/>
    <w:rsid w:val="007C6B19"/>
    <w:rsid w:val="007D1EC9"/>
    <w:rsid w:val="007D3E7F"/>
    <w:rsid w:val="007D47F7"/>
    <w:rsid w:val="007D48AA"/>
    <w:rsid w:val="007D5755"/>
    <w:rsid w:val="007D69AF"/>
    <w:rsid w:val="007D69CE"/>
    <w:rsid w:val="007D6F77"/>
    <w:rsid w:val="007D71F2"/>
    <w:rsid w:val="007D7734"/>
    <w:rsid w:val="007E0EBD"/>
    <w:rsid w:val="007E1017"/>
    <w:rsid w:val="007E11B8"/>
    <w:rsid w:val="007E1676"/>
    <w:rsid w:val="007E1B90"/>
    <w:rsid w:val="007E1CFF"/>
    <w:rsid w:val="007E1FB1"/>
    <w:rsid w:val="007E2D3C"/>
    <w:rsid w:val="007E2E7C"/>
    <w:rsid w:val="007E357C"/>
    <w:rsid w:val="007E3F20"/>
    <w:rsid w:val="007E3F74"/>
    <w:rsid w:val="007E565D"/>
    <w:rsid w:val="007E5CE7"/>
    <w:rsid w:val="007E632D"/>
    <w:rsid w:val="007F0838"/>
    <w:rsid w:val="007F1342"/>
    <w:rsid w:val="007F1519"/>
    <w:rsid w:val="007F15F0"/>
    <w:rsid w:val="007F1737"/>
    <w:rsid w:val="007F18F4"/>
    <w:rsid w:val="007F27DF"/>
    <w:rsid w:val="007F2BAE"/>
    <w:rsid w:val="007F3EFA"/>
    <w:rsid w:val="007F4901"/>
    <w:rsid w:val="007F5119"/>
    <w:rsid w:val="007F52EE"/>
    <w:rsid w:val="008000EB"/>
    <w:rsid w:val="00800695"/>
    <w:rsid w:val="00800B5C"/>
    <w:rsid w:val="00800B87"/>
    <w:rsid w:val="00800C2D"/>
    <w:rsid w:val="00800EE8"/>
    <w:rsid w:val="0080196A"/>
    <w:rsid w:val="0080240B"/>
    <w:rsid w:val="00802580"/>
    <w:rsid w:val="00802D9D"/>
    <w:rsid w:val="00803509"/>
    <w:rsid w:val="008037DD"/>
    <w:rsid w:val="00803A22"/>
    <w:rsid w:val="00803EF2"/>
    <w:rsid w:val="008040C1"/>
    <w:rsid w:val="008042BD"/>
    <w:rsid w:val="00804457"/>
    <w:rsid w:val="00804E96"/>
    <w:rsid w:val="00804F49"/>
    <w:rsid w:val="0080547D"/>
    <w:rsid w:val="00805EA8"/>
    <w:rsid w:val="008062DE"/>
    <w:rsid w:val="00806E81"/>
    <w:rsid w:val="00807B1C"/>
    <w:rsid w:val="008117B8"/>
    <w:rsid w:val="00811FE9"/>
    <w:rsid w:val="00812363"/>
    <w:rsid w:val="0081381D"/>
    <w:rsid w:val="00813A07"/>
    <w:rsid w:val="00813CEF"/>
    <w:rsid w:val="00813DDF"/>
    <w:rsid w:val="00813F6C"/>
    <w:rsid w:val="0081580D"/>
    <w:rsid w:val="00816F4B"/>
    <w:rsid w:val="008175F1"/>
    <w:rsid w:val="00820143"/>
    <w:rsid w:val="0082035B"/>
    <w:rsid w:val="00820DB3"/>
    <w:rsid w:val="00821D90"/>
    <w:rsid w:val="00821F22"/>
    <w:rsid w:val="0082257F"/>
    <w:rsid w:val="00822866"/>
    <w:rsid w:val="0082522D"/>
    <w:rsid w:val="00825F71"/>
    <w:rsid w:val="00826281"/>
    <w:rsid w:val="00826835"/>
    <w:rsid w:val="008268C5"/>
    <w:rsid w:val="00826EA9"/>
    <w:rsid w:val="00827208"/>
    <w:rsid w:val="008272AB"/>
    <w:rsid w:val="00827521"/>
    <w:rsid w:val="00831173"/>
    <w:rsid w:val="00831282"/>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3C60"/>
    <w:rsid w:val="00844159"/>
    <w:rsid w:val="008453AB"/>
    <w:rsid w:val="008454C8"/>
    <w:rsid w:val="0084654A"/>
    <w:rsid w:val="00846B38"/>
    <w:rsid w:val="008472DF"/>
    <w:rsid w:val="0084786C"/>
    <w:rsid w:val="0085022A"/>
    <w:rsid w:val="00850484"/>
    <w:rsid w:val="00852286"/>
    <w:rsid w:val="00852532"/>
    <w:rsid w:val="00852AE1"/>
    <w:rsid w:val="00855259"/>
    <w:rsid w:val="00855478"/>
    <w:rsid w:val="008563CE"/>
    <w:rsid w:val="00856732"/>
    <w:rsid w:val="008567EE"/>
    <w:rsid w:val="00856DD3"/>
    <w:rsid w:val="008570AA"/>
    <w:rsid w:val="008571F2"/>
    <w:rsid w:val="00857D31"/>
    <w:rsid w:val="0086035D"/>
    <w:rsid w:val="008605B8"/>
    <w:rsid w:val="00860D94"/>
    <w:rsid w:val="00861D7B"/>
    <w:rsid w:val="00862BA0"/>
    <w:rsid w:val="00862E77"/>
    <w:rsid w:val="00863139"/>
    <w:rsid w:val="0086321E"/>
    <w:rsid w:val="0086348D"/>
    <w:rsid w:val="00863C78"/>
    <w:rsid w:val="00864385"/>
    <w:rsid w:val="0086472D"/>
    <w:rsid w:val="008647A5"/>
    <w:rsid w:val="00864944"/>
    <w:rsid w:val="00864DC9"/>
    <w:rsid w:val="00866CB7"/>
    <w:rsid w:val="008675B3"/>
    <w:rsid w:val="00867A7F"/>
    <w:rsid w:val="00867BCF"/>
    <w:rsid w:val="00867D83"/>
    <w:rsid w:val="00867DAC"/>
    <w:rsid w:val="00867F3A"/>
    <w:rsid w:val="00870465"/>
    <w:rsid w:val="00870709"/>
    <w:rsid w:val="00871661"/>
    <w:rsid w:val="00871A5A"/>
    <w:rsid w:val="0087205F"/>
    <w:rsid w:val="0087237E"/>
    <w:rsid w:val="00872C3B"/>
    <w:rsid w:val="008730DA"/>
    <w:rsid w:val="008733FE"/>
    <w:rsid w:val="008737A1"/>
    <w:rsid w:val="00873A3B"/>
    <w:rsid w:val="00874215"/>
    <w:rsid w:val="008748F9"/>
    <w:rsid w:val="00874B07"/>
    <w:rsid w:val="00876BE2"/>
    <w:rsid w:val="008771EF"/>
    <w:rsid w:val="008778C0"/>
    <w:rsid w:val="008779DE"/>
    <w:rsid w:val="00877D62"/>
    <w:rsid w:val="00880A0F"/>
    <w:rsid w:val="00880E52"/>
    <w:rsid w:val="00881936"/>
    <w:rsid w:val="0088206A"/>
    <w:rsid w:val="008826CB"/>
    <w:rsid w:val="00882703"/>
    <w:rsid w:val="008833C8"/>
    <w:rsid w:val="00883520"/>
    <w:rsid w:val="00883A87"/>
    <w:rsid w:val="00883CB8"/>
    <w:rsid w:val="00884002"/>
    <w:rsid w:val="0088494D"/>
    <w:rsid w:val="00884F81"/>
    <w:rsid w:val="00885A36"/>
    <w:rsid w:val="00885D28"/>
    <w:rsid w:val="00885E42"/>
    <w:rsid w:val="0088736F"/>
    <w:rsid w:val="008873BC"/>
    <w:rsid w:val="008873FA"/>
    <w:rsid w:val="00887803"/>
    <w:rsid w:val="008904AA"/>
    <w:rsid w:val="0089065F"/>
    <w:rsid w:val="008907BD"/>
    <w:rsid w:val="00890A5F"/>
    <w:rsid w:val="00890CC7"/>
    <w:rsid w:val="00891202"/>
    <w:rsid w:val="008914D0"/>
    <w:rsid w:val="00891808"/>
    <w:rsid w:val="008918ED"/>
    <w:rsid w:val="008920FD"/>
    <w:rsid w:val="0089249B"/>
    <w:rsid w:val="00892578"/>
    <w:rsid w:val="00893B7D"/>
    <w:rsid w:val="008947A7"/>
    <w:rsid w:val="0089491F"/>
    <w:rsid w:val="008949AC"/>
    <w:rsid w:val="00896DE1"/>
    <w:rsid w:val="0089742B"/>
    <w:rsid w:val="008977F9"/>
    <w:rsid w:val="008A0945"/>
    <w:rsid w:val="008A0A14"/>
    <w:rsid w:val="008A0EE8"/>
    <w:rsid w:val="008A19AE"/>
    <w:rsid w:val="008A1B0F"/>
    <w:rsid w:val="008A3319"/>
    <w:rsid w:val="008A3498"/>
    <w:rsid w:val="008A414A"/>
    <w:rsid w:val="008A52DE"/>
    <w:rsid w:val="008A55CE"/>
    <w:rsid w:val="008A5B75"/>
    <w:rsid w:val="008A6403"/>
    <w:rsid w:val="008A7199"/>
    <w:rsid w:val="008B014F"/>
    <w:rsid w:val="008B0165"/>
    <w:rsid w:val="008B0968"/>
    <w:rsid w:val="008B2070"/>
    <w:rsid w:val="008B228E"/>
    <w:rsid w:val="008B36DD"/>
    <w:rsid w:val="008B5513"/>
    <w:rsid w:val="008B5AC3"/>
    <w:rsid w:val="008B6106"/>
    <w:rsid w:val="008B6486"/>
    <w:rsid w:val="008B6FE9"/>
    <w:rsid w:val="008B77A6"/>
    <w:rsid w:val="008B7998"/>
    <w:rsid w:val="008C16A6"/>
    <w:rsid w:val="008C281B"/>
    <w:rsid w:val="008C2F82"/>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66A"/>
    <w:rsid w:val="008D207C"/>
    <w:rsid w:val="008D39EE"/>
    <w:rsid w:val="008D3B94"/>
    <w:rsid w:val="008D4429"/>
    <w:rsid w:val="008D45A7"/>
    <w:rsid w:val="008D65A1"/>
    <w:rsid w:val="008D691C"/>
    <w:rsid w:val="008D6C7E"/>
    <w:rsid w:val="008D6E85"/>
    <w:rsid w:val="008D6FC1"/>
    <w:rsid w:val="008E0186"/>
    <w:rsid w:val="008E05FD"/>
    <w:rsid w:val="008E0836"/>
    <w:rsid w:val="008E0B6D"/>
    <w:rsid w:val="008E0BF0"/>
    <w:rsid w:val="008E174E"/>
    <w:rsid w:val="008E2826"/>
    <w:rsid w:val="008E3B37"/>
    <w:rsid w:val="008E461A"/>
    <w:rsid w:val="008E4C4E"/>
    <w:rsid w:val="008E5165"/>
    <w:rsid w:val="008E6ED5"/>
    <w:rsid w:val="008E7565"/>
    <w:rsid w:val="008E7664"/>
    <w:rsid w:val="008E7941"/>
    <w:rsid w:val="008E7BC1"/>
    <w:rsid w:val="008F0019"/>
    <w:rsid w:val="008F0734"/>
    <w:rsid w:val="008F0CAD"/>
    <w:rsid w:val="008F115F"/>
    <w:rsid w:val="008F18F6"/>
    <w:rsid w:val="008F19E9"/>
    <w:rsid w:val="008F1A3D"/>
    <w:rsid w:val="008F1E92"/>
    <w:rsid w:val="008F3049"/>
    <w:rsid w:val="008F3F71"/>
    <w:rsid w:val="008F4573"/>
    <w:rsid w:val="008F5B1A"/>
    <w:rsid w:val="008F61F0"/>
    <w:rsid w:val="008F6236"/>
    <w:rsid w:val="008F6793"/>
    <w:rsid w:val="008F71AC"/>
    <w:rsid w:val="008F726D"/>
    <w:rsid w:val="008F7E1E"/>
    <w:rsid w:val="009003E9"/>
    <w:rsid w:val="00900636"/>
    <w:rsid w:val="009006CC"/>
    <w:rsid w:val="00901008"/>
    <w:rsid w:val="00901481"/>
    <w:rsid w:val="00901FC3"/>
    <w:rsid w:val="00902B2F"/>
    <w:rsid w:val="00902E27"/>
    <w:rsid w:val="00903A71"/>
    <w:rsid w:val="00903ED2"/>
    <w:rsid w:val="0090484B"/>
    <w:rsid w:val="00904DB9"/>
    <w:rsid w:val="009054A3"/>
    <w:rsid w:val="00906E47"/>
    <w:rsid w:val="00906F49"/>
    <w:rsid w:val="009071EC"/>
    <w:rsid w:val="00907EAA"/>
    <w:rsid w:val="009105D7"/>
    <w:rsid w:val="00911649"/>
    <w:rsid w:val="00911716"/>
    <w:rsid w:val="009118AB"/>
    <w:rsid w:val="00911E09"/>
    <w:rsid w:val="0091248E"/>
    <w:rsid w:val="00912683"/>
    <w:rsid w:val="0091303A"/>
    <w:rsid w:val="00913A2F"/>
    <w:rsid w:val="009143CB"/>
    <w:rsid w:val="009146C9"/>
    <w:rsid w:val="009148B9"/>
    <w:rsid w:val="00914BE9"/>
    <w:rsid w:val="00915F52"/>
    <w:rsid w:val="0091747E"/>
    <w:rsid w:val="00920044"/>
    <w:rsid w:val="00920BFA"/>
    <w:rsid w:val="00920DF1"/>
    <w:rsid w:val="00921689"/>
    <w:rsid w:val="009223BF"/>
    <w:rsid w:val="0092322F"/>
    <w:rsid w:val="0092388A"/>
    <w:rsid w:val="00923B78"/>
    <w:rsid w:val="00923BA8"/>
    <w:rsid w:val="009241BB"/>
    <w:rsid w:val="00924800"/>
    <w:rsid w:val="00924E89"/>
    <w:rsid w:val="00925978"/>
    <w:rsid w:val="00925B14"/>
    <w:rsid w:val="00926759"/>
    <w:rsid w:val="00927AFC"/>
    <w:rsid w:val="00927CAA"/>
    <w:rsid w:val="0093022D"/>
    <w:rsid w:val="00930603"/>
    <w:rsid w:val="00930A68"/>
    <w:rsid w:val="009317C3"/>
    <w:rsid w:val="00931A15"/>
    <w:rsid w:val="009320AE"/>
    <w:rsid w:val="0093265D"/>
    <w:rsid w:val="009349A9"/>
    <w:rsid w:val="0093559F"/>
    <w:rsid w:val="00936166"/>
    <w:rsid w:val="009364F5"/>
    <w:rsid w:val="00936C04"/>
    <w:rsid w:val="009378BA"/>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47C64"/>
    <w:rsid w:val="00952057"/>
    <w:rsid w:val="00952BF8"/>
    <w:rsid w:val="00952F9D"/>
    <w:rsid w:val="009538AC"/>
    <w:rsid w:val="009538B1"/>
    <w:rsid w:val="009538CE"/>
    <w:rsid w:val="00953F42"/>
    <w:rsid w:val="0095439C"/>
    <w:rsid w:val="00954A2B"/>
    <w:rsid w:val="009550CF"/>
    <w:rsid w:val="009550D4"/>
    <w:rsid w:val="009554FA"/>
    <w:rsid w:val="00955E35"/>
    <w:rsid w:val="00956F5E"/>
    <w:rsid w:val="00957174"/>
    <w:rsid w:val="0095718D"/>
    <w:rsid w:val="00957A07"/>
    <w:rsid w:val="00957B49"/>
    <w:rsid w:val="00960EA3"/>
    <w:rsid w:val="0096213C"/>
    <w:rsid w:val="00962B26"/>
    <w:rsid w:val="00962B42"/>
    <w:rsid w:val="009636E9"/>
    <w:rsid w:val="009638EF"/>
    <w:rsid w:val="00964679"/>
    <w:rsid w:val="00964AB1"/>
    <w:rsid w:val="00965309"/>
    <w:rsid w:val="009657AB"/>
    <w:rsid w:val="00966211"/>
    <w:rsid w:val="009667BD"/>
    <w:rsid w:val="00966FB3"/>
    <w:rsid w:val="00967183"/>
    <w:rsid w:val="00967278"/>
    <w:rsid w:val="00967366"/>
    <w:rsid w:val="00967898"/>
    <w:rsid w:val="00967AC5"/>
    <w:rsid w:val="009705AE"/>
    <w:rsid w:val="00970ABC"/>
    <w:rsid w:val="00971279"/>
    <w:rsid w:val="00971802"/>
    <w:rsid w:val="00971E25"/>
    <w:rsid w:val="009721F7"/>
    <w:rsid w:val="009724CC"/>
    <w:rsid w:val="00972877"/>
    <w:rsid w:val="009731C6"/>
    <w:rsid w:val="0097341E"/>
    <w:rsid w:val="00974AEB"/>
    <w:rsid w:val="0097526B"/>
    <w:rsid w:val="00975A03"/>
    <w:rsid w:val="00975EFD"/>
    <w:rsid w:val="009761D9"/>
    <w:rsid w:val="009765A1"/>
    <w:rsid w:val="00976C19"/>
    <w:rsid w:val="009771FC"/>
    <w:rsid w:val="009777AB"/>
    <w:rsid w:val="00977A29"/>
    <w:rsid w:val="009802FB"/>
    <w:rsid w:val="009805B2"/>
    <w:rsid w:val="009809FE"/>
    <w:rsid w:val="00981217"/>
    <w:rsid w:val="009818E8"/>
    <w:rsid w:val="009820BE"/>
    <w:rsid w:val="00982420"/>
    <w:rsid w:val="00982EDF"/>
    <w:rsid w:val="00982F37"/>
    <w:rsid w:val="00983FA7"/>
    <w:rsid w:val="009850FA"/>
    <w:rsid w:val="009856F2"/>
    <w:rsid w:val="00985795"/>
    <w:rsid w:val="00985892"/>
    <w:rsid w:val="0098769E"/>
    <w:rsid w:val="0098783A"/>
    <w:rsid w:val="0098790D"/>
    <w:rsid w:val="00987946"/>
    <w:rsid w:val="00987BD4"/>
    <w:rsid w:val="00987C89"/>
    <w:rsid w:val="00987F67"/>
    <w:rsid w:val="00990566"/>
    <w:rsid w:val="00990D39"/>
    <w:rsid w:val="009911EE"/>
    <w:rsid w:val="009920AC"/>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718C"/>
    <w:rsid w:val="00997AF0"/>
    <w:rsid w:val="00997C5A"/>
    <w:rsid w:val="00997F17"/>
    <w:rsid w:val="00997F86"/>
    <w:rsid w:val="009A001E"/>
    <w:rsid w:val="009A11C8"/>
    <w:rsid w:val="009A13E7"/>
    <w:rsid w:val="009A1A19"/>
    <w:rsid w:val="009A2078"/>
    <w:rsid w:val="009A2E16"/>
    <w:rsid w:val="009A40DF"/>
    <w:rsid w:val="009A4195"/>
    <w:rsid w:val="009A4A99"/>
    <w:rsid w:val="009A5C7E"/>
    <w:rsid w:val="009A6089"/>
    <w:rsid w:val="009A6531"/>
    <w:rsid w:val="009A6893"/>
    <w:rsid w:val="009A6B03"/>
    <w:rsid w:val="009A73EB"/>
    <w:rsid w:val="009B0B58"/>
    <w:rsid w:val="009B0DBC"/>
    <w:rsid w:val="009B14B0"/>
    <w:rsid w:val="009B1EC7"/>
    <w:rsid w:val="009B22D6"/>
    <w:rsid w:val="009B26D0"/>
    <w:rsid w:val="009B2FA9"/>
    <w:rsid w:val="009B2FBE"/>
    <w:rsid w:val="009B3482"/>
    <w:rsid w:val="009B3623"/>
    <w:rsid w:val="009B4413"/>
    <w:rsid w:val="009B5157"/>
    <w:rsid w:val="009B51B4"/>
    <w:rsid w:val="009B5C3D"/>
    <w:rsid w:val="009B5E1B"/>
    <w:rsid w:val="009B5FAA"/>
    <w:rsid w:val="009B61F3"/>
    <w:rsid w:val="009B63FB"/>
    <w:rsid w:val="009B6710"/>
    <w:rsid w:val="009C0B45"/>
    <w:rsid w:val="009C191D"/>
    <w:rsid w:val="009C2041"/>
    <w:rsid w:val="009C21FC"/>
    <w:rsid w:val="009C239A"/>
    <w:rsid w:val="009C2E8F"/>
    <w:rsid w:val="009C31D5"/>
    <w:rsid w:val="009C341B"/>
    <w:rsid w:val="009C3FC5"/>
    <w:rsid w:val="009C55A3"/>
    <w:rsid w:val="009C5A79"/>
    <w:rsid w:val="009C5ACB"/>
    <w:rsid w:val="009C5DB2"/>
    <w:rsid w:val="009C6574"/>
    <w:rsid w:val="009C7FF9"/>
    <w:rsid w:val="009D05D1"/>
    <w:rsid w:val="009D244A"/>
    <w:rsid w:val="009D246D"/>
    <w:rsid w:val="009D26DC"/>
    <w:rsid w:val="009D303B"/>
    <w:rsid w:val="009D3300"/>
    <w:rsid w:val="009D3AE8"/>
    <w:rsid w:val="009D3C43"/>
    <w:rsid w:val="009D3C70"/>
    <w:rsid w:val="009D4309"/>
    <w:rsid w:val="009D539B"/>
    <w:rsid w:val="009D54F4"/>
    <w:rsid w:val="009D5A5B"/>
    <w:rsid w:val="009D6565"/>
    <w:rsid w:val="009D67B2"/>
    <w:rsid w:val="009D6D2D"/>
    <w:rsid w:val="009D6F39"/>
    <w:rsid w:val="009D739D"/>
    <w:rsid w:val="009D74EE"/>
    <w:rsid w:val="009D75DB"/>
    <w:rsid w:val="009D7979"/>
    <w:rsid w:val="009D79BD"/>
    <w:rsid w:val="009E0DDB"/>
    <w:rsid w:val="009E1239"/>
    <w:rsid w:val="009E3056"/>
    <w:rsid w:val="009E3827"/>
    <w:rsid w:val="009E4080"/>
    <w:rsid w:val="009E4303"/>
    <w:rsid w:val="009E4AD5"/>
    <w:rsid w:val="009E6158"/>
    <w:rsid w:val="009E66EA"/>
    <w:rsid w:val="009E67EB"/>
    <w:rsid w:val="009E6883"/>
    <w:rsid w:val="009E6C34"/>
    <w:rsid w:val="009F0E16"/>
    <w:rsid w:val="009F19A0"/>
    <w:rsid w:val="009F2437"/>
    <w:rsid w:val="009F249F"/>
    <w:rsid w:val="009F2943"/>
    <w:rsid w:val="009F2D50"/>
    <w:rsid w:val="009F3457"/>
    <w:rsid w:val="009F369B"/>
    <w:rsid w:val="009F3925"/>
    <w:rsid w:val="009F3B47"/>
    <w:rsid w:val="009F4996"/>
    <w:rsid w:val="009F57EF"/>
    <w:rsid w:val="009F5F73"/>
    <w:rsid w:val="009F5F81"/>
    <w:rsid w:val="009F6239"/>
    <w:rsid w:val="009F6822"/>
    <w:rsid w:val="009F687B"/>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F7F"/>
    <w:rsid w:val="00A122FD"/>
    <w:rsid w:val="00A125CA"/>
    <w:rsid w:val="00A13C16"/>
    <w:rsid w:val="00A14D12"/>
    <w:rsid w:val="00A160F8"/>
    <w:rsid w:val="00A16793"/>
    <w:rsid w:val="00A17A9B"/>
    <w:rsid w:val="00A20D07"/>
    <w:rsid w:val="00A20D61"/>
    <w:rsid w:val="00A21057"/>
    <w:rsid w:val="00A21882"/>
    <w:rsid w:val="00A225C9"/>
    <w:rsid w:val="00A229C1"/>
    <w:rsid w:val="00A22DBA"/>
    <w:rsid w:val="00A22F8F"/>
    <w:rsid w:val="00A233D0"/>
    <w:rsid w:val="00A23ADB"/>
    <w:rsid w:val="00A247B2"/>
    <w:rsid w:val="00A24DD0"/>
    <w:rsid w:val="00A271F6"/>
    <w:rsid w:val="00A2731D"/>
    <w:rsid w:val="00A279C6"/>
    <w:rsid w:val="00A27D99"/>
    <w:rsid w:val="00A3063B"/>
    <w:rsid w:val="00A314D7"/>
    <w:rsid w:val="00A314FF"/>
    <w:rsid w:val="00A31676"/>
    <w:rsid w:val="00A32756"/>
    <w:rsid w:val="00A32FBE"/>
    <w:rsid w:val="00A33098"/>
    <w:rsid w:val="00A3381C"/>
    <w:rsid w:val="00A34086"/>
    <w:rsid w:val="00A3416E"/>
    <w:rsid w:val="00A35328"/>
    <w:rsid w:val="00A353F5"/>
    <w:rsid w:val="00A353FA"/>
    <w:rsid w:val="00A359C7"/>
    <w:rsid w:val="00A35CFA"/>
    <w:rsid w:val="00A35F54"/>
    <w:rsid w:val="00A3620B"/>
    <w:rsid w:val="00A36CA4"/>
    <w:rsid w:val="00A37342"/>
    <w:rsid w:val="00A37DFB"/>
    <w:rsid w:val="00A400BA"/>
    <w:rsid w:val="00A400F4"/>
    <w:rsid w:val="00A4022D"/>
    <w:rsid w:val="00A408D5"/>
    <w:rsid w:val="00A40A46"/>
    <w:rsid w:val="00A41519"/>
    <w:rsid w:val="00A43ACE"/>
    <w:rsid w:val="00A44725"/>
    <w:rsid w:val="00A44CD8"/>
    <w:rsid w:val="00A44FBC"/>
    <w:rsid w:val="00A45636"/>
    <w:rsid w:val="00A45D19"/>
    <w:rsid w:val="00A45D91"/>
    <w:rsid w:val="00A469C8"/>
    <w:rsid w:val="00A46FF2"/>
    <w:rsid w:val="00A47BC8"/>
    <w:rsid w:val="00A47D5F"/>
    <w:rsid w:val="00A47E09"/>
    <w:rsid w:val="00A50D3A"/>
    <w:rsid w:val="00A51987"/>
    <w:rsid w:val="00A51D24"/>
    <w:rsid w:val="00A51F9A"/>
    <w:rsid w:val="00A521B5"/>
    <w:rsid w:val="00A53327"/>
    <w:rsid w:val="00A53ADD"/>
    <w:rsid w:val="00A5462C"/>
    <w:rsid w:val="00A563A1"/>
    <w:rsid w:val="00A567ED"/>
    <w:rsid w:val="00A56B49"/>
    <w:rsid w:val="00A607E0"/>
    <w:rsid w:val="00A60A58"/>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6E22"/>
    <w:rsid w:val="00A77935"/>
    <w:rsid w:val="00A77A1C"/>
    <w:rsid w:val="00A8003A"/>
    <w:rsid w:val="00A80854"/>
    <w:rsid w:val="00A80DA9"/>
    <w:rsid w:val="00A81CD8"/>
    <w:rsid w:val="00A81DCF"/>
    <w:rsid w:val="00A82048"/>
    <w:rsid w:val="00A822F6"/>
    <w:rsid w:val="00A82807"/>
    <w:rsid w:val="00A82832"/>
    <w:rsid w:val="00A82BCF"/>
    <w:rsid w:val="00A835D5"/>
    <w:rsid w:val="00A836A7"/>
    <w:rsid w:val="00A84180"/>
    <w:rsid w:val="00A8448F"/>
    <w:rsid w:val="00A84683"/>
    <w:rsid w:val="00A84694"/>
    <w:rsid w:val="00A84A94"/>
    <w:rsid w:val="00A850B2"/>
    <w:rsid w:val="00A85CEB"/>
    <w:rsid w:val="00A85E12"/>
    <w:rsid w:val="00A86241"/>
    <w:rsid w:val="00A863E5"/>
    <w:rsid w:val="00A86CD7"/>
    <w:rsid w:val="00A874CC"/>
    <w:rsid w:val="00A90387"/>
    <w:rsid w:val="00A90E8F"/>
    <w:rsid w:val="00A90F12"/>
    <w:rsid w:val="00A90FD1"/>
    <w:rsid w:val="00A91098"/>
    <w:rsid w:val="00A9109C"/>
    <w:rsid w:val="00A91A78"/>
    <w:rsid w:val="00A92658"/>
    <w:rsid w:val="00A92EB1"/>
    <w:rsid w:val="00A938BF"/>
    <w:rsid w:val="00A93ABA"/>
    <w:rsid w:val="00A93E00"/>
    <w:rsid w:val="00A94A86"/>
    <w:rsid w:val="00A94CC4"/>
    <w:rsid w:val="00A962B1"/>
    <w:rsid w:val="00A977A1"/>
    <w:rsid w:val="00AA0AEC"/>
    <w:rsid w:val="00AA0B42"/>
    <w:rsid w:val="00AA0CE4"/>
    <w:rsid w:val="00AA10AE"/>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341"/>
    <w:rsid w:val="00AA6A01"/>
    <w:rsid w:val="00AA6D40"/>
    <w:rsid w:val="00AA7248"/>
    <w:rsid w:val="00AA78FE"/>
    <w:rsid w:val="00AB1177"/>
    <w:rsid w:val="00AB16CC"/>
    <w:rsid w:val="00AB17D9"/>
    <w:rsid w:val="00AB1A00"/>
    <w:rsid w:val="00AB1DF1"/>
    <w:rsid w:val="00AB1E53"/>
    <w:rsid w:val="00AB3351"/>
    <w:rsid w:val="00AB371B"/>
    <w:rsid w:val="00AB7A97"/>
    <w:rsid w:val="00AC0718"/>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6DF2"/>
    <w:rsid w:val="00AC6E61"/>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31C"/>
    <w:rsid w:val="00AD5829"/>
    <w:rsid w:val="00AD5BAC"/>
    <w:rsid w:val="00AD5BE7"/>
    <w:rsid w:val="00AD6001"/>
    <w:rsid w:val="00AE045F"/>
    <w:rsid w:val="00AE048F"/>
    <w:rsid w:val="00AE076A"/>
    <w:rsid w:val="00AE10C7"/>
    <w:rsid w:val="00AE11C8"/>
    <w:rsid w:val="00AE18A4"/>
    <w:rsid w:val="00AE1BDD"/>
    <w:rsid w:val="00AE2190"/>
    <w:rsid w:val="00AE250D"/>
    <w:rsid w:val="00AE2BBA"/>
    <w:rsid w:val="00AE2E2E"/>
    <w:rsid w:val="00AE2E91"/>
    <w:rsid w:val="00AE3EC1"/>
    <w:rsid w:val="00AE57AA"/>
    <w:rsid w:val="00AE5903"/>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E95"/>
    <w:rsid w:val="00AF1FAF"/>
    <w:rsid w:val="00AF2113"/>
    <w:rsid w:val="00AF2A50"/>
    <w:rsid w:val="00AF4B07"/>
    <w:rsid w:val="00AF4C38"/>
    <w:rsid w:val="00AF5E71"/>
    <w:rsid w:val="00AF5F37"/>
    <w:rsid w:val="00AF62B1"/>
    <w:rsid w:val="00AF6314"/>
    <w:rsid w:val="00AF7309"/>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5D0"/>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22C8"/>
    <w:rsid w:val="00B325F7"/>
    <w:rsid w:val="00B32DA1"/>
    <w:rsid w:val="00B33643"/>
    <w:rsid w:val="00B34100"/>
    <w:rsid w:val="00B3435A"/>
    <w:rsid w:val="00B349B0"/>
    <w:rsid w:val="00B34C66"/>
    <w:rsid w:val="00B36132"/>
    <w:rsid w:val="00B3629D"/>
    <w:rsid w:val="00B377C1"/>
    <w:rsid w:val="00B40019"/>
    <w:rsid w:val="00B40B27"/>
    <w:rsid w:val="00B41D45"/>
    <w:rsid w:val="00B41D8B"/>
    <w:rsid w:val="00B423F9"/>
    <w:rsid w:val="00B42DF6"/>
    <w:rsid w:val="00B43A1D"/>
    <w:rsid w:val="00B44655"/>
    <w:rsid w:val="00B44C86"/>
    <w:rsid w:val="00B450CA"/>
    <w:rsid w:val="00B4697B"/>
    <w:rsid w:val="00B46D3C"/>
    <w:rsid w:val="00B473F4"/>
    <w:rsid w:val="00B47DEB"/>
    <w:rsid w:val="00B5038E"/>
    <w:rsid w:val="00B51E7E"/>
    <w:rsid w:val="00B526DC"/>
    <w:rsid w:val="00B533FE"/>
    <w:rsid w:val="00B535F0"/>
    <w:rsid w:val="00B5399A"/>
    <w:rsid w:val="00B54A8B"/>
    <w:rsid w:val="00B555BB"/>
    <w:rsid w:val="00B56355"/>
    <w:rsid w:val="00B566E3"/>
    <w:rsid w:val="00B56DA2"/>
    <w:rsid w:val="00B56DA9"/>
    <w:rsid w:val="00B57486"/>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3ED"/>
    <w:rsid w:val="00B64865"/>
    <w:rsid w:val="00B667FB"/>
    <w:rsid w:val="00B66A22"/>
    <w:rsid w:val="00B671F0"/>
    <w:rsid w:val="00B67C92"/>
    <w:rsid w:val="00B7072C"/>
    <w:rsid w:val="00B70FDE"/>
    <w:rsid w:val="00B715CE"/>
    <w:rsid w:val="00B7160D"/>
    <w:rsid w:val="00B7251B"/>
    <w:rsid w:val="00B734BB"/>
    <w:rsid w:val="00B73521"/>
    <w:rsid w:val="00B74655"/>
    <w:rsid w:val="00B752D6"/>
    <w:rsid w:val="00B75405"/>
    <w:rsid w:val="00B7648C"/>
    <w:rsid w:val="00B76855"/>
    <w:rsid w:val="00B7730D"/>
    <w:rsid w:val="00B7745A"/>
    <w:rsid w:val="00B8127B"/>
    <w:rsid w:val="00B81A69"/>
    <w:rsid w:val="00B81C4E"/>
    <w:rsid w:val="00B82049"/>
    <w:rsid w:val="00B83E73"/>
    <w:rsid w:val="00B844E4"/>
    <w:rsid w:val="00B846B1"/>
    <w:rsid w:val="00B84F6E"/>
    <w:rsid w:val="00B85A7E"/>
    <w:rsid w:val="00B85F23"/>
    <w:rsid w:val="00B868C3"/>
    <w:rsid w:val="00B869C0"/>
    <w:rsid w:val="00B87AA4"/>
    <w:rsid w:val="00B90017"/>
    <w:rsid w:val="00B90A58"/>
    <w:rsid w:val="00B90D85"/>
    <w:rsid w:val="00B91263"/>
    <w:rsid w:val="00B91752"/>
    <w:rsid w:val="00B91E10"/>
    <w:rsid w:val="00B92798"/>
    <w:rsid w:val="00B927C6"/>
    <w:rsid w:val="00B92895"/>
    <w:rsid w:val="00B92C5F"/>
    <w:rsid w:val="00B92D47"/>
    <w:rsid w:val="00B9322B"/>
    <w:rsid w:val="00B93BF8"/>
    <w:rsid w:val="00B95BF1"/>
    <w:rsid w:val="00B961D0"/>
    <w:rsid w:val="00B9691E"/>
    <w:rsid w:val="00BA0489"/>
    <w:rsid w:val="00BA05D8"/>
    <w:rsid w:val="00BA13D2"/>
    <w:rsid w:val="00BA2102"/>
    <w:rsid w:val="00BA21D1"/>
    <w:rsid w:val="00BA24F5"/>
    <w:rsid w:val="00BA3288"/>
    <w:rsid w:val="00BA3553"/>
    <w:rsid w:val="00BA3E3A"/>
    <w:rsid w:val="00BA5092"/>
    <w:rsid w:val="00BA64A4"/>
    <w:rsid w:val="00BA6C53"/>
    <w:rsid w:val="00BB06F1"/>
    <w:rsid w:val="00BB1289"/>
    <w:rsid w:val="00BB30F0"/>
    <w:rsid w:val="00BB3379"/>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84D"/>
    <w:rsid w:val="00BC48E6"/>
    <w:rsid w:val="00BC4DF9"/>
    <w:rsid w:val="00BC4F4C"/>
    <w:rsid w:val="00BC5251"/>
    <w:rsid w:val="00BC56AF"/>
    <w:rsid w:val="00BC5F3A"/>
    <w:rsid w:val="00BC5F83"/>
    <w:rsid w:val="00BC6A74"/>
    <w:rsid w:val="00BC6D75"/>
    <w:rsid w:val="00BD0D2E"/>
    <w:rsid w:val="00BD1074"/>
    <w:rsid w:val="00BD1BFB"/>
    <w:rsid w:val="00BD1CB5"/>
    <w:rsid w:val="00BD2287"/>
    <w:rsid w:val="00BD289F"/>
    <w:rsid w:val="00BD34C2"/>
    <w:rsid w:val="00BD3547"/>
    <w:rsid w:val="00BD3C26"/>
    <w:rsid w:val="00BD4101"/>
    <w:rsid w:val="00BD43C5"/>
    <w:rsid w:val="00BD4BAC"/>
    <w:rsid w:val="00BD5166"/>
    <w:rsid w:val="00BD5990"/>
    <w:rsid w:val="00BD617D"/>
    <w:rsid w:val="00BD6214"/>
    <w:rsid w:val="00BD6C30"/>
    <w:rsid w:val="00BD6C95"/>
    <w:rsid w:val="00BD72CA"/>
    <w:rsid w:val="00BD78BF"/>
    <w:rsid w:val="00BE05B7"/>
    <w:rsid w:val="00BE0614"/>
    <w:rsid w:val="00BE0F50"/>
    <w:rsid w:val="00BE12C9"/>
    <w:rsid w:val="00BE1C79"/>
    <w:rsid w:val="00BE1FA6"/>
    <w:rsid w:val="00BE23BB"/>
    <w:rsid w:val="00BE25DF"/>
    <w:rsid w:val="00BE2A1B"/>
    <w:rsid w:val="00BE2BEB"/>
    <w:rsid w:val="00BE2D03"/>
    <w:rsid w:val="00BE340E"/>
    <w:rsid w:val="00BE36E6"/>
    <w:rsid w:val="00BE3D51"/>
    <w:rsid w:val="00BE488A"/>
    <w:rsid w:val="00BE51D2"/>
    <w:rsid w:val="00BE5631"/>
    <w:rsid w:val="00BE5C8D"/>
    <w:rsid w:val="00BE6292"/>
    <w:rsid w:val="00BE6447"/>
    <w:rsid w:val="00BE647B"/>
    <w:rsid w:val="00BE6B7C"/>
    <w:rsid w:val="00BE721A"/>
    <w:rsid w:val="00BE77A7"/>
    <w:rsid w:val="00BE78B2"/>
    <w:rsid w:val="00BE7975"/>
    <w:rsid w:val="00BF0A95"/>
    <w:rsid w:val="00BF211A"/>
    <w:rsid w:val="00BF2A0F"/>
    <w:rsid w:val="00BF2AA4"/>
    <w:rsid w:val="00BF3778"/>
    <w:rsid w:val="00BF3989"/>
    <w:rsid w:val="00BF44F2"/>
    <w:rsid w:val="00BF471A"/>
    <w:rsid w:val="00BF50BE"/>
    <w:rsid w:val="00BF5B86"/>
    <w:rsid w:val="00BF6175"/>
    <w:rsid w:val="00BF65A3"/>
    <w:rsid w:val="00BF7788"/>
    <w:rsid w:val="00BF7D39"/>
    <w:rsid w:val="00C0088F"/>
    <w:rsid w:val="00C00E52"/>
    <w:rsid w:val="00C01096"/>
    <w:rsid w:val="00C01998"/>
    <w:rsid w:val="00C026F7"/>
    <w:rsid w:val="00C027A3"/>
    <w:rsid w:val="00C0291F"/>
    <w:rsid w:val="00C039BE"/>
    <w:rsid w:val="00C03BC0"/>
    <w:rsid w:val="00C03F13"/>
    <w:rsid w:val="00C04223"/>
    <w:rsid w:val="00C04CEC"/>
    <w:rsid w:val="00C051C4"/>
    <w:rsid w:val="00C05AC5"/>
    <w:rsid w:val="00C06285"/>
    <w:rsid w:val="00C06B38"/>
    <w:rsid w:val="00C06B3B"/>
    <w:rsid w:val="00C06B67"/>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17CF9"/>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2B66"/>
    <w:rsid w:val="00C32FA9"/>
    <w:rsid w:val="00C331BF"/>
    <w:rsid w:val="00C33A02"/>
    <w:rsid w:val="00C3478D"/>
    <w:rsid w:val="00C348D0"/>
    <w:rsid w:val="00C357A2"/>
    <w:rsid w:val="00C359BA"/>
    <w:rsid w:val="00C35A35"/>
    <w:rsid w:val="00C35A46"/>
    <w:rsid w:val="00C36249"/>
    <w:rsid w:val="00C3664E"/>
    <w:rsid w:val="00C366EE"/>
    <w:rsid w:val="00C36A07"/>
    <w:rsid w:val="00C36CBE"/>
    <w:rsid w:val="00C3750A"/>
    <w:rsid w:val="00C3763C"/>
    <w:rsid w:val="00C37D48"/>
    <w:rsid w:val="00C37EEB"/>
    <w:rsid w:val="00C409D5"/>
    <w:rsid w:val="00C42B0F"/>
    <w:rsid w:val="00C4368D"/>
    <w:rsid w:val="00C43836"/>
    <w:rsid w:val="00C439F9"/>
    <w:rsid w:val="00C43DE6"/>
    <w:rsid w:val="00C44649"/>
    <w:rsid w:val="00C44813"/>
    <w:rsid w:val="00C45AE1"/>
    <w:rsid w:val="00C46055"/>
    <w:rsid w:val="00C46376"/>
    <w:rsid w:val="00C46ACB"/>
    <w:rsid w:val="00C46C15"/>
    <w:rsid w:val="00C46D89"/>
    <w:rsid w:val="00C500CE"/>
    <w:rsid w:val="00C51060"/>
    <w:rsid w:val="00C51E00"/>
    <w:rsid w:val="00C51FA4"/>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60BD2"/>
    <w:rsid w:val="00C60CAF"/>
    <w:rsid w:val="00C620D9"/>
    <w:rsid w:val="00C62D4B"/>
    <w:rsid w:val="00C63030"/>
    <w:rsid w:val="00C63376"/>
    <w:rsid w:val="00C63705"/>
    <w:rsid w:val="00C63A2A"/>
    <w:rsid w:val="00C63A4D"/>
    <w:rsid w:val="00C63EF7"/>
    <w:rsid w:val="00C64E81"/>
    <w:rsid w:val="00C65F33"/>
    <w:rsid w:val="00C670A8"/>
    <w:rsid w:val="00C6716A"/>
    <w:rsid w:val="00C6732F"/>
    <w:rsid w:val="00C67FE0"/>
    <w:rsid w:val="00C700EE"/>
    <w:rsid w:val="00C70E4C"/>
    <w:rsid w:val="00C71380"/>
    <w:rsid w:val="00C71609"/>
    <w:rsid w:val="00C71682"/>
    <w:rsid w:val="00C730ED"/>
    <w:rsid w:val="00C7323E"/>
    <w:rsid w:val="00C73B09"/>
    <w:rsid w:val="00C74BA0"/>
    <w:rsid w:val="00C757AB"/>
    <w:rsid w:val="00C75D2B"/>
    <w:rsid w:val="00C761CF"/>
    <w:rsid w:val="00C763F8"/>
    <w:rsid w:val="00C76B94"/>
    <w:rsid w:val="00C76B95"/>
    <w:rsid w:val="00C77457"/>
    <w:rsid w:val="00C77883"/>
    <w:rsid w:val="00C802B6"/>
    <w:rsid w:val="00C804B1"/>
    <w:rsid w:val="00C823DE"/>
    <w:rsid w:val="00C8307D"/>
    <w:rsid w:val="00C83388"/>
    <w:rsid w:val="00C841F0"/>
    <w:rsid w:val="00C845D5"/>
    <w:rsid w:val="00C85BD4"/>
    <w:rsid w:val="00C85F0D"/>
    <w:rsid w:val="00C86233"/>
    <w:rsid w:val="00C862DF"/>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971EE"/>
    <w:rsid w:val="00CA058B"/>
    <w:rsid w:val="00CA0677"/>
    <w:rsid w:val="00CA1386"/>
    <w:rsid w:val="00CA1951"/>
    <w:rsid w:val="00CA1C9C"/>
    <w:rsid w:val="00CA2FAC"/>
    <w:rsid w:val="00CA326D"/>
    <w:rsid w:val="00CA3320"/>
    <w:rsid w:val="00CA3B3F"/>
    <w:rsid w:val="00CA4C8A"/>
    <w:rsid w:val="00CA4D2D"/>
    <w:rsid w:val="00CA4FF6"/>
    <w:rsid w:val="00CA50C3"/>
    <w:rsid w:val="00CA5784"/>
    <w:rsid w:val="00CA5F74"/>
    <w:rsid w:val="00CA5FB2"/>
    <w:rsid w:val="00CA6096"/>
    <w:rsid w:val="00CA61ED"/>
    <w:rsid w:val="00CA70FE"/>
    <w:rsid w:val="00CA7926"/>
    <w:rsid w:val="00CA7B7B"/>
    <w:rsid w:val="00CB081D"/>
    <w:rsid w:val="00CB0DA1"/>
    <w:rsid w:val="00CB292A"/>
    <w:rsid w:val="00CB2AA7"/>
    <w:rsid w:val="00CB2EE6"/>
    <w:rsid w:val="00CB316B"/>
    <w:rsid w:val="00CB3861"/>
    <w:rsid w:val="00CB45E6"/>
    <w:rsid w:val="00CB5301"/>
    <w:rsid w:val="00CB59D9"/>
    <w:rsid w:val="00CB5FDD"/>
    <w:rsid w:val="00CB63AB"/>
    <w:rsid w:val="00CB6A11"/>
    <w:rsid w:val="00CB6F03"/>
    <w:rsid w:val="00CB7CB1"/>
    <w:rsid w:val="00CB7E4F"/>
    <w:rsid w:val="00CC056D"/>
    <w:rsid w:val="00CC1588"/>
    <w:rsid w:val="00CC238B"/>
    <w:rsid w:val="00CC25AE"/>
    <w:rsid w:val="00CC2AD9"/>
    <w:rsid w:val="00CC31CB"/>
    <w:rsid w:val="00CC33AA"/>
    <w:rsid w:val="00CC3465"/>
    <w:rsid w:val="00CC3851"/>
    <w:rsid w:val="00CC3F5F"/>
    <w:rsid w:val="00CC3F97"/>
    <w:rsid w:val="00CC604B"/>
    <w:rsid w:val="00CC616C"/>
    <w:rsid w:val="00CC647C"/>
    <w:rsid w:val="00CC64C8"/>
    <w:rsid w:val="00CC6DF4"/>
    <w:rsid w:val="00CD0058"/>
    <w:rsid w:val="00CD05E8"/>
    <w:rsid w:val="00CD10EF"/>
    <w:rsid w:val="00CD28B5"/>
    <w:rsid w:val="00CD3485"/>
    <w:rsid w:val="00CD35EB"/>
    <w:rsid w:val="00CD38F7"/>
    <w:rsid w:val="00CD4A83"/>
    <w:rsid w:val="00CD5DCD"/>
    <w:rsid w:val="00CD6C1B"/>
    <w:rsid w:val="00CD7F04"/>
    <w:rsid w:val="00CE03A3"/>
    <w:rsid w:val="00CE2343"/>
    <w:rsid w:val="00CE2AD3"/>
    <w:rsid w:val="00CE367C"/>
    <w:rsid w:val="00CE4D08"/>
    <w:rsid w:val="00CE4E16"/>
    <w:rsid w:val="00CE4E19"/>
    <w:rsid w:val="00CE5491"/>
    <w:rsid w:val="00CE5585"/>
    <w:rsid w:val="00CE57AC"/>
    <w:rsid w:val="00CE57D6"/>
    <w:rsid w:val="00CE739E"/>
    <w:rsid w:val="00CE7FBD"/>
    <w:rsid w:val="00CF0093"/>
    <w:rsid w:val="00CF091A"/>
    <w:rsid w:val="00CF0930"/>
    <w:rsid w:val="00CF1777"/>
    <w:rsid w:val="00CF2C32"/>
    <w:rsid w:val="00CF3230"/>
    <w:rsid w:val="00CF36C8"/>
    <w:rsid w:val="00CF41A8"/>
    <w:rsid w:val="00CF4364"/>
    <w:rsid w:val="00CF4A14"/>
    <w:rsid w:val="00CF4D38"/>
    <w:rsid w:val="00CF4E00"/>
    <w:rsid w:val="00CF6525"/>
    <w:rsid w:val="00CF742C"/>
    <w:rsid w:val="00CF749C"/>
    <w:rsid w:val="00CF7B38"/>
    <w:rsid w:val="00D00B51"/>
    <w:rsid w:val="00D00E81"/>
    <w:rsid w:val="00D01E3B"/>
    <w:rsid w:val="00D0275C"/>
    <w:rsid w:val="00D027B8"/>
    <w:rsid w:val="00D03111"/>
    <w:rsid w:val="00D0423C"/>
    <w:rsid w:val="00D04270"/>
    <w:rsid w:val="00D04AFF"/>
    <w:rsid w:val="00D05A3F"/>
    <w:rsid w:val="00D05B9E"/>
    <w:rsid w:val="00D05C68"/>
    <w:rsid w:val="00D05DDF"/>
    <w:rsid w:val="00D06920"/>
    <w:rsid w:val="00D0732E"/>
    <w:rsid w:val="00D07B63"/>
    <w:rsid w:val="00D07DF1"/>
    <w:rsid w:val="00D10C5C"/>
    <w:rsid w:val="00D10E21"/>
    <w:rsid w:val="00D111C3"/>
    <w:rsid w:val="00D112BD"/>
    <w:rsid w:val="00D113B8"/>
    <w:rsid w:val="00D121A4"/>
    <w:rsid w:val="00D133E6"/>
    <w:rsid w:val="00D141B8"/>
    <w:rsid w:val="00D149BE"/>
    <w:rsid w:val="00D14C20"/>
    <w:rsid w:val="00D14D7D"/>
    <w:rsid w:val="00D14EAA"/>
    <w:rsid w:val="00D152D9"/>
    <w:rsid w:val="00D15534"/>
    <w:rsid w:val="00D15B2C"/>
    <w:rsid w:val="00D15F63"/>
    <w:rsid w:val="00D16682"/>
    <w:rsid w:val="00D171B6"/>
    <w:rsid w:val="00D178A9"/>
    <w:rsid w:val="00D178E0"/>
    <w:rsid w:val="00D17DCC"/>
    <w:rsid w:val="00D200DC"/>
    <w:rsid w:val="00D20493"/>
    <w:rsid w:val="00D20958"/>
    <w:rsid w:val="00D21176"/>
    <w:rsid w:val="00D218DA"/>
    <w:rsid w:val="00D219ED"/>
    <w:rsid w:val="00D220D7"/>
    <w:rsid w:val="00D22366"/>
    <w:rsid w:val="00D22B59"/>
    <w:rsid w:val="00D23673"/>
    <w:rsid w:val="00D24176"/>
    <w:rsid w:val="00D24A17"/>
    <w:rsid w:val="00D25C4B"/>
    <w:rsid w:val="00D26219"/>
    <w:rsid w:val="00D2650C"/>
    <w:rsid w:val="00D267A1"/>
    <w:rsid w:val="00D26E04"/>
    <w:rsid w:val="00D2745C"/>
    <w:rsid w:val="00D276B4"/>
    <w:rsid w:val="00D27997"/>
    <w:rsid w:val="00D30972"/>
    <w:rsid w:val="00D32358"/>
    <w:rsid w:val="00D323BA"/>
    <w:rsid w:val="00D32807"/>
    <w:rsid w:val="00D32836"/>
    <w:rsid w:val="00D3353D"/>
    <w:rsid w:val="00D340AD"/>
    <w:rsid w:val="00D34117"/>
    <w:rsid w:val="00D341C5"/>
    <w:rsid w:val="00D34521"/>
    <w:rsid w:val="00D3468E"/>
    <w:rsid w:val="00D349EE"/>
    <w:rsid w:val="00D3500C"/>
    <w:rsid w:val="00D35E3E"/>
    <w:rsid w:val="00D35F49"/>
    <w:rsid w:val="00D36389"/>
    <w:rsid w:val="00D364D6"/>
    <w:rsid w:val="00D36D92"/>
    <w:rsid w:val="00D37163"/>
    <w:rsid w:val="00D378BF"/>
    <w:rsid w:val="00D40857"/>
    <w:rsid w:val="00D41F36"/>
    <w:rsid w:val="00D422A2"/>
    <w:rsid w:val="00D42966"/>
    <w:rsid w:val="00D430F8"/>
    <w:rsid w:val="00D4327C"/>
    <w:rsid w:val="00D43506"/>
    <w:rsid w:val="00D43B25"/>
    <w:rsid w:val="00D456F3"/>
    <w:rsid w:val="00D45D15"/>
    <w:rsid w:val="00D45D47"/>
    <w:rsid w:val="00D4740E"/>
    <w:rsid w:val="00D51257"/>
    <w:rsid w:val="00D5204A"/>
    <w:rsid w:val="00D52078"/>
    <w:rsid w:val="00D5222B"/>
    <w:rsid w:val="00D52270"/>
    <w:rsid w:val="00D5251C"/>
    <w:rsid w:val="00D543AD"/>
    <w:rsid w:val="00D543B9"/>
    <w:rsid w:val="00D5476B"/>
    <w:rsid w:val="00D55976"/>
    <w:rsid w:val="00D55CFB"/>
    <w:rsid w:val="00D562AB"/>
    <w:rsid w:val="00D56518"/>
    <w:rsid w:val="00D5772D"/>
    <w:rsid w:val="00D5785A"/>
    <w:rsid w:val="00D57E8E"/>
    <w:rsid w:val="00D60980"/>
    <w:rsid w:val="00D6133E"/>
    <w:rsid w:val="00D61D64"/>
    <w:rsid w:val="00D622BC"/>
    <w:rsid w:val="00D62754"/>
    <w:rsid w:val="00D63090"/>
    <w:rsid w:val="00D6376B"/>
    <w:rsid w:val="00D6537B"/>
    <w:rsid w:val="00D660EA"/>
    <w:rsid w:val="00D66FA8"/>
    <w:rsid w:val="00D6762A"/>
    <w:rsid w:val="00D70DA0"/>
    <w:rsid w:val="00D70DDD"/>
    <w:rsid w:val="00D7115F"/>
    <w:rsid w:val="00D722EC"/>
    <w:rsid w:val="00D73489"/>
    <w:rsid w:val="00D734E5"/>
    <w:rsid w:val="00D73768"/>
    <w:rsid w:val="00D7580B"/>
    <w:rsid w:val="00D75A70"/>
    <w:rsid w:val="00D76167"/>
    <w:rsid w:val="00D770A7"/>
    <w:rsid w:val="00D7790D"/>
    <w:rsid w:val="00D805F5"/>
    <w:rsid w:val="00D8090A"/>
    <w:rsid w:val="00D82526"/>
    <w:rsid w:val="00D82588"/>
    <w:rsid w:val="00D825E8"/>
    <w:rsid w:val="00D829ED"/>
    <w:rsid w:val="00D82DCE"/>
    <w:rsid w:val="00D83C1B"/>
    <w:rsid w:val="00D846BF"/>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A63"/>
    <w:rsid w:val="00D94EF4"/>
    <w:rsid w:val="00D9557D"/>
    <w:rsid w:val="00D96288"/>
    <w:rsid w:val="00D96880"/>
    <w:rsid w:val="00D971D3"/>
    <w:rsid w:val="00DA040A"/>
    <w:rsid w:val="00DA0A6A"/>
    <w:rsid w:val="00DA14FB"/>
    <w:rsid w:val="00DA280C"/>
    <w:rsid w:val="00DA3158"/>
    <w:rsid w:val="00DA4E98"/>
    <w:rsid w:val="00DA55BB"/>
    <w:rsid w:val="00DA560F"/>
    <w:rsid w:val="00DA56FB"/>
    <w:rsid w:val="00DA6D6D"/>
    <w:rsid w:val="00DA7323"/>
    <w:rsid w:val="00DB09BF"/>
    <w:rsid w:val="00DB0F9D"/>
    <w:rsid w:val="00DB1EEC"/>
    <w:rsid w:val="00DB254D"/>
    <w:rsid w:val="00DB3564"/>
    <w:rsid w:val="00DB4237"/>
    <w:rsid w:val="00DB4819"/>
    <w:rsid w:val="00DB4BFE"/>
    <w:rsid w:val="00DB5047"/>
    <w:rsid w:val="00DB5658"/>
    <w:rsid w:val="00DB722E"/>
    <w:rsid w:val="00DB79B4"/>
    <w:rsid w:val="00DC01BE"/>
    <w:rsid w:val="00DC11E0"/>
    <w:rsid w:val="00DC239D"/>
    <w:rsid w:val="00DC3483"/>
    <w:rsid w:val="00DC3D1B"/>
    <w:rsid w:val="00DC4AC2"/>
    <w:rsid w:val="00DC5018"/>
    <w:rsid w:val="00DC5888"/>
    <w:rsid w:val="00DC590A"/>
    <w:rsid w:val="00DC6758"/>
    <w:rsid w:val="00DC6A1E"/>
    <w:rsid w:val="00DC70CF"/>
    <w:rsid w:val="00DC7522"/>
    <w:rsid w:val="00DC7559"/>
    <w:rsid w:val="00DC78D3"/>
    <w:rsid w:val="00DC7DF2"/>
    <w:rsid w:val="00DD0140"/>
    <w:rsid w:val="00DD034E"/>
    <w:rsid w:val="00DD047C"/>
    <w:rsid w:val="00DD0A2E"/>
    <w:rsid w:val="00DD1B25"/>
    <w:rsid w:val="00DD25A2"/>
    <w:rsid w:val="00DD2DA8"/>
    <w:rsid w:val="00DD306C"/>
    <w:rsid w:val="00DD3A43"/>
    <w:rsid w:val="00DD3B1C"/>
    <w:rsid w:val="00DD3D55"/>
    <w:rsid w:val="00DD4D1B"/>
    <w:rsid w:val="00DD5818"/>
    <w:rsid w:val="00DD665C"/>
    <w:rsid w:val="00DD672A"/>
    <w:rsid w:val="00DD6E9B"/>
    <w:rsid w:val="00DD71C4"/>
    <w:rsid w:val="00DD7B08"/>
    <w:rsid w:val="00DE005D"/>
    <w:rsid w:val="00DE01B9"/>
    <w:rsid w:val="00DE1323"/>
    <w:rsid w:val="00DE1760"/>
    <w:rsid w:val="00DE1B9C"/>
    <w:rsid w:val="00DE1F70"/>
    <w:rsid w:val="00DE2591"/>
    <w:rsid w:val="00DE28E7"/>
    <w:rsid w:val="00DE3557"/>
    <w:rsid w:val="00DE3FE9"/>
    <w:rsid w:val="00DE4201"/>
    <w:rsid w:val="00DE4946"/>
    <w:rsid w:val="00DE4FC3"/>
    <w:rsid w:val="00DE5C11"/>
    <w:rsid w:val="00DE605A"/>
    <w:rsid w:val="00DE6920"/>
    <w:rsid w:val="00DE69F6"/>
    <w:rsid w:val="00DE774A"/>
    <w:rsid w:val="00DE7C1F"/>
    <w:rsid w:val="00DF01C4"/>
    <w:rsid w:val="00DF02DA"/>
    <w:rsid w:val="00DF0A6B"/>
    <w:rsid w:val="00DF15E2"/>
    <w:rsid w:val="00DF1B96"/>
    <w:rsid w:val="00DF246C"/>
    <w:rsid w:val="00DF3100"/>
    <w:rsid w:val="00DF31B0"/>
    <w:rsid w:val="00DF479D"/>
    <w:rsid w:val="00DF4ACB"/>
    <w:rsid w:val="00DF4E7A"/>
    <w:rsid w:val="00DF645B"/>
    <w:rsid w:val="00DF71F7"/>
    <w:rsid w:val="00DF75EA"/>
    <w:rsid w:val="00DF7E68"/>
    <w:rsid w:val="00E00676"/>
    <w:rsid w:val="00E00802"/>
    <w:rsid w:val="00E0107B"/>
    <w:rsid w:val="00E01B65"/>
    <w:rsid w:val="00E026DA"/>
    <w:rsid w:val="00E02DB1"/>
    <w:rsid w:val="00E02EDB"/>
    <w:rsid w:val="00E0471C"/>
    <w:rsid w:val="00E058C3"/>
    <w:rsid w:val="00E06407"/>
    <w:rsid w:val="00E064EC"/>
    <w:rsid w:val="00E0765B"/>
    <w:rsid w:val="00E07E78"/>
    <w:rsid w:val="00E10BA9"/>
    <w:rsid w:val="00E10E9D"/>
    <w:rsid w:val="00E11279"/>
    <w:rsid w:val="00E112B4"/>
    <w:rsid w:val="00E1177C"/>
    <w:rsid w:val="00E1269C"/>
    <w:rsid w:val="00E12B3C"/>
    <w:rsid w:val="00E135E2"/>
    <w:rsid w:val="00E1379C"/>
    <w:rsid w:val="00E143BC"/>
    <w:rsid w:val="00E14F1C"/>
    <w:rsid w:val="00E1502A"/>
    <w:rsid w:val="00E154C5"/>
    <w:rsid w:val="00E169B2"/>
    <w:rsid w:val="00E169B9"/>
    <w:rsid w:val="00E16E95"/>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5537"/>
    <w:rsid w:val="00E26692"/>
    <w:rsid w:val="00E26852"/>
    <w:rsid w:val="00E26A23"/>
    <w:rsid w:val="00E2741E"/>
    <w:rsid w:val="00E27542"/>
    <w:rsid w:val="00E27A08"/>
    <w:rsid w:val="00E3072B"/>
    <w:rsid w:val="00E30D3D"/>
    <w:rsid w:val="00E31944"/>
    <w:rsid w:val="00E31991"/>
    <w:rsid w:val="00E31ECB"/>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2107"/>
    <w:rsid w:val="00E42AD4"/>
    <w:rsid w:val="00E42CBE"/>
    <w:rsid w:val="00E43231"/>
    <w:rsid w:val="00E43B93"/>
    <w:rsid w:val="00E4422B"/>
    <w:rsid w:val="00E45818"/>
    <w:rsid w:val="00E4685B"/>
    <w:rsid w:val="00E471EC"/>
    <w:rsid w:val="00E4770E"/>
    <w:rsid w:val="00E52C21"/>
    <w:rsid w:val="00E5466D"/>
    <w:rsid w:val="00E548AC"/>
    <w:rsid w:val="00E558B3"/>
    <w:rsid w:val="00E55E2D"/>
    <w:rsid w:val="00E56AE0"/>
    <w:rsid w:val="00E56B11"/>
    <w:rsid w:val="00E60AFC"/>
    <w:rsid w:val="00E6161D"/>
    <w:rsid w:val="00E619A6"/>
    <w:rsid w:val="00E61ADD"/>
    <w:rsid w:val="00E61D7A"/>
    <w:rsid w:val="00E61E22"/>
    <w:rsid w:val="00E62022"/>
    <w:rsid w:val="00E621BE"/>
    <w:rsid w:val="00E623AF"/>
    <w:rsid w:val="00E6318A"/>
    <w:rsid w:val="00E63ACF"/>
    <w:rsid w:val="00E63EF8"/>
    <w:rsid w:val="00E640C0"/>
    <w:rsid w:val="00E645C9"/>
    <w:rsid w:val="00E6500F"/>
    <w:rsid w:val="00E65D5B"/>
    <w:rsid w:val="00E65E01"/>
    <w:rsid w:val="00E65FB4"/>
    <w:rsid w:val="00E663C6"/>
    <w:rsid w:val="00E6679D"/>
    <w:rsid w:val="00E7086E"/>
    <w:rsid w:val="00E70CFC"/>
    <w:rsid w:val="00E717F4"/>
    <w:rsid w:val="00E7190C"/>
    <w:rsid w:val="00E72607"/>
    <w:rsid w:val="00E728C7"/>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46D7"/>
    <w:rsid w:val="00E85264"/>
    <w:rsid w:val="00E853A4"/>
    <w:rsid w:val="00E85F92"/>
    <w:rsid w:val="00E86212"/>
    <w:rsid w:val="00E86BD6"/>
    <w:rsid w:val="00E8778B"/>
    <w:rsid w:val="00E90679"/>
    <w:rsid w:val="00E90DA0"/>
    <w:rsid w:val="00E90DB6"/>
    <w:rsid w:val="00E91260"/>
    <w:rsid w:val="00E91498"/>
    <w:rsid w:val="00E914A0"/>
    <w:rsid w:val="00E9232F"/>
    <w:rsid w:val="00E952E1"/>
    <w:rsid w:val="00E95F22"/>
    <w:rsid w:val="00E962E9"/>
    <w:rsid w:val="00E974A1"/>
    <w:rsid w:val="00E97608"/>
    <w:rsid w:val="00E97708"/>
    <w:rsid w:val="00E97A42"/>
    <w:rsid w:val="00E97CC5"/>
    <w:rsid w:val="00EA0FFF"/>
    <w:rsid w:val="00EA1336"/>
    <w:rsid w:val="00EA15A4"/>
    <w:rsid w:val="00EA1F84"/>
    <w:rsid w:val="00EA32BD"/>
    <w:rsid w:val="00EA3B22"/>
    <w:rsid w:val="00EA4135"/>
    <w:rsid w:val="00EA4471"/>
    <w:rsid w:val="00EA46D8"/>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0CE3"/>
    <w:rsid w:val="00EC1015"/>
    <w:rsid w:val="00EC21FF"/>
    <w:rsid w:val="00EC2C0B"/>
    <w:rsid w:val="00EC384F"/>
    <w:rsid w:val="00EC4400"/>
    <w:rsid w:val="00EC4E84"/>
    <w:rsid w:val="00EC4F19"/>
    <w:rsid w:val="00EC4F95"/>
    <w:rsid w:val="00EC5089"/>
    <w:rsid w:val="00EC5CF0"/>
    <w:rsid w:val="00EC692A"/>
    <w:rsid w:val="00EC6932"/>
    <w:rsid w:val="00EC71A3"/>
    <w:rsid w:val="00EC7281"/>
    <w:rsid w:val="00EC76DA"/>
    <w:rsid w:val="00EC7DE1"/>
    <w:rsid w:val="00ED0781"/>
    <w:rsid w:val="00ED0893"/>
    <w:rsid w:val="00ED1FAA"/>
    <w:rsid w:val="00ED2229"/>
    <w:rsid w:val="00ED24C9"/>
    <w:rsid w:val="00ED25F7"/>
    <w:rsid w:val="00ED284D"/>
    <w:rsid w:val="00ED30C7"/>
    <w:rsid w:val="00ED4839"/>
    <w:rsid w:val="00ED4CD9"/>
    <w:rsid w:val="00ED4EB3"/>
    <w:rsid w:val="00ED6008"/>
    <w:rsid w:val="00ED62B0"/>
    <w:rsid w:val="00ED6631"/>
    <w:rsid w:val="00ED6B17"/>
    <w:rsid w:val="00ED794D"/>
    <w:rsid w:val="00ED7AFE"/>
    <w:rsid w:val="00ED7E5F"/>
    <w:rsid w:val="00EE0F8F"/>
    <w:rsid w:val="00EE1000"/>
    <w:rsid w:val="00EE1A29"/>
    <w:rsid w:val="00EE3729"/>
    <w:rsid w:val="00EE3D74"/>
    <w:rsid w:val="00EE3DEF"/>
    <w:rsid w:val="00EE40ED"/>
    <w:rsid w:val="00EE4C1A"/>
    <w:rsid w:val="00EE4CC5"/>
    <w:rsid w:val="00EE5528"/>
    <w:rsid w:val="00EE5570"/>
    <w:rsid w:val="00EE56D1"/>
    <w:rsid w:val="00EE61DF"/>
    <w:rsid w:val="00EE68E2"/>
    <w:rsid w:val="00EE727C"/>
    <w:rsid w:val="00EE7A2C"/>
    <w:rsid w:val="00EE7D78"/>
    <w:rsid w:val="00EE7E00"/>
    <w:rsid w:val="00EF0170"/>
    <w:rsid w:val="00EF1745"/>
    <w:rsid w:val="00EF230A"/>
    <w:rsid w:val="00EF2B56"/>
    <w:rsid w:val="00EF2F19"/>
    <w:rsid w:val="00EF3390"/>
    <w:rsid w:val="00EF3552"/>
    <w:rsid w:val="00EF35DB"/>
    <w:rsid w:val="00EF40A0"/>
    <w:rsid w:val="00EF41CE"/>
    <w:rsid w:val="00EF44E7"/>
    <w:rsid w:val="00EF4818"/>
    <w:rsid w:val="00EF5A7D"/>
    <w:rsid w:val="00EF669D"/>
    <w:rsid w:val="00EF6D4F"/>
    <w:rsid w:val="00EF750E"/>
    <w:rsid w:val="00EF7639"/>
    <w:rsid w:val="00EF7888"/>
    <w:rsid w:val="00EF7EC9"/>
    <w:rsid w:val="00F001A3"/>
    <w:rsid w:val="00F012FC"/>
    <w:rsid w:val="00F0189F"/>
    <w:rsid w:val="00F023A7"/>
    <w:rsid w:val="00F03211"/>
    <w:rsid w:val="00F03E98"/>
    <w:rsid w:val="00F04330"/>
    <w:rsid w:val="00F04339"/>
    <w:rsid w:val="00F045B6"/>
    <w:rsid w:val="00F045F2"/>
    <w:rsid w:val="00F04613"/>
    <w:rsid w:val="00F0482A"/>
    <w:rsid w:val="00F0662B"/>
    <w:rsid w:val="00F07083"/>
    <w:rsid w:val="00F0730B"/>
    <w:rsid w:val="00F1032F"/>
    <w:rsid w:val="00F10E56"/>
    <w:rsid w:val="00F11040"/>
    <w:rsid w:val="00F11623"/>
    <w:rsid w:val="00F11762"/>
    <w:rsid w:val="00F11A7D"/>
    <w:rsid w:val="00F12434"/>
    <w:rsid w:val="00F12A7D"/>
    <w:rsid w:val="00F12BCE"/>
    <w:rsid w:val="00F131B6"/>
    <w:rsid w:val="00F13590"/>
    <w:rsid w:val="00F13835"/>
    <w:rsid w:val="00F13B6E"/>
    <w:rsid w:val="00F144CC"/>
    <w:rsid w:val="00F14A14"/>
    <w:rsid w:val="00F14A35"/>
    <w:rsid w:val="00F14C97"/>
    <w:rsid w:val="00F14EFE"/>
    <w:rsid w:val="00F159D0"/>
    <w:rsid w:val="00F17320"/>
    <w:rsid w:val="00F17952"/>
    <w:rsid w:val="00F17AEE"/>
    <w:rsid w:val="00F17E0A"/>
    <w:rsid w:val="00F17EF0"/>
    <w:rsid w:val="00F20652"/>
    <w:rsid w:val="00F210F6"/>
    <w:rsid w:val="00F21181"/>
    <w:rsid w:val="00F2199D"/>
    <w:rsid w:val="00F21F0D"/>
    <w:rsid w:val="00F23B2E"/>
    <w:rsid w:val="00F23BF7"/>
    <w:rsid w:val="00F24169"/>
    <w:rsid w:val="00F244FA"/>
    <w:rsid w:val="00F248EE"/>
    <w:rsid w:val="00F2518B"/>
    <w:rsid w:val="00F25B5D"/>
    <w:rsid w:val="00F25D88"/>
    <w:rsid w:val="00F26759"/>
    <w:rsid w:val="00F26904"/>
    <w:rsid w:val="00F26947"/>
    <w:rsid w:val="00F26A7E"/>
    <w:rsid w:val="00F27456"/>
    <w:rsid w:val="00F27479"/>
    <w:rsid w:val="00F27869"/>
    <w:rsid w:val="00F27ACB"/>
    <w:rsid w:val="00F27D23"/>
    <w:rsid w:val="00F30C5E"/>
    <w:rsid w:val="00F32812"/>
    <w:rsid w:val="00F332B3"/>
    <w:rsid w:val="00F33E88"/>
    <w:rsid w:val="00F3494C"/>
    <w:rsid w:val="00F352C1"/>
    <w:rsid w:val="00F35351"/>
    <w:rsid w:val="00F355A4"/>
    <w:rsid w:val="00F35876"/>
    <w:rsid w:val="00F36040"/>
    <w:rsid w:val="00F36241"/>
    <w:rsid w:val="00F365F4"/>
    <w:rsid w:val="00F370F7"/>
    <w:rsid w:val="00F4001F"/>
    <w:rsid w:val="00F40072"/>
    <w:rsid w:val="00F40582"/>
    <w:rsid w:val="00F405EA"/>
    <w:rsid w:val="00F411D1"/>
    <w:rsid w:val="00F420B8"/>
    <w:rsid w:val="00F42C90"/>
    <w:rsid w:val="00F433F4"/>
    <w:rsid w:val="00F4355C"/>
    <w:rsid w:val="00F43A25"/>
    <w:rsid w:val="00F43AE4"/>
    <w:rsid w:val="00F43C70"/>
    <w:rsid w:val="00F445CB"/>
    <w:rsid w:val="00F44EB9"/>
    <w:rsid w:val="00F451B0"/>
    <w:rsid w:val="00F45B2D"/>
    <w:rsid w:val="00F471AD"/>
    <w:rsid w:val="00F50189"/>
    <w:rsid w:val="00F504B0"/>
    <w:rsid w:val="00F50617"/>
    <w:rsid w:val="00F5089A"/>
    <w:rsid w:val="00F50F60"/>
    <w:rsid w:val="00F51C12"/>
    <w:rsid w:val="00F52D28"/>
    <w:rsid w:val="00F52F1C"/>
    <w:rsid w:val="00F53559"/>
    <w:rsid w:val="00F53A48"/>
    <w:rsid w:val="00F53E2E"/>
    <w:rsid w:val="00F540DC"/>
    <w:rsid w:val="00F5428F"/>
    <w:rsid w:val="00F543E8"/>
    <w:rsid w:val="00F5461E"/>
    <w:rsid w:val="00F54FCF"/>
    <w:rsid w:val="00F55B51"/>
    <w:rsid w:val="00F56705"/>
    <w:rsid w:val="00F56F1A"/>
    <w:rsid w:val="00F57BE9"/>
    <w:rsid w:val="00F57C39"/>
    <w:rsid w:val="00F61C10"/>
    <w:rsid w:val="00F62065"/>
    <w:rsid w:val="00F624E8"/>
    <w:rsid w:val="00F64731"/>
    <w:rsid w:val="00F64D46"/>
    <w:rsid w:val="00F6504D"/>
    <w:rsid w:val="00F65E02"/>
    <w:rsid w:val="00F67601"/>
    <w:rsid w:val="00F67D67"/>
    <w:rsid w:val="00F707BD"/>
    <w:rsid w:val="00F70ADE"/>
    <w:rsid w:val="00F719E1"/>
    <w:rsid w:val="00F71C39"/>
    <w:rsid w:val="00F71C63"/>
    <w:rsid w:val="00F72266"/>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84B"/>
    <w:rsid w:val="00F77BE3"/>
    <w:rsid w:val="00F80287"/>
    <w:rsid w:val="00F80A70"/>
    <w:rsid w:val="00F80D48"/>
    <w:rsid w:val="00F820A7"/>
    <w:rsid w:val="00F82704"/>
    <w:rsid w:val="00F82928"/>
    <w:rsid w:val="00F82B32"/>
    <w:rsid w:val="00F82D71"/>
    <w:rsid w:val="00F840E6"/>
    <w:rsid w:val="00F84807"/>
    <w:rsid w:val="00F84ABD"/>
    <w:rsid w:val="00F8515C"/>
    <w:rsid w:val="00F853E3"/>
    <w:rsid w:val="00F85532"/>
    <w:rsid w:val="00F862E3"/>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DF"/>
    <w:rsid w:val="00F937AA"/>
    <w:rsid w:val="00F94451"/>
    <w:rsid w:val="00F94F5F"/>
    <w:rsid w:val="00F96940"/>
    <w:rsid w:val="00F96FD2"/>
    <w:rsid w:val="00F97D90"/>
    <w:rsid w:val="00FA026D"/>
    <w:rsid w:val="00FA0AE3"/>
    <w:rsid w:val="00FA0B81"/>
    <w:rsid w:val="00FA0E88"/>
    <w:rsid w:val="00FA11B2"/>
    <w:rsid w:val="00FA13CB"/>
    <w:rsid w:val="00FA21EE"/>
    <w:rsid w:val="00FA2324"/>
    <w:rsid w:val="00FA2325"/>
    <w:rsid w:val="00FA25DA"/>
    <w:rsid w:val="00FA26A8"/>
    <w:rsid w:val="00FA3103"/>
    <w:rsid w:val="00FA3904"/>
    <w:rsid w:val="00FA3D31"/>
    <w:rsid w:val="00FA4B13"/>
    <w:rsid w:val="00FA4B80"/>
    <w:rsid w:val="00FA548C"/>
    <w:rsid w:val="00FA5794"/>
    <w:rsid w:val="00FA5FFF"/>
    <w:rsid w:val="00FA6A5D"/>
    <w:rsid w:val="00FA70FD"/>
    <w:rsid w:val="00FA71FB"/>
    <w:rsid w:val="00FA75A5"/>
    <w:rsid w:val="00FA764F"/>
    <w:rsid w:val="00FB02DA"/>
    <w:rsid w:val="00FB1596"/>
    <w:rsid w:val="00FB1A14"/>
    <w:rsid w:val="00FB1E94"/>
    <w:rsid w:val="00FB221F"/>
    <w:rsid w:val="00FB2EF7"/>
    <w:rsid w:val="00FB3C00"/>
    <w:rsid w:val="00FB45AB"/>
    <w:rsid w:val="00FB47ED"/>
    <w:rsid w:val="00FB4F24"/>
    <w:rsid w:val="00FB64B8"/>
    <w:rsid w:val="00FB6AC0"/>
    <w:rsid w:val="00FB76FF"/>
    <w:rsid w:val="00FB7747"/>
    <w:rsid w:val="00FB7B2E"/>
    <w:rsid w:val="00FB7F62"/>
    <w:rsid w:val="00FC0681"/>
    <w:rsid w:val="00FC0CA9"/>
    <w:rsid w:val="00FC20C5"/>
    <w:rsid w:val="00FC2E3F"/>
    <w:rsid w:val="00FC2F2D"/>
    <w:rsid w:val="00FC3142"/>
    <w:rsid w:val="00FC40EA"/>
    <w:rsid w:val="00FC4D9A"/>
    <w:rsid w:val="00FC658B"/>
    <w:rsid w:val="00FC6715"/>
    <w:rsid w:val="00FC6B7C"/>
    <w:rsid w:val="00FC7218"/>
    <w:rsid w:val="00FC72D2"/>
    <w:rsid w:val="00FC7904"/>
    <w:rsid w:val="00FD0690"/>
    <w:rsid w:val="00FD0C3B"/>
    <w:rsid w:val="00FD1278"/>
    <w:rsid w:val="00FD160A"/>
    <w:rsid w:val="00FD1880"/>
    <w:rsid w:val="00FD18E5"/>
    <w:rsid w:val="00FD1A6C"/>
    <w:rsid w:val="00FD2700"/>
    <w:rsid w:val="00FD2851"/>
    <w:rsid w:val="00FD3361"/>
    <w:rsid w:val="00FD3DE9"/>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8E92F8D"/>
  <w15:chartTrackingRefBased/>
  <w15:docId w15:val="{C07ADA39-0238-44EB-9B1B-7E03F850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129"/>
    <w:rPr>
      <w:lang w:val="es-ES_tradnl" w:eastAsia="es-ES"/>
    </w:rPr>
  </w:style>
  <w:style w:type="paragraph" w:styleId="Ttulo2">
    <w:name w:val="heading 2"/>
    <w:basedOn w:val="Normal"/>
    <w:next w:val="Normal"/>
    <w:qFormat/>
    <w:rsid w:val="005E1129"/>
    <w:pPr>
      <w:keepNext/>
      <w:tabs>
        <w:tab w:val="left" w:pos="-720"/>
        <w:tab w:val="left" w:pos="0"/>
        <w:tab w:val="left" w:pos="720"/>
        <w:tab w:val="left" w:pos="4962"/>
      </w:tabs>
      <w:suppressAutoHyphens/>
      <w:jc w:val="both"/>
      <w:outlineLvl w:val="1"/>
    </w:pPr>
    <w:rPr>
      <w:rFonts w:ascii="Arial Narrow" w:hAnsi="Arial Narrow"/>
      <w:b/>
      <w:color w:val="000080"/>
      <w:spacing w:val="-3"/>
      <w:sz w:val="24"/>
    </w:rPr>
  </w:style>
  <w:style w:type="paragraph" w:styleId="Ttulo3">
    <w:name w:val="heading 3"/>
    <w:basedOn w:val="Normal"/>
    <w:next w:val="Normal"/>
    <w:qFormat/>
    <w:rsid w:val="005E1129"/>
    <w:pPr>
      <w:keepNext/>
      <w:spacing w:before="240" w:after="60"/>
      <w:outlineLvl w:val="2"/>
    </w:pPr>
    <w:rPr>
      <w:rFonts w:ascii="Arial" w:hAnsi="Arial" w:cs="Arial"/>
      <w:b/>
      <w:bCs/>
      <w:sz w:val="26"/>
      <w:szCs w:val="26"/>
    </w:rPr>
  </w:style>
  <w:style w:type="paragraph" w:styleId="Ttulo4">
    <w:name w:val="heading 4"/>
    <w:basedOn w:val="Normal"/>
    <w:next w:val="Normal"/>
    <w:qFormat/>
    <w:rsid w:val="00884002"/>
    <w:pPr>
      <w:keepNext/>
      <w:spacing w:before="240" w:after="60"/>
      <w:outlineLvl w:val="3"/>
    </w:pPr>
    <w:rPr>
      <w:b/>
      <w:bCs/>
      <w:sz w:val="28"/>
      <w:szCs w:val="28"/>
    </w:rPr>
  </w:style>
  <w:style w:type="paragraph" w:styleId="Ttulo5">
    <w:name w:val="heading 5"/>
    <w:basedOn w:val="Normal"/>
    <w:next w:val="Normal"/>
    <w:qFormat/>
    <w:rsid w:val="0088400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E1129"/>
    <w:pPr>
      <w:tabs>
        <w:tab w:val="center" w:pos="4252"/>
        <w:tab w:val="right" w:pos="8504"/>
      </w:tabs>
    </w:pPr>
  </w:style>
  <w:style w:type="paragraph" w:styleId="Piedepgina">
    <w:name w:val="footer"/>
    <w:basedOn w:val="Normal"/>
    <w:link w:val="PiedepginaCar"/>
    <w:uiPriority w:val="99"/>
    <w:rsid w:val="005E1129"/>
    <w:pPr>
      <w:tabs>
        <w:tab w:val="center" w:pos="4252"/>
        <w:tab w:val="right" w:pos="8504"/>
      </w:tabs>
    </w:pPr>
  </w:style>
  <w:style w:type="table" w:styleId="Tablaconcuadrcula">
    <w:name w:val="Table Grid"/>
    <w:basedOn w:val="Tablanormal"/>
    <w:rsid w:val="005E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E1129"/>
    <w:rPr>
      <w:color w:val="0000FF"/>
      <w:u w:val="single"/>
    </w:rPr>
  </w:style>
  <w:style w:type="paragraph" w:styleId="Textoindependiente">
    <w:name w:val="Body Text"/>
    <w:basedOn w:val="Normal"/>
    <w:link w:val="TextoindependienteCar"/>
    <w:rsid w:val="002B3517"/>
    <w:pPr>
      <w:jc w:val="both"/>
    </w:pPr>
    <w:rPr>
      <w:rFonts w:ascii="Arial Narrow" w:hAnsi="Arial Narrow"/>
      <w:color w:val="000080"/>
      <w:sz w:val="24"/>
      <w:lang w:val="es-MX"/>
    </w:rPr>
  </w:style>
  <w:style w:type="character" w:customStyle="1" w:styleId="TextoindependienteCar">
    <w:name w:val="Texto independiente Car"/>
    <w:link w:val="Textoindependiente"/>
    <w:rsid w:val="00100D5E"/>
    <w:rPr>
      <w:rFonts w:ascii="Arial Narrow" w:hAnsi="Arial Narrow"/>
      <w:color w:val="000080"/>
      <w:sz w:val="24"/>
      <w:lang w:val="es-MX" w:eastAsia="es-ES" w:bidi="ar-SA"/>
    </w:rPr>
  </w:style>
  <w:style w:type="character" w:customStyle="1" w:styleId="EncabezadoCar">
    <w:name w:val="Encabezado Car"/>
    <w:link w:val="Encabezado"/>
    <w:locked/>
    <w:rsid w:val="00D32358"/>
    <w:rPr>
      <w:lang w:val="es-ES_tradnl" w:eastAsia="es-ES"/>
    </w:rPr>
  </w:style>
  <w:style w:type="paragraph" w:styleId="Prrafodelista">
    <w:name w:val="List Paragraph"/>
    <w:basedOn w:val="Normal"/>
    <w:uiPriority w:val="34"/>
    <w:qFormat/>
    <w:rsid w:val="00AE076A"/>
    <w:pPr>
      <w:spacing w:after="200" w:line="276" w:lineRule="auto"/>
      <w:ind w:left="720"/>
      <w:contextualSpacing/>
    </w:pPr>
    <w:rPr>
      <w:rFonts w:ascii="Calibri" w:hAnsi="Calibri"/>
      <w:sz w:val="22"/>
      <w:szCs w:val="22"/>
      <w:lang w:val="es-CO" w:eastAsia="es-CO"/>
    </w:rPr>
  </w:style>
  <w:style w:type="paragraph" w:styleId="Textodeglobo">
    <w:name w:val="Balloon Text"/>
    <w:basedOn w:val="Normal"/>
    <w:link w:val="TextodegloboCar"/>
    <w:rsid w:val="008B5AC3"/>
    <w:rPr>
      <w:rFonts w:ascii="Tahoma" w:hAnsi="Tahoma" w:cs="Tahoma"/>
      <w:sz w:val="16"/>
      <w:szCs w:val="16"/>
    </w:rPr>
  </w:style>
  <w:style w:type="character" w:customStyle="1" w:styleId="TextodegloboCar">
    <w:name w:val="Texto de globo Car"/>
    <w:link w:val="Textodeglobo"/>
    <w:rsid w:val="008B5AC3"/>
    <w:rPr>
      <w:rFonts w:ascii="Tahoma" w:hAnsi="Tahoma" w:cs="Tahoma"/>
      <w:sz w:val="16"/>
      <w:szCs w:val="16"/>
      <w:lang w:val="es-ES_tradnl" w:eastAsia="es-ES"/>
    </w:rPr>
  </w:style>
  <w:style w:type="character" w:customStyle="1" w:styleId="PiedepginaCar">
    <w:name w:val="Pie de página Car"/>
    <w:link w:val="Piedepgina"/>
    <w:uiPriority w:val="99"/>
    <w:rsid w:val="00F57BE9"/>
    <w:rPr>
      <w:lang w:val="es-ES_tradnl" w:eastAsia="es-ES"/>
    </w:rPr>
  </w:style>
  <w:style w:type="paragraph" w:customStyle="1" w:styleId="Default">
    <w:name w:val="Default"/>
    <w:rsid w:val="00394616"/>
    <w:pPr>
      <w:autoSpaceDE w:val="0"/>
      <w:autoSpaceDN w:val="0"/>
      <w:adjustRightInd w:val="0"/>
    </w:pPr>
    <w:rPr>
      <w:rFonts w:ascii="Arial" w:hAnsi="Arial" w:cs="Arial"/>
      <w:color w:val="000000"/>
      <w:sz w:val="24"/>
      <w:szCs w:val="24"/>
    </w:rPr>
  </w:style>
  <w:style w:type="character" w:styleId="nfasis">
    <w:name w:val="Emphasis"/>
    <w:qFormat/>
    <w:rsid w:val="00F445CB"/>
    <w:rPr>
      <w:i/>
      <w:iCs/>
    </w:rPr>
  </w:style>
  <w:style w:type="paragraph" w:customStyle="1" w:styleId="Piedepgina1">
    <w:name w:val="Pie de página1"/>
    <w:basedOn w:val="Normal"/>
    <w:next w:val="Piedepgina"/>
    <w:uiPriority w:val="99"/>
    <w:unhideWhenUsed/>
    <w:rsid w:val="005A71B3"/>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343C-DA2B-4060-9F11-2A6718A5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2231</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AHP002</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ModifiedBy>Edward Alexander Izquierdo Arizmendi</cp:lastModifiedBy>
  <cp:revision>2</cp:revision>
  <cp:lastPrinted>2020-07-28T14:30:00Z</cp:lastPrinted>
  <dcterms:created xsi:type="dcterms:W3CDTF">2020-06-16T20:03:00Z</dcterms:created>
  <dcterms:modified xsi:type="dcterms:W3CDTF">2021-11-29T22:35:00Z</dcterms:modified>
</cp:coreProperties>
</file>