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2"/>
      </w:tblGrid>
      <w:tr w:rsidR="001558BC" w:rsidRPr="00410FAA" w14:paraId="5A4586C8" w14:textId="77777777" w:rsidTr="00B81137">
        <w:trPr>
          <w:cantSplit/>
          <w:trHeight w:val="284"/>
          <w:jc w:val="center"/>
        </w:trPr>
        <w:tc>
          <w:tcPr>
            <w:tcW w:w="5000" w:type="pct"/>
            <w:tcBorders>
              <w:bottom w:val="single" w:sz="4" w:space="0" w:color="auto"/>
            </w:tcBorders>
            <w:shd w:val="clear" w:color="auto" w:fill="DBDBDB" w:themeFill="accent3" w:themeFillTint="66"/>
            <w:vAlign w:val="center"/>
          </w:tcPr>
          <w:p w14:paraId="5E2F5E67" w14:textId="77777777" w:rsidR="00BB6DE5" w:rsidRPr="00410FAA" w:rsidRDefault="00BB6DE5" w:rsidP="0080156B">
            <w:pPr>
              <w:pStyle w:val="Cuadrculamedia21"/>
              <w:ind w:left="360"/>
              <w:jc w:val="center"/>
              <w:rPr>
                <w:rFonts w:ascii="Arial" w:hAnsi="Arial" w:cs="Arial"/>
                <w:b/>
                <w:sz w:val="24"/>
                <w:szCs w:val="24"/>
              </w:rPr>
            </w:pPr>
            <w:r w:rsidRPr="00410FAA">
              <w:rPr>
                <w:rFonts w:ascii="Arial" w:eastAsia="Calibri" w:hAnsi="Arial" w:cs="Arial"/>
                <w:b/>
                <w:sz w:val="24"/>
                <w:szCs w:val="24"/>
                <w:lang w:val="es-CO"/>
              </w:rPr>
              <w:t>NOMBRE DE LA CAMPAÑA</w:t>
            </w:r>
          </w:p>
        </w:tc>
      </w:tr>
      <w:tr w:rsidR="00B81137" w:rsidRPr="00410FAA" w14:paraId="0818835E" w14:textId="77777777" w:rsidTr="00B81137">
        <w:trPr>
          <w:cantSplit/>
          <w:trHeight w:val="123"/>
          <w:jc w:val="center"/>
        </w:trPr>
        <w:tc>
          <w:tcPr>
            <w:tcW w:w="5000" w:type="pct"/>
            <w:tcBorders>
              <w:top w:val="single" w:sz="4" w:space="0" w:color="auto"/>
            </w:tcBorders>
            <w:shd w:val="clear" w:color="auto" w:fill="auto"/>
            <w:vAlign w:val="center"/>
          </w:tcPr>
          <w:p w14:paraId="3850A00A" w14:textId="234A42EB" w:rsidR="00BB6DE5" w:rsidRPr="00410FAA" w:rsidRDefault="00F6121A" w:rsidP="0080156B">
            <w:pPr>
              <w:spacing w:after="0" w:line="240" w:lineRule="auto"/>
              <w:ind w:left="360"/>
              <w:jc w:val="center"/>
              <w:rPr>
                <w:rFonts w:ascii="Arial" w:hAnsi="Arial" w:cs="Arial"/>
                <w:b/>
                <w:sz w:val="24"/>
                <w:szCs w:val="24"/>
              </w:rPr>
            </w:pPr>
            <w:r w:rsidRPr="00410FAA">
              <w:rPr>
                <w:rFonts w:ascii="Arial" w:hAnsi="Arial" w:cs="Arial"/>
                <w:b/>
                <w:sz w:val="24"/>
                <w:szCs w:val="24"/>
              </w:rPr>
              <w:t>RASPA Y GANE NAVIDEÑO</w:t>
            </w:r>
          </w:p>
        </w:tc>
      </w:tr>
    </w:tbl>
    <w:p w14:paraId="2F74578F" w14:textId="77777777" w:rsidR="00BB6DE5" w:rsidRPr="00410FAA" w:rsidRDefault="00BB6DE5" w:rsidP="0080156B">
      <w:pPr>
        <w:pStyle w:val="Cuadrculamedia21"/>
        <w:rPr>
          <w:rFonts w:ascii="Arial" w:hAnsi="Arial" w:cs="Arial"/>
          <w:sz w:val="24"/>
          <w:szCs w:val="24"/>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2"/>
      </w:tblGrid>
      <w:tr w:rsidR="001558BC" w:rsidRPr="00410FAA" w14:paraId="1BA27DBB" w14:textId="77777777" w:rsidTr="00B81137">
        <w:trPr>
          <w:cantSplit/>
          <w:trHeight w:val="284"/>
          <w:jc w:val="center"/>
        </w:trPr>
        <w:tc>
          <w:tcPr>
            <w:tcW w:w="5000" w:type="pct"/>
            <w:tcBorders>
              <w:bottom w:val="single" w:sz="4" w:space="0" w:color="auto"/>
            </w:tcBorders>
            <w:shd w:val="clear" w:color="auto" w:fill="DBDBDB" w:themeFill="accent3" w:themeFillTint="66"/>
            <w:vAlign w:val="center"/>
          </w:tcPr>
          <w:p w14:paraId="1D4FDB73" w14:textId="77777777" w:rsidR="00BB6DE5" w:rsidRPr="00410FAA" w:rsidRDefault="00BB6DE5" w:rsidP="0080156B">
            <w:pPr>
              <w:pStyle w:val="Cuadrculamedia21"/>
              <w:ind w:left="360"/>
              <w:jc w:val="center"/>
              <w:rPr>
                <w:rFonts w:ascii="Arial" w:eastAsia="Calibri" w:hAnsi="Arial" w:cs="Arial"/>
                <w:b/>
                <w:sz w:val="24"/>
                <w:szCs w:val="24"/>
                <w:lang w:val="es-CO"/>
              </w:rPr>
            </w:pPr>
            <w:r w:rsidRPr="00410FAA">
              <w:rPr>
                <w:rFonts w:ascii="Arial" w:eastAsia="Calibri" w:hAnsi="Arial" w:cs="Arial"/>
                <w:b/>
                <w:sz w:val="24"/>
                <w:szCs w:val="24"/>
                <w:lang w:val="es-CO"/>
              </w:rPr>
              <w:t>LOGO PUBLICITARIO DE LA CAMPAÑA</w:t>
            </w:r>
          </w:p>
        </w:tc>
      </w:tr>
      <w:tr w:rsidR="00B56C52" w:rsidRPr="00410FAA" w14:paraId="7331C5AC" w14:textId="77777777" w:rsidTr="00B81137">
        <w:trPr>
          <w:cantSplit/>
          <w:trHeight w:val="151"/>
          <w:jc w:val="center"/>
        </w:trPr>
        <w:tc>
          <w:tcPr>
            <w:tcW w:w="5000" w:type="pct"/>
            <w:tcBorders>
              <w:top w:val="single" w:sz="4" w:space="0" w:color="auto"/>
            </w:tcBorders>
            <w:shd w:val="clear" w:color="auto" w:fill="auto"/>
            <w:tcMar>
              <w:top w:w="85" w:type="dxa"/>
              <w:bottom w:w="85" w:type="dxa"/>
            </w:tcMar>
            <w:vAlign w:val="center"/>
          </w:tcPr>
          <w:p w14:paraId="43BE3631" w14:textId="050D591C" w:rsidR="001558BC" w:rsidRPr="00410FAA" w:rsidRDefault="00834762" w:rsidP="0080156B">
            <w:pPr>
              <w:pStyle w:val="Cuadrculamedia21"/>
              <w:ind w:left="360"/>
              <w:jc w:val="center"/>
              <w:rPr>
                <w:rFonts w:ascii="Arial" w:eastAsia="Calibri" w:hAnsi="Arial" w:cs="Arial"/>
                <w:b/>
                <w:sz w:val="24"/>
                <w:szCs w:val="24"/>
                <w:lang w:val="es-CO"/>
              </w:rPr>
            </w:pPr>
            <w:r>
              <w:rPr>
                <w:rFonts w:ascii="Arial" w:eastAsia="Calibri" w:hAnsi="Arial" w:cs="Arial"/>
                <w:b/>
                <w:noProof/>
                <w:sz w:val="24"/>
                <w:szCs w:val="24"/>
                <w:lang w:val="es-CO"/>
              </w:rPr>
              <w:drawing>
                <wp:inline distT="0" distB="0" distL="0" distR="0" wp14:anchorId="21B3AFAA" wp14:editId="4FEBFB0A">
                  <wp:extent cx="4417060" cy="2172614"/>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1623" cy="2184696"/>
                          </a:xfrm>
                          <a:prstGeom prst="rect">
                            <a:avLst/>
                          </a:prstGeom>
                          <a:noFill/>
                        </pic:spPr>
                      </pic:pic>
                    </a:graphicData>
                  </a:graphic>
                </wp:inline>
              </w:drawing>
            </w:r>
          </w:p>
        </w:tc>
      </w:tr>
    </w:tbl>
    <w:p w14:paraId="57794973" w14:textId="77777777" w:rsidR="00BB6DE5" w:rsidRPr="00410FAA" w:rsidRDefault="00BB6DE5" w:rsidP="0080156B">
      <w:pPr>
        <w:pStyle w:val="Cuadrculamedia21"/>
        <w:rPr>
          <w:rFonts w:ascii="Arial" w:hAnsi="Arial" w:cs="Arial"/>
          <w:sz w:val="24"/>
          <w:szCs w:val="24"/>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2"/>
      </w:tblGrid>
      <w:tr w:rsidR="001558BC" w:rsidRPr="00410FAA" w14:paraId="1DE79EB5" w14:textId="77777777" w:rsidTr="00B81137">
        <w:trPr>
          <w:cantSplit/>
          <w:trHeight w:val="284"/>
          <w:jc w:val="center"/>
        </w:trPr>
        <w:tc>
          <w:tcPr>
            <w:tcW w:w="5000" w:type="pct"/>
            <w:tcBorders>
              <w:bottom w:val="single" w:sz="4" w:space="0" w:color="auto"/>
            </w:tcBorders>
            <w:shd w:val="clear" w:color="auto" w:fill="DBDBDB" w:themeFill="accent3" w:themeFillTint="66"/>
            <w:vAlign w:val="center"/>
          </w:tcPr>
          <w:p w14:paraId="6303A541" w14:textId="5B730360" w:rsidR="00BB6DE5" w:rsidRPr="00410FAA" w:rsidRDefault="00B56C52" w:rsidP="0080156B">
            <w:pPr>
              <w:spacing w:after="0" w:line="240" w:lineRule="auto"/>
              <w:ind w:left="360"/>
              <w:jc w:val="center"/>
              <w:rPr>
                <w:rFonts w:ascii="Arial" w:hAnsi="Arial" w:cs="Arial"/>
                <w:b/>
                <w:sz w:val="24"/>
                <w:szCs w:val="24"/>
              </w:rPr>
            </w:pPr>
            <w:r w:rsidRPr="00410FAA">
              <w:rPr>
                <w:rFonts w:ascii="Arial" w:hAnsi="Arial" w:cs="Arial"/>
                <w:b/>
                <w:sz w:val="24"/>
                <w:szCs w:val="24"/>
              </w:rPr>
              <w:t>DESCRIPCIÓN DE LA CAMPAÑA</w:t>
            </w:r>
          </w:p>
        </w:tc>
      </w:tr>
      <w:tr w:rsidR="001558BC" w:rsidRPr="00410FAA" w14:paraId="42992D7B" w14:textId="77777777" w:rsidTr="00F6121A">
        <w:trPr>
          <w:cantSplit/>
          <w:trHeight w:val="1214"/>
          <w:jc w:val="center"/>
        </w:trPr>
        <w:tc>
          <w:tcPr>
            <w:tcW w:w="5000" w:type="pct"/>
            <w:tcBorders>
              <w:top w:val="single" w:sz="4" w:space="0" w:color="auto"/>
            </w:tcBorders>
            <w:shd w:val="clear" w:color="auto" w:fill="auto"/>
            <w:tcMar>
              <w:top w:w="85" w:type="dxa"/>
              <w:bottom w:w="85" w:type="dxa"/>
            </w:tcMar>
            <w:vAlign w:val="center"/>
          </w:tcPr>
          <w:p w14:paraId="59C05567" w14:textId="69A35F2A" w:rsidR="00F6121A" w:rsidRPr="00410FAA" w:rsidRDefault="00A24F90" w:rsidP="0080156B">
            <w:pPr>
              <w:pStyle w:val="Cuadrculamedia21"/>
              <w:jc w:val="both"/>
              <w:rPr>
                <w:rFonts w:ascii="Arial" w:hAnsi="Arial" w:cs="Arial"/>
                <w:sz w:val="24"/>
                <w:szCs w:val="24"/>
                <w:lang w:val="es-CO"/>
              </w:rPr>
            </w:pPr>
            <w:r w:rsidRPr="00410FAA">
              <w:rPr>
                <w:rFonts w:ascii="Arial" w:hAnsi="Arial" w:cs="Arial"/>
                <w:sz w:val="24"/>
                <w:szCs w:val="24"/>
                <w:lang w:val="es-CO"/>
              </w:rPr>
              <w:t>Es una</w:t>
            </w:r>
            <w:r w:rsidR="001558BC" w:rsidRPr="00410FAA">
              <w:rPr>
                <w:rFonts w:ascii="Arial" w:hAnsi="Arial" w:cs="Arial"/>
                <w:sz w:val="24"/>
                <w:szCs w:val="24"/>
                <w:lang w:val="es-CO"/>
              </w:rPr>
              <w:t xml:space="preserve"> campaña </w:t>
            </w:r>
            <w:r w:rsidR="00060367" w:rsidRPr="00410FAA">
              <w:rPr>
                <w:rFonts w:ascii="Arial" w:hAnsi="Arial" w:cs="Arial"/>
                <w:sz w:val="24"/>
                <w:szCs w:val="24"/>
                <w:lang w:val="es-CO"/>
              </w:rPr>
              <w:t xml:space="preserve">con el fin de </w:t>
            </w:r>
            <w:r w:rsidR="001558BC" w:rsidRPr="00410FAA">
              <w:rPr>
                <w:rFonts w:ascii="Arial" w:hAnsi="Arial" w:cs="Arial"/>
                <w:sz w:val="24"/>
                <w:szCs w:val="24"/>
                <w:lang w:val="es-CO"/>
              </w:rPr>
              <w:t>incentivar el pago de los aportes sociales</w:t>
            </w:r>
            <w:r w:rsidR="00F6121A" w:rsidRPr="00410FAA">
              <w:rPr>
                <w:rFonts w:ascii="Arial" w:hAnsi="Arial" w:cs="Arial"/>
                <w:sz w:val="24"/>
                <w:szCs w:val="24"/>
                <w:lang w:val="es-CO"/>
              </w:rPr>
              <w:t xml:space="preserve"> y créditos en</w:t>
            </w:r>
            <w:r w:rsidR="001558BC" w:rsidRPr="00410FAA">
              <w:rPr>
                <w:rFonts w:ascii="Arial" w:hAnsi="Arial" w:cs="Arial"/>
                <w:sz w:val="24"/>
                <w:szCs w:val="24"/>
                <w:lang w:val="es-CO"/>
              </w:rPr>
              <w:t xml:space="preserve"> los asociados </w:t>
            </w:r>
            <w:r w:rsidR="00F6121A" w:rsidRPr="00410FAA">
              <w:rPr>
                <w:rFonts w:ascii="Arial" w:hAnsi="Arial" w:cs="Arial"/>
                <w:sz w:val="24"/>
                <w:szCs w:val="24"/>
                <w:lang w:val="es-CO"/>
              </w:rPr>
              <w:t>adultos</w:t>
            </w:r>
            <w:r w:rsidR="001558BC" w:rsidRPr="00410FAA">
              <w:rPr>
                <w:rFonts w:ascii="Arial" w:hAnsi="Arial" w:cs="Arial"/>
                <w:sz w:val="24"/>
                <w:szCs w:val="24"/>
                <w:lang w:val="es-CO"/>
              </w:rPr>
              <w:t xml:space="preserve">. </w:t>
            </w:r>
            <w:r w:rsidR="00F6121A" w:rsidRPr="00410FAA">
              <w:rPr>
                <w:rFonts w:ascii="Arial" w:hAnsi="Arial" w:cs="Arial"/>
                <w:sz w:val="24"/>
                <w:szCs w:val="24"/>
                <w:lang w:val="es-CO"/>
              </w:rPr>
              <w:t>Se realizará por medio de la entrega de una tarjeta Raspe y Gane a los asociados que paguen los aportes sociales y créditos además de cumplir los términos y condiciones descritos en el presente reglamento</w:t>
            </w:r>
            <w:r w:rsidR="00BB1212">
              <w:rPr>
                <w:rFonts w:ascii="Arial" w:hAnsi="Arial" w:cs="Arial"/>
                <w:sz w:val="24"/>
                <w:szCs w:val="24"/>
                <w:lang w:val="es-CO"/>
              </w:rPr>
              <w:t>.</w:t>
            </w:r>
          </w:p>
        </w:tc>
      </w:tr>
    </w:tbl>
    <w:p w14:paraId="09729217" w14:textId="51F74B3F" w:rsidR="00BB6DE5" w:rsidRPr="00410FAA" w:rsidRDefault="00BB6DE5" w:rsidP="0080156B">
      <w:pPr>
        <w:pStyle w:val="Cuadrculamedia21"/>
        <w:rPr>
          <w:rFonts w:ascii="Arial" w:hAnsi="Arial" w:cs="Arial"/>
          <w:sz w:val="24"/>
          <w:szCs w:val="24"/>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2"/>
      </w:tblGrid>
      <w:tr w:rsidR="005B7CB9" w:rsidRPr="00410FAA" w14:paraId="0C33E27A" w14:textId="77777777" w:rsidTr="00B81137">
        <w:trPr>
          <w:cantSplit/>
          <w:trHeight w:val="284"/>
          <w:jc w:val="center"/>
        </w:trPr>
        <w:tc>
          <w:tcPr>
            <w:tcW w:w="5000" w:type="pct"/>
            <w:shd w:val="clear" w:color="auto" w:fill="DBDBDB" w:themeFill="accent3" w:themeFillTint="66"/>
            <w:vAlign w:val="center"/>
          </w:tcPr>
          <w:p w14:paraId="5F84FEE8" w14:textId="70A285C9" w:rsidR="005B7CB9" w:rsidRPr="00410FAA" w:rsidRDefault="005B7CB9" w:rsidP="0080156B">
            <w:pPr>
              <w:spacing w:after="0" w:line="240" w:lineRule="auto"/>
              <w:ind w:left="360"/>
              <w:jc w:val="center"/>
              <w:rPr>
                <w:rFonts w:ascii="Arial" w:hAnsi="Arial" w:cs="Arial"/>
                <w:b/>
                <w:sz w:val="24"/>
                <w:szCs w:val="24"/>
              </w:rPr>
            </w:pPr>
            <w:r w:rsidRPr="00410FAA">
              <w:rPr>
                <w:rFonts w:ascii="Arial" w:hAnsi="Arial" w:cs="Arial"/>
                <w:b/>
                <w:sz w:val="24"/>
                <w:szCs w:val="24"/>
              </w:rPr>
              <w:t>VIGENCIA DE LA CAMPAÑA</w:t>
            </w:r>
          </w:p>
        </w:tc>
      </w:tr>
      <w:tr w:rsidR="005B7CB9" w:rsidRPr="00410FAA" w14:paraId="0E11729F" w14:textId="77777777" w:rsidTr="00B81137">
        <w:trPr>
          <w:cantSplit/>
          <w:trHeight w:val="406"/>
          <w:jc w:val="center"/>
        </w:trPr>
        <w:tc>
          <w:tcPr>
            <w:tcW w:w="5000" w:type="pct"/>
            <w:tcBorders>
              <w:bottom w:val="single" w:sz="4" w:space="0" w:color="auto"/>
            </w:tcBorders>
            <w:shd w:val="clear" w:color="auto" w:fill="auto"/>
            <w:vAlign w:val="center"/>
          </w:tcPr>
          <w:p w14:paraId="3D840DC7" w14:textId="4395D612" w:rsidR="005B7CB9" w:rsidRPr="00410FAA" w:rsidRDefault="005C5A76" w:rsidP="0080156B">
            <w:pPr>
              <w:pStyle w:val="Cuadrculamedia21"/>
              <w:rPr>
                <w:rFonts w:ascii="Arial" w:hAnsi="Arial" w:cs="Arial"/>
                <w:sz w:val="24"/>
                <w:szCs w:val="24"/>
                <w:lang w:val="es-CO"/>
              </w:rPr>
            </w:pPr>
            <w:r>
              <w:rPr>
                <w:rFonts w:ascii="Arial" w:hAnsi="Arial" w:cs="Arial"/>
                <w:sz w:val="24"/>
                <w:szCs w:val="24"/>
                <w:lang w:val="es-CO"/>
              </w:rPr>
              <w:t>5</w:t>
            </w:r>
            <w:r w:rsidR="00304227">
              <w:rPr>
                <w:rFonts w:ascii="Arial" w:hAnsi="Arial" w:cs="Arial"/>
                <w:sz w:val="24"/>
                <w:szCs w:val="24"/>
                <w:lang w:val="es-CO"/>
              </w:rPr>
              <w:t xml:space="preserve"> </w:t>
            </w:r>
            <w:r w:rsidR="005B7CB9" w:rsidRPr="00410FAA">
              <w:rPr>
                <w:rFonts w:ascii="Arial" w:hAnsi="Arial" w:cs="Arial"/>
                <w:sz w:val="24"/>
                <w:szCs w:val="24"/>
                <w:lang w:val="es-CO"/>
              </w:rPr>
              <w:t xml:space="preserve">de </w:t>
            </w:r>
            <w:r w:rsidR="00F6121A" w:rsidRPr="00410FAA">
              <w:rPr>
                <w:rFonts w:ascii="Arial" w:hAnsi="Arial" w:cs="Arial"/>
                <w:sz w:val="24"/>
                <w:szCs w:val="24"/>
                <w:lang w:val="es-CO"/>
              </w:rPr>
              <w:t xml:space="preserve">noviembre </w:t>
            </w:r>
            <w:r w:rsidR="005B7CB9" w:rsidRPr="00410FAA">
              <w:rPr>
                <w:rFonts w:ascii="Arial" w:hAnsi="Arial" w:cs="Arial"/>
                <w:sz w:val="24"/>
                <w:szCs w:val="24"/>
                <w:lang w:val="es-CO"/>
              </w:rPr>
              <w:t xml:space="preserve">de 2021 al </w:t>
            </w:r>
            <w:r w:rsidR="00F6121A" w:rsidRPr="00410FAA">
              <w:rPr>
                <w:rFonts w:ascii="Arial" w:hAnsi="Arial" w:cs="Arial"/>
                <w:sz w:val="24"/>
                <w:szCs w:val="24"/>
                <w:lang w:val="es-CO"/>
              </w:rPr>
              <w:t>30</w:t>
            </w:r>
            <w:r w:rsidR="005B7CB9" w:rsidRPr="00410FAA">
              <w:rPr>
                <w:rFonts w:ascii="Arial" w:hAnsi="Arial" w:cs="Arial"/>
                <w:sz w:val="24"/>
                <w:szCs w:val="24"/>
                <w:lang w:val="es-CO"/>
              </w:rPr>
              <w:t xml:space="preserve"> de </w:t>
            </w:r>
            <w:r w:rsidR="00F6121A" w:rsidRPr="00410FAA">
              <w:rPr>
                <w:rFonts w:ascii="Arial" w:hAnsi="Arial" w:cs="Arial"/>
                <w:sz w:val="24"/>
                <w:szCs w:val="24"/>
                <w:lang w:val="es-CO"/>
              </w:rPr>
              <w:t xml:space="preserve">diciembre </w:t>
            </w:r>
            <w:r w:rsidR="005B7CB9" w:rsidRPr="00410FAA">
              <w:rPr>
                <w:rFonts w:ascii="Arial" w:hAnsi="Arial" w:cs="Arial"/>
                <w:sz w:val="24"/>
                <w:szCs w:val="24"/>
                <w:lang w:val="es-CO"/>
              </w:rPr>
              <w:t>de 2021</w:t>
            </w:r>
            <w:r w:rsidR="00BB1212">
              <w:rPr>
                <w:rFonts w:ascii="Arial" w:hAnsi="Arial" w:cs="Arial"/>
                <w:sz w:val="24"/>
                <w:szCs w:val="24"/>
                <w:lang w:val="es-CO"/>
              </w:rPr>
              <w:t>.</w:t>
            </w:r>
          </w:p>
        </w:tc>
      </w:tr>
    </w:tbl>
    <w:p w14:paraId="492D077C" w14:textId="77777777" w:rsidR="005B7CB9" w:rsidRPr="00410FAA" w:rsidRDefault="005B7CB9" w:rsidP="0080156B">
      <w:pPr>
        <w:pStyle w:val="Cuadrculamedia21"/>
        <w:rPr>
          <w:rFonts w:ascii="Arial" w:hAnsi="Arial" w:cs="Arial"/>
          <w:sz w:val="24"/>
          <w:szCs w:val="24"/>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2"/>
      </w:tblGrid>
      <w:tr w:rsidR="00B56C52" w:rsidRPr="00410FAA" w14:paraId="48DCCB08" w14:textId="77777777" w:rsidTr="00B81137">
        <w:trPr>
          <w:cantSplit/>
          <w:trHeight w:val="284"/>
          <w:jc w:val="center"/>
        </w:trPr>
        <w:tc>
          <w:tcPr>
            <w:tcW w:w="5000" w:type="pct"/>
            <w:tcBorders>
              <w:bottom w:val="single" w:sz="4" w:space="0" w:color="auto"/>
            </w:tcBorders>
            <w:shd w:val="clear" w:color="auto" w:fill="DBDBDB" w:themeFill="accent3" w:themeFillTint="66"/>
            <w:vAlign w:val="center"/>
          </w:tcPr>
          <w:p w14:paraId="0A8FC748" w14:textId="1E93C669" w:rsidR="00B56C52" w:rsidRPr="00410FAA" w:rsidRDefault="00F6121A" w:rsidP="0080156B">
            <w:pPr>
              <w:spacing w:after="0" w:line="240" w:lineRule="auto"/>
              <w:ind w:left="360"/>
              <w:jc w:val="center"/>
              <w:rPr>
                <w:rFonts w:ascii="Arial" w:hAnsi="Arial" w:cs="Arial"/>
                <w:b/>
                <w:sz w:val="24"/>
                <w:szCs w:val="24"/>
              </w:rPr>
            </w:pPr>
            <w:r w:rsidRPr="00410FAA">
              <w:rPr>
                <w:rFonts w:ascii="Arial" w:eastAsia="Calibri" w:hAnsi="Arial" w:cs="Arial"/>
                <w:b/>
                <w:sz w:val="24"/>
                <w:szCs w:val="24"/>
                <w:lang w:val="es-CO"/>
              </w:rPr>
              <w:t>A QUIEN VA DIRIGIDO</w:t>
            </w:r>
          </w:p>
        </w:tc>
      </w:tr>
      <w:tr w:rsidR="00B56C52" w:rsidRPr="00410FAA" w14:paraId="2EF8EA92" w14:textId="77777777" w:rsidTr="00B81137">
        <w:trPr>
          <w:cantSplit/>
          <w:trHeight w:val="298"/>
          <w:jc w:val="center"/>
        </w:trPr>
        <w:tc>
          <w:tcPr>
            <w:tcW w:w="5000" w:type="pct"/>
            <w:tcBorders>
              <w:top w:val="single" w:sz="4" w:space="0" w:color="auto"/>
            </w:tcBorders>
            <w:shd w:val="clear" w:color="auto" w:fill="auto"/>
            <w:tcMar>
              <w:top w:w="85" w:type="dxa"/>
              <w:bottom w:w="85" w:type="dxa"/>
            </w:tcMar>
            <w:vAlign w:val="center"/>
          </w:tcPr>
          <w:p w14:paraId="5965BC62" w14:textId="628C153C" w:rsidR="00B56C52" w:rsidRPr="00410FAA" w:rsidRDefault="00B56C52" w:rsidP="0080156B">
            <w:pPr>
              <w:pStyle w:val="Cuadrculamedia21"/>
              <w:rPr>
                <w:rFonts w:ascii="Arial" w:hAnsi="Arial" w:cs="Arial"/>
                <w:sz w:val="24"/>
                <w:szCs w:val="24"/>
              </w:rPr>
            </w:pPr>
            <w:r w:rsidRPr="00410FAA">
              <w:rPr>
                <w:rFonts w:ascii="Arial" w:hAnsi="Arial" w:cs="Arial"/>
                <w:sz w:val="24"/>
                <w:szCs w:val="24"/>
              </w:rPr>
              <w:t xml:space="preserve">Todos los asociados persona Natural </w:t>
            </w:r>
            <w:r w:rsidR="00F6121A" w:rsidRPr="00410FAA">
              <w:rPr>
                <w:rFonts w:ascii="Arial" w:hAnsi="Arial" w:cs="Arial"/>
                <w:sz w:val="24"/>
                <w:szCs w:val="24"/>
              </w:rPr>
              <w:t>Adulto</w:t>
            </w:r>
            <w:r w:rsidRPr="00410FAA">
              <w:rPr>
                <w:rFonts w:ascii="Arial" w:hAnsi="Arial" w:cs="Arial"/>
                <w:sz w:val="24"/>
                <w:szCs w:val="24"/>
              </w:rPr>
              <w:t xml:space="preserve"> de la Cooperativa</w:t>
            </w:r>
            <w:r w:rsidR="00BB1212">
              <w:rPr>
                <w:rFonts w:ascii="Arial" w:hAnsi="Arial" w:cs="Arial"/>
                <w:sz w:val="24"/>
                <w:szCs w:val="24"/>
              </w:rPr>
              <w:t>.</w:t>
            </w:r>
          </w:p>
        </w:tc>
      </w:tr>
    </w:tbl>
    <w:p w14:paraId="72E9801B" w14:textId="02E4844C" w:rsidR="00B56C52" w:rsidRPr="00410FAA" w:rsidRDefault="00B56C52" w:rsidP="0080156B">
      <w:pPr>
        <w:pStyle w:val="Cuadrculamedia21"/>
        <w:rPr>
          <w:rFonts w:ascii="Arial" w:hAnsi="Arial" w:cs="Arial"/>
          <w:sz w:val="24"/>
          <w:szCs w:val="24"/>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2"/>
      </w:tblGrid>
      <w:tr w:rsidR="00A24F90" w:rsidRPr="00410FAA" w14:paraId="1EFF29B6" w14:textId="77777777" w:rsidTr="00B81137">
        <w:trPr>
          <w:trHeight w:val="284"/>
          <w:jc w:val="center"/>
        </w:trPr>
        <w:tc>
          <w:tcPr>
            <w:tcW w:w="5000" w:type="pct"/>
            <w:shd w:val="clear" w:color="auto" w:fill="DBDBDB" w:themeFill="accent3" w:themeFillTint="66"/>
            <w:vAlign w:val="center"/>
          </w:tcPr>
          <w:p w14:paraId="01546DA6" w14:textId="52740288" w:rsidR="00A24F90" w:rsidRPr="00410FAA" w:rsidRDefault="00A24F90" w:rsidP="0080156B">
            <w:pPr>
              <w:spacing w:after="0" w:line="240" w:lineRule="auto"/>
              <w:ind w:left="360"/>
              <w:jc w:val="center"/>
              <w:rPr>
                <w:rFonts w:ascii="Arial" w:hAnsi="Arial" w:cs="Arial"/>
                <w:b/>
                <w:sz w:val="24"/>
                <w:szCs w:val="24"/>
              </w:rPr>
            </w:pPr>
            <w:r w:rsidRPr="00410FAA">
              <w:rPr>
                <w:rFonts w:ascii="Arial" w:hAnsi="Arial" w:cs="Arial"/>
                <w:b/>
                <w:sz w:val="24"/>
                <w:szCs w:val="24"/>
              </w:rPr>
              <w:t>TÉRMINOS, CONDICIONES Y REQUISITOS</w:t>
            </w:r>
          </w:p>
        </w:tc>
      </w:tr>
      <w:tr w:rsidR="00A24F90" w:rsidRPr="00410FAA" w14:paraId="382F73E4" w14:textId="77777777" w:rsidTr="00B81137">
        <w:trPr>
          <w:trHeight w:val="483"/>
          <w:jc w:val="center"/>
        </w:trPr>
        <w:tc>
          <w:tcPr>
            <w:tcW w:w="5000" w:type="pct"/>
            <w:tcBorders>
              <w:bottom w:val="single" w:sz="4" w:space="0" w:color="auto"/>
            </w:tcBorders>
            <w:shd w:val="clear" w:color="auto" w:fill="auto"/>
            <w:tcMar>
              <w:top w:w="113" w:type="dxa"/>
              <w:bottom w:w="113" w:type="dxa"/>
            </w:tcMar>
            <w:vAlign w:val="center"/>
          </w:tcPr>
          <w:p w14:paraId="79DBB2D1" w14:textId="5C947B3C" w:rsidR="00F6121A" w:rsidRPr="00BB1212" w:rsidRDefault="00A24F90" w:rsidP="0080156B">
            <w:pPr>
              <w:pStyle w:val="Cuadrculamedia21"/>
              <w:numPr>
                <w:ilvl w:val="0"/>
                <w:numId w:val="23"/>
              </w:numPr>
              <w:ind w:left="447"/>
              <w:jc w:val="both"/>
              <w:rPr>
                <w:rFonts w:ascii="Arial" w:hAnsi="Arial" w:cs="Arial"/>
                <w:sz w:val="24"/>
                <w:szCs w:val="24"/>
                <w:lang w:val="es-CO"/>
              </w:rPr>
            </w:pPr>
            <w:r w:rsidRPr="00410FAA">
              <w:rPr>
                <w:rFonts w:ascii="Arial" w:eastAsia="Calibri" w:hAnsi="Arial" w:cs="Arial"/>
                <w:sz w:val="24"/>
                <w:szCs w:val="24"/>
                <w:lang w:val="es-CO"/>
              </w:rPr>
              <w:t xml:space="preserve">En la campaña, participarán todos los </w:t>
            </w:r>
            <w:r w:rsidR="00C37D06" w:rsidRPr="00410FAA">
              <w:rPr>
                <w:rFonts w:ascii="Arial" w:eastAsia="Calibri" w:hAnsi="Arial" w:cs="Arial"/>
                <w:sz w:val="24"/>
                <w:szCs w:val="24"/>
                <w:lang w:val="es-CO"/>
              </w:rPr>
              <w:t xml:space="preserve">asociados </w:t>
            </w:r>
            <w:r w:rsidR="00F6121A" w:rsidRPr="00410FAA">
              <w:rPr>
                <w:rFonts w:ascii="Arial" w:eastAsia="Calibri" w:hAnsi="Arial" w:cs="Arial"/>
                <w:sz w:val="24"/>
                <w:szCs w:val="24"/>
                <w:lang w:val="es-CO"/>
              </w:rPr>
              <w:t>Adulto</w:t>
            </w:r>
            <w:r w:rsidRPr="00410FAA">
              <w:rPr>
                <w:rFonts w:ascii="Arial" w:eastAsia="Calibri" w:hAnsi="Arial" w:cs="Arial"/>
                <w:sz w:val="24"/>
                <w:szCs w:val="24"/>
                <w:lang w:val="es-CO"/>
              </w:rPr>
              <w:t xml:space="preserve"> (personas naturales</w:t>
            </w:r>
            <w:r w:rsidR="007F612E">
              <w:rPr>
                <w:rFonts w:ascii="Arial" w:eastAsia="Calibri" w:hAnsi="Arial" w:cs="Arial"/>
                <w:sz w:val="24"/>
                <w:szCs w:val="24"/>
                <w:lang w:val="es-CO"/>
              </w:rPr>
              <w:t xml:space="preserve"> y </w:t>
            </w:r>
            <w:r w:rsidR="005C5A76">
              <w:rPr>
                <w:rFonts w:ascii="Arial" w:eastAsia="Calibri" w:hAnsi="Arial" w:cs="Arial"/>
                <w:sz w:val="24"/>
                <w:szCs w:val="24"/>
                <w:lang w:val="es-CO"/>
              </w:rPr>
              <w:t>jurídicas</w:t>
            </w:r>
            <w:r w:rsidRPr="00410FAA">
              <w:rPr>
                <w:rFonts w:ascii="Arial" w:eastAsia="Calibri" w:hAnsi="Arial" w:cs="Arial"/>
                <w:sz w:val="24"/>
                <w:szCs w:val="24"/>
                <w:lang w:val="es-CO"/>
              </w:rPr>
              <w:t>) que cumplan con las condiciones establecidas, (no podrán participar funcionarios con cualquier modalidad de contrato, ni directivos).</w:t>
            </w:r>
          </w:p>
          <w:p w14:paraId="27C4F546" w14:textId="3EF57203" w:rsidR="00BB1212" w:rsidRPr="00410FAA" w:rsidRDefault="00BB1212" w:rsidP="0080156B">
            <w:pPr>
              <w:pStyle w:val="Cuadrculamedia21"/>
              <w:numPr>
                <w:ilvl w:val="0"/>
                <w:numId w:val="23"/>
              </w:numPr>
              <w:ind w:left="447"/>
              <w:jc w:val="both"/>
              <w:rPr>
                <w:rFonts w:ascii="Arial" w:hAnsi="Arial" w:cs="Arial"/>
                <w:sz w:val="24"/>
                <w:szCs w:val="24"/>
                <w:lang w:val="es-CO"/>
              </w:rPr>
            </w:pPr>
            <w:r>
              <w:rPr>
                <w:rFonts w:ascii="Arial" w:eastAsia="Calibri" w:hAnsi="Arial" w:cs="Arial"/>
                <w:sz w:val="24"/>
                <w:szCs w:val="24"/>
                <w:lang w:val="es-CO"/>
              </w:rPr>
              <w:t xml:space="preserve">Podrán participar familiares de los </w:t>
            </w:r>
            <w:r w:rsidRPr="00BB1212">
              <w:rPr>
                <w:rFonts w:ascii="Arial" w:eastAsia="Calibri" w:hAnsi="Arial" w:cs="Arial"/>
                <w:sz w:val="24"/>
                <w:szCs w:val="24"/>
                <w:lang w:val="es-CO"/>
              </w:rPr>
              <w:t>funcionarios con cualquier modalidad de contrato</w:t>
            </w:r>
            <w:r>
              <w:rPr>
                <w:rFonts w:ascii="Arial" w:eastAsia="Calibri" w:hAnsi="Arial" w:cs="Arial"/>
                <w:sz w:val="24"/>
                <w:szCs w:val="24"/>
                <w:lang w:val="es-CO"/>
              </w:rPr>
              <w:t xml:space="preserve"> y</w:t>
            </w:r>
            <w:r w:rsidRPr="00BB1212">
              <w:rPr>
                <w:rFonts w:ascii="Arial" w:eastAsia="Calibri" w:hAnsi="Arial" w:cs="Arial"/>
                <w:sz w:val="24"/>
                <w:szCs w:val="24"/>
                <w:lang w:val="es-CO"/>
              </w:rPr>
              <w:t xml:space="preserve"> directivos</w:t>
            </w:r>
            <w:r>
              <w:rPr>
                <w:rFonts w:ascii="Arial" w:eastAsia="Calibri" w:hAnsi="Arial" w:cs="Arial"/>
                <w:sz w:val="24"/>
                <w:szCs w:val="24"/>
                <w:lang w:val="es-CO"/>
              </w:rPr>
              <w:t>.</w:t>
            </w:r>
          </w:p>
          <w:p w14:paraId="3FDCB706" w14:textId="26D7D2C0" w:rsidR="00F6121A" w:rsidRPr="00410FAA" w:rsidRDefault="00F6121A" w:rsidP="0080156B">
            <w:pPr>
              <w:pStyle w:val="Cuadrculamedia21"/>
              <w:numPr>
                <w:ilvl w:val="0"/>
                <w:numId w:val="23"/>
              </w:numPr>
              <w:ind w:left="447"/>
              <w:jc w:val="both"/>
              <w:rPr>
                <w:rFonts w:ascii="Arial" w:hAnsi="Arial" w:cs="Arial"/>
                <w:sz w:val="24"/>
                <w:szCs w:val="24"/>
                <w:lang w:val="es-CO"/>
              </w:rPr>
            </w:pPr>
            <w:r w:rsidRPr="00410FAA">
              <w:rPr>
                <w:rFonts w:ascii="Arial" w:hAnsi="Arial" w:cs="Arial"/>
                <w:sz w:val="24"/>
                <w:szCs w:val="24"/>
                <w:lang w:val="es-CO"/>
              </w:rPr>
              <w:lastRenderedPageBreak/>
              <w:t>El asociado debe estar hábil en aportes y no presentar mora en sus obligaciones pecuniarias</w:t>
            </w:r>
            <w:r w:rsidR="00BB1212">
              <w:rPr>
                <w:rFonts w:ascii="Arial" w:hAnsi="Arial" w:cs="Arial"/>
                <w:sz w:val="24"/>
                <w:szCs w:val="24"/>
                <w:lang w:val="es-CO"/>
              </w:rPr>
              <w:t>.</w:t>
            </w:r>
          </w:p>
          <w:p w14:paraId="3E70270D" w14:textId="15D6E58A" w:rsidR="00F6121A" w:rsidRDefault="00A24F90" w:rsidP="0080156B">
            <w:pPr>
              <w:pStyle w:val="Cuadrculamedia21"/>
              <w:numPr>
                <w:ilvl w:val="0"/>
                <w:numId w:val="23"/>
              </w:numPr>
              <w:ind w:left="447"/>
              <w:jc w:val="both"/>
              <w:rPr>
                <w:rFonts w:ascii="Arial" w:hAnsi="Arial" w:cs="Arial"/>
                <w:sz w:val="24"/>
                <w:szCs w:val="24"/>
                <w:lang w:val="es-CO"/>
              </w:rPr>
            </w:pPr>
            <w:r w:rsidRPr="00410FAA">
              <w:rPr>
                <w:rFonts w:ascii="Arial" w:hAnsi="Arial" w:cs="Arial"/>
                <w:sz w:val="24"/>
                <w:szCs w:val="24"/>
                <w:lang w:val="es-CO"/>
              </w:rPr>
              <w:t>S</w:t>
            </w:r>
            <w:r w:rsidR="00F6121A" w:rsidRPr="00410FAA">
              <w:rPr>
                <w:rFonts w:ascii="Arial" w:hAnsi="Arial" w:cs="Arial"/>
                <w:sz w:val="24"/>
                <w:szCs w:val="24"/>
                <w:lang w:val="es-CO"/>
              </w:rPr>
              <w:t>e entregará una tarjeta a cada asociado cua</w:t>
            </w:r>
            <w:r w:rsidR="00410FAA">
              <w:rPr>
                <w:rFonts w:ascii="Arial" w:hAnsi="Arial" w:cs="Arial"/>
                <w:sz w:val="24"/>
                <w:szCs w:val="24"/>
                <w:lang w:val="es-CO"/>
              </w:rPr>
              <w:t>n</w:t>
            </w:r>
            <w:r w:rsidR="00F6121A" w:rsidRPr="00410FAA">
              <w:rPr>
                <w:rFonts w:ascii="Arial" w:hAnsi="Arial" w:cs="Arial"/>
                <w:sz w:val="24"/>
                <w:szCs w:val="24"/>
                <w:lang w:val="es-CO"/>
              </w:rPr>
              <w:t>do realice el pago de aportes sociales o cuotas de crédito</w:t>
            </w:r>
            <w:r w:rsidR="00410FAA">
              <w:rPr>
                <w:rFonts w:ascii="Arial" w:hAnsi="Arial" w:cs="Arial"/>
                <w:sz w:val="24"/>
                <w:szCs w:val="24"/>
                <w:lang w:val="es-CO"/>
              </w:rPr>
              <w:t xml:space="preserve"> en el área de caja en horario de atención normal</w:t>
            </w:r>
            <w:r w:rsidRPr="00410FAA">
              <w:rPr>
                <w:rFonts w:ascii="Arial" w:hAnsi="Arial" w:cs="Arial"/>
                <w:sz w:val="24"/>
                <w:szCs w:val="24"/>
                <w:lang w:val="es-CO"/>
              </w:rPr>
              <w:t>.</w:t>
            </w:r>
          </w:p>
          <w:p w14:paraId="34B3DFD5" w14:textId="77777777" w:rsidR="005E445C" w:rsidRDefault="00410FAA" w:rsidP="0080156B">
            <w:pPr>
              <w:pStyle w:val="Cuadrculamedia21"/>
              <w:numPr>
                <w:ilvl w:val="0"/>
                <w:numId w:val="23"/>
              </w:numPr>
              <w:ind w:left="447"/>
              <w:jc w:val="both"/>
              <w:rPr>
                <w:rFonts w:ascii="Arial" w:hAnsi="Arial" w:cs="Arial"/>
                <w:sz w:val="24"/>
                <w:szCs w:val="24"/>
                <w:lang w:val="es-CO"/>
              </w:rPr>
            </w:pPr>
            <w:r>
              <w:rPr>
                <w:rFonts w:ascii="Arial" w:hAnsi="Arial" w:cs="Arial"/>
                <w:sz w:val="24"/>
                <w:szCs w:val="24"/>
                <w:lang w:val="es-CO"/>
              </w:rPr>
              <w:t>Los asociados que realicen los pagos en el horario de Servicaja o por medio de los diferentes canales de pago (Portal transaccional, Efecty, consignación bancaria, entre otros) podrán reclamar su respectiva tarjeta en la oficina en cualquier momento del mes</w:t>
            </w:r>
            <w:r w:rsidR="005E445C">
              <w:rPr>
                <w:rFonts w:ascii="Arial" w:hAnsi="Arial" w:cs="Arial"/>
                <w:sz w:val="24"/>
                <w:szCs w:val="24"/>
                <w:lang w:val="es-CO"/>
              </w:rPr>
              <w:t xml:space="preserve"> presentando el respectivo soporte de pago y siempre y cuando cumpla con los términos y condiciones.</w:t>
            </w:r>
          </w:p>
          <w:p w14:paraId="2D16019C" w14:textId="7A74DAC5" w:rsidR="00410FAA" w:rsidRDefault="005E445C" w:rsidP="0080156B">
            <w:pPr>
              <w:pStyle w:val="Cuadrculamedia21"/>
              <w:numPr>
                <w:ilvl w:val="0"/>
                <w:numId w:val="23"/>
              </w:numPr>
              <w:ind w:left="447"/>
              <w:jc w:val="both"/>
              <w:rPr>
                <w:rFonts w:ascii="Arial" w:hAnsi="Arial" w:cs="Arial"/>
                <w:sz w:val="24"/>
                <w:szCs w:val="24"/>
                <w:lang w:val="es-CO"/>
              </w:rPr>
            </w:pPr>
            <w:r>
              <w:rPr>
                <w:rFonts w:ascii="Arial" w:hAnsi="Arial" w:cs="Arial"/>
                <w:sz w:val="24"/>
                <w:szCs w:val="24"/>
                <w:lang w:val="es-CO"/>
              </w:rPr>
              <w:t>S</w:t>
            </w:r>
            <w:r w:rsidR="00410FAA">
              <w:rPr>
                <w:rFonts w:ascii="Arial" w:hAnsi="Arial" w:cs="Arial"/>
                <w:sz w:val="24"/>
                <w:szCs w:val="24"/>
                <w:lang w:val="es-CO"/>
              </w:rPr>
              <w:t>i durante el mes no reclama</w:t>
            </w:r>
            <w:r w:rsidR="004E0C74">
              <w:rPr>
                <w:rFonts w:ascii="Arial" w:hAnsi="Arial" w:cs="Arial"/>
                <w:sz w:val="24"/>
                <w:szCs w:val="24"/>
                <w:lang w:val="es-CO"/>
              </w:rPr>
              <w:t xml:space="preserve"> las respectivas tarjetas estas </w:t>
            </w:r>
            <w:r w:rsidR="00566728">
              <w:rPr>
                <w:rFonts w:ascii="Arial" w:hAnsi="Arial" w:cs="Arial"/>
                <w:sz w:val="24"/>
                <w:szCs w:val="24"/>
                <w:lang w:val="es-CO"/>
              </w:rPr>
              <w:t xml:space="preserve">no se podrán reclamar al mes siguiente </w:t>
            </w:r>
            <w:r w:rsidR="004E0C74">
              <w:rPr>
                <w:rFonts w:ascii="Arial" w:hAnsi="Arial" w:cs="Arial"/>
                <w:sz w:val="24"/>
                <w:szCs w:val="24"/>
                <w:lang w:val="es-CO"/>
              </w:rPr>
              <w:t>ya que</w:t>
            </w:r>
            <w:r w:rsidR="00410FAA">
              <w:rPr>
                <w:rFonts w:ascii="Arial" w:hAnsi="Arial" w:cs="Arial"/>
                <w:sz w:val="24"/>
                <w:szCs w:val="24"/>
                <w:lang w:val="es-CO"/>
              </w:rPr>
              <w:t xml:space="preserve"> no son acumulables.</w:t>
            </w:r>
          </w:p>
          <w:p w14:paraId="1649703F" w14:textId="60BC65CD" w:rsidR="00410FAA" w:rsidRPr="00410FAA" w:rsidRDefault="00410FAA" w:rsidP="0080156B">
            <w:pPr>
              <w:pStyle w:val="Cuadrculamedia21"/>
              <w:numPr>
                <w:ilvl w:val="0"/>
                <w:numId w:val="23"/>
              </w:numPr>
              <w:ind w:left="447"/>
              <w:jc w:val="both"/>
              <w:rPr>
                <w:rFonts w:ascii="Arial" w:hAnsi="Arial" w:cs="Arial"/>
                <w:sz w:val="24"/>
                <w:szCs w:val="24"/>
                <w:lang w:val="es-CO"/>
              </w:rPr>
            </w:pPr>
            <w:r>
              <w:rPr>
                <w:rFonts w:ascii="Arial" w:hAnsi="Arial" w:cs="Arial"/>
                <w:sz w:val="24"/>
                <w:szCs w:val="24"/>
                <w:lang w:val="es-CO"/>
              </w:rPr>
              <w:t xml:space="preserve">Se entregará un máximo de </w:t>
            </w:r>
            <w:r w:rsidR="007F612E">
              <w:rPr>
                <w:rFonts w:ascii="Arial" w:hAnsi="Arial" w:cs="Arial"/>
                <w:sz w:val="24"/>
                <w:szCs w:val="24"/>
                <w:lang w:val="es-CO"/>
              </w:rPr>
              <w:t>2</w:t>
            </w:r>
            <w:r>
              <w:rPr>
                <w:rFonts w:ascii="Arial" w:hAnsi="Arial" w:cs="Arial"/>
                <w:sz w:val="24"/>
                <w:szCs w:val="24"/>
                <w:lang w:val="es-CO"/>
              </w:rPr>
              <w:t xml:space="preserve"> tarjetas por asociado durante el mes</w:t>
            </w:r>
            <w:r w:rsidR="005E445C">
              <w:rPr>
                <w:rFonts w:ascii="Arial" w:hAnsi="Arial" w:cs="Arial"/>
                <w:sz w:val="24"/>
                <w:szCs w:val="24"/>
                <w:lang w:val="es-CO"/>
              </w:rPr>
              <w:t xml:space="preserve"> (máximo 1 por pago de aportes y máximo </w:t>
            </w:r>
            <w:r w:rsidR="007F612E">
              <w:rPr>
                <w:rFonts w:ascii="Arial" w:hAnsi="Arial" w:cs="Arial"/>
                <w:sz w:val="24"/>
                <w:szCs w:val="24"/>
                <w:lang w:val="es-CO"/>
              </w:rPr>
              <w:t xml:space="preserve">1 </w:t>
            </w:r>
            <w:r w:rsidR="005E445C">
              <w:rPr>
                <w:rFonts w:ascii="Arial" w:hAnsi="Arial" w:cs="Arial"/>
                <w:sz w:val="24"/>
                <w:szCs w:val="24"/>
                <w:lang w:val="es-CO"/>
              </w:rPr>
              <w:t xml:space="preserve">por cuotas de crédito siempre y cuando </w:t>
            </w:r>
            <w:r w:rsidR="007F612E">
              <w:rPr>
                <w:rFonts w:ascii="Arial" w:hAnsi="Arial" w:cs="Arial"/>
                <w:sz w:val="24"/>
                <w:szCs w:val="24"/>
                <w:lang w:val="es-CO"/>
              </w:rPr>
              <w:t>este al día</w:t>
            </w:r>
            <w:r w:rsidR="005D283D">
              <w:rPr>
                <w:rFonts w:ascii="Arial" w:hAnsi="Arial" w:cs="Arial"/>
                <w:sz w:val="24"/>
                <w:szCs w:val="24"/>
                <w:lang w:val="es-CO"/>
              </w:rPr>
              <w:t>, si presente mora en aportes o créditos no podrá reclamar</w:t>
            </w:r>
            <w:r w:rsidR="00E618D8">
              <w:rPr>
                <w:rFonts w:ascii="Arial" w:hAnsi="Arial" w:cs="Arial"/>
                <w:sz w:val="24"/>
                <w:szCs w:val="24"/>
                <w:lang w:val="es-CO"/>
              </w:rPr>
              <w:t xml:space="preserve"> la</w:t>
            </w:r>
            <w:r w:rsidR="005D283D">
              <w:rPr>
                <w:rFonts w:ascii="Arial" w:hAnsi="Arial" w:cs="Arial"/>
                <w:sz w:val="24"/>
                <w:szCs w:val="24"/>
                <w:lang w:val="es-CO"/>
              </w:rPr>
              <w:t xml:space="preserve"> Tarjeta</w:t>
            </w:r>
            <w:r w:rsidR="005E445C">
              <w:rPr>
                <w:rFonts w:ascii="Arial" w:hAnsi="Arial" w:cs="Arial"/>
                <w:sz w:val="24"/>
                <w:szCs w:val="24"/>
                <w:lang w:val="es-CO"/>
              </w:rPr>
              <w:t>)</w:t>
            </w:r>
            <w:r w:rsidR="00350038">
              <w:rPr>
                <w:rFonts w:ascii="Arial" w:hAnsi="Arial" w:cs="Arial"/>
                <w:sz w:val="24"/>
                <w:szCs w:val="24"/>
                <w:lang w:val="es-CO"/>
              </w:rPr>
              <w:t>.</w:t>
            </w:r>
          </w:p>
          <w:p w14:paraId="6838C620" w14:textId="008364BA" w:rsidR="00F6121A" w:rsidRPr="00410FAA" w:rsidRDefault="00A24F90" w:rsidP="0080156B">
            <w:pPr>
              <w:pStyle w:val="Cuadrculamedia21"/>
              <w:numPr>
                <w:ilvl w:val="0"/>
                <w:numId w:val="23"/>
              </w:numPr>
              <w:ind w:left="447"/>
              <w:jc w:val="both"/>
              <w:rPr>
                <w:rFonts w:ascii="Arial" w:hAnsi="Arial" w:cs="Arial"/>
                <w:sz w:val="24"/>
                <w:szCs w:val="24"/>
                <w:lang w:val="es-CO"/>
              </w:rPr>
            </w:pPr>
            <w:r w:rsidRPr="00410FAA">
              <w:rPr>
                <w:rFonts w:ascii="Arial" w:hAnsi="Arial" w:cs="Arial"/>
                <w:sz w:val="24"/>
                <w:szCs w:val="24"/>
                <w:lang w:val="es-CO"/>
              </w:rPr>
              <w:t xml:space="preserve">Podrá participar los asociados que fueron beneficiarios de la amnistía en aportes siempre y cuando a la fecha de </w:t>
            </w:r>
            <w:r w:rsidR="00F6121A" w:rsidRPr="00410FAA">
              <w:rPr>
                <w:rFonts w:ascii="Arial" w:hAnsi="Arial" w:cs="Arial"/>
                <w:sz w:val="24"/>
                <w:szCs w:val="24"/>
                <w:lang w:val="es-CO"/>
              </w:rPr>
              <w:t>entrega</w:t>
            </w:r>
            <w:r w:rsidRPr="00410FAA">
              <w:rPr>
                <w:rFonts w:ascii="Arial" w:hAnsi="Arial" w:cs="Arial"/>
                <w:sz w:val="24"/>
                <w:szCs w:val="24"/>
                <w:lang w:val="es-CO"/>
              </w:rPr>
              <w:t xml:space="preserve"> </w:t>
            </w:r>
            <w:r w:rsidR="00F6121A" w:rsidRPr="00410FAA">
              <w:rPr>
                <w:rFonts w:ascii="Arial" w:hAnsi="Arial" w:cs="Arial"/>
                <w:sz w:val="24"/>
                <w:szCs w:val="24"/>
                <w:lang w:val="es-CO"/>
              </w:rPr>
              <w:t xml:space="preserve">de la tarjeta raspe y gane </w:t>
            </w:r>
            <w:r w:rsidRPr="00410FAA">
              <w:rPr>
                <w:rFonts w:ascii="Arial" w:hAnsi="Arial" w:cs="Arial"/>
                <w:sz w:val="24"/>
                <w:szCs w:val="24"/>
                <w:lang w:val="es-CO"/>
              </w:rPr>
              <w:t xml:space="preserve">estén al día en sus </w:t>
            </w:r>
            <w:r w:rsidR="00F6121A" w:rsidRPr="00410FAA">
              <w:rPr>
                <w:rFonts w:ascii="Arial" w:hAnsi="Arial" w:cs="Arial"/>
                <w:sz w:val="24"/>
                <w:szCs w:val="24"/>
                <w:lang w:val="es-CO"/>
              </w:rPr>
              <w:t>aportes</w:t>
            </w:r>
            <w:r w:rsidRPr="00410FAA">
              <w:rPr>
                <w:rFonts w:ascii="Arial" w:hAnsi="Arial" w:cs="Arial"/>
                <w:sz w:val="24"/>
                <w:szCs w:val="24"/>
                <w:lang w:val="es-CO"/>
              </w:rPr>
              <w:t>.</w:t>
            </w:r>
          </w:p>
          <w:p w14:paraId="4276AE41" w14:textId="213D9A5A" w:rsidR="00F6121A" w:rsidRDefault="00F6121A" w:rsidP="0080156B">
            <w:pPr>
              <w:pStyle w:val="Cuadrculamedia21"/>
              <w:numPr>
                <w:ilvl w:val="0"/>
                <w:numId w:val="23"/>
              </w:numPr>
              <w:ind w:left="447"/>
              <w:jc w:val="both"/>
              <w:rPr>
                <w:rFonts w:ascii="Arial" w:hAnsi="Arial" w:cs="Arial"/>
                <w:sz w:val="24"/>
                <w:szCs w:val="24"/>
                <w:lang w:val="es-CO"/>
              </w:rPr>
            </w:pPr>
            <w:r w:rsidRPr="00410FAA">
              <w:rPr>
                <w:rFonts w:ascii="Arial" w:hAnsi="Arial" w:cs="Arial"/>
                <w:sz w:val="24"/>
                <w:szCs w:val="24"/>
                <w:lang w:val="es-CO"/>
              </w:rPr>
              <w:t>Podrá participar los asociados que se pongan al día en sus obligaciones excepto créditos en Cobro Jurídico y Cartera Castigada siempre y cuando a la fecha de entrega de la tarjeta raspe y gane estén al día en sus obligaciones pecuniarias.</w:t>
            </w:r>
          </w:p>
          <w:p w14:paraId="53572D42" w14:textId="11780BB1" w:rsidR="008433F1" w:rsidRPr="00410FAA" w:rsidRDefault="008433F1" w:rsidP="0080156B">
            <w:pPr>
              <w:pStyle w:val="Cuadrculamedia21"/>
              <w:numPr>
                <w:ilvl w:val="0"/>
                <w:numId w:val="23"/>
              </w:numPr>
              <w:ind w:left="447"/>
              <w:jc w:val="both"/>
              <w:rPr>
                <w:rFonts w:ascii="Arial" w:hAnsi="Arial" w:cs="Arial"/>
                <w:sz w:val="24"/>
                <w:szCs w:val="24"/>
                <w:lang w:val="es-CO"/>
              </w:rPr>
            </w:pPr>
            <w:r>
              <w:rPr>
                <w:rFonts w:ascii="Arial" w:hAnsi="Arial" w:cs="Arial"/>
                <w:sz w:val="24"/>
                <w:szCs w:val="24"/>
                <w:lang w:val="es-CO"/>
              </w:rPr>
              <w:t xml:space="preserve">La Tarjeta se </w:t>
            </w:r>
            <w:r w:rsidR="007E4F57">
              <w:rPr>
                <w:rFonts w:ascii="Arial" w:hAnsi="Arial" w:cs="Arial"/>
                <w:sz w:val="24"/>
                <w:szCs w:val="24"/>
                <w:lang w:val="es-CO"/>
              </w:rPr>
              <w:t>entregará</w:t>
            </w:r>
            <w:r>
              <w:rPr>
                <w:rFonts w:ascii="Arial" w:hAnsi="Arial" w:cs="Arial"/>
                <w:sz w:val="24"/>
                <w:szCs w:val="24"/>
                <w:lang w:val="es-CO"/>
              </w:rPr>
              <w:t xml:space="preserve"> únicamente al Asociado en caso de este no poder reclamarlas presencialmente deberá dejar autorización por escrito indicando claramente el nombre, número de identificación y parentesco de quien reclama la tarjeta.</w:t>
            </w:r>
          </w:p>
          <w:p w14:paraId="332CD44D" w14:textId="77777777" w:rsidR="00F6121A" w:rsidRPr="00410FAA" w:rsidRDefault="00F6121A" w:rsidP="0080156B">
            <w:pPr>
              <w:pStyle w:val="Cuadrculamedia21"/>
              <w:ind w:left="447"/>
              <w:jc w:val="both"/>
              <w:rPr>
                <w:rFonts w:ascii="Arial" w:hAnsi="Arial" w:cs="Arial"/>
                <w:sz w:val="24"/>
                <w:szCs w:val="24"/>
                <w:lang w:val="es-CO"/>
              </w:rPr>
            </w:pPr>
          </w:p>
          <w:p w14:paraId="5F30B0BD" w14:textId="66E92077" w:rsidR="00C25567" w:rsidRPr="0080156B" w:rsidRDefault="00C25567" w:rsidP="0080156B">
            <w:pPr>
              <w:pStyle w:val="Cuadrculamedia21"/>
              <w:numPr>
                <w:ilvl w:val="0"/>
                <w:numId w:val="23"/>
              </w:numPr>
              <w:ind w:left="447"/>
              <w:jc w:val="both"/>
              <w:rPr>
                <w:rFonts w:ascii="Arial" w:hAnsi="Arial" w:cs="Arial"/>
                <w:sz w:val="24"/>
                <w:szCs w:val="24"/>
                <w:lang w:val="es-CO"/>
              </w:rPr>
            </w:pPr>
            <w:r w:rsidRPr="00410FAA">
              <w:rPr>
                <w:rFonts w:ascii="Arial" w:hAnsi="Arial" w:cs="Arial"/>
                <w:bCs/>
                <w:sz w:val="24"/>
                <w:szCs w:val="24"/>
              </w:rPr>
              <w:t>El</w:t>
            </w:r>
            <w:r w:rsidR="00A24F90" w:rsidRPr="00410FAA">
              <w:rPr>
                <w:rFonts w:ascii="Arial" w:hAnsi="Arial" w:cs="Arial"/>
                <w:bCs/>
                <w:sz w:val="24"/>
                <w:szCs w:val="24"/>
              </w:rPr>
              <w:t xml:space="preserve"> asociad</w:t>
            </w:r>
            <w:r w:rsidR="00EC7073">
              <w:rPr>
                <w:rFonts w:ascii="Arial" w:hAnsi="Arial" w:cs="Arial"/>
                <w:bCs/>
                <w:sz w:val="24"/>
                <w:szCs w:val="24"/>
              </w:rPr>
              <w:t>o</w:t>
            </w:r>
            <w:r w:rsidR="00F6121A" w:rsidRPr="00410FAA">
              <w:rPr>
                <w:rFonts w:ascii="Arial" w:hAnsi="Arial" w:cs="Arial"/>
                <w:bCs/>
                <w:sz w:val="24"/>
                <w:szCs w:val="24"/>
              </w:rPr>
              <w:t xml:space="preserve"> que resulte </w:t>
            </w:r>
            <w:r w:rsidR="00A24F90" w:rsidRPr="00410FAA">
              <w:rPr>
                <w:rFonts w:ascii="Arial" w:hAnsi="Arial" w:cs="Arial"/>
                <w:bCs/>
                <w:sz w:val="24"/>
                <w:szCs w:val="24"/>
              </w:rPr>
              <w:t xml:space="preserve">ganador </w:t>
            </w:r>
            <w:r w:rsidR="00F6121A" w:rsidRPr="00410FAA">
              <w:rPr>
                <w:rFonts w:ascii="Arial" w:hAnsi="Arial" w:cs="Arial"/>
                <w:bCs/>
                <w:sz w:val="24"/>
                <w:szCs w:val="24"/>
              </w:rPr>
              <w:t xml:space="preserve">con la tarjeta Raspe y Gane </w:t>
            </w:r>
            <w:r w:rsidR="00A24F90" w:rsidRPr="00410FAA">
              <w:rPr>
                <w:rFonts w:ascii="Arial" w:hAnsi="Arial" w:cs="Arial"/>
                <w:bCs/>
                <w:sz w:val="24"/>
                <w:szCs w:val="24"/>
              </w:rPr>
              <w:t>deberá:</w:t>
            </w:r>
          </w:p>
          <w:p w14:paraId="307E4A9F" w14:textId="77777777" w:rsidR="0080156B" w:rsidRPr="0080156B" w:rsidRDefault="0080156B" w:rsidP="0080156B">
            <w:pPr>
              <w:pStyle w:val="Cuadrculamedia21"/>
              <w:jc w:val="both"/>
              <w:rPr>
                <w:rFonts w:ascii="Arial" w:hAnsi="Arial" w:cs="Arial"/>
                <w:sz w:val="24"/>
                <w:szCs w:val="24"/>
                <w:lang w:val="es-CO"/>
              </w:rPr>
            </w:pPr>
          </w:p>
          <w:p w14:paraId="0F238B2F" w14:textId="77777777" w:rsidR="00A24F90" w:rsidRPr="00410FAA" w:rsidRDefault="00A24F90" w:rsidP="0080156B">
            <w:pPr>
              <w:pStyle w:val="Prrafodelista"/>
              <w:numPr>
                <w:ilvl w:val="0"/>
                <w:numId w:val="24"/>
              </w:numPr>
              <w:spacing w:after="0" w:line="240" w:lineRule="auto"/>
              <w:ind w:left="873"/>
              <w:jc w:val="both"/>
              <w:rPr>
                <w:rFonts w:ascii="Arial" w:hAnsi="Arial" w:cs="Arial"/>
                <w:sz w:val="24"/>
                <w:szCs w:val="24"/>
              </w:rPr>
            </w:pPr>
            <w:r w:rsidRPr="00410FAA">
              <w:rPr>
                <w:rFonts w:ascii="Arial" w:hAnsi="Arial" w:cs="Arial"/>
                <w:sz w:val="24"/>
                <w:szCs w:val="24"/>
              </w:rPr>
              <w:t>Cumplir los términos y condiciones de la campaña.</w:t>
            </w:r>
          </w:p>
          <w:p w14:paraId="619F4FC1" w14:textId="4295E705" w:rsidR="00A24F90" w:rsidRPr="00410FAA" w:rsidRDefault="00A24F90" w:rsidP="0080156B">
            <w:pPr>
              <w:pStyle w:val="Prrafodelista"/>
              <w:numPr>
                <w:ilvl w:val="0"/>
                <w:numId w:val="24"/>
              </w:numPr>
              <w:spacing w:after="0" w:line="240" w:lineRule="auto"/>
              <w:ind w:left="873"/>
              <w:jc w:val="both"/>
              <w:rPr>
                <w:rFonts w:ascii="Arial" w:hAnsi="Arial" w:cs="Arial"/>
                <w:sz w:val="24"/>
                <w:szCs w:val="24"/>
              </w:rPr>
            </w:pPr>
            <w:r w:rsidRPr="00410FAA">
              <w:rPr>
                <w:rFonts w:ascii="Arial" w:hAnsi="Arial" w:cs="Arial"/>
                <w:sz w:val="24"/>
                <w:szCs w:val="24"/>
              </w:rPr>
              <w:t>Estar al día en el pago de las cuotas estatutarias y mensuales de aportes sociales. Los asociados que no presenten mora en Aportes</w:t>
            </w:r>
            <w:r w:rsidR="00F6121A" w:rsidRPr="00410FAA">
              <w:rPr>
                <w:rFonts w:ascii="Arial" w:hAnsi="Arial" w:cs="Arial"/>
                <w:sz w:val="24"/>
                <w:szCs w:val="24"/>
              </w:rPr>
              <w:t>.</w:t>
            </w:r>
          </w:p>
          <w:p w14:paraId="37C39C78" w14:textId="157F84AF" w:rsidR="00A24F90" w:rsidRPr="00410FAA" w:rsidRDefault="00A24F90" w:rsidP="0080156B">
            <w:pPr>
              <w:pStyle w:val="Prrafodelista"/>
              <w:numPr>
                <w:ilvl w:val="0"/>
                <w:numId w:val="24"/>
              </w:numPr>
              <w:spacing w:after="0" w:line="240" w:lineRule="auto"/>
              <w:ind w:left="873"/>
              <w:jc w:val="both"/>
              <w:rPr>
                <w:rFonts w:ascii="Arial" w:hAnsi="Arial" w:cs="Arial"/>
                <w:sz w:val="24"/>
                <w:szCs w:val="24"/>
              </w:rPr>
            </w:pPr>
            <w:r w:rsidRPr="00410FAA">
              <w:rPr>
                <w:rFonts w:ascii="Arial" w:hAnsi="Arial" w:cs="Arial"/>
                <w:sz w:val="24"/>
                <w:szCs w:val="24"/>
              </w:rPr>
              <w:t xml:space="preserve">Estar al día en las obligaciones crediticias con </w:t>
            </w:r>
            <w:r w:rsidR="00411FC3">
              <w:rPr>
                <w:rFonts w:ascii="Arial" w:hAnsi="Arial" w:cs="Arial"/>
                <w:sz w:val="24"/>
                <w:szCs w:val="24"/>
              </w:rPr>
              <w:t>cero (</w:t>
            </w:r>
            <w:r w:rsidRPr="00410FAA">
              <w:rPr>
                <w:rFonts w:ascii="Arial" w:hAnsi="Arial" w:cs="Arial"/>
                <w:sz w:val="24"/>
                <w:szCs w:val="24"/>
              </w:rPr>
              <w:t>0</w:t>
            </w:r>
            <w:r w:rsidR="00411FC3">
              <w:rPr>
                <w:rFonts w:ascii="Arial" w:hAnsi="Arial" w:cs="Arial"/>
                <w:sz w:val="24"/>
                <w:szCs w:val="24"/>
              </w:rPr>
              <w:t>)</w:t>
            </w:r>
            <w:r w:rsidRPr="00410FAA">
              <w:rPr>
                <w:rFonts w:ascii="Arial" w:hAnsi="Arial" w:cs="Arial"/>
                <w:sz w:val="24"/>
                <w:szCs w:val="24"/>
              </w:rPr>
              <w:t xml:space="preserve"> días de mora</w:t>
            </w:r>
            <w:r w:rsidR="00F6121A" w:rsidRPr="00410FAA">
              <w:rPr>
                <w:rFonts w:ascii="Arial" w:hAnsi="Arial" w:cs="Arial"/>
                <w:sz w:val="24"/>
                <w:szCs w:val="24"/>
              </w:rPr>
              <w:t>.</w:t>
            </w:r>
          </w:p>
          <w:p w14:paraId="66567D03" w14:textId="1CF12857" w:rsidR="00A24F90" w:rsidRPr="00410FAA" w:rsidRDefault="00A24F90" w:rsidP="0080156B">
            <w:pPr>
              <w:pStyle w:val="Prrafodelista"/>
              <w:numPr>
                <w:ilvl w:val="0"/>
                <w:numId w:val="24"/>
              </w:numPr>
              <w:spacing w:after="0" w:line="240" w:lineRule="auto"/>
              <w:ind w:left="873"/>
              <w:jc w:val="both"/>
              <w:rPr>
                <w:rFonts w:ascii="Arial" w:hAnsi="Arial" w:cs="Arial"/>
                <w:sz w:val="24"/>
                <w:szCs w:val="24"/>
              </w:rPr>
            </w:pPr>
            <w:r w:rsidRPr="00410FAA">
              <w:rPr>
                <w:rFonts w:ascii="Arial" w:hAnsi="Arial" w:cs="Arial"/>
                <w:sz w:val="24"/>
                <w:szCs w:val="24"/>
              </w:rPr>
              <w:t xml:space="preserve">Es obligatorio que a la fecha de </w:t>
            </w:r>
            <w:r w:rsidR="00F6121A" w:rsidRPr="00410FAA">
              <w:rPr>
                <w:rFonts w:ascii="Arial" w:hAnsi="Arial" w:cs="Arial"/>
                <w:sz w:val="24"/>
                <w:szCs w:val="24"/>
              </w:rPr>
              <w:t>entrega de la tarjeta</w:t>
            </w:r>
            <w:r w:rsidR="007E0657" w:rsidRPr="00410FAA">
              <w:rPr>
                <w:rFonts w:ascii="Arial" w:hAnsi="Arial" w:cs="Arial"/>
                <w:sz w:val="24"/>
                <w:szCs w:val="24"/>
              </w:rPr>
              <w:t xml:space="preserve"> Raspe y Gane </w:t>
            </w:r>
            <w:r w:rsidRPr="00410FAA">
              <w:rPr>
                <w:rFonts w:ascii="Arial" w:hAnsi="Arial" w:cs="Arial"/>
                <w:sz w:val="24"/>
                <w:szCs w:val="24"/>
              </w:rPr>
              <w:t>las personas ganadoras estén asociadas</w:t>
            </w:r>
          </w:p>
          <w:p w14:paraId="1F06B8A1" w14:textId="0EB4B236" w:rsidR="00A24F90" w:rsidRPr="00410FAA" w:rsidRDefault="00A24F90" w:rsidP="0080156B">
            <w:pPr>
              <w:pStyle w:val="Prrafodelista"/>
              <w:numPr>
                <w:ilvl w:val="0"/>
                <w:numId w:val="24"/>
              </w:numPr>
              <w:spacing w:after="0" w:line="240" w:lineRule="auto"/>
              <w:ind w:left="873"/>
              <w:jc w:val="both"/>
              <w:rPr>
                <w:rFonts w:ascii="Arial" w:hAnsi="Arial" w:cs="Arial"/>
                <w:sz w:val="24"/>
                <w:szCs w:val="24"/>
              </w:rPr>
            </w:pPr>
            <w:r w:rsidRPr="00410FAA">
              <w:rPr>
                <w:rFonts w:ascii="Arial" w:hAnsi="Arial" w:cs="Arial"/>
                <w:sz w:val="24"/>
                <w:szCs w:val="24"/>
              </w:rPr>
              <w:t xml:space="preserve">Es obligatorio </w:t>
            </w:r>
            <w:r w:rsidR="007E0657" w:rsidRPr="00410FAA">
              <w:rPr>
                <w:rFonts w:ascii="Arial" w:hAnsi="Arial" w:cs="Arial"/>
                <w:sz w:val="24"/>
                <w:szCs w:val="24"/>
              </w:rPr>
              <w:t>que a la fecha de entrega de la tarjeta Raspe y Gane</w:t>
            </w:r>
            <w:r w:rsidRPr="00410FAA">
              <w:rPr>
                <w:rFonts w:ascii="Arial" w:hAnsi="Arial" w:cs="Arial"/>
                <w:sz w:val="24"/>
                <w:szCs w:val="24"/>
              </w:rPr>
              <w:t xml:space="preserve"> haber realizado la actualización de datos.</w:t>
            </w:r>
          </w:p>
          <w:p w14:paraId="5FE5B87A" w14:textId="3B1A8E51" w:rsidR="00A24F90" w:rsidRPr="00410FAA" w:rsidRDefault="00A24F90" w:rsidP="0080156B">
            <w:pPr>
              <w:pStyle w:val="Prrafodelista"/>
              <w:numPr>
                <w:ilvl w:val="0"/>
                <w:numId w:val="24"/>
              </w:numPr>
              <w:spacing w:after="0" w:line="240" w:lineRule="auto"/>
              <w:ind w:left="873"/>
              <w:jc w:val="both"/>
              <w:rPr>
                <w:rFonts w:ascii="Arial" w:hAnsi="Arial" w:cs="Arial"/>
                <w:sz w:val="24"/>
                <w:szCs w:val="24"/>
              </w:rPr>
            </w:pPr>
            <w:r w:rsidRPr="00410FAA">
              <w:rPr>
                <w:rFonts w:ascii="Arial" w:hAnsi="Arial" w:cs="Arial"/>
                <w:sz w:val="24"/>
                <w:szCs w:val="24"/>
              </w:rPr>
              <w:t xml:space="preserve">Firmar el consentimiento de entrega del </w:t>
            </w:r>
            <w:r w:rsidR="007E0657" w:rsidRPr="00410FAA">
              <w:rPr>
                <w:rFonts w:ascii="Arial" w:hAnsi="Arial" w:cs="Arial"/>
                <w:sz w:val="24"/>
                <w:szCs w:val="24"/>
              </w:rPr>
              <w:t>premio</w:t>
            </w:r>
            <w:r w:rsidRPr="00410FAA">
              <w:rPr>
                <w:rFonts w:ascii="Arial" w:hAnsi="Arial" w:cs="Arial"/>
                <w:sz w:val="24"/>
                <w:szCs w:val="24"/>
              </w:rPr>
              <w:t xml:space="preserve"> en el formato dispuesto para tal fin.</w:t>
            </w:r>
          </w:p>
          <w:p w14:paraId="0AE2FECF" w14:textId="77777777" w:rsidR="00A24F90" w:rsidRPr="00410FAA" w:rsidRDefault="00A24F90" w:rsidP="0080156B">
            <w:pPr>
              <w:pStyle w:val="Prrafodelista"/>
              <w:numPr>
                <w:ilvl w:val="0"/>
                <w:numId w:val="24"/>
              </w:numPr>
              <w:spacing w:after="0" w:line="240" w:lineRule="auto"/>
              <w:ind w:left="873"/>
              <w:jc w:val="both"/>
              <w:rPr>
                <w:rFonts w:ascii="Arial" w:hAnsi="Arial" w:cs="Arial"/>
                <w:sz w:val="24"/>
                <w:szCs w:val="24"/>
              </w:rPr>
            </w:pPr>
            <w:r w:rsidRPr="00410FAA">
              <w:rPr>
                <w:rFonts w:ascii="Arial" w:hAnsi="Arial" w:cs="Arial"/>
                <w:sz w:val="24"/>
                <w:szCs w:val="24"/>
              </w:rPr>
              <w:t>Autorizar el uso de imagen y datos personales a la COOPERATIVA.</w:t>
            </w:r>
          </w:p>
          <w:p w14:paraId="4156008C" w14:textId="77777777" w:rsidR="00A24F90" w:rsidRPr="00410FAA" w:rsidRDefault="00A24F90" w:rsidP="0080156B">
            <w:pPr>
              <w:pStyle w:val="Prrafodelista"/>
              <w:spacing w:after="0" w:line="240" w:lineRule="auto"/>
              <w:ind w:left="1440"/>
              <w:jc w:val="both"/>
              <w:rPr>
                <w:rFonts w:ascii="Arial" w:hAnsi="Arial" w:cs="Arial"/>
                <w:sz w:val="24"/>
                <w:szCs w:val="24"/>
                <w:lang w:val="es-ES"/>
              </w:rPr>
            </w:pPr>
          </w:p>
          <w:p w14:paraId="1B38F4C7" w14:textId="77777777" w:rsidR="007E0657"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lastRenderedPageBreak/>
              <w:t xml:space="preserve">Los </w:t>
            </w:r>
            <w:r w:rsidR="007E0657" w:rsidRPr="00410FAA">
              <w:rPr>
                <w:rFonts w:ascii="Arial" w:hAnsi="Arial" w:cs="Arial"/>
                <w:sz w:val="24"/>
                <w:szCs w:val="24"/>
              </w:rPr>
              <w:t>premios</w:t>
            </w:r>
            <w:r w:rsidRPr="00410FAA">
              <w:rPr>
                <w:rFonts w:ascii="Arial" w:hAnsi="Arial" w:cs="Arial"/>
                <w:sz w:val="24"/>
                <w:szCs w:val="24"/>
              </w:rPr>
              <w:t xml:space="preserve">, no podrán ser cedidos, en caso de que </w:t>
            </w:r>
            <w:r w:rsidR="00C25567" w:rsidRPr="00410FAA">
              <w:rPr>
                <w:rFonts w:ascii="Arial" w:hAnsi="Arial" w:cs="Arial"/>
                <w:sz w:val="24"/>
                <w:szCs w:val="24"/>
              </w:rPr>
              <w:t>el</w:t>
            </w:r>
            <w:r w:rsidRPr="00410FAA">
              <w:rPr>
                <w:rFonts w:ascii="Arial" w:hAnsi="Arial" w:cs="Arial"/>
                <w:sz w:val="24"/>
                <w:szCs w:val="24"/>
              </w:rPr>
              <w:t xml:space="preserve"> asociad</w:t>
            </w:r>
            <w:r w:rsidR="00C25567" w:rsidRPr="00410FAA">
              <w:rPr>
                <w:rFonts w:ascii="Arial" w:hAnsi="Arial" w:cs="Arial"/>
                <w:sz w:val="24"/>
                <w:szCs w:val="24"/>
              </w:rPr>
              <w:t>o</w:t>
            </w:r>
            <w:r w:rsidRPr="00410FAA">
              <w:rPr>
                <w:rFonts w:ascii="Arial" w:hAnsi="Arial" w:cs="Arial"/>
                <w:sz w:val="24"/>
                <w:szCs w:val="24"/>
              </w:rPr>
              <w:t xml:space="preserve"> no aceptara el premio, se </w:t>
            </w:r>
            <w:r w:rsidR="007E0657" w:rsidRPr="00410FAA">
              <w:rPr>
                <w:rFonts w:ascii="Arial" w:hAnsi="Arial" w:cs="Arial"/>
                <w:sz w:val="24"/>
                <w:szCs w:val="24"/>
              </w:rPr>
              <w:t>dejara constancia de esto y el premio será entregado a un nuevo ganador</w:t>
            </w:r>
            <w:r w:rsidRPr="00410FAA">
              <w:rPr>
                <w:rFonts w:ascii="Arial" w:hAnsi="Arial" w:cs="Arial"/>
                <w:sz w:val="24"/>
                <w:szCs w:val="24"/>
              </w:rPr>
              <w:t>.</w:t>
            </w:r>
          </w:p>
          <w:p w14:paraId="4547D2D4" w14:textId="01590B92" w:rsidR="007E0657" w:rsidRPr="00410FAA" w:rsidRDefault="007E0657"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t>Los clientes que resulten ganadores no podrán reclamar una nueva tarjeta hasta el mes siguiente.</w:t>
            </w:r>
          </w:p>
          <w:p w14:paraId="501D8B1F" w14:textId="143374E0" w:rsidR="001D46D4" w:rsidRPr="00410FAA" w:rsidRDefault="001D46D4"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t>El premio no podrá ser canjeado por dinero en efectivo.</w:t>
            </w:r>
          </w:p>
          <w:p w14:paraId="498F1A84" w14:textId="1446D02B" w:rsidR="007E0657"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b/>
                <w:bCs/>
                <w:sz w:val="24"/>
                <w:szCs w:val="24"/>
              </w:rPr>
              <w:t xml:space="preserve">COOPEAIPE </w:t>
            </w:r>
            <w:r w:rsidRPr="00410FAA">
              <w:rPr>
                <w:rFonts w:ascii="Arial" w:hAnsi="Arial" w:cs="Arial"/>
                <w:sz w:val="24"/>
                <w:szCs w:val="24"/>
              </w:rPr>
              <w:t xml:space="preserve">se reserva el derecho a limitar la cantidad los premios o incentivos, en los eventos que sea necesario y que por circunstancias ajenas obliguen a </w:t>
            </w:r>
            <w:r w:rsidRPr="00410FAA">
              <w:rPr>
                <w:rFonts w:ascii="Arial" w:hAnsi="Arial" w:cs="Arial"/>
                <w:b/>
                <w:bCs/>
                <w:sz w:val="24"/>
                <w:szCs w:val="24"/>
              </w:rPr>
              <w:t xml:space="preserve">COOPEAIPE </w:t>
            </w:r>
            <w:r w:rsidRPr="00410FAA">
              <w:rPr>
                <w:rFonts w:ascii="Arial" w:hAnsi="Arial" w:cs="Arial"/>
                <w:sz w:val="24"/>
                <w:szCs w:val="24"/>
              </w:rPr>
              <w:t>a modificar el plan de premios o incentivos.</w:t>
            </w:r>
            <w:r w:rsidR="009B55D9">
              <w:rPr>
                <w:rFonts w:ascii="Arial" w:hAnsi="Arial" w:cs="Arial"/>
                <w:sz w:val="24"/>
                <w:szCs w:val="24"/>
              </w:rPr>
              <w:t xml:space="preserve"> </w:t>
            </w:r>
            <w:r w:rsidRPr="00410FAA">
              <w:rPr>
                <w:rFonts w:ascii="Arial" w:hAnsi="Arial" w:cs="Arial"/>
                <w:sz w:val="24"/>
                <w:szCs w:val="24"/>
              </w:rPr>
              <w:t>En caso de presentarse este punto se informará al público en general la modificación.</w:t>
            </w:r>
          </w:p>
          <w:p w14:paraId="75392F94" w14:textId="77777777" w:rsidR="007E0657"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b/>
                <w:bCs/>
                <w:sz w:val="24"/>
                <w:szCs w:val="24"/>
              </w:rPr>
              <w:t>COOPEAIPE se</w:t>
            </w:r>
            <w:r w:rsidRPr="00410FAA">
              <w:rPr>
                <w:rFonts w:ascii="Arial" w:hAnsi="Arial" w:cs="Arial"/>
                <w:sz w:val="24"/>
                <w:szCs w:val="24"/>
              </w:rPr>
              <w:t xml:space="preserve"> reserva el derecho a modificar las fechas de corte, sorteo, entrega de premios e incentivos y lugares para realizar dichas actividades, en los eventos que sea necesario y que por circunstancias ajenas obliguen a </w:t>
            </w:r>
            <w:r w:rsidRPr="00410FAA">
              <w:rPr>
                <w:rFonts w:ascii="Arial" w:hAnsi="Arial" w:cs="Arial"/>
                <w:b/>
                <w:bCs/>
                <w:sz w:val="24"/>
                <w:szCs w:val="24"/>
              </w:rPr>
              <w:t>COOPEAIPE</w:t>
            </w:r>
            <w:r w:rsidRPr="00410FAA">
              <w:rPr>
                <w:rFonts w:ascii="Arial" w:hAnsi="Arial" w:cs="Arial"/>
                <w:sz w:val="24"/>
                <w:szCs w:val="24"/>
              </w:rPr>
              <w:t>. En caso de presentarse este punto se informará al público en general la modificación.</w:t>
            </w:r>
          </w:p>
          <w:p w14:paraId="28FDC96E" w14:textId="77777777" w:rsidR="007E0657"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t>La participación en esta promoción implica el conocimiento y aceptación de estas bases aquí presentes, las cuales estarán disponibles en la página Web de la cooperativa y redes sociales.</w:t>
            </w:r>
          </w:p>
          <w:p w14:paraId="56907E69" w14:textId="41D4480D" w:rsidR="007E0657"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t>Se les pedirá a l</w:t>
            </w:r>
            <w:r w:rsidR="00C25567" w:rsidRPr="00410FAA">
              <w:rPr>
                <w:rFonts w:ascii="Arial" w:hAnsi="Arial" w:cs="Arial"/>
                <w:sz w:val="24"/>
                <w:szCs w:val="24"/>
              </w:rPr>
              <w:t>o</w:t>
            </w:r>
            <w:r w:rsidRPr="00410FAA">
              <w:rPr>
                <w:rFonts w:ascii="Arial" w:hAnsi="Arial" w:cs="Arial"/>
                <w:sz w:val="24"/>
                <w:szCs w:val="24"/>
              </w:rPr>
              <w:t>s asociad</w:t>
            </w:r>
            <w:r w:rsidR="00C25567" w:rsidRPr="00410FAA">
              <w:rPr>
                <w:rFonts w:ascii="Arial" w:hAnsi="Arial" w:cs="Arial"/>
                <w:sz w:val="24"/>
                <w:szCs w:val="24"/>
              </w:rPr>
              <w:t>o</w:t>
            </w:r>
            <w:r w:rsidRPr="00410FAA">
              <w:rPr>
                <w:rFonts w:ascii="Arial" w:hAnsi="Arial" w:cs="Arial"/>
                <w:sz w:val="24"/>
                <w:szCs w:val="24"/>
              </w:rPr>
              <w:t>s ganador</w:t>
            </w:r>
            <w:r w:rsidR="00C25567" w:rsidRPr="00410FAA">
              <w:rPr>
                <w:rFonts w:ascii="Arial" w:hAnsi="Arial" w:cs="Arial"/>
                <w:sz w:val="24"/>
                <w:szCs w:val="24"/>
              </w:rPr>
              <w:t>e</w:t>
            </w:r>
            <w:r w:rsidRPr="00410FAA">
              <w:rPr>
                <w:rFonts w:ascii="Arial" w:hAnsi="Arial" w:cs="Arial"/>
                <w:sz w:val="24"/>
                <w:szCs w:val="24"/>
              </w:rPr>
              <w:t xml:space="preserve">s autorización a través del acta de formatos, para que </w:t>
            </w:r>
            <w:r w:rsidRPr="00410FAA">
              <w:rPr>
                <w:rFonts w:ascii="Arial" w:hAnsi="Arial" w:cs="Arial"/>
                <w:b/>
                <w:bCs/>
                <w:sz w:val="24"/>
                <w:szCs w:val="24"/>
              </w:rPr>
              <w:t>COOPEAIPE</w:t>
            </w:r>
            <w:r w:rsidRPr="00410FAA">
              <w:rPr>
                <w:rFonts w:ascii="Arial" w:hAnsi="Arial" w:cs="Arial"/>
                <w:sz w:val="24"/>
                <w:szCs w:val="24"/>
              </w:rPr>
              <w:t xml:space="preserve"> pueda publicar y difundir sus datos personales, imágenes, voces y los de sus familiares para fines publicitarios relacionados con esta campaña en medios internos y externos, material publicitario y en los medios y formas que </w:t>
            </w:r>
            <w:r w:rsidRPr="00410FAA">
              <w:rPr>
                <w:rFonts w:ascii="Arial" w:hAnsi="Arial" w:cs="Arial"/>
                <w:b/>
                <w:bCs/>
                <w:sz w:val="24"/>
                <w:szCs w:val="24"/>
              </w:rPr>
              <w:t>COOPEAIPE</w:t>
            </w:r>
            <w:r w:rsidRPr="00410FAA">
              <w:rPr>
                <w:rFonts w:ascii="Arial" w:hAnsi="Arial" w:cs="Arial"/>
                <w:sz w:val="24"/>
                <w:szCs w:val="24"/>
              </w:rPr>
              <w:t xml:space="preserve"> disponga, sin derecho a compensación alguna</w:t>
            </w:r>
            <w:r w:rsidR="00C457EF">
              <w:rPr>
                <w:rFonts w:ascii="Arial" w:hAnsi="Arial" w:cs="Arial"/>
                <w:sz w:val="24"/>
                <w:szCs w:val="24"/>
              </w:rPr>
              <w:t>.</w:t>
            </w:r>
          </w:p>
          <w:p w14:paraId="4B57C9C9" w14:textId="77777777" w:rsidR="00DA36D0"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t>En la publicidad del presente plan se ha consignado la frase APLICAN CONDICIONES Y RESTRICCIONES, en señal de que la participación de los interesados está sujeta a condiciones y limitaciones. Estas condiciones y restricciones son las que se indican en este reglamento</w:t>
            </w:r>
            <w:r w:rsidR="007E0657" w:rsidRPr="00410FAA">
              <w:rPr>
                <w:rFonts w:ascii="Arial" w:hAnsi="Arial" w:cs="Arial"/>
                <w:sz w:val="24"/>
                <w:szCs w:val="24"/>
              </w:rPr>
              <w:t xml:space="preserve"> y en </w:t>
            </w:r>
            <w:r w:rsidR="007E0657" w:rsidRPr="00410FAA">
              <w:rPr>
                <w:rFonts w:ascii="Arial" w:eastAsia="Arial" w:hAnsi="Arial" w:cs="Arial"/>
                <w:sz w:val="24"/>
                <w:szCs w:val="24"/>
              </w:rPr>
              <w:t>lo no previsto en el presente documento por las leyes vigentes sobre la materia y a consideración de la Junta de Vigilancia.</w:t>
            </w:r>
          </w:p>
          <w:p w14:paraId="3F546128" w14:textId="77777777" w:rsidR="00DA36D0"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t>Una vez finalizad</w:t>
            </w:r>
            <w:r w:rsidR="00DA36D0" w:rsidRPr="00410FAA">
              <w:rPr>
                <w:rFonts w:ascii="Arial" w:hAnsi="Arial" w:cs="Arial"/>
                <w:sz w:val="24"/>
                <w:szCs w:val="24"/>
              </w:rPr>
              <w:t xml:space="preserve">a la Campaña </w:t>
            </w:r>
            <w:r w:rsidRPr="00410FAA">
              <w:rPr>
                <w:rFonts w:ascii="Arial" w:hAnsi="Arial" w:cs="Arial"/>
                <w:sz w:val="24"/>
                <w:szCs w:val="24"/>
              </w:rPr>
              <w:t>deberán quedar los registros de información de los nombres y apellidos, números ganadores, relación de premio(s) de l</w:t>
            </w:r>
            <w:r w:rsidR="00C25567" w:rsidRPr="00410FAA">
              <w:rPr>
                <w:rFonts w:ascii="Arial" w:hAnsi="Arial" w:cs="Arial"/>
                <w:sz w:val="24"/>
                <w:szCs w:val="24"/>
              </w:rPr>
              <w:t>o</w:t>
            </w:r>
            <w:r w:rsidRPr="00410FAA">
              <w:rPr>
                <w:rFonts w:ascii="Arial" w:hAnsi="Arial" w:cs="Arial"/>
                <w:sz w:val="24"/>
                <w:szCs w:val="24"/>
              </w:rPr>
              <w:t xml:space="preserve">s </w:t>
            </w:r>
            <w:r w:rsidR="00C25567" w:rsidRPr="00410FAA">
              <w:rPr>
                <w:rFonts w:ascii="Arial" w:hAnsi="Arial" w:cs="Arial"/>
                <w:sz w:val="24"/>
                <w:szCs w:val="24"/>
              </w:rPr>
              <w:t>ganadores</w:t>
            </w:r>
            <w:r w:rsidRPr="00410FAA">
              <w:rPr>
                <w:rFonts w:ascii="Arial" w:hAnsi="Arial" w:cs="Arial"/>
                <w:sz w:val="24"/>
                <w:szCs w:val="24"/>
              </w:rPr>
              <w:t>, en el acta y planilla del sorteo.</w:t>
            </w:r>
          </w:p>
          <w:p w14:paraId="131510FD" w14:textId="77777777" w:rsidR="00DA36D0"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b/>
                <w:bCs/>
                <w:sz w:val="24"/>
                <w:szCs w:val="24"/>
              </w:rPr>
              <w:t>COOPEAIPE</w:t>
            </w:r>
            <w:r w:rsidRPr="00410FAA">
              <w:rPr>
                <w:rFonts w:ascii="Arial" w:hAnsi="Arial" w:cs="Arial"/>
                <w:sz w:val="24"/>
                <w:szCs w:val="24"/>
              </w:rPr>
              <w:t xml:space="preserve"> publicará a través de los diferentes medios internos, la relación de los asociados ganadores.</w:t>
            </w:r>
          </w:p>
          <w:p w14:paraId="4301A773" w14:textId="77777777" w:rsidR="00DA36D0"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t>Los datos de los asociados participantes de los diferentes sorteos se les dará uso de acuerdo con las políticas de tratamiento de datos contempladas por la entidad. Cuidando la información suministrada de acuerdo con la Ley de Protección de datos personales 1581 de 2012.</w:t>
            </w:r>
          </w:p>
          <w:p w14:paraId="7C1D38B8" w14:textId="14B2FD34" w:rsidR="00DA36D0"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lastRenderedPageBreak/>
              <w:t>Todos los gastos en que incurran l</w:t>
            </w:r>
            <w:r w:rsidR="00C25567" w:rsidRPr="00410FAA">
              <w:rPr>
                <w:rFonts w:ascii="Arial" w:hAnsi="Arial" w:cs="Arial"/>
                <w:sz w:val="24"/>
                <w:szCs w:val="24"/>
              </w:rPr>
              <w:t>o</w:t>
            </w:r>
            <w:r w:rsidRPr="00410FAA">
              <w:rPr>
                <w:rFonts w:ascii="Arial" w:hAnsi="Arial" w:cs="Arial"/>
                <w:sz w:val="24"/>
                <w:szCs w:val="24"/>
              </w:rPr>
              <w:t>s asociad</w:t>
            </w:r>
            <w:r w:rsidR="00C25567" w:rsidRPr="00410FAA">
              <w:rPr>
                <w:rFonts w:ascii="Arial" w:hAnsi="Arial" w:cs="Arial"/>
                <w:sz w:val="24"/>
                <w:szCs w:val="24"/>
              </w:rPr>
              <w:t>o</w:t>
            </w:r>
            <w:r w:rsidRPr="00410FAA">
              <w:rPr>
                <w:rFonts w:ascii="Arial" w:hAnsi="Arial" w:cs="Arial"/>
                <w:sz w:val="24"/>
                <w:szCs w:val="24"/>
              </w:rPr>
              <w:t>s ganador</w:t>
            </w:r>
            <w:r w:rsidR="00C25567" w:rsidRPr="00410FAA">
              <w:rPr>
                <w:rFonts w:ascii="Arial" w:hAnsi="Arial" w:cs="Arial"/>
                <w:sz w:val="24"/>
                <w:szCs w:val="24"/>
              </w:rPr>
              <w:t>e</w:t>
            </w:r>
            <w:r w:rsidRPr="00410FAA">
              <w:rPr>
                <w:rFonts w:ascii="Arial" w:hAnsi="Arial" w:cs="Arial"/>
                <w:sz w:val="24"/>
                <w:szCs w:val="24"/>
              </w:rPr>
              <w:t>s para su traslado y estadía cuando se acerquen a reclamar, retirar o hacer uso de sus premios estarán a cargo de los ganadores.</w:t>
            </w:r>
          </w:p>
          <w:p w14:paraId="31A88111" w14:textId="7B004B39" w:rsidR="00400C1A" w:rsidRDefault="00400C1A" w:rsidP="0080156B">
            <w:pPr>
              <w:pStyle w:val="Cuadrculamedia21"/>
              <w:numPr>
                <w:ilvl w:val="0"/>
                <w:numId w:val="23"/>
              </w:numPr>
              <w:ind w:left="447"/>
              <w:jc w:val="both"/>
              <w:rPr>
                <w:rFonts w:ascii="Arial" w:hAnsi="Arial" w:cs="Arial"/>
                <w:sz w:val="24"/>
                <w:szCs w:val="24"/>
              </w:rPr>
            </w:pPr>
            <w:r w:rsidRPr="00410FAA">
              <w:rPr>
                <w:rFonts w:ascii="Arial" w:hAnsi="Arial" w:cs="Arial"/>
                <w:b/>
                <w:bCs/>
                <w:sz w:val="24"/>
                <w:szCs w:val="24"/>
              </w:rPr>
              <w:t>COOPEAIPE</w:t>
            </w:r>
            <w:r>
              <w:rPr>
                <w:rFonts w:ascii="Arial" w:hAnsi="Arial" w:cs="Arial"/>
                <w:b/>
                <w:bCs/>
                <w:sz w:val="24"/>
                <w:szCs w:val="24"/>
              </w:rPr>
              <w:t xml:space="preserve"> </w:t>
            </w:r>
            <w:r>
              <w:rPr>
                <w:rFonts w:ascii="Arial" w:hAnsi="Arial" w:cs="Arial"/>
                <w:sz w:val="24"/>
                <w:szCs w:val="24"/>
              </w:rPr>
              <w:t>no se hace responsable por la garantía de los productos, esta deberá ser tramitada directamente por el asociado ante el proveedor, previa solicitud de la respectiva información por parte de la Cooperativa</w:t>
            </w:r>
            <w:r w:rsidR="0078081C">
              <w:rPr>
                <w:rFonts w:ascii="Arial" w:hAnsi="Arial" w:cs="Arial"/>
                <w:sz w:val="24"/>
                <w:szCs w:val="24"/>
              </w:rPr>
              <w:t>.</w:t>
            </w:r>
          </w:p>
          <w:p w14:paraId="5552D24D" w14:textId="5EAE8427" w:rsidR="0078081C" w:rsidRPr="00410FAA" w:rsidRDefault="0078081C" w:rsidP="0080156B">
            <w:pPr>
              <w:pStyle w:val="Cuadrculamedia21"/>
              <w:numPr>
                <w:ilvl w:val="0"/>
                <w:numId w:val="23"/>
              </w:numPr>
              <w:ind w:left="447"/>
              <w:jc w:val="both"/>
              <w:rPr>
                <w:rFonts w:ascii="Arial" w:hAnsi="Arial" w:cs="Arial"/>
                <w:sz w:val="24"/>
                <w:szCs w:val="24"/>
              </w:rPr>
            </w:pPr>
            <w:r w:rsidRPr="00410FAA">
              <w:rPr>
                <w:rFonts w:ascii="Arial" w:hAnsi="Arial" w:cs="Arial"/>
                <w:b/>
                <w:bCs/>
                <w:sz w:val="24"/>
                <w:szCs w:val="24"/>
              </w:rPr>
              <w:t>COOPEAIPE</w:t>
            </w:r>
            <w:r>
              <w:rPr>
                <w:rFonts w:ascii="Arial" w:hAnsi="Arial" w:cs="Arial"/>
                <w:b/>
                <w:bCs/>
                <w:sz w:val="24"/>
                <w:szCs w:val="24"/>
              </w:rPr>
              <w:t xml:space="preserve"> </w:t>
            </w:r>
            <w:r>
              <w:rPr>
                <w:rFonts w:ascii="Arial" w:hAnsi="Arial" w:cs="Arial"/>
                <w:sz w:val="24"/>
                <w:szCs w:val="24"/>
              </w:rPr>
              <w:t>solo responderá por los daños físicos que se presente al momento de la entrega</w:t>
            </w:r>
            <w:r w:rsidR="00207AC8">
              <w:rPr>
                <w:rFonts w:ascii="Arial" w:hAnsi="Arial" w:cs="Arial"/>
                <w:sz w:val="24"/>
                <w:szCs w:val="24"/>
              </w:rPr>
              <w:t xml:space="preserve">, </w:t>
            </w:r>
            <w:r>
              <w:rPr>
                <w:rFonts w:ascii="Arial" w:hAnsi="Arial" w:cs="Arial"/>
                <w:sz w:val="24"/>
                <w:szCs w:val="24"/>
              </w:rPr>
              <w:t xml:space="preserve">en el cual la Cooperativa </w:t>
            </w:r>
            <w:r w:rsidR="00552358">
              <w:rPr>
                <w:rFonts w:ascii="Arial" w:hAnsi="Arial" w:cs="Arial"/>
                <w:sz w:val="24"/>
                <w:szCs w:val="24"/>
              </w:rPr>
              <w:t>remplazará</w:t>
            </w:r>
            <w:r>
              <w:rPr>
                <w:rFonts w:ascii="Arial" w:hAnsi="Arial" w:cs="Arial"/>
                <w:sz w:val="24"/>
                <w:szCs w:val="24"/>
              </w:rPr>
              <w:t xml:space="preserve"> el premio por uno igual u otr</w:t>
            </w:r>
            <w:r w:rsidR="00294A4D">
              <w:rPr>
                <w:rFonts w:ascii="Arial" w:hAnsi="Arial" w:cs="Arial"/>
                <w:sz w:val="24"/>
                <w:szCs w:val="24"/>
              </w:rPr>
              <w:t>o</w:t>
            </w:r>
            <w:r>
              <w:rPr>
                <w:rFonts w:ascii="Arial" w:hAnsi="Arial" w:cs="Arial"/>
                <w:sz w:val="24"/>
                <w:szCs w:val="24"/>
              </w:rPr>
              <w:t xml:space="preserve"> según disponibilidad.</w:t>
            </w:r>
          </w:p>
          <w:p w14:paraId="3DEFEBA2" w14:textId="2B4A84C0" w:rsidR="00A24F90" w:rsidRPr="00410FAA" w:rsidRDefault="00A24F90" w:rsidP="0080156B">
            <w:pPr>
              <w:pStyle w:val="Cuadrculamedia21"/>
              <w:numPr>
                <w:ilvl w:val="0"/>
                <w:numId w:val="23"/>
              </w:numPr>
              <w:ind w:left="447"/>
              <w:jc w:val="both"/>
              <w:rPr>
                <w:rFonts w:ascii="Arial" w:hAnsi="Arial" w:cs="Arial"/>
                <w:sz w:val="24"/>
                <w:szCs w:val="24"/>
              </w:rPr>
            </w:pPr>
            <w:r w:rsidRPr="00410FAA">
              <w:rPr>
                <w:rFonts w:ascii="Arial" w:hAnsi="Arial" w:cs="Arial"/>
                <w:sz w:val="24"/>
                <w:szCs w:val="24"/>
              </w:rPr>
              <w:t>La Cooperativa entregará los premios en un plazo no mayor a tendrá treinta (30) días calendario,</w:t>
            </w:r>
            <w:r w:rsidR="00334012">
              <w:rPr>
                <w:rFonts w:ascii="Arial" w:hAnsi="Arial" w:cs="Arial"/>
                <w:sz w:val="24"/>
                <w:szCs w:val="24"/>
              </w:rPr>
              <w:t xml:space="preserve"> </w:t>
            </w:r>
            <w:r w:rsidRPr="00410FAA">
              <w:rPr>
                <w:rFonts w:ascii="Arial" w:hAnsi="Arial" w:cs="Arial"/>
                <w:sz w:val="24"/>
                <w:szCs w:val="24"/>
              </w:rPr>
              <w:t xml:space="preserve">contados a partir de la fecha de la realización del sorteo respectivo, por lo cual </w:t>
            </w:r>
            <w:r w:rsidRPr="00410FAA">
              <w:rPr>
                <w:rFonts w:ascii="Arial" w:hAnsi="Arial" w:cs="Arial"/>
                <w:b/>
                <w:bCs/>
                <w:sz w:val="24"/>
                <w:szCs w:val="24"/>
              </w:rPr>
              <w:t>COOPEAIPE</w:t>
            </w:r>
            <w:r w:rsidRPr="00410FAA">
              <w:rPr>
                <w:rFonts w:ascii="Arial" w:hAnsi="Arial" w:cs="Arial"/>
                <w:sz w:val="24"/>
                <w:szCs w:val="24"/>
              </w:rPr>
              <w:t xml:space="preserve"> garantizará la entrega de los premios en este término</w:t>
            </w:r>
            <w:r w:rsidR="00DA36D0" w:rsidRPr="00410FAA">
              <w:rPr>
                <w:rFonts w:ascii="Arial" w:hAnsi="Arial" w:cs="Arial"/>
                <w:sz w:val="24"/>
                <w:szCs w:val="24"/>
              </w:rPr>
              <w:t>.</w:t>
            </w:r>
          </w:p>
        </w:tc>
      </w:tr>
    </w:tbl>
    <w:p w14:paraId="196722EC" w14:textId="77777777" w:rsidR="00BB6DE5" w:rsidRPr="00410FAA" w:rsidRDefault="00BB6DE5" w:rsidP="0080156B">
      <w:pPr>
        <w:pStyle w:val="Cuadrculamedia21"/>
        <w:rPr>
          <w:rFonts w:ascii="Arial" w:hAnsi="Arial" w:cs="Arial"/>
          <w:sz w:val="24"/>
          <w:szCs w:val="24"/>
        </w:rPr>
      </w:pP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5"/>
      </w:tblGrid>
      <w:tr w:rsidR="001558BC" w:rsidRPr="00410FAA" w14:paraId="1515E669" w14:textId="77777777" w:rsidTr="00B81137">
        <w:trPr>
          <w:trHeight w:val="284"/>
          <w:jc w:val="center"/>
        </w:trPr>
        <w:tc>
          <w:tcPr>
            <w:tcW w:w="9355" w:type="dxa"/>
            <w:shd w:val="clear" w:color="auto" w:fill="DBDBDB" w:themeFill="accent3" w:themeFillTint="66"/>
            <w:vAlign w:val="center"/>
          </w:tcPr>
          <w:p w14:paraId="24B37ED8" w14:textId="2CA817CB" w:rsidR="00BB6DE5" w:rsidRPr="00410FAA" w:rsidRDefault="00C25567" w:rsidP="0080156B">
            <w:pPr>
              <w:spacing w:after="0" w:line="240" w:lineRule="auto"/>
              <w:ind w:left="360"/>
              <w:jc w:val="center"/>
              <w:rPr>
                <w:rFonts w:ascii="Arial" w:hAnsi="Arial" w:cs="Arial"/>
                <w:b/>
                <w:sz w:val="24"/>
                <w:szCs w:val="24"/>
                <w:lang w:val="es-CO"/>
              </w:rPr>
            </w:pPr>
            <w:r w:rsidRPr="00410FAA">
              <w:rPr>
                <w:rFonts w:ascii="Arial" w:hAnsi="Arial" w:cs="Arial"/>
                <w:b/>
                <w:sz w:val="24"/>
                <w:szCs w:val="24"/>
              </w:rPr>
              <w:t>CALENDARIO DE LA CAMPAÑA</w:t>
            </w:r>
          </w:p>
        </w:tc>
      </w:tr>
      <w:tr w:rsidR="00C25567" w:rsidRPr="00410FAA" w14:paraId="7F0C98C7" w14:textId="77777777" w:rsidTr="00B81137">
        <w:trPr>
          <w:trHeight w:val="244"/>
          <w:jc w:val="center"/>
        </w:trPr>
        <w:tc>
          <w:tcPr>
            <w:tcW w:w="9355" w:type="dxa"/>
            <w:tcBorders>
              <w:bottom w:val="single" w:sz="4" w:space="0" w:color="auto"/>
            </w:tcBorders>
            <w:shd w:val="clear" w:color="auto" w:fill="auto"/>
            <w:tcMar>
              <w:top w:w="85" w:type="dxa"/>
              <w:bottom w:w="85" w:type="dxa"/>
            </w:tcMar>
            <w:vAlign w:val="center"/>
          </w:tcPr>
          <w:tbl>
            <w:tblPr>
              <w:tblStyle w:val="Tablanormal1"/>
              <w:tblW w:w="9100" w:type="dxa"/>
              <w:tblLayout w:type="fixed"/>
              <w:tblLook w:val="04A0" w:firstRow="1" w:lastRow="0" w:firstColumn="1" w:lastColumn="0" w:noHBand="0" w:noVBand="1"/>
            </w:tblPr>
            <w:tblGrid>
              <w:gridCol w:w="5840"/>
              <w:gridCol w:w="3260"/>
            </w:tblGrid>
            <w:tr w:rsidR="00410FAA" w:rsidRPr="00410FAA" w14:paraId="102D6A59" w14:textId="521C2ABE" w:rsidTr="00410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0" w:type="dxa"/>
                </w:tcPr>
                <w:p w14:paraId="72BF7742" w14:textId="77777777" w:rsidR="00410FAA" w:rsidRPr="00410FAA" w:rsidRDefault="00410FAA" w:rsidP="0080156B">
                  <w:pPr>
                    <w:spacing w:after="0" w:line="240" w:lineRule="auto"/>
                    <w:ind w:left="360"/>
                    <w:jc w:val="center"/>
                    <w:rPr>
                      <w:rFonts w:ascii="Arial" w:hAnsi="Arial" w:cs="Arial"/>
                      <w:sz w:val="24"/>
                      <w:szCs w:val="24"/>
                    </w:rPr>
                  </w:pPr>
                  <w:r w:rsidRPr="00410FAA">
                    <w:rPr>
                      <w:rFonts w:ascii="Arial" w:hAnsi="Arial" w:cs="Arial"/>
                      <w:sz w:val="24"/>
                      <w:szCs w:val="24"/>
                    </w:rPr>
                    <w:t>CONCEPTO</w:t>
                  </w:r>
                </w:p>
              </w:tc>
              <w:tc>
                <w:tcPr>
                  <w:tcW w:w="3260" w:type="dxa"/>
                </w:tcPr>
                <w:p w14:paraId="364F02DB" w14:textId="0151254F" w:rsidR="00410FAA" w:rsidRPr="00410FAA" w:rsidRDefault="00410FAA" w:rsidP="0080156B">
                  <w:pPr>
                    <w:spacing w:after="0" w:line="240" w:lineRule="auto"/>
                    <w:ind w:left="3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10FAA">
                    <w:rPr>
                      <w:rFonts w:ascii="Arial" w:hAnsi="Arial" w:cs="Arial"/>
                      <w:sz w:val="24"/>
                      <w:szCs w:val="24"/>
                    </w:rPr>
                    <w:t>FECHA</w:t>
                  </w:r>
                </w:p>
              </w:tc>
            </w:tr>
            <w:tr w:rsidR="00410FAA" w:rsidRPr="00410FAA" w14:paraId="530693F9" w14:textId="35C64516" w:rsidTr="00410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0" w:type="dxa"/>
                  <w:vAlign w:val="center"/>
                </w:tcPr>
                <w:p w14:paraId="39558331" w14:textId="77777777" w:rsidR="00410FAA" w:rsidRPr="00410FAA" w:rsidRDefault="00410FAA" w:rsidP="0080156B">
                  <w:pPr>
                    <w:spacing w:after="0" w:line="240" w:lineRule="auto"/>
                    <w:rPr>
                      <w:rFonts w:ascii="Arial" w:hAnsi="Arial" w:cs="Arial"/>
                      <w:b w:val="0"/>
                      <w:bCs w:val="0"/>
                      <w:sz w:val="24"/>
                      <w:szCs w:val="24"/>
                    </w:rPr>
                  </w:pPr>
                  <w:r w:rsidRPr="00410FAA">
                    <w:rPr>
                      <w:rFonts w:ascii="Arial" w:hAnsi="Arial" w:cs="Arial"/>
                      <w:b w:val="0"/>
                      <w:bCs w:val="0"/>
                      <w:sz w:val="24"/>
                      <w:szCs w:val="24"/>
                    </w:rPr>
                    <w:t>Inicio de la campaña</w:t>
                  </w:r>
                </w:p>
              </w:tc>
              <w:tc>
                <w:tcPr>
                  <w:tcW w:w="3260" w:type="dxa"/>
                  <w:vAlign w:val="center"/>
                </w:tcPr>
                <w:p w14:paraId="2096C4BF" w14:textId="15F5F664" w:rsidR="00410FAA" w:rsidRPr="00410FAA" w:rsidRDefault="005C5A76" w:rsidP="0080156B">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r w:rsidR="00410FAA" w:rsidRPr="00410FAA">
                    <w:rPr>
                      <w:rFonts w:ascii="Arial" w:hAnsi="Arial" w:cs="Arial"/>
                      <w:sz w:val="24"/>
                      <w:szCs w:val="24"/>
                    </w:rPr>
                    <w:t xml:space="preserve"> de </w:t>
                  </w:r>
                  <w:r w:rsidR="00410FAA">
                    <w:rPr>
                      <w:rFonts w:ascii="Arial" w:hAnsi="Arial" w:cs="Arial"/>
                      <w:sz w:val="24"/>
                      <w:szCs w:val="24"/>
                    </w:rPr>
                    <w:t>noviembre</w:t>
                  </w:r>
                  <w:r w:rsidR="00410FAA" w:rsidRPr="00410FAA">
                    <w:rPr>
                      <w:rFonts w:ascii="Arial" w:hAnsi="Arial" w:cs="Arial"/>
                      <w:sz w:val="24"/>
                      <w:szCs w:val="24"/>
                    </w:rPr>
                    <w:t xml:space="preserve"> de 2021</w:t>
                  </w:r>
                </w:p>
              </w:tc>
            </w:tr>
            <w:tr w:rsidR="00410FAA" w:rsidRPr="00410FAA" w14:paraId="53FC5966" w14:textId="680BD33C" w:rsidTr="00410FAA">
              <w:tc>
                <w:tcPr>
                  <w:cnfStyle w:val="001000000000" w:firstRow="0" w:lastRow="0" w:firstColumn="1" w:lastColumn="0" w:oddVBand="0" w:evenVBand="0" w:oddHBand="0" w:evenHBand="0" w:firstRowFirstColumn="0" w:firstRowLastColumn="0" w:lastRowFirstColumn="0" w:lastRowLastColumn="0"/>
                  <w:tcW w:w="5840" w:type="dxa"/>
                  <w:vAlign w:val="center"/>
                </w:tcPr>
                <w:p w14:paraId="3E67A753" w14:textId="6E54B48E" w:rsidR="00410FAA" w:rsidRPr="00410FAA" w:rsidRDefault="00410FAA" w:rsidP="0080156B">
                  <w:pPr>
                    <w:spacing w:after="0" w:line="240" w:lineRule="auto"/>
                    <w:rPr>
                      <w:rFonts w:ascii="Arial" w:hAnsi="Arial" w:cs="Arial"/>
                      <w:b w:val="0"/>
                      <w:bCs w:val="0"/>
                      <w:sz w:val="24"/>
                      <w:szCs w:val="24"/>
                    </w:rPr>
                  </w:pPr>
                  <w:r>
                    <w:rPr>
                      <w:rFonts w:ascii="Arial" w:hAnsi="Arial" w:cs="Arial"/>
                      <w:b w:val="0"/>
                      <w:bCs w:val="0"/>
                      <w:sz w:val="24"/>
                      <w:szCs w:val="24"/>
                    </w:rPr>
                    <w:t>Inicio de entrega de Tarjetas Raspe y Gane</w:t>
                  </w:r>
                </w:p>
              </w:tc>
              <w:tc>
                <w:tcPr>
                  <w:tcW w:w="3260" w:type="dxa"/>
                  <w:vAlign w:val="center"/>
                </w:tcPr>
                <w:p w14:paraId="298AFC43" w14:textId="6FCDBF8C" w:rsidR="00410FAA" w:rsidRPr="00410FAA" w:rsidRDefault="005C5A76" w:rsidP="0080156B">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r w:rsidR="00410FAA" w:rsidRPr="00410FAA">
                    <w:rPr>
                      <w:rFonts w:ascii="Arial" w:hAnsi="Arial" w:cs="Arial"/>
                      <w:sz w:val="24"/>
                      <w:szCs w:val="24"/>
                    </w:rPr>
                    <w:t xml:space="preserve"> de noviembre de 2021</w:t>
                  </w:r>
                </w:p>
              </w:tc>
            </w:tr>
            <w:tr w:rsidR="00410FAA" w:rsidRPr="00410FAA" w14:paraId="650A1EDB" w14:textId="097E1FD9" w:rsidTr="00410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0" w:type="dxa"/>
                  <w:vAlign w:val="center"/>
                </w:tcPr>
                <w:p w14:paraId="12FE8DB3" w14:textId="2EDDE8CD" w:rsidR="00410FAA" w:rsidRPr="00410FAA" w:rsidRDefault="00410FAA" w:rsidP="0080156B">
                  <w:pPr>
                    <w:spacing w:after="0" w:line="240" w:lineRule="auto"/>
                    <w:rPr>
                      <w:rFonts w:ascii="Arial" w:hAnsi="Arial" w:cs="Arial"/>
                      <w:b w:val="0"/>
                      <w:bCs w:val="0"/>
                      <w:sz w:val="24"/>
                      <w:szCs w:val="24"/>
                    </w:rPr>
                  </w:pPr>
                  <w:r>
                    <w:rPr>
                      <w:rFonts w:ascii="Arial" w:hAnsi="Arial" w:cs="Arial"/>
                      <w:b w:val="0"/>
                      <w:bCs w:val="0"/>
                      <w:sz w:val="24"/>
                      <w:szCs w:val="24"/>
                    </w:rPr>
                    <w:t>Finalización de entrega de Tarjetas Raspe y Gane</w:t>
                  </w:r>
                </w:p>
              </w:tc>
              <w:tc>
                <w:tcPr>
                  <w:tcW w:w="3260" w:type="dxa"/>
                  <w:vAlign w:val="center"/>
                </w:tcPr>
                <w:p w14:paraId="4A8ED83B" w14:textId="27751E80" w:rsidR="00410FAA" w:rsidRPr="00410FAA" w:rsidRDefault="00410FAA" w:rsidP="0080156B">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30 de diciembre</w:t>
                  </w:r>
                  <w:r w:rsidRPr="00410FAA">
                    <w:rPr>
                      <w:rFonts w:ascii="Arial" w:hAnsi="Arial" w:cs="Arial"/>
                      <w:sz w:val="24"/>
                      <w:szCs w:val="24"/>
                    </w:rPr>
                    <w:t xml:space="preserve"> de 2021</w:t>
                  </w:r>
                </w:p>
              </w:tc>
            </w:tr>
            <w:tr w:rsidR="00304227" w:rsidRPr="00410FAA" w14:paraId="11037BC1" w14:textId="77777777" w:rsidTr="00410FAA">
              <w:tc>
                <w:tcPr>
                  <w:cnfStyle w:val="001000000000" w:firstRow="0" w:lastRow="0" w:firstColumn="1" w:lastColumn="0" w:oddVBand="0" w:evenVBand="0" w:oddHBand="0" w:evenHBand="0" w:firstRowFirstColumn="0" w:firstRowLastColumn="0" w:lastRowFirstColumn="0" w:lastRowLastColumn="0"/>
                  <w:tcW w:w="5840" w:type="dxa"/>
                  <w:vAlign w:val="center"/>
                </w:tcPr>
                <w:p w14:paraId="41C0AD4F" w14:textId="1270A9C4" w:rsidR="00304227" w:rsidRDefault="00304227" w:rsidP="0080156B">
                  <w:pPr>
                    <w:spacing w:after="0" w:line="240" w:lineRule="auto"/>
                    <w:rPr>
                      <w:rFonts w:ascii="Arial" w:hAnsi="Arial" w:cs="Arial"/>
                      <w:b w:val="0"/>
                      <w:bCs w:val="0"/>
                      <w:sz w:val="24"/>
                      <w:szCs w:val="24"/>
                    </w:rPr>
                  </w:pPr>
                  <w:r>
                    <w:rPr>
                      <w:rFonts w:ascii="Arial" w:hAnsi="Arial" w:cs="Arial"/>
                      <w:b w:val="0"/>
                      <w:bCs w:val="0"/>
                      <w:sz w:val="24"/>
                      <w:szCs w:val="24"/>
                    </w:rPr>
                    <w:t>Finalización de la Campaña</w:t>
                  </w:r>
                </w:p>
              </w:tc>
              <w:tc>
                <w:tcPr>
                  <w:tcW w:w="3260" w:type="dxa"/>
                  <w:vAlign w:val="center"/>
                </w:tcPr>
                <w:p w14:paraId="17C58EC9" w14:textId="0FA63E05" w:rsidR="00304227" w:rsidRDefault="00304227" w:rsidP="0080156B">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 de diciembre</w:t>
                  </w:r>
                  <w:r w:rsidRPr="00410FAA">
                    <w:rPr>
                      <w:rFonts w:ascii="Arial" w:hAnsi="Arial" w:cs="Arial"/>
                      <w:sz w:val="24"/>
                      <w:szCs w:val="24"/>
                    </w:rPr>
                    <w:t xml:space="preserve"> de 2021</w:t>
                  </w:r>
                </w:p>
              </w:tc>
            </w:tr>
          </w:tbl>
          <w:p w14:paraId="0434F7A1" w14:textId="0CB0B940" w:rsidR="00BB6DE5" w:rsidRPr="00410FAA" w:rsidRDefault="00BB6DE5" w:rsidP="0080156B">
            <w:pPr>
              <w:pStyle w:val="Cuadrculamedia21"/>
              <w:jc w:val="both"/>
              <w:rPr>
                <w:rFonts w:ascii="Arial" w:eastAsia="Calibri" w:hAnsi="Arial" w:cs="Arial"/>
                <w:sz w:val="24"/>
                <w:szCs w:val="24"/>
                <w:lang w:val="es-CO"/>
              </w:rPr>
            </w:pPr>
          </w:p>
        </w:tc>
      </w:tr>
    </w:tbl>
    <w:p w14:paraId="4F2B5A36" w14:textId="7CB7AE24" w:rsidR="00C76128" w:rsidRPr="00410FAA" w:rsidRDefault="00C76128" w:rsidP="0080156B">
      <w:pPr>
        <w:pStyle w:val="Cuadrculamedia21"/>
        <w:tabs>
          <w:tab w:val="left" w:pos="851"/>
          <w:tab w:val="left" w:pos="993"/>
        </w:tabs>
        <w:rPr>
          <w:rFonts w:ascii="Arial" w:hAnsi="Arial" w:cs="Arial"/>
          <w:b/>
          <w:sz w:val="24"/>
          <w:szCs w:val="24"/>
        </w:rPr>
      </w:pPr>
    </w:p>
    <w:p w14:paraId="2DA08FE5" w14:textId="77777777" w:rsidR="00D529DE" w:rsidRPr="00410FAA" w:rsidRDefault="00D529DE" w:rsidP="0080156B">
      <w:pPr>
        <w:pStyle w:val="Cuadrculamedia21"/>
        <w:tabs>
          <w:tab w:val="left" w:pos="851"/>
          <w:tab w:val="left" w:pos="993"/>
        </w:tabs>
        <w:rPr>
          <w:rFonts w:ascii="Arial" w:hAnsi="Arial" w:cs="Arial"/>
          <w:b/>
          <w:sz w:val="24"/>
          <w:szCs w:val="24"/>
        </w:rPr>
      </w:pPr>
    </w:p>
    <w:p w14:paraId="23B7CE8B" w14:textId="77777777" w:rsidR="00BB6DE5" w:rsidRPr="00410FAA" w:rsidRDefault="00BB6DE5" w:rsidP="0080156B">
      <w:pPr>
        <w:pStyle w:val="Cuadrculamedia21"/>
        <w:tabs>
          <w:tab w:val="left" w:pos="851"/>
          <w:tab w:val="left" w:pos="993"/>
        </w:tabs>
        <w:rPr>
          <w:rFonts w:ascii="Arial" w:hAnsi="Arial" w:cs="Arial"/>
          <w:b/>
          <w:sz w:val="24"/>
          <w:szCs w:val="24"/>
        </w:rPr>
      </w:pPr>
    </w:p>
    <w:p w14:paraId="49C88BD2" w14:textId="78FACB47" w:rsidR="001558BC" w:rsidRPr="00410FAA" w:rsidRDefault="00410FAA" w:rsidP="00597F04">
      <w:pPr>
        <w:pStyle w:val="Cuadrculamedia21"/>
        <w:tabs>
          <w:tab w:val="left" w:pos="851"/>
          <w:tab w:val="left" w:pos="993"/>
        </w:tabs>
        <w:rPr>
          <w:rFonts w:ascii="Arial" w:hAnsi="Arial" w:cs="Arial"/>
          <w:sz w:val="24"/>
          <w:szCs w:val="24"/>
        </w:rPr>
      </w:pPr>
      <w:r w:rsidRPr="00410FAA">
        <w:rPr>
          <w:rFonts w:ascii="Arial" w:hAnsi="Arial" w:cs="Arial"/>
          <w:b/>
          <w:sz w:val="24"/>
          <w:szCs w:val="24"/>
        </w:rPr>
        <w:t>Yina Soled Cubillos Gutiérrez</w:t>
      </w:r>
      <w:r w:rsidR="00BB6DE5" w:rsidRPr="00410FAA">
        <w:rPr>
          <w:rFonts w:ascii="Arial" w:hAnsi="Arial" w:cs="Arial"/>
          <w:sz w:val="24"/>
          <w:szCs w:val="24"/>
        </w:rPr>
        <w:tab/>
      </w:r>
      <w:r w:rsidR="00BB6DE5" w:rsidRPr="00410FAA">
        <w:rPr>
          <w:rFonts w:ascii="Arial" w:hAnsi="Arial" w:cs="Arial"/>
          <w:sz w:val="24"/>
          <w:szCs w:val="24"/>
        </w:rPr>
        <w:tab/>
      </w:r>
      <w:r w:rsidR="00BB6DE5" w:rsidRPr="00410FAA">
        <w:rPr>
          <w:rFonts w:ascii="Arial" w:hAnsi="Arial" w:cs="Arial"/>
          <w:sz w:val="24"/>
          <w:szCs w:val="24"/>
        </w:rPr>
        <w:tab/>
      </w:r>
    </w:p>
    <w:p w14:paraId="1C8BE974" w14:textId="2DA8E1D7" w:rsidR="001B58F5" w:rsidRPr="00410FAA" w:rsidRDefault="00BB6DE5" w:rsidP="00597F04">
      <w:pPr>
        <w:pStyle w:val="Cuadrculamedia21"/>
        <w:tabs>
          <w:tab w:val="left" w:pos="851"/>
          <w:tab w:val="left" w:pos="993"/>
        </w:tabs>
        <w:rPr>
          <w:rFonts w:ascii="Arial" w:hAnsi="Arial" w:cs="Arial"/>
          <w:b/>
          <w:sz w:val="24"/>
          <w:szCs w:val="24"/>
        </w:rPr>
      </w:pPr>
      <w:r w:rsidRPr="00410FAA">
        <w:rPr>
          <w:rFonts w:ascii="Arial" w:hAnsi="Arial" w:cs="Arial"/>
          <w:sz w:val="24"/>
          <w:szCs w:val="24"/>
        </w:rPr>
        <w:t>Gerente</w:t>
      </w:r>
      <w:r w:rsidRPr="00410FAA">
        <w:rPr>
          <w:rFonts w:ascii="Arial" w:hAnsi="Arial" w:cs="Arial"/>
          <w:sz w:val="24"/>
          <w:szCs w:val="24"/>
        </w:rPr>
        <w:tab/>
      </w:r>
    </w:p>
    <w:p w14:paraId="1B57C526" w14:textId="77777777" w:rsidR="00D529DE" w:rsidRPr="00410FAA" w:rsidRDefault="00D529DE" w:rsidP="0080156B">
      <w:pPr>
        <w:pStyle w:val="Cuadrculamedia21"/>
        <w:tabs>
          <w:tab w:val="left" w:pos="851"/>
          <w:tab w:val="left" w:pos="993"/>
        </w:tabs>
        <w:rPr>
          <w:rFonts w:ascii="Arial" w:hAnsi="Arial" w:cs="Arial"/>
          <w:sz w:val="24"/>
          <w:szCs w:val="24"/>
        </w:rPr>
      </w:pPr>
    </w:p>
    <w:p w14:paraId="157FF95B" w14:textId="77777777" w:rsidR="00517D85" w:rsidRPr="00410FAA" w:rsidRDefault="00517D85" w:rsidP="0080156B">
      <w:pPr>
        <w:spacing w:after="0" w:line="240" w:lineRule="auto"/>
        <w:rPr>
          <w:rFonts w:ascii="Arial" w:hAnsi="Arial" w:cs="Arial"/>
          <w:sz w:val="24"/>
          <w:szCs w:val="24"/>
        </w:rPr>
      </w:pPr>
    </w:p>
    <w:sectPr w:rsidR="00517D85" w:rsidRPr="00410FAA" w:rsidSect="001558BC">
      <w:headerReference w:type="default" r:id="rId9"/>
      <w:footerReference w:type="default" r:id="rId10"/>
      <w:pgSz w:w="12242" w:h="15842" w:code="1"/>
      <w:pgMar w:top="1440" w:right="1440" w:bottom="1440" w:left="1440" w:header="144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176E8" w14:textId="77777777" w:rsidR="00D143D0" w:rsidRDefault="00D143D0" w:rsidP="00955F9A">
      <w:pPr>
        <w:spacing w:after="0" w:line="240" w:lineRule="auto"/>
      </w:pPr>
      <w:r>
        <w:separator/>
      </w:r>
    </w:p>
  </w:endnote>
  <w:endnote w:type="continuationSeparator" w:id="0">
    <w:p w14:paraId="5F11191F" w14:textId="77777777" w:rsidR="00D143D0" w:rsidRDefault="00D143D0" w:rsidP="00955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6EB1C" w14:textId="41C5DF07" w:rsidR="00B003F3" w:rsidRPr="009D6DC2" w:rsidRDefault="009D6DC2" w:rsidP="009D6DC2">
    <w:pPr>
      <w:pStyle w:val="Piedepgina1"/>
      <w:jc w:val="center"/>
      <w:rPr>
        <w:color w:val="BFBFBF" w:themeColor="background1" w:themeShade="BF"/>
      </w:rPr>
    </w:pPr>
    <w:bookmarkStart w:id="1" w:name="_Hlk43210619"/>
    <w:bookmarkStart w:id="2" w:name="_Hlk43210620"/>
    <w:bookmarkStart w:id="3" w:name="_Hlk43210865"/>
    <w:bookmarkStart w:id="4" w:name="_Hlk43210866"/>
    <w:bookmarkStart w:id="5" w:name="_Hlk43211065"/>
    <w:bookmarkStart w:id="6" w:name="_Hlk43211066"/>
    <w:bookmarkStart w:id="7" w:name="_Hlk43220335"/>
    <w:bookmarkStart w:id="8" w:name="_Hlk43220336"/>
    <w:bookmarkStart w:id="9" w:name="_Hlk43220690"/>
    <w:bookmarkStart w:id="10" w:name="_Hlk43220691"/>
    <w:bookmarkStart w:id="11" w:name="_Hlk43220899"/>
    <w:bookmarkStart w:id="12" w:name="_Hlk43220900"/>
    <w:bookmarkStart w:id="13" w:name="_Hlk43221206"/>
    <w:bookmarkStart w:id="14" w:name="_Hlk43221207"/>
    <w:bookmarkStart w:id="15" w:name="_Hlk43221380"/>
    <w:bookmarkStart w:id="16" w:name="_Hlk43221381"/>
    <w:r w:rsidRPr="009C30AB">
      <w:rPr>
        <w:rFonts w:cs="Arial Narrow"/>
        <w:bCs/>
        <w:color w:val="BFBFBF" w:themeColor="background1" w:themeShade="BF"/>
        <w:sz w:val="16"/>
        <w:szCs w:val="16"/>
        <w:lang w:val="es-ES"/>
      </w:rPr>
      <w:t>La versión vigente y controlada de este documento, solo podrá ser consultada a través del espacio virtual o espacio físico definido por el área de procesos o quien haga sus veces. La copia o impresión diferente a la publicada, será considerada como documento no controlado y su uso indebido no es de responsabilidad de COOPEAIPE.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5F309" w14:textId="77777777" w:rsidR="00D143D0" w:rsidRDefault="00D143D0" w:rsidP="00955F9A">
      <w:pPr>
        <w:spacing w:after="0" w:line="240" w:lineRule="auto"/>
      </w:pPr>
      <w:r>
        <w:separator/>
      </w:r>
    </w:p>
  </w:footnote>
  <w:footnote w:type="continuationSeparator" w:id="0">
    <w:p w14:paraId="05D01BDA" w14:textId="77777777" w:rsidR="00D143D0" w:rsidRDefault="00D143D0" w:rsidP="00955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Look w:val="04A0" w:firstRow="1" w:lastRow="0" w:firstColumn="1" w:lastColumn="0" w:noHBand="0" w:noVBand="1"/>
    </w:tblPr>
    <w:tblGrid>
      <w:gridCol w:w="2436"/>
      <w:gridCol w:w="838"/>
      <w:gridCol w:w="1159"/>
      <w:gridCol w:w="878"/>
      <w:gridCol w:w="317"/>
      <w:gridCol w:w="918"/>
      <w:gridCol w:w="1119"/>
      <w:gridCol w:w="798"/>
      <w:gridCol w:w="889"/>
    </w:tblGrid>
    <w:tr w:rsidR="001558BC" w:rsidRPr="00962FD9" w14:paraId="789CC381" w14:textId="77777777" w:rsidTr="00512CCC">
      <w:trPr>
        <w:trHeight w:val="56"/>
      </w:trPr>
      <w:tc>
        <w:tcPr>
          <w:tcW w:w="1344" w:type="pct"/>
          <w:vMerge w:val="restart"/>
          <w:noWrap/>
          <w:vAlign w:val="center"/>
          <w:hideMark/>
        </w:tcPr>
        <w:p w14:paraId="46509392" w14:textId="77777777" w:rsidR="001558BC" w:rsidRPr="00962FD9" w:rsidRDefault="001558BC" w:rsidP="001558BC">
          <w:pPr>
            <w:spacing w:after="0"/>
            <w:rPr>
              <w:rFonts w:ascii="Arial Narrow" w:hAnsi="Arial Narrow"/>
            </w:rPr>
          </w:pPr>
          <w:bookmarkStart w:id="0" w:name="_Hlk9596007"/>
          <w:r w:rsidRPr="00962FD9">
            <w:rPr>
              <w:rFonts w:ascii="Arial Narrow" w:hAnsi="Arial Narrow"/>
              <w:noProof/>
              <w:lang w:eastAsia="es-CO"/>
            </w:rPr>
            <w:drawing>
              <wp:anchor distT="0" distB="0" distL="114300" distR="114300" simplePos="0" relativeHeight="251659264" behindDoc="0" locked="0" layoutInCell="1" allowOverlap="1" wp14:anchorId="4358F310" wp14:editId="467196B0">
                <wp:simplePos x="0" y="0"/>
                <wp:positionH relativeFrom="column">
                  <wp:posOffset>51435</wp:posOffset>
                </wp:positionH>
                <wp:positionV relativeFrom="paragraph">
                  <wp:posOffset>-46990</wp:posOffset>
                </wp:positionV>
                <wp:extent cx="1387475" cy="349885"/>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7475" cy="349885"/>
                        </a:xfrm>
                        <a:prstGeom prst="rect">
                          <a:avLst/>
                        </a:prstGeom>
                      </pic:spPr>
                    </pic:pic>
                  </a:graphicData>
                </a:graphic>
                <wp14:sizeRelH relativeFrom="page">
                  <wp14:pctWidth>0</wp14:pctWidth>
                </wp14:sizeRelH>
                <wp14:sizeRelV relativeFrom="page">
                  <wp14:pctHeight>0</wp14:pctHeight>
                </wp14:sizeRelV>
              </wp:anchor>
            </w:drawing>
          </w:r>
        </w:p>
      </w:tc>
      <w:tc>
        <w:tcPr>
          <w:tcW w:w="972" w:type="pct"/>
          <w:gridSpan w:val="2"/>
          <w:noWrap/>
          <w:vAlign w:val="center"/>
          <w:hideMark/>
        </w:tcPr>
        <w:p w14:paraId="1C3A2A1F" w14:textId="77777777" w:rsidR="001558BC" w:rsidRPr="00962FD9" w:rsidRDefault="001558BC" w:rsidP="001558BC">
          <w:pPr>
            <w:spacing w:after="0"/>
            <w:rPr>
              <w:rFonts w:ascii="Arial Narrow" w:hAnsi="Arial Narrow" w:cs="Arial"/>
              <w:b/>
              <w:bCs/>
            </w:rPr>
          </w:pPr>
          <w:r w:rsidRPr="00962FD9">
            <w:rPr>
              <w:rFonts w:ascii="Arial Narrow" w:hAnsi="Arial Narrow" w:cs="Arial"/>
              <w:b/>
              <w:bCs/>
            </w:rPr>
            <w:t>PROCESO</w:t>
          </w:r>
        </w:p>
      </w:tc>
      <w:tc>
        <w:tcPr>
          <w:tcW w:w="2684" w:type="pct"/>
          <w:gridSpan w:val="6"/>
          <w:vAlign w:val="center"/>
        </w:tcPr>
        <w:p w14:paraId="7E6EB82E" w14:textId="1B913C49" w:rsidR="001558BC" w:rsidRPr="00962FD9" w:rsidRDefault="001558BC" w:rsidP="001558BC">
          <w:pPr>
            <w:spacing w:after="0"/>
            <w:rPr>
              <w:rFonts w:ascii="Arial Narrow" w:hAnsi="Arial Narrow" w:cs="Arial"/>
              <w:b/>
              <w:bCs/>
            </w:rPr>
          </w:pPr>
          <w:r w:rsidRPr="00962FD9">
            <w:rPr>
              <w:rFonts w:ascii="Arial Narrow" w:hAnsi="Arial Narrow" w:cs="Arial"/>
              <w:b/>
              <w:bCs/>
            </w:rPr>
            <w:t xml:space="preserve">GESTIÓN </w:t>
          </w:r>
          <w:r>
            <w:rPr>
              <w:rFonts w:ascii="Arial Narrow" w:hAnsi="Arial Narrow" w:cs="Arial"/>
              <w:b/>
              <w:bCs/>
            </w:rPr>
            <w:t>COMERCIAL</w:t>
          </w:r>
        </w:p>
      </w:tc>
    </w:tr>
    <w:tr w:rsidR="001558BC" w:rsidRPr="00962FD9" w14:paraId="6369724D" w14:textId="77777777" w:rsidTr="00512CCC">
      <w:trPr>
        <w:trHeight w:val="56"/>
      </w:trPr>
      <w:tc>
        <w:tcPr>
          <w:tcW w:w="1344" w:type="pct"/>
          <w:vMerge/>
          <w:noWrap/>
          <w:vAlign w:val="center"/>
        </w:tcPr>
        <w:p w14:paraId="31052360" w14:textId="77777777" w:rsidR="001558BC" w:rsidRPr="00962FD9" w:rsidRDefault="001558BC" w:rsidP="001558BC">
          <w:pPr>
            <w:spacing w:after="0"/>
            <w:rPr>
              <w:rFonts w:ascii="Arial Narrow" w:hAnsi="Arial Narrow"/>
              <w:noProof/>
            </w:rPr>
          </w:pPr>
        </w:p>
      </w:tc>
      <w:tc>
        <w:tcPr>
          <w:tcW w:w="972" w:type="pct"/>
          <w:gridSpan w:val="2"/>
          <w:noWrap/>
          <w:vAlign w:val="center"/>
        </w:tcPr>
        <w:p w14:paraId="2D2AE8ED" w14:textId="3080111C" w:rsidR="001558BC" w:rsidRPr="00962FD9" w:rsidRDefault="001558BC" w:rsidP="001558BC">
          <w:pPr>
            <w:spacing w:after="0"/>
            <w:rPr>
              <w:rFonts w:ascii="Arial Narrow" w:hAnsi="Arial Narrow"/>
              <w:b/>
            </w:rPr>
          </w:pPr>
          <w:r>
            <w:rPr>
              <w:rFonts w:ascii="Arial Narrow" w:hAnsi="Arial Narrow"/>
              <w:b/>
            </w:rPr>
            <w:t>FORMATO</w:t>
          </w:r>
        </w:p>
      </w:tc>
      <w:tc>
        <w:tcPr>
          <w:tcW w:w="2684" w:type="pct"/>
          <w:gridSpan w:val="6"/>
          <w:vAlign w:val="center"/>
        </w:tcPr>
        <w:p w14:paraId="623697C6" w14:textId="7EBA4F13" w:rsidR="001558BC" w:rsidRPr="00962FD9" w:rsidRDefault="001558BC" w:rsidP="001558BC">
          <w:pPr>
            <w:spacing w:after="0"/>
            <w:rPr>
              <w:rFonts w:ascii="Arial Narrow" w:hAnsi="Arial Narrow"/>
              <w:b/>
            </w:rPr>
          </w:pPr>
          <w:r>
            <w:rPr>
              <w:rFonts w:ascii="Arial Narrow" w:hAnsi="Arial Narrow"/>
              <w:b/>
            </w:rPr>
            <w:t>CAMPAÑA</w:t>
          </w:r>
          <w:r w:rsidR="0080156B">
            <w:rPr>
              <w:rFonts w:ascii="Arial Narrow" w:hAnsi="Arial Narrow"/>
              <w:b/>
            </w:rPr>
            <w:t xml:space="preserve"> VIGENTE</w:t>
          </w:r>
        </w:p>
      </w:tc>
    </w:tr>
    <w:tr w:rsidR="001558BC" w:rsidRPr="00962FD9" w14:paraId="469E5613" w14:textId="77777777" w:rsidTr="00512CCC">
      <w:trPr>
        <w:trHeight w:val="56"/>
      </w:trPr>
      <w:tc>
        <w:tcPr>
          <w:tcW w:w="1344" w:type="pct"/>
          <w:vMerge/>
          <w:vAlign w:val="center"/>
          <w:hideMark/>
        </w:tcPr>
        <w:p w14:paraId="5F52D8F9" w14:textId="77777777" w:rsidR="001558BC" w:rsidRPr="00962FD9" w:rsidRDefault="001558BC" w:rsidP="001558BC">
          <w:pPr>
            <w:spacing w:after="0"/>
            <w:rPr>
              <w:rFonts w:ascii="Arial Narrow" w:hAnsi="Arial Narrow"/>
            </w:rPr>
          </w:pPr>
        </w:p>
      </w:tc>
      <w:tc>
        <w:tcPr>
          <w:tcW w:w="443" w:type="pct"/>
          <w:noWrap/>
          <w:vAlign w:val="center"/>
          <w:hideMark/>
        </w:tcPr>
        <w:p w14:paraId="085AC2F8" w14:textId="77777777" w:rsidR="001558BC" w:rsidRPr="00962FD9" w:rsidRDefault="001558BC" w:rsidP="001558BC">
          <w:pPr>
            <w:spacing w:after="0"/>
            <w:rPr>
              <w:rFonts w:ascii="Arial Narrow" w:hAnsi="Arial Narrow" w:cs="Arial"/>
              <w:b/>
            </w:rPr>
          </w:pPr>
          <w:r w:rsidRPr="00962FD9">
            <w:rPr>
              <w:rFonts w:ascii="Arial Narrow" w:hAnsi="Arial Narrow" w:cs="Arial"/>
              <w:b/>
            </w:rPr>
            <w:t>Código</w:t>
          </w:r>
        </w:p>
      </w:tc>
      <w:tc>
        <w:tcPr>
          <w:tcW w:w="530" w:type="pct"/>
          <w:noWrap/>
          <w:vAlign w:val="center"/>
          <w:hideMark/>
        </w:tcPr>
        <w:p w14:paraId="1CF656E6" w14:textId="271871EB" w:rsidR="001558BC" w:rsidRPr="00962FD9" w:rsidRDefault="001558BC" w:rsidP="001558BC">
          <w:pPr>
            <w:spacing w:after="0"/>
            <w:rPr>
              <w:rFonts w:ascii="Arial Narrow" w:hAnsi="Arial Narrow" w:cs="Arial"/>
              <w:b/>
              <w:bCs/>
            </w:rPr>
          </w:pPr>
          <w:r>
            <w:rPr>
              <w:rFonts w:ascii="Arial Narrow" w:hAnsi="Arial Narrow"/>
              <w:b/>
            </w:rPr>
            <w:t>GC-FO-00</w:t>
          </w:r>
          <w:r w:rsidR="0080156B">
            <w:rPr>
              <w:rFonts w:ascii="Arial Narrow" w:hAnsi="Arial Narrow"/>
              <w:b/>
            </w:rPr>
            <w:t>2</w:t>
          </w:r>
        </w:p>
      </w:tc>
      <w:tc>
        <w:tcPr>
          <w:tcW w:w="463" w:type="pct"/>
          <w:noWrap/>
          <w:vAlign w:val="center"/>
          <w:hideMark/>
        </w:tcPr>
        <w:p w14:paraId="31706EE0" w14:textId="77777777" w:rsidR="001558BC" w:rsidRPr="00962FD9" w:rsidRDefault="001558BC" w:rsidP="001558BC">
          <w:pPr>
            <w:spacing w:after="0"/>
            <w:rPr>
              <w:rFonts w:ascii="Arial Narrow" w:hAnsi="Arial Narrow" w:cs="Arial"/>
              <w:b/>
            </w:rPr>
          </w:pPr>
          <w:r w:rsidRPr="00962FD9">
            <w:rPr>
              <w:rFonts w:ascii="Arial Narrow" w:hAnsi="Arial Narrow" w:cs="Arial"/>
              <w:b/>
            </w:rPr>
            <w:t>Versión</w:t>
          </w:r>
        </w:p>
      </w:tc>
      <w:tc>
        <w:tcPr>
          <w:tcW w:w="173" w:type="pct"/>
          <w:noWrap/>
          <w:vAlign w:val="center"/>
          <w:hideMark/>
        </w:tcPr>
        <w:p w14:paraId="415A5F7E" w14:textId="77777777" w:rsidR="001558BC" w:rsidRPr="00962FD9" w:rsidRDefault="001558BC" w:rsidP="001558BC">
          <w:pPr>
            <w:spacing w:after="0"/>
            <w:rPr>
              <w:rFonts w:ascii="Arial Narrow" w:hAnsi="Arial Narrow" w:cs="Arial"/>
              <w:b/>
            </w:rPr>
          </w:pPr>
          <w:r w:rsidRPr="00962FD9">
            <w:rPr>
              <w:rFonts w:ascii="Arial Narrow" w:hAnsi="Arial Narrow" w:cs="Arial"/>
              <w:b/>
            </w:rPr>
            <w:t>1</w:t>
          </w:r>
        </w:p>
      </w:tc>
      <w:tc>
        <w:tcPr>
          <w:tcW w:w="484" w:type="pct"/>
          <w:noWrap/>
          <w:vAlign w:val="center"/>
          <w:hideMark/>
        </w:tcPr>
        <w:p w14:paraId="430E2FA0" w14:textId="77777777" w:rsidR="001558BC" w:rsidRPr="00962FD9" w:rsidRDefault="001558BC" w:rsidP="001558BC">
          <w:pPr>
            <w:spacing w:after="0"/>
            <w:rPr>
              <w:rFonts w:ascii="Arial Narrow" w:hAnsi="Arial Narrow" w:cs="Arial"/>
              <w:b/>
            </w:rPr>
          </w:pPr>
          <w:r w:rsidRPr="00962FD9">
            <w:rPr>
              <w:rFonts w:ascii="Arial Narrow" w:hAnsi="Arial Narrow" w:cs="Arial"/>
              <w:b/>
            </w:rPr>
            <w:t>Emisión</w:t>
          </w:r>
        </w:p>
      </w:tc>
      <w:tc>
        <w:tcPr>
          <w:tcW w:w="586" w:type="pct"/>
          <w:noWrap/>
          <w:vAlign w:val="center"/>
          <w:hideMark/>
        </w:tcPr>
        <w:p w14:paraId="1245F893" w14:textId="627D9507" w:rsidR="001558BC" w:rsidRPr="00962FD9" w:rsidRDefault="001558BC" w:rsidP="001558BC">
          <w:pPr>
            <w:spacing w:after="0"/>
            <w:rPr>
              <w:rFonts w:ascii="Arial Narrow" w:hAnsi="Arial Narrow" w:cs="Arial"/>
              <w:b/>
              <w:noProof/>
            </w:rPr>
          </w:pPr>
          <w:r>
            <w:rPr>
              <w:rFonts w:ascii="Arial Narrow" w:hAnsi="Arial Narrow" w:cs="Arial"/>
              <w:b/>
              <w:noProof/>
            </w:rPr>
            <w:t>29/09/2021</w:t>
          </w:r>
        </w:p>
      </w:tc>
      <w:tc>
        <w:tcPr>
          <w:tcW w:w="422" w:type="pct"/>
          <w:noWrap/>
          <w:vAlign w:val="center"/>
          <w:hideMark/>
        </w:tcPr>
        <w:p w14:paraId="215DE503" w14:textId="77777777" w:rsidR="001558BC" w:rsidRPr="00962FD9" w:rsidRDefault="001558BC" w:rsidP="001558BC">
          <w:pPr>
            <w:spacing w:after="0"/>
            <w:rPr>
              <w:rFonts w:ascii="Arial Narrow" w:hAnsi="Arial Narrow" w:cs="Arial"/>
              <w:b/>
            </w:rPr>
          </w:pPr>
          <w:r w:rsidRPr="00962FD9">
            <w:rPr>
              <w:rFonts w:ascii="Arial Narrow" w:hAnsi="Arial Narrow" w:cs="Arial"/>
              <w:b/>
            </w:rPr>
            <w:t>pagina</w:t>
          </w:r>
        </w:p>
      </w:tc>
      <w:tc>
        <w:tcPr>
          <w:tcW w:w="556" w:type="pct"/>
          <w:noWrap/>
          <w:vAlign w:val="center"/>
          <w:hideMark/>
        </w:tcPr>
        <w:p w14:paraId="2A27741D" w14:textId="77777777" w:rsidR="001558BC" w:rsidRPr="00962FD9" w:rsidRDefault="001558BC" w:rsidP="001558BC">
          <w:pPr>
            <w:pStyle w:val="Piedepgina"/>
            <w:rPr>
              <w:rFonts w:ascii="Arial Narrow" w:hAnsi="Arial Narrow" w:cs="Arial"/>
              <w:b/>
            </w:rPr>
          </w:pPr>
          <w:r w:rsidRPr="00962FD9">
            <w:rPr>
              <w:rFonts w:ascii="Arial Narrow" w:hAnsi="Arial Narrow" w:cs="Arial"/>
              <w:b/>
              <w:spacing w:val="-3"/>
              <w:lang w:val="pt-BR"/>
            </w:rPr>
            <w:t xml:space="preserve"> </w:t>
          </w:r>
          <w:r w:rsidRPr="00962FD9">
            <w:rPr>
              <w:rFonts w:ascii="Arial Narrow" w:hAnsi="Arial Narrow" w:cs="Arial"/>
              <w:b/>
              <w:spacing w:val="-3"/>
            </w:rPr>
            <w:fldChar w:fldCharType="begin"/>
          </w:r>
          <w:r w:rsidRPr="00962FD9">
            <w:rPr>
              <w:rFonts w:ascii="Arial Narrow" w:hAnsi="Arial Narrow" w:cs="Arial"/>
              <w:b/>
              <w:spacing w:val="-3"/>
              <w:lang w:val="pt-BR"/>
            </w:rPr>
            <w:instrText xml:space="preserve"> PAGE  \* MERGEFORMAT </w:instrText>
          </w:r>
          <w:r w:rsidRPr="00962FD9">
            <w:rPr>
              <w:rFonts w:ascii="Arial Narrow" w:hAnsi="Arial Narrow" w:cs="Arial"/>
              <w:b/>
              <w:spacing w:val="-3"/>
            </w:rPr>
            <w:fldChar w:fldCharType="separate"/>
          </w:r>
          <w:r w:rsidRPr="00DE7245">
            <w:rPr>
              <w:rFonts w:ascii="Arial Narrow" w:hAnsi="Arial Narrow" w:cs="Arial"/>
              <w:b/>
              <w:noProof/>
              <w:spacing w:val="-3"/>
            </w:rPr>
            <w:t>2</w:t>
          </w:r>
          <w:r w:rsidRPr="00962FD9">
            <w:rPr>
              <w:rFonts w:ascii="Arial Narrow" w:hAnsi="Arial Narrow" w:cs="Arial"/>
              <w:b/>
              <w:spacing w:val="-3"/>
            </w:rPr>
            <w:fldChar w:fldCharType="end"/>
          </w:r>
          <w:r w:rsidRPr="00962FD9">
            <w:rPr>
              <w:rFonts w:ascii="Arial Narrow" w:hAnsi="Arial Narrow" w:cs="Arial"/>
              <w:b/>
              <w:spacing w:val="-3"/>
            </w:rPr>
            <w:t xml:space="preserve"> de </w:t>
          </w:r>
          <w:r w:rsidRPr="00962FD9">
            <w:rPr>
              <w:rFonts w:ascii="Arial Narrow" w:hAnsi="Arial Narrow" w:cs="Arial"/>
              <w:b/>
              <w:spacing w:val="-3"/>
            </w:rPr>
            <w:fldChar w:fldCharType="begin"/>
          </w:r>
          <w:r w:rsidRPr="00962FD9">
            <w:rPr>
              <w:rFonts w:ascii="Arial Narrow" w:hAnsi="Arial Narrow" w:cs="Arial"/>
              <w:b/>
              <w:spacing w:val="-3"/>
            </w:rPr>
            <w:instrText xml:space="preserve"> NUMPAGES  \* MERGEFORMAT </w:instrText>
          </w:r>
          <w:r w:rsidRPr="00962FD9">
            <w:rPr>
              <w:rFonts w:ascii="Arial Narrow" w:hAnsi="Arial Narrow" w:cs="Arial"/>
              <w:b/>
              <w:spacing w:val="-3"/>
            </w:rPr>
            <w:fldChar w:fldCharType="separate"/>
          </w:r>
          <w:r>
            <w:rPr>
              <w:rFonts w:ascii="Arial Narrow" w:hAnsi="Arial Narrow" w:cs="Arial"/>
              <w:b/>
              <w:noProof/>
              <w:spacing w:val="-3"/>
            </w:rPr>
            <w:t>5</w:t>
          </w:r>
          <w:r w:rsidRPr="00962FD9">
            <w:rPr>
              <w:rFonts w:ascii="Arial Narrow" w:hAnsi="Arial Narrow" w:cs="Arial"/>
              <w:b/>
              <w:spacing w:val="-3"/>
            </w:rPr>
            <w:fldChar w:fldCharType="end"/>
          </w:r>
        </w:p>
      </w:tc>
    </w:tr>
    <w:bookmarkEnd w:id="0"/>
  </w:tbl>
  <w:p w14:paraId="6606ECEC" w14:textId="77777777" w:rsidR="001558BC" w:rsidRDefault="001558B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6327"/>
    <w:multiLevelType w:val="multilevel"/>
    <w:tmpl w:val="74685D62"/>
    <w:lvl w:ilvl="0">
      <w:start w:val="1"/>
      <w:numFmt w:val="decimal"/>
      <w:lvlText w:val="%1."/>
      <w:lvlJc w:val="left"/>
      <w:pPr>
        <w:ind w:left="720" w:hanging="360"/>
      </w:pPr>
      <w:rPr>
        <w:rFonts w:eastAsia="Calibri" w:hint="default"/>
        <w:b/>
        <w:color w:val="auto"/>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091616"/>
    <w:multiLevelType w:val="multilevel"/>
    <w:tmpl w:val="EBDC1E68"/>
    <w:lvl w:ilvl="0">
      <w:start w:val="1"/>
      <w:numFmt w:val="decimal"/>
      <w:lvlText w:val="%1."/>
      <w:lvlJc w:val="left"/>
      <w:pPr>
        <w:ind w:left="360" w:hanging="360"/>
      </w:pPr>
      <w:rPr>
        <w:rFonts w:hint="default"/>
        <w:b/>
        <w:color w:val="auto"/>
      </w:rPr>
    </w:lvl>
    <w:lvl w:ilvl="1">
      <w:start w:val="1"/>
      <w:numFmt w:val="decimal"/>
      <w:lvlText w:val="4.%2."/>
      <w:lvlJc w:val="left"/>
      <w:pPr>
        <w:ind w:left="1080" w:hanging="720"/>
      </w:pPr>
      <w:rPr>
        <w:rFonts w:hint="default"/>
        <w:b/>
        <w:sz w:val="20"/>
      </w:rPr>
    </w:lvl>
    <w:lvl w:ilvl="2">
      <w:start w:val="1"/>
      <w:numFmt w:val="decimal"/>
      <w:isLgl/>
      <w:lvlText w:val="%1.%2.%3."/>
      <w:lvlJc w:val="left"/>
      <w:pPr>
        <w:ind w:left="1080" w:hanging="720"/>
      </w:pPr>
      <w:rPr>
        <w:rFonts w:ascii="Tahoma" w:hAnsi="Tahoma" w:cs="Tahoma" w:hint="default"/>
        <w:b/>
        <w:sz w:val="20"/>
      </w:rPr>
    </w:lvl>
    <w:lvl w:ilvl="3">
      <w:start w:val="1"/>
      <w:numFmt w:val="decimal"/>
      <w:isLgl/>
      <w:lvlText w:val="%1.%2.%3.%4."/>
      <w:lvlJc w:val="left"/>
      <w:pPr>
        <w:ind w:left="1440" w:hanging="1080"/>
      </w:pPr>
      <w:rPr>
        <w:rFonts w:ascii="Tahoma" w:hAnsi="Tahoma" w:cs="Tahoma" w:hint="default"/>
        <w:b/>
        <w:sz w:val="20"/>
      </w:rPr>
    </w:lvl>
    <w:lvl w:ilvl="4">
      <w:start w:val="1"/>
      <w:numFmt w:val="decimal"/>
      <w:isLgl/>
      <w:lvlText w:val="%1.%2.%3.%4.%5."/>
      <w:lvlJc w:val="left"/>
      <w:pPr>
        <w:ind w:left="1440" w:hanging="1080"/>
      </w:pPr>
      <w:rPr>
        <w:rFonts w:ascii="Tahoma" w:hAnsi="Tahoma" w:cs="Tahoma" w:hint="default"/>
        <w:b/>
        <w:sz w:val="20"/>
      </w:rPr>
    </w:lvl>
    <w:lvl w:ilvl="5">
      <w:start w:val="1"/>
      <w:numFmt w:val="decimal"/>
      <w:isLgl/>
      <w:lvlText w:val="%1.%2.%3.%4.%5.%6."/>
      <w:lvlJc w:val="left"/>
      <w:pPr>
        <w:ind w:left="1800" w:hanging="1440"/>
      </w:pPr>
      <w:rPr>
        <w:rFonts w:ascii="Tahoma" w:hAnsi="Tahoma" w:cs="Tahoma" w:hint="default"/>
        <w:b/>
        <w:sz w:val="20"/>
      </w:rPr>
    </w:lvl>
    <w:lvl w:ilvl="6">
      <w:start w:val="1"/>
      <w:numFmt w:val="decimal"/>
      <w:isLgl/>
      <w:lvlText w:val="%1.%2.%3.%4.%5.%6.%7."/>
      <w:lvlJc w:val="left"/>
      <w:pPr>
        <w:ind w:left="1800" w:hanging="1440"/>
      </w:pPr>
      <w:rPr>
        <w:rFonts w:ascii="Tahoma" w:hAnsi="Tahoma" w:cs="Tahoma" w:hint="default"/>
        <w:b/>
        <w:sz w:val="20"/>
      </w:rPr>
    </w:lvl>
    <w:lvl w:ilvl="7">
      <w:start w:val="1"/>
      <w:numFmt w:val="decimal"/>
      <w:isLgl/>
      <w:lvlText w:val="%1.%2.%3.%4.%5.%6.%7.%8."/>
      <w:lvlJc w:val="left"/>
      <w:pPr>
        <w:ind w:left="2160" w:hanging="1800"/>
      </w:pPr>
      <w:rPr>
        <w:rFonts w:ascii="Tahoma" w:hAnsi="Tahoma" w:cs="Tahoma" w:hint="default"/>
        <w:b/>
        <w:sz w:val="20"/>
      </w:rPr>
    </w:lvl>
    <w:lvl w:ilvl="8">
      <w:start w:val="1"/>
      <w:numFmt w:val="decimal"/>
      <w:isLgl/>
      <w:lvlText w:val="%1.%2.%3.%4.%5.%6.%7.%8.%9."/>
      <w:lvlJc w:val="left"/>
      <w:pPr>
        <w:ind w:left="2160" w:hanging="1800"/>
      </w:pPr>
      <w:rPr>
        <w:rFonts w:ascii="Tahoma" w:hAnsi="Tahoma" w:cs="Tahoma" w:hint="default"/>
        <w:b/>
        <w:sz w:val="20"/>
      </w:rPr>
    </w:lvl>
  </w:abstractNum>
  <w:abstractNum w:abstractNumId="2" w15:restartNumberingAfterBreak="0">
    <w:nsid w:val="0E21360A"/>
    <w:multiLevelType w:val="multilevel"/>
    <w:tmpl w:val="04A0C88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E8D6BC6"/>
    <w:multiLevelType w:val="hybridMultilevel"/>
    <w:tmpl w:val="05FE34B0"/>
    <w:lvl w:ilvl="0" w:tplc="269802BA">
      <w:start w:val="1"/>
      <w:numFmt w:val="decimal"/>
      <w:lvlText w:val="%1."/>
      <w:lvlJc w:val="left"/>
      <w:pPr>
        <w:ind w:left="720" w:hanging="360"/>
      </w:pPr>
      <w:rPr>
        <w:rFonts w:eastAsia="Calibri"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8E1A5C"/>
    <w:multiLevelType w:val="hybridMultilevel"/>
    <w:tmpl w:val="059EDBB2"/>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7292C80"/>
    <w:multiLevelType w:val="multilevel"/>
    <w:tmpl w:val="74685D62"/>
    <w:lvl w:ilvl="0">
      <w:start w:val="1"/>
      <w:numFmt w:val="decimal"/>
      <w:lvlText w:val="%1."/>
      <w:lvlJc w:val="left"/>
      <w:pPr>
        <w:ind w:left="720" w:hanging="360"/>
      </w:pPr>
      <w:rPr>
        <w:rFonts w:eastAsia="Calibri" w:hint="default"/>
        <w:b/>
        <w:color w:val="auto"/>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742666"/>
    <w:multiLevelType w:val="multilevel"/>
    <w:tmpl w:val="04A0C88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4940187"/>
    <w:multiLevelType w:val="hybridMultilevel"/>
    <w:tmpl w:val="B3B005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31302ED3"/>
    <w:multiLevelType w:val="hybridMultilevel"/>
    <w:tmpl w:val="7848D58E"/>
    <w:lvl w:ilvl="0" w:tplc="B124676E">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3DAD696E"/>
    <w:multiLevelType w:val="hybridMultilevel"/>
    <w:tmpl w:val="776C0374"/>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2D3101"/>
    <w:multiLevelType w:val="multilevel"/>
    <w:tmpl w:val="74685D62"/>
    <w:lvl w:ilvl="0">
      <w:start w:val="1"/>
      <w:numFmt w:val="decimal"/>
      <w:lvlText w:val="%1."/>
      <w:lvlJc w:val="left"/>
      <w:pPr>
        <w:ind w:left="720" w:hanging="360"/>
      </w:pPr>
      <w:rPr>
        <w:rFonts w:eastAsia="Calibri" w:hint="default"/>
        <w:b/>
        <w:color w:val="auto"/>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3D61C3A"/>
    <w:multiLevelType w:val="multilevel"/>
    <w:tmpl w:val="AEF440C0"/>
    <w:lvl w:ilvl="0">
      <w:start w:val="1"/>
      <w:numFmt w:val="decimal"/>
      <w:lvlText w:val="%1."/>
      <w:lvlJc w:val="left"/>
      <w:pPr>
        <w:ind w:left="720" w:hanging="360"/>
      </w:pPr>
      <w:rPr>
        <w:rFonts w:hint="default"/>
        <w:b/>
        <w:color w:val="auto"/>
      </w:rPr>
    </w:lvl>
    <w:lvl w:ilvl="1">
      <w:start w:val="1"/>
      <w:numFmt w:val="decimal"/>
      <w:isLgl/>
      <w:lvlText w:val="%1.%2."/>
      <w:lvlJc w:val="left"/>
      <w:pPr>
        <w:ind w:left="1080" w:hanging="720"/>
      </w:pPr>
      <w:rPr>
        <w:rFonts w:ascii="Tahoma" w:hAnsi="Tahoma" w:cs="Tahoma" w:hint="default"/>
        <w:b/>
        <w:sz w:val="20"/>
      </w:rPr>
    </w:lvl>
    <w:lvl w:ilvl="2">
      <w:start w:val="1"/>
      <w:numFmt w:val="decimal"/>
      <w:isLgl/>
      <w:lvlText w:val="%1.%2.%3."/>
      <w:lvlJc w:val="left"/>
      <w:pPr>
        <w:ind w:left="1080" w:hanging="720"/>
      </w:pPr>
      <w:rPr>
        <w:rFonts w:ascii="Tahoma" w:hAnsi="Tahoma" w:cs="Tahoma" w:hint="default"/>
        <w:b/>
        <w:sz w:val="20"/>
      </w:rPr>
    </w:lvl>
    <w:lvl w:ilvl="3">
      <w:start w:val="1"/>
      <w:numFmt w:val="decimal"/>
      <w:isLgl/>
      <w:lvlText w:val="%1.%2.%3.%4."/>
      <w:lvlJc w:val="left"/>
      <w:pPr>
        <w:ind w:left="1440" w:hanging="1080"/>
      </w:pPr>
      <w:rPr>
        <w:rFonts w:ascii="Tahoma" w:hAnsi="Tahoma" w:cs="Tahoma" w:hint="default"/>
        <w:b/>
        <w:sz w:val="20"/>
      </w:rPr>
    </w:lvl>
    <w:lvl w:ilvl="4">
      <w:start w:val="1"/>
      <w:numFmt w:val="decimal"/>
      <w:isLgl/>
      <w:lvlText w:val="%1.%2.%3.%4.%5."/>
      <w:lvlJc w:val="left"/>
      <w:pPr>
        <w:ind w:left="1440" w:hanging="1080"/>
      </w:pPr>
      <w:rPr>
        <w:rFonts w:ascii="Tahoma" w:hAnsi="Tahoma" w:cs="Tahoma" w:hint="default"/>
        <w:b/>
        <w:sz w:val="20"/>
      </w:rPr>
    </w:lvl>
    <w:lvl w:ilvl="5">
      <w:start w:val="1"/>
      <w:numFmt w:val="decimal"/>
      <w:isLgl/>
      <w:lvlText w:val="%1.%2.%3.%4.%5.%6."/>
      <w:lvlJc w:val="left"/>
      <w:pPr>
        <w:ind w:left="1800" w:hanging="1440"/>
      </w:pPr>
      <w:rPr>
        <w:rFonts w:ascii="Tahoma" w:hAnsi="Tahoma" w:cs="Tahoma" w:hint="default"/>
        <w:b/>
        <w:sz w:val="20"/>
      </w:rPr>
    </w:lvl>
    <w:lvl w:ilvl="6">
      <w:start w:val="1"/>
      <w:numFmt w:val="decimal"/>
      <w:isLgl/>
      <w:lvlText w:val="%1.%2.%3.%4.%5.%6.%7."/>
      <w:lvlJc w:val="left"/>
      <w:pPr>
        <w:ind w:left="1800" w:hanging="1440"/>
      </w:pPr>
      <w:rPr>
        <w:rFonts w:ascii="Tahoma" w:hAnsi="Tahoma" w:cs="Tahoma" w:hint="default"/>
        <w:b/>
        <w:sz w:val="20"/>
      </w:rPr>
    </w:lvl>
    <w:lvl w:ilvl="7">
      <w:start w:val="1"/>
      <w:numFmt w:val="decimal"/>
      <w:isLgl/>
      <w:lvlText w:val="%1.%2.%3.%4.%5.%6.%7.%8."/>
      <w:lvlJc w:val="left"/>
      <w:pPr>
        <w:ind w:left="2160" w:hanging="1800"/>
      </w:pPr>
      <w:rPr>
        <w:rFonts w:ascii="Tahoma" w:hAnsi="Tahoma" w:cs="Tahoma" w:hint="default"/>
        <w:b/>
        <w:sz w:val="20"/>
      </w:rPr>
    </w:lvl>
    <w:lvl w:ilvl="8">
      <w:start w:val="1"/>
      <w:numFmt w:val="decimal"/>
      <w:isLgl/>
      <w:lvlText w:val="%1.%2.%3.%4.%5.%6.%7.%8.%9."/>
      <w:lvlJc w:val="left"/>
      <w:pPr>
        <w:ind w:left="2160" w:hanging="1800"/>
      </w:pPr>
      <w:rPr>
        <w:rFonts w:ascii="Tahoma" w:hAnsi="Tahoma" w:cs="Tahoma" w:hint="default"/>
        <w:b/>
        <w:sz w:val="20"/>
      </w:rPr>
    </w:lvl>
  </w:abstractNum>
  <w:abstractNum w:abstractNumId="12" w15:restartNumberingAfterBreak="0">
    <w:nsid w:val="46434269"/>
    <w:multiLevelType w:val="hybridMultilevel"/>
    <w:tmpl w:val="D96229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68065F4"/>
    <w:multiLevelType w:val="hybridMultilevel"/>
    <w:tmpl w:val="9312C416"/>
    <w:lvl w:ilvl="0" w:tplc="086A0532">
      <w:start w:val="7"/>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52C46B31"/>
    <w:multiLevelType w:val="multilevel"/>
    <w:tmpl w:val="74685D62"/>
    <w:lvl w:ilvl="0">
      <w:start w:val="1"/>
      <w:numFmt w:val="decimal"/>
      <w:lvlText w:val="%1."/>
      <w:lvlJc w:val="left"/>
      <w:pPr>
        <w:ind w:left="720" w:hanging="360"/>
      </w:pPr>
      <w:rPr>
        <w:rFonts w:eastAsia="Calibri" w:hint="default"/>
        <w:b/>
        <w:color w:val="auto"/>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66D6039"/>
    <w:multiLevelType w:val="multilevel"/>
    <w:tmpl w:val="7C2E94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91307E8"/>
    <w:multiLevelType w:val="hybridMultilevel"/>
    <w:tmpl w:val="70C6E02A"/>
    <w:lvl w:ilvl="0" w:tplc="5A063568">
      <w:start w:val="1"/>
      <w:numFmt w:val="bullet"/>
      <w:lvlText w:val=""/>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164E25"/>
    <w:multiLevelType w:val="hybridMultilevel"/>
    <w:tmpl w:val="8472709A"/>
    <w:lvl w:ilvl="0" w:tplc="77661420">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670C74B5"/>
    <w:multiLevelType w:val="multilevel"/>
    <w:tmpl w:val="2EC6EEB4"/>
    <w:lvl w:ilvl="0">
      <w:start w:val="10"/>
      <w:numFmt w:val="decimal"/>
      <w:lvlText w:val="%1"/>
      <w:lvlJc w:val="left"/>
      <w:pPr>
        <w:ind w:left="420" w:hanging="420"/>
      </w:pPr>
      <w:rPr>
        <w:rFonts w:hint="default"/>
      </w:rPr>
    </w:lvl>
    <w:lvl w:ilvl="1">
      <w:start w:val="1"/>
      <w:numFmt w:val="decimal"/>
      <w:lvlText w:val="%1.%2"/>
      <w:lvlJc w:val="left"/>
      <w:pPr>
        <w:ind w:left="1288" w:hanging="720"/>
      </w:pPr>
      <w:rPr>
        <w:rFonts w:hint="default"/>
        <w:b/>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9" w15:restartNumberingAfterBreak="0">
    <w:nsid w:val="6B25498E"/>
    <w:multiLevelType w:val="hybridMultilevel"/>
    <w:tmpl w:val="E746F7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C8A436E"/>
    <w:multiLevelType w:val="hybridMultilevel"/>
    <w:tmpl w:val="1F1A8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8342A8F"/>
    <w:multiLevelType w:val="multilevel"/>
    <w:tmpl w:val="74685D62"/>
    <w:lvl w:ilvl="0">
      <w:start w:val="1"/>
      <w:numFmt w:val="decimal"/>
      <w:lvlText w:val="%1."/>
      <w:lvlJc w:val="left"/>
      <w:pPr>
        <w:ind w:left="720" w:hanging="360"/>
      </w:pPr>
      <w:rPr>
        <w:rFonts w:eastAsia="Calibri" w:hint="default"/>
        <w:b/>
        <w:color w:val="auto"/>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8436DF7"/>
    <w:multiLevelType w:val="hybridMultilevel"/>
    <w:tmpl w:val="4306A3E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8AF3002"/>
    <w:multiLevelType w:val="hybridMultilevel"/>
    <w:tmpl w:val="F5B60C5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18"/>
  </w:num>
  <w:num w:numId="3">
    <w:abstractNumId w:val="1"/>
  </w:num>
  <w:num w:numId="4">
    <w:abstractNumId w:val="11"/>
  </w:num>
  <w:num w:numId="5">
    <w:abstractNumId w:val="14"/>
  </w:num>
  <w:num w:numId="6">
    <w:abstractNumId w:val="3"/>
  </w:num>
  <w:num w:numId="7">
    <w:abstractNumId w:val="13"/>
  </w:num>
  <w:num w:numId="8">
    <w:abstractNumId w:val="15"/>
  </w:num>
  <w:num w:numId="9">
    <w:abstractNumId w:val="16"/>
  </w:num>
  <w:num w:numId="10">
    <w:abstractNumId w:val="10"/>
  </w:num>
  <w:num w:numId="11">
    <w:abstractNumId w:val="12"/>
  </w:num>
  <w:num w:numId="12">
    <w:abstractNumId w:val="0"/>
  </w:num>
  <w:num w:numId="13">
    <w:abstractNumId w:val="21"/>
  </w:num>
  <w:num w:numId="14">
    <w:abstractNumId w:val="5"/>
  </w:num>
  <w:num w:numId="15">
    <w:abstractNumId w:val="20"/>
  </w:num>
  <w:num w:numId="16">
    <w:abstractNumId w:val="2"/>
  </w:num>
  <w:num w:numId="17">
    <w:abstractNumId w:val="6"/>
  </w:num>
  <w:num w:numId="18">
    <w:abstractNumId w:val="19"/>
  </w:num>
  <w:num w:numId="19">
    <w:abstractNumId w:val="22"/>
  </w:num>
  <w:num w:numId="20">
    <w:abstractNumId w:val="17"/>
  </w:num>
  <w:num w:numId="21">
    <w:abstractNumId w:val="8"/>
  </w:num>
  <w:num w:numId="22">
    <w:abstractNumId w:val="23"/>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F9A"/>
    <w:rsid w:val="00046793"/>
    <w:rsid w:val="00060367"/>
    <w:rsid w:val="000D5132"/>
    <w:rsid w:val="000E5693"/>
    <w:rsid w:val="000E6CF3"/>
    <w:rsid w:val="001558BC"/>
    <w:rsid w:val="001667B0"/>
    <w:rsid w:val="00181451"/>
    <w:rsid w:val="00193634"/>
    <w:rsid w:val="001B58F5"/>
    <w:rsid w:val="001D46D4"/>
    <w:rsid w:val="00207AC8"/>
    <w:rsid w:val="00230408"/>
    <w:rsid w:val="00237BEF"/>
    <w:rsid w:val="002660F9"/>
    <w:rsid w:val="00294A4D"/>
    <w:rsid w:val="002A3D62"/>
    <w:rsid w:val="002A46A4"/>
    <w:rsid w:val="002F5F7B"/>
    <w:rsid w:val="00304227"/>
    <w:rsid w:val="0031325D"/>
    <w:rsid w:val="00334012"/>
    <w:rsid w:val="00336852"/>
    <w:rsid w:val="00350038"/>
    <w:rsid w:val="00354C19"/>
    <w:rsid w:val="00366828"/>
    <w:rsid w:val="003E1790"/>
    <w:rsid w:val="00400C1A"/>
    <w:rsid w:val="00410FAA"/>
    <w:rsid w:val="00411FC3"/>
    <w:rsid w:val="00421335"/>
    <w:rsid w:val="00436880"/>
    <w:rsid w:val="004442CA"/>
    <w:rsid w:val="00461D84"/>
    <w:rsid w:val="0046613F"/>
    <w:rsid w:val="004E0C74"/>
    <w:rsid w:val="00517D85"/>
    <w:rsid w:val="00552358"/>
    <w:rsid w:val="00566728"/>
    <w:rsid w:val="0057789D"/>
    <w:rsid w:val="00581661"/>
    <w:rsid w:val="00597F04"/>
    <w:rsid w:val="005B132D"/>
    <w:rsid w:val="005B5BB3"/>
    <w:rsid w:val="005B73DD"/>
    <w:rsid w:val="005B7CB9"/>
    <w:rsid w:val="005C5A76"/>
    <w:rsid w:val="005D283D"/>
    <w:rsid w:val="005E445C"/>
    <w:rsid w:val="005F3201"/>
    <w:rsid w:val="005F5486"/>
    <w:rsid w:val="005F7CB5"/>
    <w:rsid w:val="0060061A"/>
    <w:rsid w:val="006C7E8A"/>
    <w:rsid w:val="006F4E3F"/>
    <w:rsid w:val="00706508"/>
    <w:rsid w:val="007176C4"/>
    <w:rsid w:val="00732386"/>
    <w:rsid w:val="00757617"/>
    <w:rsid w:val="0076325D"/>
    <w:rsid w:val="00764564"/>
    <w:rsid w:val="007764FC"/>
    <w:rsid w:val="0078081C"/>
    <w:rsid w:val="007842EB"/>
    <w:rsid w:val="00787333"/>
    <w:rsid w:val="007E0657"/>
    <w:rsid w:val="007E4F57"/>
    <w:rsid w:val="007F612E"/>
    <w:rsid w:val="0080156B"/>
    <w:rsid w:val="00807A66"/>
    <w:rsid w:val="00834762"/>
    <w:rsid w:val="008433F1"/>
    <w:rsid w:val="00845FAA"/>
    <w:rsid w:val="0085278C"/>
    <w:rsid w:val="00865344"/>
    <w:rsid w:val="00893F81"/>
    <w:rsid w:val="008F5781"/>
    <w:rsid w:val="009016C5"/>
    <w:rsid w:val="00955F9A"/>
    <w:rsid w:val="00977AEF"/>
    <w:rsid w:val="009B55D9"/>
    <w:rsid w:val="009D4D11"/>
    <w:rsid w:val="009D6DC2"/>
    <w:rsid w:val="00A24F90"/>
    <w:rsid w:val="00A5472F"/>
    <w:rsid w:val="00A725A0"/>
    <w:rsid w:val="00A74A06"/>
    <w:rsid w:val="00A91932"/>
    <w:rsid w:val="00AB40A8"/>
    <w:rsid w:val="00AD09A5"/>
    <w:rsid w:val="00AE1ED4"/>
    <w:rsid w:val="00AF620D"/>
    <w:rsid w:val="00B003F3"/>
    <w:rsid w:val="00B3237A"/>
    <w:rsid w:val="00B56C52"/>
    <w:rsid w:val="00B81137"/>
    <w:rsid w:val="00B85E22"/>
    <w:rsid w:val="00B87820"/>
    <w:rsid w:val="00BA318C"/>
    <w:rsid w:val="00BB1212"/>
    <w:rsid w:val="00BB6DE5"/>
    <w:rsid w:val="00BD3DC3"/>
    <w:rsid w:val="00C25567"/>
    <w:rsid w:val="00C33564"/>
    <w:rsid w:val="00C33D87"/>
    <w:rsid w:val="00C37D06"/>
    <w:rsid w:val="00C457EF"/>
    <w:rsid w:val="00C749D3"/>
    <w:rsid w:val="00C76128"/>
    <w:rsid w:val="00C8215F"/>
    <w:rsid w:val="00C82590"/>
    <w:rsid w:val="00CE011D"/>
    <w:rsid w:val="00CF26BF"/>
    <w:rsid w:val="00D143D0"/>
    <w:rsid w:val="00D529DE"/>
    <w:rsid w:val="00D75F74"/>
    <w:rsid w:val="00D934C7"/>
    <w:rsid w:val="00DA36D0"/>
    <w:rsid w:val="00DF5F1B"/>
    <w:rsid w:val="00E56662"/>
    <w:rsid w:val="00E618D8"/>
    <w:rsid w:val="00EB4B1E"/>
    <w:rsid w:val="00EB4ED3"/>
    <w:rsid w:val="00EC7073"/>
    <w:rsid w:val="00EE5E4E"/>
    <w:rsid w:val="00F06A8C"/>
    <w:rsid w:val="00F16339"/>
    <w:rsid w:val="00F5538A"/>
    <w:rsid w:val="00F6121A"/>
    <w:rsid w:val="00F71F63"/>
    <w:rsid w:val="00FB634D"/>
    <w:rsid w:val="00FE1C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B85245"/>
  <w14:defaultImageDpi w14:val="300"/>
  <w15:chartTrackingRefBased/>
  <w15:docId w15:val="{DE945C3D-3391-475B-806F-42A2C9487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F9A"/>
    <w:pPr>
      <w:spacing w:after="200" w:line="276" w:lineRule="auto"/>
    </w:pPr>
    <w:rPr>
      <w:rFonts w:eastAsia="Cambria"/>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arCar1">
    <w:name w:val="Car Car1"/>
    <w:rsid w:val="007176C4"/>
    <w:rPr>
      <w:rFonts w:ascii="Arial" w:hAnsi="Arial" w:cs="Arial"/>
      <w:b/>
      <w:sz w:val="22"/>
      <w:lang w:val="es-ES" w:bidi="ar-SA"/>
    </w:rPr>
  </w:style>
  <w:style w:type="paragraph" w:styleId="Encabezado">
    <w:name w:val="header"/>
    <w:basedOn w:val="Normal"/>
    <w:link w:val="EncabezadoCar"/>
    <w:unhideWhenUsed/>
    <w:rsid w:val="00955F9A"/>
    <w:pPr>
      <w:tabs>
        <w:tab w:val="center" w:pos="4252"/>
        <w:tab w:val="right" w:pos="8504"/>
      </w:tabs>
      <w:spacing w:after="0" w:line="240" w:lineRule="auto"/>
    </w:pPr>
  </w:style>
  <w:style w:type="character" w:customStyle="1" w:styleId="EncabezadoCar">
    <w:name w:val="Encabezado Car"/>
    <w:link w:val="Encabezado"/>
    <w:rsid w:val="00955F9A"/>
    <w:rPr>
      <w:rFonts w:eastAsia="Cambria"/>
      <w:sz w:val="22"/>
      <w:szCs w:val="22"/>
      <w:lang w:val="es-ES" w:eastAsia="en-US"/>
    </w:rPr>
  </w:style>
  <w:style w:type="paragraph" w:styleId="Piedepgina">
    <w:name w:val="footer"/>
    <w:basedOn w:val="Normal"/>
    <w:link w:val="PiedepginaCar"/>
    <w:uiPriority w:val="99"/>
    <w:unhideWhenUsed/>
    <w:rsid w:val="00955F9A"/>
    <w:pPr>
      <w:tabs>
        <w:tab w:val="center" w:pos="4252"/>
        <w:tab w:val="right" w:pos="8504"/>
      </w:tabs>
      <w:spacing w:after="0" w:line="240" w:lineRule="auto"/>
    </w:pPr>
  </w:style>
  <w:style w:type="character" w:customStyle="1" w:styleId="PiedepginaCar">
    <w:name w:val="Pie de página Car"/>
    <w:link w:val="Piedepgina"/>
    <w:uiPriority w:val="99"/>
    <w:rsid w:val="00955F9A"/>
    <w:rPr>
      <w:rFonts w:eastAsia="Cambria"/>
      <w:sz w:val="22"/>
      <w:szCs w:val="22"/>
      <w:lang w:val="es-ES" w:eastAsia="en-US"/>
    </w:rPr>
  </w:style>
  <w:style w:type="table" w:styleId="Tablaconcuadrcula">
    <w:name w:val="Table Grid"/>
    <w:basedOn w:val="Tablanormal"/>
    <w:uiPriority w:val="39"/>
    <w:rsid w:val="00955F9A"/>
    <w:rPr>
      <w:rFonts w:eastAsia="Cambria"/>
      <w:sz w:val="22"/>
      <w:szCs w:val="22"/>
      <w:lang w:val="es-E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uadrculamedia21">
    <w:name w:val="Cuadrícula media 21"/>
    <w:uiPriority w:val="1"/>
    <w:qFormat/>
    <w:rsid w:val="00955F9A"/>
    <w:rPr>
      <w:rFonts w:eastAsia="Cambria"/>
      <w:sz w:val="22"/>
      <w:szCs w:val="22"/>
      <w:lang w:val="es-ES" w:eastAsia="en-US"/>
    </w:rPr>
  </w:style>
  <w:style w:type="character" w:styleId="Textoennegrita">
    <w:name w:val="Strong"/>
    <w:uiPriority w:val="22"/>
    <w:qFormat/>
    <w:rsid w:val="00955F9A"/>
    <w:rPr>
      <w:b/>
      <w:bCs/>
    </w:rPr>
  </w:style>
  <w:style w:type="character" w:styleId="Hipervnculo">
    <w:name w:val="Hyperlink"/>
    <w:uiPriority w:val="99"/>
    <w:unhideWhenUsed/>
    <w:rsid w:val="00955F9A"/>
    <w:rPr>
      <w:color w:val="0000FF"/>
      <w:u w:val="single"/>
    </w:rPr>
  </w:style>
  <w:style w:type="paragraph" w:styleId="Prrafodelista">
    <w:name w:val="List Paragraph"/>
    <w:basedOn w:val="Normal"/>
    <w:uiPriority w:val="34"/>
    <w:qFormat/>
    <w:rsid w:val="00BB6DE5"/>
    <w:pPr>
      <w:spacing w:after="160" w:line="259" w:lineRule="auto"/>
      <w:ind w:left="720"/>
      <w:contextualSpacing/>
    </w:pPr>
    <w:rPr>
      <w:rFonts w:asciiTheme="minorHAnsi" w:eastAsiaTheme="minorHAnsi" w:hAnsiTheme="minorHAnsi" w:cstheme="minorBidi"/>
      <w:lang w:val="es-CO"/>
    </w:rPr>
  </w:style>
  <w:style w:type="paragraph" w:customStyle="1" w:styleId="Default">
    <w:name w:val="Default"/>
    <w:rsid w:val="00060367"/>
    <w:pPr>
      <w:autoSpaceDE w:val="0"/>
      <w:autoSpaceDN w:val="0"/>
      <w:adjustRightInd w:val="0"/>
    </w:pPr>
    <w:rPr>
      <w:rFonts w:ascii="Arial" w:hAnsi="Arial" w:cs="Arial"/>
      <w:color w:val="000000"/>
      <w:sz w:val="24"/>
      <w:szCs w:val="24"/>
    </w:rPr>
  </w:style>
  <w:style w:type="paragraph" w:customStyle="1" w:styleId="Piedepgina1">
    <w:name w:val="Pie de página1"/>
    <w:basedOn w:val="Normal"/>
    <w:next w:val="Piedepgina"/>
    <w:uiPriority w:val="99"/>
    <w:unhideWhenUsed/>
    <w:rsid w:val="009D6DC2"/>
    <w:pPr>
      <w:tabs>
        <w:tab w:val="center" w:pos="4419"/>
        <w:tab w:val="right" w:pos="8838"/>
      </w:tabs>
      <w:spacing w:after="0" w:line="240" w:lineRule="auto"/>
      <w:jc w:val="both"/>
    </w:pPr>
    <w:rPr>
      <w:rFonts w:ascii="Arial Narrow" w:eastAsia="Times New Roman" w:hAnsi="Arial Narrow" w:cs="Arial"/>
      <w:lang w:val="es-419"/>
    </w:rPr>
  </w:style>
  <w:style w:type="table" w:styleId="Tablaconcuadrculaclara">
    <w:name w:val="Grid Table Light"/>
    <w:basedOn w:val="Tablanormal"/>
    <w:uiPriority w:val="32"/>
    <w:qFormat/>
    <w:rsid w:val="00B811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72"/>
    <w:rsid w:val="00B811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144D2-C7CC-4754-B2F8-4FD9DD33E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Pages>
  <Words>1058</Words>
  <Characters>5821</Characters>
  <Application>Microsoft Office Word</Application>
  <DocSecurity>0</DocSecurity>
  <Lines>48</Lines>
  <Paragraphs>13</Paragraphs>
  <ScaleCrop>false</ScaleCrop>
  <HeadingPairs>
    <vt:vector size="4" baseType="variant">
      <vt:variant>
        <vt:lpstr>Título</vt:lpstr>
      </vt:variant>
      <vt:variant>
        <vt:i4>1</vt:i4>
      </vt:variant>
      <vt:variant>
        <vt:lpstr>Headings</vt:lpstr>
      </vt:variant>
      <vt:variant>
        <vt:i4>1</vt:i4>
      </vt:variant>
    </vt:vector>
  </HeadingPairs>
  <TitlesOfParts>
    <vt:vector size="2" baseType="lpstr">
      <vt:lpstr/>
      <vt:lpstr>El diligenciamiento de los siguientes ítems estará a cargo del área de procesos.</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izquierdo</dc:creator>
  <cp:keywords/>
  <dc:description/>
  <cp:lastModifiedBy>Edward Alexander Izquierdo Arizmendi</cp:lastModifiedBy>
  <cp:revision>71</cp:revision>
  <dcterms:created xsi:type="dcterms:W3CDTF">2021-10-06T20:37:00Z</dcterms:created>
  <dcterms:modified xsi:type="dcterms:W3CDTF">2021-11-03T22:48:00Z</dcterms:modified>
</cp:coreProperties>
</file>