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B4D9" w14:textId="77777777" w:rsidR="00E34B09" w:rsidRPr="002C0849" w:rsidRDefault="00574416" w:rsidP="002049AC">
      <w:pPr>
        <w:spacing w:after="0" w:line="240" w:lineRule="auto"/>
        <w:jc w:val="both"/>
        <w:rPr>
          <w:rFonts w:ascii="Arial Narrow" w:hAnsi="Arial Narrow" w:cs="Arial"/>
          <w:color w:val="FF0000"/>
        </w:rPr>
      </w:pPr>
      <w:sdt>
        <w:sdtPr>
          <w:rPr>
            <w:rFonts w:ascii="Arial Narrow" w:hAnsi="Arial Narrow" w:cs="Arial"/>
            <w:color w:val="FF0000"/>
          </w:rPr>
          <w:id w:val="-817873177"/>
          <w:placeholder>
            <w:docPart w:val="DefaultPlaceholder_-1854013440"/>
          </w:placeholder>
        </w:sdtPr>
        <w:sdtEndPr/>
        <w:sdtContent>
          <w:r w:rsidR="00ED3207" w:rsidRPr="002C0849">
            <w:rPr>
              <w:rFonts w:ascii="Arial Narrow" w:hAnsi="Arial Narrow" w:cs="Arial"/>
              <w:color w:val="FF0000"/>
            </w:rPr>
            <w:t>Ciudad</w:t>
          </w:r>
        </w:sdtContent>
      </w:sdt>
      <w:r w:rsidR="00ED3207" w:rsidRPr="002C0849">
        <w:rPr>
          <w:rFonts w:ascii="Arial Narrow" w:hAnsi="Arial Narrow" w:cs="Arial"/>
          <w:color w:val="FF0000"/>
        </w:rPr>
        <w:t>,</w:t>
      </w:r>
      <w:r w:rsidR="00ED3207" w:rsidRPr="00036D1C">
        <w:rPr>
          <w:rFonts w:ascii="Arial Narrow" w:hAnsi="Arial Narrow" w:cs="Arial"/>
        </w:rPr>
        <w:t xml:space="preserve"> </w:t>
      </w:r>
      <w:r w:rsidR="00ED3207" w:rsidRPr="00036D1C">
        <w:rPr>
          <w:rFonts w:ascii="Arial Narrow" w:hAnsi="Arial Narrow" w:cs="Arial"/>
        </w:rPr>
        <w:fldChar w:fldCharType="begin"/>
      </w:r>
      <w:r w:rsidR="00ED3207" w:rsidRPr="00036D1C">
        <w:rPr>
          <w:rFonts w:ascii="Arial Narrow" w:hAnsi="Arial Narrow" w:cs="Arial"/>
        </w:rPr>
        <w:instrText xml:space="preserve"> DATE  \@ "d 'de' MMMM 'de' yyyy"  \* MERGEFORMAT </w:instrText>
      </w:r>
      <w:r w:rsidR="00ED3207" w:rsidRPr="00036D1C">
        <w:rPr>
          <w:rFonts w:ascii="Arial Narrow" w:hAnsi="Arial Narrow" w:cs="Arial"/>
        </w:rPr>
        <w:fldChar w:fldCharType="separate"/>
      </w:r>
      <w:r w:rsidR="00C74069">
        <w:rPr>
          <w:rFonts w:ascii="Arial Narrow" w:hAnsi="Arial Narrow" w:cs="Arial"/>
          <w:noProof/>
        </w:rPr>
        <w:t>5 de diciembre de 2021</w:t>
      </w:r>
      <w:r w:rsidR="00ED3207" w:rsidRPr="00036D1C">
        <w:rPr>
          <w:rFonts w:ascii="Arial Narrow" w:hAnsi="Arial Narrow" w:cs="Arial"/>
        </w:rPr>
        <w:fldChar w:fldCharType="end"/>
      </w:r>
    </w:p>
    <w:p w14:paraId="40979617" w14:textId="77777777" w:rsidR="00E34B09" w:rsidRDefault="00E34B09" w:rsidP="002049AC">
      <w:pPr>
        <w:spacing w:after="0" w:line="240" w:lineRule="auto"/>
        <w:jc w:val="both"/>
        <w:rPr>
          <w:rFonts w:ascii="Arial Narrow" w:hAnsi="Arial Narrow" w:cs="Arial"/>
          <w:u w:val="single"/>
        </w:rPr>
      </w:pPr>
    </w:p>
    <w:p w14:paraId="1265BF1C" w14:textId="77777777" w:rsidR="002049AC" w:rsidRPr="002C0849" w:rsidRDefault="002049AC" w:rsidP="002049AC">
      <w:pPr>
        <w:spacing w:after="0" w:line="240" w:lineRule="auto"/>
        <w:jc w:val="both"/>
        <w:rPr>
          <w:rFonts w:ascii="Arial Narrow" w:hAnsi="Arial Narrow" w:cs="Arial"/>
          <w:u w:val="single"/>
        </w:rPr>
      </w:pPr>
    </w:p>
    <w:p w14:paraId="646144F9" w14:textId="77777777" w:rsidR="00E34B0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>Señor(a) – Doctor(a)</w:t>
      </w:r>
    </w:p>
    <w:p w14:paraId="02A00051" w14:textId="77777777" w:rsidR="002049AC" w:rsidRPr="002C0849" w:rsidRDefault="002049AC" w:rsidP="002049AC">
      <w:pPr>
        <w:spacing w:after="0" w:line="240" w:lineRule="auto"/>
        <w:jc w:val="both"/>
        <w:rPr>
          <w:rFonts w:ascii="Arial Narrow" w:hAnsi="Arial Narrow" w:cs="Arial"/>
        </w:rPr>
      </w:pPr>
    </w:p>
    <w:sdt>
      <w:sdtPr>
        <w:rPr>
          <w:rFonts w:ascii="Arial Narrow" w:hAnsi="Arial Narrow" w:cs="Arial"/>
          <w:b/>
          <w:color w:val="FF0000"/>
        </w:rPr>
        <w:id w:val="-1160225243"/>
        <w:placeholder>
          <w:docPart w:val="DefaultPlaceholder_-1854013440"/>
        </w:placeholder>
      </w:sdtPr>
      <w:sdtEndPr/>
      <w:sdtContent>
        <w:p w14:paraId="4F38E091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b/>
              <w:color w:val="FF0000"/>
            </w:rPr>
          </w:pPr>
          <w:r w:rsidRPr="002C0849">
            <w:rPr>
              <w:rFonts w:ascii="Arial Narrow" w:hAnsi="Arial Narrow" w:cs="Arial"/>
              <w:b/>
              <w:color w:val="FF0000"/>
            </w:rPr>
            <w:t>NOMBRES Y APELLIDOS DEL PAGADOR</w:t>
          </w:r>
        </w:p>
      </w:sdtContent>
    </w:sdt>
    <w:sdt>
      <w:sdtPr>
        <w:rPr>
          <w:rFonts w:ascii="Arial Narrow" w:hAnsi="Arial Narrow" w:cs="Arial"/>
          <w:color w:val="FF0000"/>
        </w:rPr>
        <w:id w:val="422769457"/>
        <w:placeholder>
          <w:docPart w:val="DefaultPlaceholder_-1854013440"/>
        </w:placeholder>
      </w:sdtPr>
      <w:sdtEndPr/>
      <w:sdtContent>
        <w:p w14:paraId="540BFCE9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color w:val="FF0000"/>
            </w:rPr>
          </w:pPr>
          <w:r w:rsidRPr="002C0849">
            <w:rPr>
              <w:rFonts w:ascii="Arial Narrow" w:hAnsi="Arial Narrow" w:cs="Arial"/>
              <w:color w:val="FF0000"/>
            </w:rPr>
            <w:t xml:space="preserve">Cargo </w:t>
          </w:r>
        </w:p>
      </w:sdtContent>
    </w:sdt>
    <w:sdt>
      <w:sdtPr>
        <w:rPr>
          <w:rFonts w:ascii="Arial Narrow" w:hAnsi="Arial Narrow" w:cs="Arial"/>
          <w:b/>
          <w:color w:val="FF0000"/>
        </w:rPr>
        <w:id w:val="60986508"/>
        <w:placeholder>
          <w:docPart w:val="DefaultPlaceholder_-1854013440"/>
        </w:placeholder>
      </w:sdtPr>
      <w:sdtEndPr/>
      <w:sdtContent>
        <w:p w14:paraId="6AF24624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b/>
              <w:color w:val="FF0000"/>
            </w:rPr>
          </w:pPr>
          <w:r w:rsidRPr="002C0849">
            <w:rPr>
              <w:rFonts w:ascii="Arial Narrow" w:hAnsi="Arial Narrow" w:cs="Arial"/>
              <w:b/>
              <w:color w:val="FF0000"/>
            </w:rPr>
            <w:t>NOMBRE DE LA EMPRESA PAGADORA</w:t>
          </w:r>
        </w:p>
      </w:sdtContent>
    </w:sdt>
    <w:sdt>
      <w:sdtPr>
        <w:rPr>
          <w:rFonts w:ascii="Arial Narrow" w:hAnsi="Arial Narrow" w:cs="Arial"/>
          <w:color w:val="FF0000"/>
        </w:rPr>
        <w:id w:val="695279063"/>
        <w:placeholder>
          <w:docPart w:val="DefaultPlaceholder_-1854013440"/>
        </w:placeholder>
      </w:sdtPr>
      <w:sdtEndPr/>
      <w:sdtContent>
        <w:p w14:paraId="6B79C890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color w:val="FF0000"/>
            </w:rPr>
          </w:pPr>
          <w:r w:rsidRPr="002C0849">
            <w:rPr>
              <w:rFonts w:ascii="Arial Narrow" w:hAnsi="Arial Narrow" w:cs="Arial"/>
              <w:color w:val="FF0000"/>
            </w:rPr>
            <w:t>Dirección</w:t>
          </w:r>
        </w:p>
      </w:sdtContent>
    </w:sdt>
    <w:sdt>
      <w:sdtPr>
        <w:rPr>
          <w:rFonts w:ascii="Arial Narrow" w:hAnsi="Arial Narrow" w:cs="Arial"/>
          <w:color w:val="FF0000"/>
        </w:rPr>
        <w:id w:val="510641634"/>
        <w:placeholder>
          <w:docPart w:val="DefaultPlaceholder_-1854013440"/>
        </w:placeholder>
      </w:sdtPr>
      <w:sdtEndPr/>
      <w:sdtContent>
        <w:p w14:paraId="3A103553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color w:val="FF0000"/>
            </w:rPr>
          </w:pPr>
          <w:r w:rsidRPr="002C0849">
            <w:rPr>
              <w:rFonts w:ascii="Arial Narrow" w:hAnsi="Arial Narrow" w:cs="Arial"/>
              <w:color w:val="FF0000"/>
            </w:rPr>
            <w:t>Ciudad destino</w:t>
          </w:r>
          <w:r w:rsidR="00BF4BDB" w:rsidRPr="002C0849">
            <w:rPr>
              <w:rFonts w:ascii="Arial Narrow" w:hAnsi="Arial Narrow" w:cs="Arial"/>
              <w:color w:val="FF0000"/>
            </w:rPr>
            <w:t>.</w:t>
          </w:r>
        </w:p>
      </w:sdtContent>
    </w:sdt>
    <w:p w14:paraId="1ADA721E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4958AEE2" w14:textId="77777777" w:rsidR="002909B2" w:rsidRDefault="002909B2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6A39E09A" w14:textId="77777777" w:rsidR="00E34B09" w:rsidRPr="002C0849" w:rsidRDefault="003D7D01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>Asunto: CERTIFICACIÓ</w:t>
      </w:r>
      <w:r w:rsidR="00E34B09" w:rsidRPr="002C0849">
        <w:rPr>
          <w:rFonts w:ascii="Arial Narrow" w:hAnsi="Arial Narrow" w:cs="Arial"/>
        </w:rPr>
        <w:t>N DE CUENTA</w:t>
      </w:r>
      <w:r w:rsidR="00B83167" w:rsidRPr="002C0849">
        <w:rPr>
          <w:rFonts w:ascii="Arial Narrow" w:hAnsi="Arial Narrow" w:cs="Arial"/>
        </w:rPr>
        <w:t>S</w:t>
      </w:r>
      <w:r w:rsidR="00E34B09" w:rsidRPr="002C0849">
        <w:rPr>
          <w:rFonts w:ascii="Arial Narrow" w:hAnsi="Arial Narrow" w:cs="Arial"/>
        </w:rPr>
        <w:t xml:space="preserve"> PARA CONSIGNAR </w:t>
      </w:r>
      <w:r w:rsidR="00BC7279" w:rsidRPr="002C0849">
        <w:rPr>
          <w:rFonts w:ascii="Arial Narrow" w:hAnsi="Arial Narrow" w:cs="Arial"/>
        </w:rPr>
        <w:t>EL SALARIO</w:t>
      </w:r>
      <w:r w:rsidR="002049AC">
        <w:rPr>
          <w:rFonts w:ascii="Arial Narrow" w:hAnsi="Arial Narrow" w:cs="Arial"/>
        </w:rPr>
        <w:t>.</w:t>
      </w:r>
    </w:p>
    <w:p w14:paraId="496A5F3E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10D4AB90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>Respetado(a) señor(a):</w:t>
      </w:r>
    </w:p>
    <w:p w14:paraId="49C66537" w14:textId="77777777" w:rsidR="00CB6B65" w:rsidRPr="002C0849" w:rsidRDefault="00CB6B65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5B25C7C5" w14:textId="77777777" w:rsidR="000113F6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 xml:space="preserve">La Cooperativa </w:t>
      </w:r>
      <w:r w:rsidR="00C60954" w:rsidRPr="002C0849">
        <w:rPr>
          <w:rFonts w:ascii="Arial Narrow" w:hAnsi="Arial Narrow" w:cs="Arial"/>
        </w:rPr>
        <w:t>Coopeaipe</w:t>
      </w:r>
      <w:r w:rsidR="00C17014" w:rsidRPr="002C0849">
        <w:rPr>
          <w:rFonts w:ascii="Arial Narrow" w:hAnsi="Arial Narrow" w:cs="Arial"/>
        </w:rPr>
        <w:t xml:space="preserve"> </w:t>
      </w:r>
      <w:r w:rsidRPr="002C0849">
        <w:rPr>
          <w:rFonts w:ascii="Arial Narrow" w:hAnsi="Arial Narrow" w:cs="Arial"/>
        </w:rPr>
        <w:t xml:space="preserve">certifica que </w:t>
      </w:r>
      <w:r w:rsidR="000113F6" w:rsidRPr="002C0849">
        <w:rPr>
          <w:rFonts w:ascii="Arial Narrow" w:hAnsi="Arial Narrow" w:cs="Arial"/>
        </w:rPr>
        <w:t xml:space="preserve">los </w:t>
      </w:r>
      <w:r w:rsidR="000D7AB1" w:rsidRPr="002C0849">
        <w:rPr>
          <w:rFonts w:ascii="Arial Narrow" w:hAnsi="Arial Narrow" w:cs="Arial"/>
        </w:rPr>
        <w:t xml:space="preserve">siguientes </w:t>
      </w:r>
      <w:r w:rsidR="000113F6" w:rsidRPr="002C0849">
        <w:rPr>
          <w:rFonts w:ascii="Arial Narrow" w:hAnsi="Arial Narrow" w:cs="Arial"/>
        </w:rPr>
        <w:t>asociados tienen activas en nuestra entidad las cuentas de ahorro relacionadas en el cuadro, las cuales han sido previamente autorizadas para que le sea consignado el valor de su salario.</w:t>
      </w:r>
    </w:p>
    <w:p w14:paraId="536DB3C5" w14:textId="77777777" w:rsidR="000113F6" w:rsidRDefault="000113F6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3296794A" w14:textId="77777777" w:rsidR="002909B2" w:rsidRDefault="00DD5BD6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DD5BD6">
        <w:rPr>
          <w:rFonts w:ascii="Arial Narrow" w:hAnsi="Arial Narrow" w:cs="Arial"/>
        </w:rPr>
        <w:t xml:space="preserve">Para realizar esta transferencia, la Empresa, que desee realizar la transacción deberá inscribir en el Banco de su preferencia al </w:t>
      </w:r>
      <w:r w:rsidRPr="00DD5BD6">
        <w:rPr>
          <w:rFonts w:ascii="Arial Narrow" w:hAnsi="Arial Narrow" w:cs="Arial"/>
          <w:b/>
          <w:bCs/>
        </w:rPr>
        <w:t>BANCO COOPERATIVO COOPCENTRAL</w:t>
      </w:r>
      <w:r w:rsidRPr="00DD5BD6">
        <w:rPr>
          <w:rFonts w:ascii="Arial Narrow" w:hAnsi="Arial Narrow" w:cs="Arial"/>
        </w:rPr>
        <w:t xml:space="preserve"> (código </w:t>
      </w:r>
      <w:r w:rsidRPr="00DD5BD6">
        <w:rPr>
          <w:rFonts w:ascii="Arial Narrow" w:hAnsi="Arial Narrow" w:cs="Arial"/>
          <w:b/>
          <w:bCs/>
        </w:rPr>
        <w:t>066</w:t>
      </w:r>
      <w:r w:rsidRPr="00DD5BD6">
        <w:rPr>
          <w:rFonts w:ascii="Arial Narrow" w:hAnsi="Arial Narrow" w:cs="Arial"/>
        </w:rPr>
        <w:t>), con Nit. 890203088-9, como entidad de destino, en tipo de producto elegir “CUENTA DE AHORRO” y registrar en la opción “Numero de Producto” (el número de 13 dígitos): 0023000049365, y registrar el tipo y número de identificación del beneficiario de la transferencia.</w:t>
      </w:r>
    </w:p>
    <w:p w14:paraId="51B7D4DD" w14:textId="77777777" w:rsidR="00DD5BD6" w:rsidRPr="002C0849" w:rsidRDefault="00DD5BD6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146DF8FB" w14:textId="77777777" w:rsidR="00FB2A6D" w:rsidRDefault="00A27ECC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A27ECC">
        <w:rPr>
          <w:rFonts w:ascii="Arial Narrow" w:hAnsi="Arial Narrow" w:cs="Arial"/>
        </w:rPr>
        <w:t xml:space="preserve">La transferencia realizada de esta </w:t>
      </w:r>
      <w:r w:rsidR="009A3A35" w:rsidRPr="00A27ECC">
        <w:rPr>
          <w:rFonts w:ascii="Arial Narrow" w:hAnsi="Arial Narrow" w:cs="Arial"/>
        </w:rPr>
        <w:t>forma</w:t>
      </w:r>
      <w:r w:rsidRPr="00A27ECC">
        <w:rPr>
          <w:rFonts w:ascii="Arial Narrow" w:hAnsi="Arial Narrow" w:cs="Arial"/>
        </w:rPr>
        <w:t xml:space="preserve"> nos permitirá garantizar el abono en la cuenta del asociado, en nuestra Cooperativa COOPEAIPE, teniendo en cuenta el ciclo operacional para cada entidad.</w:t>
      </w:r>
    </w:p>
    <w:p w14:paraId="59F56EBA" w14:textId="77777777" w:rsidR="00A27ECC" w:rsidRPr="002C0849" w:rsidRDefault="00A27ECC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37A5C298" w14:textId="77777777" w:rsidR="00FB2A6D" w:rsidRPr="002C0849" w:rsidRDefault="008817FB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>Agradezco la atención.</w:t>
      </w:r>
    </w:p>
    <w:p w14:paraId="6D26FFB5" w14:textId="77777777" w:rsidR="001D2D2D" w:rsidRPr="002C0849" w:rsidRDefault="001D2D2D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0C2CAF54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  <w:r w:rsidRPr="002C0849">
        <w:rPr>
          <w:rFonts w:ascii="Arial Narrow" w:hAnsi="Arial Narrow" w:cs="Arial"/>
        </w:rPr>
        <w:t>Cordialmente</w:t>
      </w:r>
      <w:r w:rsidR="001D2D2D" w:rsidRPr="002C0849">
        <w:rPr>
          <w:rFonts w:ascii="Arial Narrow" w:hAnsi="Arial Narrow" w:cs="Arial"/>
        </w:rPr>
        <w:t>,</w:t>
      </w:r>
    </w:p>
    <w:p w14:paraId="294EE4A3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52A600C1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4577C727" w14:textId="77777777" w:rsidR="00FB2A6D" w:rsidRPr="002C0849" w:rsidRDefault="00FB2A6D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1F1FF13F" w14:textId="77777777" w:rsidR="00CB6B65" w:rsidRPr="002C0849" w:rsidRDefault="00CB6B65" w:rsidP="002049AC">
      <w:pPr>
        <w:spacing w:after="0" w:line="240" w:lineRule="auto"/>
        <w:jc w:val="both"/>
        <w:rPr>
          <w:rFonts w:ascii="Arial Narrow" w:hAnsi="Arial Narrow" w:cs="Arial"/>
        </w:rPr>
      </w:pPr>
    </w:p>
    <w:p w14:paraId="2776BBB4" w14:textId="77777777" w:rsidR="00E34B09" w:rsidRPr="002C0849" w:rsidRDefault="00E34B09" w:rsidP="002049AC">
      <w:pPr>
        <w:spacing w:after="0" w:line="240" w:lineRule="auto"/>
        <w:jc w:val="both"/>
        <w:rPr>
          <w:rFonts w:ascii="Arial Narrow" w:hAnsi="Arial Narrow" w:cs="Arial"/>
        </w:rPr>
      </w:pPr>
    </w:p>
    <w:sdt>
      <w:sdtPr>
        <w:rPr>
          <w:rFonts w:ascii="Arial Narrow" w:hAnsi="Arial Narrow" w:cs="Arial"/>
          <w:b/>
          <w:color w:val="FF0000"/>
        </w:rPr>
        <w:id w:val="-593250344"/>
        <w:placeholder>
          <w:docPart w:val="DefaultPlaceholder_-1854013440"/>
        </w:placeholder>
      </w:sdtPr>
      <w:sdtEndPr/>
      <w:sdtContent>
        <w:p w14:paraId="110BBC9D" w14:textId="77777777" w:rsidR="00E34B09" w:rsidRPr="002C0849" w:rsidRDefault="00E34B09" w:rsidP="002049AC">
          <w:pPr>
            <w:spacing w:after="0" w:line="240" w:lineRule="auto"/>
            <w:jc w:val="both"/>
            <w:rPr>
              <w:rFonts w:ascii="Arial Narrow" w:hAnsi="Arial Narrow" w:cs="Arial"/>
              <w:b/>
              <w:color w:val="FF0000"/>
            </w:rPr>
          </w:pPr>
          <w:r w:rsidRPr="002C0849">
            <w:rPr>
              <w:rFonts w:ascii="Arial Narrow" w:hAnsi="Arial Narrow" w:cs="Arial"/>
              <w:b/>
              <w:color w:val="FF0000"/>
            </w:rPr>
            <w:t>NOMBRES Y APELLIDOS</w:t>
          </w:r>
        </w:p>
      </w:sdtContent>
    </w:sdt>
    <w:p w14:paraId="0A4F8CCF" w14:textId="77777777" w:rsidR="00C60954" w:rsidRPr="002C0849" w:rsidRDefault="00333E89" w:rsidP="002049AC">
      <w:pPr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 w:rsidRPr="002C0849">
        <w:rPr>
          <w:rFonts w:ascii="Arial Narrow" w:hAnsi="Arial Narrow" w:cs="Arial"/>
          <w:b/>
          <w:color w:val="000000" w:themeColor="text1"/>
        </w:rPr>
        <w:t xml:space="preserve">Gerente </w:t>
      </w:r>
    </w:p>
    <w:p w14:paraId="28D99666" w14:textId="77777777" w:rsidR="00E34B09" w:rsidRDefault="00E34B09" w:rsidP="002049AC">
      <w:pPr>
        <w:spacing w:after="0"/>
        <w:rPr>
          <w:rFonts w:ascii="Arial Narrow" w:hAnsi="Arial Narrow" w:cs="Arial"/>
          <w:b/>
          <w:color w:val="000000" w:themeColor="text1"/>
        </w:rPr>
      </w:pPr>
      <w:r w:rsidRPr="002C0849">
        <w:rPr>
          <w:rFonts w:ascii="Arial Narrow" w:hAnsi="Arial Narrow" w:cs="Arial"/>
          <w:b/>
          <w:color w:val="000000" w:themeColor="text1"/>
        </w:rPr>
        <w:t>COO</w:t>
      </w:r>
      <w:r w:rsidR="00CB6B65" w:rsidRPr="002C0849">
        <w:rPr>
          <w:rFonts w:ascii="Arial Narrow" w:hAnsi="Arial Narrow" w:cs="Arial"/>
          <w:b/>
          <w:color w:val="000000" w:themeColor="text1"/>
        </w:rPr>
        <w:t xml:space="preserve">PERATIVA </w:t>
      </w:r>
      <w:r w:rsidR="00C60954" w:rsidRPr="002C0849">
        <w:rPr>
          <w:rFonts w:ascii="Arial Narrow" w:hAnsi="Arial Narrow" w:cs="Arial"/>
          <w:b/>
          <w:color w:val="000000" w:themeColor="text1"/>
        </w:rPr>
        <w:t>COOPEAIPE</w:t>
      </w:r>
    </w:p>
    <w:p w14:paraId="3E6B9F8C" w14:textId="77777777" w:rsidR="002049AC" w:rsidRDefault="002049AC" w:rsidP="002049AC">
      <w:pPr>
        <w:spacing w:after="0"/>
        <w:rPr>
          <w:rFonts w:ascii="Arial Narrow" w:hAnsi="Arial Narrow" w:cs="Arial"/>
          <w:b/>
          <w:color w:val="000000" w:themeColor="text1"/>
        </w:rPr>
      </w:pPr>
    </w:p>
    <w:p w14:paraId="41D48531" w14:textId="77777777" w:rsidR="002049AC" w:rsidRDefault="002049AC" w:rsidP="002049AC">
      <w:pPr>
        <w:spacing w:after="0"/>
        <w:rPr>
          <w:rFonts w:ascii="Arial Narrow" w:hAnsi="Arial Narrow" w:cs="Arial"/>
          <w:b/>
          <w:color w:val="000000" w:themeColor="text1"/>
        </w:rPr>
      </w:pPr>
    </w:p>
    <w:p w14:paraId="11067FA5" w14:textId="77777777" w:rsidR="002049AC" w:rsidRPr="002049AC" w:rsidRDefault="002049AC" w:rsidP="002049AC">
      <w:pPr>
        <w:spacing w:after="0"/>
        <w:rPr>
          <w:rFonts w:ascii="Arial Narrow" w:hAnsi="Arial Narrow" w:cs="Arial"/>
          <w:bCs/>
          <w:color w:val="000000" w:themeColor="text1"/>
          <w:sz w:val="16"/>
          <w:szCs w:val="16"/>
        </w:rPr>
      </w:pPr>
      <w:r w:rsidRPr="002049AC">
        <w:rPr>
          <w:rFonts w:ascii="Arial Narrow" w:hAnsi="Arial Narrow" w:cs="Arial"/>
          <w:b/>
          <w:color w:val="000000" w:themeColor="text1"/>
          <w:sz w:val="16"/>
          <w:szCs w:val="16"/>
        </w:rPr>
        <w:t>Anexo 1:</w:t>
      </w:r>
      <w:r w:rsidRPr="002049AC">
        <w:rPr>
          <w:rFonts w:ascii="Arial Narrow" w:hAnsi="Arial Narrow" w:cs="Arial"/>
          <w:bCs/>
          <w:color w:val="000000" w:themeColor="text1"/>
          <w:sz w:val="16"/>
          <w:szCs w:val="16"/>
        </w:rPr>
        <w:t xml:space="preserve"> Certificación cuenta para transferencias interbancarias.</w:t>
      </w:r>
    </w:p>
    <w:sectPr w:rsidR="002049AC" w:rsidRPr="002049AC" w:rsidSect="002C0849">
      <w:headerReference w:type="default" r:id="rId6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8142" w14:textId="77777777" w:rsidR="00574416" w:rsidRDefault="00574416" w:rsidP="005B3EBA">
      <w:pPr>
        <w:spacing w:after="0" w:line="240" w:lineRule="auto"/>
      </w:pPr>
      <w:r>
        <w:separator/>
      </w:r>
    </w:p>
  </w:endnote>
  <w:endnote w:type="continuationSeparator" w:id="0">
    <w:p w14:paraId="69ADD768" w14:textId="77777777" w:rsidR="00574416" w:rsidRDefault="00574416" w:rsidP="005B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87FC" w14:textId="77777777" w:rsidR="00574416" w:rsidRDefault="00574416" w:rsidP="005B3EBA">
      <w:pPr>
        <w:spacing w:after="0" w:line="240" w:lineRule="auto"/>
      </w:pPr>
      <w:r>
        <w:separator/>
      </w:r>
    </w:p>
  </w:footnote>
  <w:footnote w:type="continuationSeparator" w:id="0">
    <w:p w14:paraId="64E0C471" w14:textId="77777777" w:rsidR="00574416" w:rsidRDefault="00574416" w:rsidP="005B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8BBC" w14:textId="3054C228" w:rsidR="00E63DD3" w:rsidRPr="00E63DD3" w:rsidRDefault="00BA778F" w:rsidP="00E63D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MT-F</w:t>
    </w:r>
    <w:r w:rsidR="00C74069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-2</w:t>
    </w:r>
  </w:p>
  <w:p w14:paraId="33AAA3DC" w14:textId="77777777" w:rsidR="00E63DD3" w:rsidRPr="00E63DD3" w:rsidRDefault="00E63DD3" w:rsidP="00E63D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09/06/2020</w:t>
    </w:r>
  </w:p>
  <w:p w14:paraId="345CEC5D" w14:textId="77777777" w:rsidR="00E63DD3" w:rsidRPr="00E63DD3" w:rsidRDefault="00E63DD3" w:rsidP="00E63DD3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75"/>
    <w:rsid w:val="000113F6"/>
    <w:rsid w:val="00036D1C"/>
    <w:rsid w:val="0009114B"/>
    <w:rsid w:val="000D7AB1"/>
    <w:rsid w:val="00123134"/>
    <w:rsid w:val="0013719D"/>
    <w:rsid w:val="00187936"/>
    <w:rsid w:val="001D2D2D"/>
    <w:rsid w:val="001F33C6"/>
    <w:rsid w:val="002049AC"/>
    <w:rsid w:val="002070FF"/>
    <w:rsid w:val="00207DD4"/>
    <w:rsid w:val="00262F1C"/>
    <w:rsid w:val="00264C29"/>
    <w:rsid w:val="002909B2"/>
    <w:rsid w:val="002C0849"/>
    <w:rsid w:val="00333E89"/>
    <w:rsid w:val="00384A64"/>
    <w:rsid w:val="003D7D01"/>
    <w:rsid w:val="004271D7"/>
    <w:rsid w:val="00476685"/>
    <w:rsid w:val="004D5748"/>
    <w:rsid w:val="00574416"/>
    <w:rsid w:val="00594532"/>
    <w:rsid w:val="005B3EBA"/>
    <w:rsid w:val="006B2410"/>
    <w:rsid w:val="006F6D4A"/>
    <w:rsid w:val="007F6512"/>
    <w:rsid w:val="0084611F"/>
    <w:rsid w:val="008817FB"/>
    <w:rsid w:val="008A6775"/>
    <w:rsid w:val="00974FE9"/>
    <w:rsid w:val="009A3A35"/>
    <w:rsid w:val="00A27ECC"/>
    <w:rsid w:val="00AA4BA2"/>
    <w:rsid w:val="00AB3969"/>
    <w:rsid w:val="00AC5DE6"/>
    <w:rsid w:val="00AD22B7"/>
    <w:rsid w:val="00B6097E"/>
    <w:rsid w:val="00B761BD"/>
    <w:rsid w:val="00B83167"/>
    <w:rsid w:val="00BA778F"/>
    <w:rsid w:val="00BC7279"/>
    <w:rsid w:val="00BF4BDB"/>
    <w:rsid w:val="00C16665"/>
    <w:rsid w:val="00C17014"/>
    <w:rsid w:val="00C60954"/>
    <w:rsid w:val="00C74069"/>
    <w:rsid w:val="00C901D7"/>
    <w:rsid w:val="00CB6B65"/>
    <w:rsid w:val="00CE706D"/>
    <w:rsid w:val="00D10094"/>
    <w:rsid w:val="00D17366"/>
    <w:rsid w:val="00D40758"/>
    <w:rsid w:val="00DA75F3"/>
    <w:rsid w:val="00DD5BD6"/>
    <w:rsid w:val="00E34224"/>
    <w:rsid w:val="00E34B09"/>
    <w:rsid w:val="00E50F4E"/>
    <w:rsid w:val="00E63DD3"/>
    <w:rsid w:val="00ED3207"/>
    <w:rsid w:val="00F231EE"/>
    <w:rsid w:val="00F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5D1CA"/>
  <w15:chartTrackingRefBased/>
  <w15:docId w15:val="{5471D4FF-F80E-467F-91BF-C2C6CA06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75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E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B3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EBA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E50F4E"/>
    <w:rPr>
      <w:color w:val="808080"/>
    </w:rPr>
  </w:style>
  <w:style w:type="table" w:styleId="Tablaconcuadrcula">
    <w:name w:val="Table Grid"/>
    <w:basedOn w:val="Tablanormal"/>
    <w:rsid w:val="00E50F4E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2909B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6B2D-CE95-4B76-ABDC-1E831E30998A}"/>
      </w:docPartPr>
      <w:docPartBody>
        <w:p w:rsidR="00794886" w:rsidRDefault="00156B8B">
          <w:r w:rsidRPr="000719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8B"/>
    <w:rsid w:val="000E52D4"/>
    <w:rsid w:val="00156B8B"/>
    <w:rsid w:val="00192E30"/>
    <w:rsid w:val="002D69FF"/>
    <w:rsid w:val="002E0C65"/>
    <w:rsid w:val="00654AC2"/>
    <w:rsid w:val="00794886"/>
    <w:rsid w:val="009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6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3</cp:revision>
  <dcterms:created xsi:type="dcterms:W3CDTF">2019-04-24T15:42:00Z</dcterms:created>
  <dcterms:modified xsi:type="dcterms:W3CDTF">2021-12-05T20:09:00Z</dcterms:modified>
</cp:coreProperties>
</file>