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23"/>
        <w:gridCol w:w="2142"/>
        <w:gridCol w:w="756"/>
        <w:gridCol w:w="2887"/>
        <w:gridCol w:w="822"/>
        <w:gridCol w:w="1922"/>
      </w:tblGrid>
      <w:tr w:rsidR="007B5295" w:rsidRPr="004057A0" w14:paraId="68FE8197" w14:textId="77777777" w:rsidTr="00CB6619">
        <w:trPr>
          <w:trHeight w:val="102"/>
        </w:trPr>
        <w:tc>
          <w:tcPr>
            <w:tcW w:w="1589" w:type="pct"/>
            <w:gridSpan w:val="2"/>
            <w:hideMark/>
          </w:tcPr>
          <w:p w14:paraId="5F873415" w14:textId="77777777" w:rsidR="007B5295" w:rsidRPr="004057A0" w:rsidRDefault="007B5295" w:rsidP="00CB6619">
            <w:pPr>
              <w:jc w:val="both"/>
              <w:rPr>
                <w:rFonts w:ascii="Arial Narrow" w:eastAsia="Calibri" w:hAnsi="Arial Narrow"/>
                <w:sz w:val="16"/>
                <w:szCs w:val="16"/>
                <w:lang w:eastAsia="en-US"/>
              </w:rPr>
            </w:pPr>
            <w:bookmarkStart w:id="0" w:name="_Hlk43210501"/>
            <w:r w:rsidRPr="004057A0">
              <w:rPr>
                <w:rFonts w:ascii="Arial Narrow" w:eastAsia="Calibri" w:hAnsi="Arial Narrow"/>
                <w:b/>
                <w:sz w:val="16"/>
                <w:szCs w:val="16"/>
                <w:lang w:val="es-ES_tradnl"/>
              </w:rPr>
              <w:t xml:space="preserve">Elaboró </w:t>
            </w:r>
          </w:p>
        </w:tc>
        <w:tc>
          <w:tcPr>
            <w:tcW w:w="1941" w:type="pct"/>
            <w:gridSpan w:val="2"/>
            <w:hideMark/>
          </w:tcPr>
          <w:p w14:paraId="60E5E112" w14:textId="77777777" w:rsidR="007B5295" w:rsidRPr="004057A0" w:rsidRDefault="007B5295" w:rsidP="00CB6619">
            <w:pPr>
              <w:jc w:val="both"/>
              <w:rPr>
                <w:rFonts w:ascii="Arial Narrow" w:eastAsia="Calibri" w:hAnsi="Arial Narrow"/>
                <w:sz w:val="16"/>
                <w:szCs w:val="16"/>
                <w:lang w:eastAsia="en-US"/>
              </w:rPr>
            </w:pPr>
            <w:r w:rsidRPr="004057A0">
              <w:rPr>
                <w:rFonts w:ascii="Arial Narrow" w:eastAsia="Calibri" w:hAnsi="Arial Narrow"/>
                <w:b/>
                <w:sz w:val="16"/>
                <w:szCs w:val="16"/>
                <w:lang w:val="es-ES_tradnl"/>
              </w:rPr>
              <w:t>Revisó</w:t>
            </w:r>
            <w:r w:rsidRPr="004057A0">
              <w:rPr>
                <w:rFonts w:ascii="Arial Narrow" w:eastAsia="Calibri" w:hAnsi="Arial Narrow"/>
                <w:sz w:val="16"/>
                <w:szCs w:val="16"/>
                <w:lang w:val="es-ES_tradnl" w:eastAsia="en-US"/>
              </w:rPr>
              <w:t xml:space="preserve"> </w:t>
            </w:r>
          </w:p>
        </w:tc>
        <w:tc>
          <w:tcPr>
            <w:tcW w:w="1470" w:type="pct"/>
            <w:gridSpan w:val="2"/>
            <w:hideMark/>
          </w:tcPr>
          <w:p w14:paraId="6DF84867" w14:textId="77777777" w:rsidR="007B5295" w:rsidRPr="004057A0" w:rsidRDefault="007B5295" w:rsidP="00CB6619">
            <w:pPr>
              <w:jc w:val="both"/>
              <w:rPr>
                <w:rFonts w:ascii="Arial Narrow" w:eastAsia="Calibri" w:hAnsi="Arial Narrow"/>
                <w:b/>
                <w:sz w:val="16"/>
                <w:szCs w:val="16"/>
                <w:lang w:val="es-ES_tradnl"/>
              </w:rPr>
            </w:pPr>
            <w:r w:rsidRPr="004057A0">
              <w:rPr>
                <w:rFonts w:ascii="Arial Narrow" w:eastAsia="Calibri" w:hAnsi="Arial Narrow"/>
                <w:b/>
                <w:sz w:val="16"/>
                <w:szCs w:val="16"/>
                <w:lang w:val="es-ES_tradnl"/>
              </w:rPr>
              <w:t>Aprobó</w:t>
            </w:r>
            <w:r w:rsidRPr="004057A0">
              <w:rPr>
                <w:rFonts w:ascii="Arial Narrow" w:eastAsia="Calibri" w:hAnsi="Arial Narrow"/>
                <w:sz w:val="16"/>
                <w:szCs w:val="16"/>
                <w:lang w:val="es-ES_tradnl" w:eastAsia="en-US"/>
              </w:rPr>
              <w:t xml:space="preserve"> </w:t>
            </w:r>
          </w:p>
        </w:tc>
      </w:tr>
      <w:tr w:rsidR="007B5295" w:rsidRPr="004057A0" w14:paraId="1530D737" w14:textId="77777777" w:rsidTr="00CB6619">
        <w:trPr>
          <w:trHeight w:val="64"/>
        </w:trPr>
        <w:tc>
          <w:tcPr>
            <w:tcW w:w="442" w:type="pct"/>
            <w:hideMark/>
          </w:tcPr>
          <w:p w14:paraId="06BE6689" w14:textId="77777777" w:rsidR="007B5295" w:rsidRPr="004057A0" w:rsidRDefault="007B5295" w:rsidP="00CB6619">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Nombre:</w:t>
            </w:r>
          </w:p>
        </w:tc>
        <w:tc>
          <w:tcPr>
            <w:tcW w:w="1147" w:type="pct"/>
          </w:tcPr>
          <w:p w14:paraId="51703FBB" w14:textId="77777777" w:rsidR="007B5295" w:rsidRPr="004057A0" w:rsidRDefault="007B5295" w:rsidP="00CB6619">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Edward Izquierdo Arizmendi</w:t>
            </w:r>
          </w:p>
        </w:tc>
        <w:tc>
          <w:tcPr>
            <w:tcW w:w="396" w:type="pct"/>
            <w:hideMark/>
          </w:tcPr>
          <w:p w14:paraId="5A49B7FB" w14:textId="77777777" w:rsidR="007B5295" w:rsidRPr="004057A0" w:rsidRDefault="007B5295" w:rsidP="00CB6619">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Nombre:</w:t>
            </w:r>
          </w:p>
        </w:tc>
        <w:tc>
          <w:tcPr>
            <w:tcW w:w="1545" w:type="pct"/>
          </w:tcPr>
          <w:p w14:paraId="59240A39" w14:textId="77777777" w:rsidR="007B5295" w:rsidRPr="004057A0" w:rsidRDefault="007B5295" w:rsidP="00CB6619">
            <w:pPr>
              <w:jc w:val="both"/>
              <w:rPr>
                <w:rFonts w:ascii="Arial Narrow" w:eastAsia="Calibri" w:hAnsi="Arial Narrow"/>
                <w:sz w:val="16"/>
                <w:szCs w:val="16"/>
                <w:lang w:eastAsia="en-US"/>
              </w:rPr>
            </w:pPr>
            <w:r>
              <w:rPr>
                <w:rFonts w:ascii="Arial Narrow" w:eastAsia="Calibri" w:hAnsi="Arial Narrow"/>
                <w:sz w:val="16"/>
                <w:szCs w:val="16"/>
                <w:lang w:eastAsia="en-US"/>
              </w:rPr>
              <w:t>Liliana Sánchez</w:t>
            </w:r>
          </w:p>
        </w:tc>
        <w:tc>
          <w:tcPr>
            <w:tcW w:w="441" w:type="pct"/>
            <w:hideMark/>
          </w:tcPr>
          <w:p w14:paraId="56A91814" w14:textId="77777777" w:rsidR="007B5295" w:rsidRPr="004057A0" w:rsidRDefault="007B5295" w:rsidP="00CB6619">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Nombre:</w:t>
            </w:r>
          </w:p>
        </w:tc>
        <w:tc>
          <w:tcPr>
            <w:tcW w:w="1029" w:type="pct"/>
          </w:tcPr>
          <w:p w14:paraId="300D9C45" w14:textId="3AFF4460" w:rsidR="007B5295" w:rsidRPr="004057A0" w:rsidRDefault="007B5295" w:rsidP="00CB6619">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 xml:space="preserve">Yina </w:t>
            </w:r>
            <w:r w:rsidR="00413F7F">
              <w:rPr>
                <w:rFonts w:ascii="Arial Narrow" w:eastAsia="Arial Narrow" w:hAnsi="Arial Narrow" w:cs="Arial Narrow"/>
                <w:sz w:val="16"/>
                <w:szCs w:val="16"/>
              </w:rPr>
              <w:t>Cubillos</w:t>
            </w:r>
          </w:p>
        </w:tc>
      </w:tr>
      <w:tr w:rsidR="007B5295" w:rsidRPr="004057A0" w14:paraId="7E7C4E18" w14:textId="77777777" w:rsidTr="00CB6619">
        <w:tc>
          <w:tcPr>
            <w:tcW w:w="442" w:type="pct"/>
            <w:hideMark/>
          </w:tcPr>
          <w:p w14:paraId="0DBD0BC9" w14:textId="77777777" w:rsidR="007B5295" w:rsidRPr="004057A0" w:rsidRDefault="007B5295" w:rsidP="00CB6619">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Cargo:</w:t>
            </w:r>
          </w:p>
        </w:tc>
        <w:tc>
          <w:tcPr>
            <w:tcW w:w="1147" w:type="pct"/>
          </w:tcPr>
          <w:p w14:paraId="2879D757" w14:textId="77777777" w:rsidR="007B5295" w:rsidRPr="004057A0" w:rsidRDefault="007B5295" w:rsidP="00CB6619">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Asesor externo de Procesos</w:t>
            </w:r>
          </w:p>
        </w:tc>
        <w:tc>
          <w:tcPr>
            <w:tcW w:w="396" w:type="pct"/>
            <w:hideMark/>
          </w:tcPr>
          <w:p w14:paraId="6546FCB8" w14:textId="77777777" w:rsidR="007B5295" w:rsidRPr="004057A0" w:rsidRDefault="007B5295" w:rsidP="00CB6619">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Cargo:</w:t>
            </w:r>
          </w:p>
        </w:tc>
        <w:tc>
          <w:tcPr>
            <w:tcW w:w="1545" w:type="pct"/>
          </w:tcPr>
          <w:p w14:paraId="6F5A100F" w14:textId="77777777" w:rsidR="007B5295" w:rsidRPr="004057A0" w:rsidRDefault="007B5295" w:rsidP="00CB6619">
            <w:pPr>
              <w:jc w:val="both"/>
              <w:rPr>
                <w:rFonts w:ascii="Arial Narrow" w:eastAsia="Calibri" w:hAnsi="Arial Narrow"/>
                <w:sz w:val="16"/>
                <w:szCs w:val="16"/>
                <w:lang w:eastAsia="en-US"/>
              </w:rPr>
            </w:pPr>
            <w:r w:rsidRPr="00730CBA">
              <w:rPr>
                <w:rFonts w:ascii="Arial Narrow" w:eastAsia="Calibri" w:hAnsi="Arial Narrow"/>
                <w:sz w:val="16"/>
                <w:szCs w:val="16"/>
                <w:lang w:eastAsia="en-US"/>
              </w:rPr>
              <w:t>Administradora Comercial Y Tesorería</w:t>
            </w:r>
          </w:p>
        </w:tc>
        <w:tc>
          <w:tcPr>
            <w:tcW w:w="441" w:type="pct"/>
            <w:hideMark/>
          </w:tcPr>
          <w:p w14:paraId="6D26FAE5" w14:textId="77777777" w:rsidR="007B5295" w:rsidRPr="004057A0" w:rsidRDefault="007B5295" w:rsidP="00CB6619">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Cargo:</w:t>
            </w:r>
          </w:p>
        </w:tc>
        <w:tc>
          <w:tcPr>
            <w:tcW w:w="1029" w:type="pct"/>
          </w:tcPr>
          <w:p w14:paraId="0B740F51" w14:textId="77777777" w:rsidR="007B5295" w:rsidRPr="004057A0" w:rsidRDefault="007B5295" w:rsidP="00CB6619">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Gerente</w:t>
            </w:r>
          </w:p>
        </w:tc>
      </w:tr>
      <w:tr w:rsidR="007B5295" w:rsidRPr="004057A0" w14:paraId="782F0E42" w14:textId="77777777" w:rsidTr="00CB6619">
        <w:tc>
          <w:tcPr>
            <w:tcW w:w="442" w:type="pct"/>
            <w:hideMark/>
          </w:tcPr>
          <w:p w14:paraId="01CCED5A" w14:textId="77777777" w:rsidR="007B5295" w:rsidRPr="004057A0" w:rsidRDefault="007B5295" w:rsidP="00CB6619">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Fecha:</w:t>
            </w:r>
          </w:p>
        </w:tc>
        <w:tc>
          <w:tcPr>
            <w:tcW w:w="1147" w:type="pct"/>
          </w:tcPr>
          <w:p w14:paraId="2DBA4846" w14:textId="5B4B0C5B" w:rsidR="007B5295" w:rsidRPr="004057A0" w:rsidRDefault="007B5295" w:rsidP="00CB6619">
            <w:pPr>
              <w:jc w:val="both"/>
              <w:rPr>
                <w:rFonts w:ascii="Arial Narrow" w:eastAsia="Calibri" w:hAnsi="Arial Narrow"/>
                <w:sz w:val="16"/>
                <w:szCs w:val="16"/>
                <w:lang w:eastAsia="en-US"/>
              </w:rPr>
            </w:pPr>
            <w:r>
              <w:rPr>
                <w:rFonts w:ascii="Arial Narrow" w:eastAsia="Calibri" w:hAnsi="Arial Narrow"/>
                <w:sz w:val="16"/>
                <w:szCs w:val="16"/>
                <w:lang w:eastAsia="en-US"/>
              </w:rPr>
              <w:t>0</w:t>
            </w:r>
            <w:r w:rsidR="002C7218">
              <w:rPr>
                <w:rFonts w:ascii="Arial Narrow" w:eastAsia="Calibri" w:hAnsi="Arial Narrow"/>
                <w:sz w:val="16"/>
                <w:szCs w:val="16"/>
                <w:lang w:eastAsia="en-US"/>
              </w:rPr>
              <w:t>2/10/</w:t>
            </w:r>
            <w:r w:rsidRPr="004057A0">
              <w:rPr>
                <w:rFonts w:ascii="Arial Narrow" w:eastAsia="Calibri" w:hAnsi="Arial Narrow"/>
                <w:sz w:val="16"/>
                <w:szCs w:val="16"/>
                <w:lang w:eastAsia="en-US"/>
              </w:rPr>
              <w:t>2018</w:t>
            </w:r>
          </w:p>
        </w:tc>
        <w:tc>
          <w:tcPr>
            <w:tcW w:w="396" w:type="pct"/>
            <w:hideMark/>
          </w:tcPr>
          <w:p w14:paraId="5E737035" w14:textId="77777777" w:rsidR="007B5295" w:rsidRPr="004057A0" w:rsidRDefault="007B5295" w:rsidP="00CB6619">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Fecha:</w:t>
            </w:r>
          </w:p>
        </w:tc>
        <w:tc>
          <w:tcPr>
            <w:tcW w:w="1545" w:type="pct"/>
          </w:tcPr>
          <w:p w14:paraId="0DA49CBD" w14:textId="147D4D5B" w:rsidR="007B5295" w:rsidRPr="004057A0" w:rsidRDefault="002C7218" w:rsidP="00CB6619">
            <w:pPr>
              <w:jc w:val="both"/>
              <w:rPr>
                <w:rFonts w:ascii="Arial Narrow" w:eastAsia="Calibri" w:hAnsi="Arial Narrow"/>
                <w:sz w:val="16"/>
                <w:szCs w:val="16"/>
                <w:lang w:eastAsia="en-US"/>
              </w:rPr>
            </w:pPr>
            <w:r>
              <w:rPr>
                <w:rFonts w:ascii="Arial Narrow" w:eastAsia="Calibri" w:hAnsi="Arial Narrow"/>
                <w:sz w:val="16"/>
                <w:szCs w:val="16"/>
                <w:lang w:eastAsia="en-US"/>
              </w:rPr>
              <w:t>02/10</w:t>
            </w:r>
            <w:r w:rsidR="007B5295">
              <w:rPr>
                <w:rFonts w:ascii="Arial Narrow" w:eastAsia="Calibri" w:hAnsi="Arial Narrow"/>
                <w:sz w:val="16"/>
                <w:szCs w:val="16"/>
                <w:lang w:eastAsia="en-US"/>
              </w:rPr>
              <w:t>/2018</w:t>
            </w:r>
          </w:p>
        </w:tc>
        <w:tc>
          <w:tcPr>
            <w:tcW w:w="441" w:type="pct"/>
            <w:hideMark/>
          </w:tcPr>
          <w:p w14:paraId="7F1DBF52" w14:textId="77777777" w:rsidR="007B5295" w:rsidRPr="004057A0" w:rsidRDefault="007B5295" w:rsidP="00CB6619">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Fecha:</w:t>
            </w:r>
          </w:p>
        </w:tc>
        <w:tc>
          <w:tcPr>
            <w:tcW w:w="1029" w:type="pct"/>
          </w:tcPr>
          <w:p w14:paraId="3341A3A0" w14:textId="50702542" w:rsidR="007B5295" w:rsidRPr="004057A0" w:rsidRDefault="002C7218" w:rsidP="00CB6619">
            <w:pPr>
              <w:jc w:val="both"/>
              <w:rPr>
                <w:rFonts w:ascii="Arial Narrow" w:eastAsia="Calibri" w:hAnsi="Arial Narrow"/>
                <w:sz w:val="16"/>
                <w:szCs w:val="16"/>
                <w:lang w:eastAsia="en-US"/>
              </w:rPr>
            </w:pPr>
            <w:r>
              <w:rPr>
                <w:rFonts w:ascii="Arial Narrow" w:eastAsia="Calibri" w:hAnsi="Arial Narrow"/>
                <w:sz w:val="16"/>
                <w:szCs w:val="16"/>
                <w:lang w:eastAsia="en-US"/>
              </w:rPr>
              <w:t>02/10</w:t>
            </w:r>
            <w:r w:rsidR="007B5295">
              <w:rPr>
                <w:rFonts w:ascii="Arial Narrow" w:eastAsia="Calibri" w:hAnsi="Arial Narrow"/>
                <w:sz w:val="16"/>
                <w:szCs w:val="16"/>
                <w:lang w:eastAsia="en-US"/>
              </w:rPr>
              <w:t>/2018</w:t>
            </w:r>
          </w:p>
        </w:tc>
      </w:tr>
      <w:bookmarkEnd w:id="0"/>
    </w:tbl>
    <w:p w14:paraId="271B5B38" w14:textId="77777777" w:rsidR="007B5295" w:rsidRDefault="007B5295" w:rsidP="00B94FB8">
      <w:pPr>
        <w:tabs>
          <w:tab w:val="left" w:pos="-720"/>
        </w:tabs>
        <w:suppressAutoHyphens/>
        <w:ind w:left="680" w:hanging="680"/>
        <w:jc w:val="both"/>
      </w:pPr>
    </w:p>
    <w:p w14:paraId="4FC3C60F" w14:textId="77777777" w:rsidR="00260386" w:rsidRPr="00BB3B15" w:rsidRDefault="00260386" w:rsidP="00B94FB8">
      <w:pPr>
        <w:numPr>
          <w:ilvl w:val="0"/>
          <w:numId w:val="37"/>
        </w:numPr>
        <w:tabs>
          <w:tab w:val="left" w:pos="-720"/>
        </w:tabs>
        <w:suppressAutoHyphens/>
        <w:jc w:val="both"/>
        <w:rPr>
          <w:rFonts w:ascii="Arial Narrow" w:hAnsi="Arial Narrow" w:cs="Arial"/>
          <w:spacing w:val="-3"/>
          <w:sz w:val="22"/>
          <w:szCs w:val="22"/>
        </w:rPr>
      </w:pPr>
      <w:r w:rsidRPr="00BB3B15">
        <w:rPr>
          <w:rFonts w:ascii="Arial Narrow" w:hAnsi="Arial Narrow" w:cs="Arial"/>
          <w:b/>
          <w:spacing w:val="-3"/>
          <w:sz w:val="22"/>
          <w:szCs w:val="22"/>
        </w:rPr>
        <w:t>OBJETIVO</w:t>
      </w:r>
      <w:r w:rsidR="005A6721" w:rsidRPr="00BB3B15">
        <w:rPr>
          <w:rFonts w:ascii="Arial Narrow" w:hAnsi="Arial Narrow" w:cs="Arial"/>
          <w:b/>
          <w:spacing w:val="-3"/>
          <w:sz w:val="22"/>
          <w:szCs w:val="22"/>
        </w:rPr>
        <w:t>.</w:t>
      </w:r>
    </w:p>
    <w:p w14:paraId="24922077" w14:textId="77777777" w:rsidR="00260386" w:rsidRPr="00BB3B15" w:rsidRDefault="00260386" w:rsidP="00B056C6">
      <w:pPr>
        <w:tabs>
          <w:tab w:val="left" w:pos="-720"/>
        </w:tabs>
        <w:jc w:val="both"/>
        <w:rPr>
          <w:rFonts w:ascii="Arial Narrow" w:hAnsi="Arial Narrow" w:cs="Arial"/>
          <w:spacing w:val="-3"/>
          <w:sz w:val="22"/>
          <w:szCs w:val="22"/>
        </w:rPr>
      </w:pPr>
    </w:p>
    <w:p w14:paraId="00353912" w14:textId="341B6077" w:rsidR="00B056C6" w:rsidRDefault="00625921" w:rsidP="00B94FB8">
      <w:pPr>
        <w:tabs>
          <w:tab w:val="left" w:pos="-720"/>
          <w:tab w:val="left" w:pos="0"/>
        </w:tabs>
        <w:suppressAutoHyphens/>
        <w:jc w:val="both"/>
        <w:rPr>
          <w:rFonts w:ascii="Arial Narrow" w:hAnsi="Arial Narrow" w:cs="Arial"/>
          <w:spacing w:val="-3"/>
          <w:sz w:val="22"/>
          <w:szCs w:val="22"/>
        </w:rPr>
      </w:pPr>
      <w:r w:rsidRPr="00BB3B15">
        <w:rPr>
          <w:rFonts w:ascii="Arial Narrow" w:hAnsi="Arial Narrow" w:cs="Arial"/>
          <w:spacing w:val="-3"/>
          <w:sz w:val="22"/>
          <w:szCs w:val="22"/>
        </w:rPr>
        <w:t>Realizar el bloqueo de Tarjetas Débito, cumpliendo con todos los requisitos y controles exigidos por Coopeaipe y la ley</w:t>
      </w:r>
    </w:p>
    <w:p w14:paraId="195080BE" w14:textId="77777777" w:rsidR="00B056C6" w:rsidRPr="00BB3B15" w:rsidRDefault="00B056C6" w:rsidP="00B94FB8">
      <w:pPr>
        <w:tabs>
          <w:tab w:val="left" w:pos="-720"/>
          <w:tab w:val="left" w:pos="0"/>
        </w:tabs>
        <w:suppressAutoHyphens/>
        <w:jc w:val="both"/>
        <w:rPr>
          <w:rFonts w:ascii="Arial Narrow" w:hAnsi="Arial Narrow" w:cs="Arial"/>
          <w:spacing w:val="-3"/>
          <w:sz w:val="22"/>
          <w:szCs w:val="22"/>
        </w:rPr>
      </w:pPr>
    </w:p>
    <w:p w14:paraId="70E0742C" w14:textId="77777777" w:rsidR="00260386" w:rsidRPr="00BB3B15" w:rsidRDefault="00E36DE2" w:rsidP="00B94FB8">
      <w:pPr>
        <w:numPr>
          <w:ilvl w:val="0"/>
          <w:numId w:val="37"/>
        </w:numPr>
        <w:tabs>
          <w:tab w:val="left" w:pos="-720"/>
          <w:tab w:val="left" w:pos="0"/>
        </w:tabs>
        <w:suppressAutoHyphens/>
        <w:jc w:val="both"/>
        <w:rPr>
          <w:rFonts w:ascii="Arial Narrow" w:hAnsi="Arial Narrow" w:cs="Arial"/>
          <w:spacing w:val="-3"/>
          <w:sz w:val="22"/>
          <w:szCs w:val="22"/>
        </w:rPr>
      </w:pPr>
      <w:r>
        <w:rPr>
          <w:rFonts w:ascii="Arial Narrow" w:hAnsi="Arial Narrow" w:cs="Arial"/>
          <w:b/>
          <w:spacing w:val="-3"/>
          <w:sz w:val="22"/>
          <w:szCs w:val="22"/>
        </w:rPr>
        <w:t>ALCANCE</w:t>
      </w:r>
      <w:r w:rsidR="005A6721" w:rsidRPr="00BB3B15">
        <w:rPr>
          <w:rFonts w:ascii="Arial Narrow" w:hAnsi="Arial Narrow" w:cs="Arial"/>
          <w:b/>
          <w:spacing w:val="-3"/>
          <w:sz w:val="22"/>
          <w:szCs w:val="22"/>
        </w:rPr>
        <w:t>.</w:t>
      </w:r>
    </w:p>
    <w:p w14:paraId="6DD5B418" w14:textId="77777777" w:rsidR="00260386" w:rsidRPr="00BB3B15" w:rsidRDefault="00260386" w:rsidP="00B056C6">
      <w:pPr>
        <w:tabs>
          <w:tab w:val="left" w:pos="-720"/>
          <w:tab w:val="left" w:pos="0"/>
        </w:tabs>
        <w:jc w:val="both"/>
        <w:rPr>
          <w:rFonts w:ascii="Arial Narrow" w:hAnsi="Arial Narrow" w:cs="Arial"/>
          <w:spacing w:val="-3"/>
          <w:sz w:val="22"/>
          <w:szCs w:val="22"/>
        </w:rPr>
      </w:pPr>
    </w:p>
    <w:p w14:paraId="3A6ADD27" w14:textId="77777777" w:rsidR="005A6721" w:rsidRPr="00BB3B15" w:rsidRDefault="00625921" w:rsidP="00B94FB8">
      <w:pPr>
        <w:tabs>
          <w:tab w:val="left" w:pos="-720"/>
          <w:tab w:val="left" w:pos="0"/>
        </w:tabs>
        <w:jc w:val="both"/>
        <w:rPr>
          <w:rFonts w:ascii="Arial Narrow" w:hAnsi="Arial Narrow" w:cs="Arial"/>
          <w:spacing w:val="-3"/>
          <w:sz w:val="22"/>
          <w:szCs w:val="22"/>
        </w:rPr>
      </w:pPr>
      <w:r w:rsidRPr="00BB3B15">
        <w:rPr>
          <w:rFonts w:ascii="Arial Narrow" w:hAnsi="Arial Narrow" w:cs="Arial"/>
          <w:spacing w:val="-3"/>
          <w:sz w:val="22"/>
          <w:szCs w:val="22"/>
        </w:rPr>
        <w:t>Aplica a todas las áreas de Coopeaipe, en el momento de Bloquear una Tarjeta Débito.</w:t>
      </w:r>
    </w:p>
    <w:p w14:paraId="30B2F251" w14:textId="77777777" w:rsidR="00625921" w:rsidRPr="00BB3B15" w:rsidRDefault="00625921" w:rsidP="00B94FB8">
      <w:pPr>
        <w:tabs>
          <w:tab w:val="left" w:pos="-720"/>
          <w:tab w:val="left" w:pos="0"/>
        </w:tabs>
        <w:jc w:val="both"/>
        <w:rPr>
          <w:rFonts w:ascii="Arial Narrow" w:hAnsi="Arial Narrow" w:cs="Arial"/>
          <w:spacing w:val="-3"/>
          <w:sz w:val="22"/>
          <w:szCs w:val="22"/>
        </w:rPr>
      </w:pPr>
    </w:p>
    <w:p w14:paraId="5C06DC66" w14:textId="77777777" w:rsidR="00E36DE2" w:rsidRPr="00E36DE2" w:rsidRDefault="00E36DE2" w:rsidP="00B94FB8">
      <w:pPr>
        <w:numPr>
          <w:ilvl w:val="0"/>
          <w:numId w:val="37"/>
        </w:numPr>
        <w:jc w:val="both"/>
        <w:rPr>
          <w:rFonts w:ascii="Arial Narrow" w:hAnsi="Arial Narrow" w:cs="Arial"/>
          <w:spacing w:val="-3"/>
          <w:sz w:val="22"/>
          <w:szCs w:val="22"/>
        </w:rPr>
      </w:pPr>
      <w:bookmarkStart w:id="1" w:name="_Hlk9521203"/>
      <w:r>
        <w:rPr>
          <w:rFonts w:ascii="Arial Narrow" w:hAnsi="Arial Narrow" w:cs="Arial"/>
          <w:b/>
          <w:spacing w:val="-3"/>
          <w:sz w:val="22"/>
          <w:szCs w:val="22"/>
        </w:rPr>
        <w:t>NORMATIVIDAD.</w:t>
      </w:r>
    </w:p>
    <w:p w14:paraId="0E422021" w14:textId="77777777" w:rsidR="00E36DE2" w:rsidRPr="00E42564" w:rsidRDefault="00E36DE2" w:rsidP="00B056C6">
      <w:pPr>
        <w:jc w:val="both"/>
        <w:rPr>
          <w:rFonts w:ascii="Arial Narrow" w:hAnsi="Arial Narrow" w:cs="Arial"/>
          <w:spacing w:val="-3"/>
          <w:sz w:val="22"/>
          <w:szCs w:val="22"/>
        </w:rPr>
      </w:pPr>
    </w:p>
    <w:p w14:paraId="19D75B1F" w14:textId="77777777" w:rsidR="00E36DE2" w:rsidRPr="00E36DE2" w:rsidRDefault="00E36DE2" w:rsidP="00B94FB8">
      <w:pPr>
        <w:pStyle w:val="Prrafodelista"/>
        <w:numPr>
          <w:ilvl w:val="1"/>
          <w:numId w:val="37"/>
        </w:numPr>
        <w:rPr>
          <w:rFonts w:ascii="Arial Narrow" w:hAnsi="Arial Narrow" w:cs="Arial"/>
          <w:spacing w:val="-3"/>
          <w:sz w:val="22"/>
          <w:szCs w:val="22"/>
        </w:rPr>
      </w:pPr>
      <w:r>
        <w:rPr>
          <w:rFonts w:ascii="Arial Narrow" w:hAnsi="Arial Narrow" w:cs="Arial"/>
          <w:b/>
          <w:spacing w:val="-3"/>
          <w:sz w:val="22"/>
          <w:szCs w:val="22"/>
        </w:rPr>
        <w:t>INTERNA.</w:t>
      </w:r>
    </w:p>
    <w:p w14:paraId="75CF7286" w14:textId="77777777" w:rsidR="00E36DE2" w:rsidRPr="00B056C6" w:rsidRDefault="00E36DE2" w:rsidP="00B056C6">
      <w:pPr>
        <w:rPr>
          <w:rFonts w:ascii="Arial Narrow" w:hAnsi="Arial Narrow" w:cs="Arial"/>
          <w:spacing w:val="-3"/>
          <w:sz w:val="22"/>
          <w:szCs w:val="22"/>
        </w:rPr>
      </w:pPr>
    </w:p>
    <w:p w14:paraId="32697CB6" w14:textId="77777777" w:rsidR="00E36DE2" w:rsidRPr="00BB3B15" w:rsidRDefault="00E36DE2" w:rsidP="00B94FB8">
      <w:pPr>
        <w:pStyle w:val="Prrafodelista"/>
        <w:numPr>
          <w:ilvl w:val="2"/>
          <w:numId w:val="37"/>
        </w:numPr>
        <w:jc w:val="both"/>
        <w:rPr>
          <w:rFonts w:ascii="Arial Narrow" w:hAnsi="Arial Narrow" w:cs="Arial"/>
          <w:sz w:val="22"/>
          <w:szCs w:val="22"/>
        </w:rPr>
      </w:pPr>
      <w:r w:rsidRPr="00BB3B15">
        <w:rPr>
          <w:rFonts w:ascii="Arial Narrow" w:hAnsi="Arial Narrow" w:cs="Arial"/>
          <w:b/>
          <w:sz w:val="22"/>
          <w:szCs w:val="22"/>
        </w:rPr>
        <w:t>TD-P-001</w:t>
      </w:r>
      <w:r w:rsidRPr="00BB3B15">
        <w:rPr>
          <w:rFonts w:ascii="Arial Narrow" w:hAnsi="Arial Narrow" w:cs="Arial"/>
          <w:sz w:val="22"/>
          <w:szCs w:val="22"/>
        </w:rPr>
        <w:t xml:space="preserve"> Solicitud Tarjeta Débito</w:t>
      </w:r>
    </w:p>
    <w:p w14:paraId="13E219AD" w14:textId="77777777" w:rsidR="00E36DE2" w:rsidRPr="00B056C6" w:rsidRDefault="00E36DE2" w:rsidP="00B056C6">
      <w:pPr>
        <w:rPr>
          <w:rFonts w:ascii="Arial Narrow" w:hAnsi="Arial Narrow" w:cs="Arial"/>
          <w:spacing w:val="-3"/>
          <w:sz w:val="22"/>
          <w:szCs w:val="22"/>
        </w:rPr>
      </w:pPr>
    </w:p>
    <w:p w14:paraId="63FFC73B" w14:textId="77777777" w:rsidR="00E36DE2" w:rsidRPr="00042793" w:rsidRDefault="00E36DE2" w:rsidP="00B94FB8">
      <w:pPr>
        <w:pStyle w:val="Prrafodelista"/>
        <w:numPr>
          <w:ilvl w:val="1"/>
          <w:numId w:val="37"/>
        </w:numPr>
        <w:rPr>
          <w:rFonts w:ascii="Arial Narrow" w:hAnsi="Arial Narrow" w:cs="Arial"/>
          <w:spacing w:val="-3"/>
          <w:sz w:val="22"/>
          <w:szCs w:val="22"/>
        </w:rPr>
      </w:pPr>
      <w:r>
        <w:rPr>
          <w:rFonts w:ascii="Arial Narrow" w:hAnsi="Arial Narrow" w:cs="Arial"/>
          <w:b/>
          <w:spacing w:val="-3"/>
          <w:sz w:val="22"/>
          <w:szCs w:val="22"/>
        </w:rPr>
        <w:t>EXTERNA.</w:t>
      </w:r>
    </w:p>
    <w:p w14:paraId="668B03EA" w14:textId="77777777" w:rsidR="00E36DE2" w:rsidRDefault="00E36DE2" w:rsidP="00B94FB8">
      <w:pPr>
        <w:pStyle w:val="Prrafodelista"/>
        <w:numPr>
          <w:ilvl w:val="2"/>
          <w:numId w:val="37"/>
        </w:numPr>
        <w:rPr>
          <w:rFonts w:ascii="Arial Narrow" w:hAnsi="Arial Narrow" w:cs="Arial"/>
          <w:b/>
          <w:spacing w:val="-3"/>
          <w:sz w:val="22"/>
          <w:szCs w:val="22"/>
        </w:rPr>
      </w:pPr>
      <w:r w:rsidRPr="00042793">
        <w:rPr>
          <w:rFonts w:ascii="Arial Narrow" w:hAnsi="Arial Narrow" w:cs="Arial"/>
          <w:b/>
          <w:spacing w:val="-3"/>
          <w:sz w:val="22"/>
          <w:szCs w:val="22"/>
        </w:rPr>
        <w:t>N/A.</w:t>
      </w:r>
    </w:p>
    <w:p w14:paraId="7E220DE8" w14:textId="77777777" w:rsidR="00E36DE2" w:rsidRPr="00B056C6" w:rsidRDefault="00E36DE2" w:rsidP="00B056C6">
      <w:pPr>
        <w:rPr>
          <w:rFonts w:ascii="Arial Narrow" w:hAnsi="Arial Narrow" w:cs="Arial"/>
          <w:b/>
          <w:spacing w:val="-3"/>
          <w:sz w:val="22"/>
          <w:szCs w:val="22"/>
        </w:rPr>
      </w:pPr>
    </w:p>
    <w:bookmarkEnd w:id="1"/>
    <w:p w14:paraId="60A2F0C4" w14:textId="77777777" w:rsidR="00260386" w:rsidRPr="00BB3B15" w:rsidRDefault="00260386" w:rsidP="00B94FB8">
      <w:pPr>
        <w:numPr>
          <w:ilvl w:val="0"/>
          <w:numId w:val="37"/>
        </w:numPr>
        <w:tabs>
          <w:tab w:val="left" w:pos="-720"/>
          <w:tab w:val="left" w:pos="0"/>
        </w:tabs>
        <w:suppressAutoHyphens/>
        <w:jc w:val="both"/>
        <w:rPr>
          <w:rFonts w:ascii="Arial Narrow" w:hAnsi="Arial Narrow" w:cs="Arial"/>
          <w:spacing w:val="-3"/>
          <w:sz w:val="22"/>
          <w:szCs w:val="22"/>
        </w:rPr>
      </w:pPr>
      <w:r w:rsidRPr="00BB3B15">
        <w:rPr>
          <w:rFonts w:ascii="Arial Narrow" w:hAnsi="Arial Narrow" w:cs="Arial"/>
          <w:b/>
          <w:spacing w:val="-3"/>
          <w:sz w:val="22"/>
          <w:szCs w:val="22"/>
        </w:rPr>
        <w:t>DEFINICIONES</w:t>
      </w:r>
      <w:r w:rsidR="005A6721" w:rsidRPr="00BB3B15">
        <w:rPr>
          <w:rFonts w:ascii="Arial Narrow" w:hAnsi="Arial Narrow" w:cs="Arial"/>
          <w:b/>
          <w:spacing w:val="-3"/>
          <w:sz w:val="22"/>
          <w:szCs w:val="22"/>
        </w:rPr>
        <w:t>.</w:t>
      </w:r>
    </w:p>
    <w:p w14:paraId="65FB7661" w14:textId="77777777" w:rsidR="00625921" w:rsidRPr="00BB3B15" w:rsidRDefault="00625921" w:rsidP="00B056C6">
      <w:pPr>
        <w:tabs>
          <w:tab w:val="left" w:pos="-720"/>
          <w:tab w:val="left" w:pos="0"/>
        </w:tabs>
        <w:suppressAutoHyphens/>
        <w:jc w:val="both"/>
        <w:rPr>
          <w:rFonts w:ascii="Arial Narrow" w:hAnsi="Arial Narrow" w:cs="Arial"/>
          <w:spacing w:val="-3"/>
          <w:sz w:val="22"/>
          <w:szCs w:val="22"/>
        </w:rPr>
      </w:pPr>
    </w:p>
    <w:p w14:paraId="7AF945A5" w14:textId="77777777" w:rsidR="00625921" w:rsidRPr="00BB3B15" w:rsidRDefault="00625921" w:rsidP="00B94FB8">
      <w:pPr>
        <w:pStyle w:val="Prrafodelista"/>
        <w:numPr>
          <w:ilvl w:val="1"/>
          <w:numId w:val="37"/>
        </w:numPr>
        <w:jc w:val="both"/>
        <w:rPr>
          <w:rFonts w:ascii="Arial Narrow" w:hAnsi="Arial Narrow" w:cs="Arial"/>
          <w:sz w:val="22"/>
          <w:szCs w:val="22"/>
        </w:rPr>
      </w:pPr>
      <w:r w:rsidRPr="00BB3B15">
        <w:rPr>
          <w:rFonts w:ascii="Arial Narrow" w:hAnsi="Arial Narrow" w:cs="Arial"/>
          <w:b/>
          <w:sz w:val="22"/>
          <w:szCs w:val="22"/>
        </w:rPr>
        <w:t>Bloqueo Definitivo</w:t>
      </w:r>
      <w:r w:rsidRPr="00BB3B15">
        <w:rPr>
          <w:rFonts w:ascii="Arial Narrow" w:hAnsi="Arial Narrow" w:cs="Arial"/>
          <w:sz w:val="22"/>
          <w:szCs w:val="22"/>
        </w:rPr>
        <w:t>: Es cuando el asociado solicita bloquear su Tarjeta Débito por pérdida o hurto o porque decide cambiar la anterior por deterioro, olvido de la clave, por cambio de cuenta de ahorros, por retiro como asociado, porque no quiere volver a utilizar este plástico o por reposición.</w:t>
      </w:r>
    </w:p>
    <w:p w14:paraId="47F1C60C" w14:textId="77777777" w:rsidR="00260386" w:rsidRPr="00BB3B15" w:rsidRDefault="00625921" w:rsidP="00B94FB8">
      <w:pPr>
        <w:pStyle w:val="Prrafodelista"/>
        <w:numPr>
          <w:ilvl w:val="1"/>
          <w:numId w:val="37"/>
        </w:numPr>
        <w:tabs>
          <w:tab w:val="left" w:pos="-720"/>
          <w:tab w:val="left" w:pos="0"/>
        </w:tabs>
        <w:jc w:val="both"/>
        <w:rPr>
          <w:rFonts w:ascii="Arial Narrow" w:hAnsi="Arial Narrow" w:cs="Arial"/>
          <w:b/>
          <w:sz w:val="22"/>
          <w:szCs w:val="22"/>
        </w:rPr>
      </w:pPr>
      <w:r w:rsidRPr="00BB3B15">
        <w:rPr>
          <w:rFonts w:ascii="Arial Narrow" w:hAnsi="Arial Narrow" w:cs="Arial"/>
          <w:b/>
          <w:sz w:val="22"/>
          <w:szCs w:val="22"/>
        </w:rPr>
        <w:t>Bloqueo Temporal</w:t>
      </w:r>
      <w:r w:rsidRPr="00BB3B15">
        <w:rPr>
          <w:rFonts w:ascii="Arial Narrow" w:hAnsi="Arial Narrow" w:cs="Arial"/>
          <w:sz w:val="22"/>
          <w:szCs w:val="22"/>
        </w:rPr>
        <w:t>: Es cuando el asociado solicita bloquear temporalmente por que la tiene refundida o por algún suceso pasajero</w:t>
      </w:r>
      <w:r w:rsidR="005A6721" w:rsidRPr="00BB3B15">
        <w:rPr>
          <w:rFonts w:ascii="Arial Narrow" w:hAnsi="Arial Narrow" w:cs="Arial"/>
          <w:b/>
          <w:sz w:val="22"/>
          <w:szCs w:val="22"/>
        </w:rPr>
        <w:t>.</w:t>
      </w:r>
    </w:p>
    <w:p w14:paraId="2147A4FC" w14:textId="77777777" w:rsidR="005A6721" w:rsidRPr="00BB3B15" w:rsidRDefault="005A6721" w:rsidP="00B94FB8">
      <w:pPr>
        <w:tabs>
          <w:tab w:val="left" w:pos="-720"/>
          <w:tab w:val="left" w:pos="0"/>
        </w:tabs>
        <w:jc w:val="both"/>
        <w:rPr>
          <w:rFonts w:ascii="Arial Narrow" w:hAnsi="Arial Narrow" w:cs="Arial"/>
          <w:b/>
          <w:spacing w:val="-3"/>
          <w:sz w:val="22"/>
          <w:szCs w:val="22"/>
        </w:rPr>
      </w:pPr>
    </w:p>
    <w:p w14:paraId="54911D3B" w14:textId="77777777" w:rsidR="00E36DE2" w:rsidRPr="00E36DE2" w:rsidRDefault="00E36DE2" w:rsidP="00B94FB8">
      <w:pPr>
        <w:numPr>
          <w:ilvl w:val="0"/>
          <w:numId w:val="37"/>
        </w:numPr>
        <w:tabs>
          <w:tab w:val="left" w:pos="-720"/>
          <w:tab w:val="left" w:pos="0"/>
        </w:tabs>
        <w:suppressAutoHyphens/>
        <w:jc w:val="both"/>
        <w:rPr>
          <w:rFonts w:ascii="Arial Narrow" w:hAnsi="Arial Narrow" w:cs="Arial"/>
          <w:spacing w:val="-3"/>
          <w:sz w:val="22"/>
          <w:szCs w:val="22"/>
        </w:rPr>
      </w:pPr>
      <w:r>
        <w:rPr>
          <w:rFonts w:ascii="Arial Narrow" w:hAnsi="Arial Narrow" w:cs="Arial"/>
          <w:b/>
          <w:spacing w:val="-3"/>
          <w:sz w:val="22"/>
          <w:szCs w:val="22"/>
        </w:rPr>
        <w:t>RESPONSABLES.</w:t>
      </w:r>
    </w:p>
    <w:p w14:paraId="5E1B376D" w14:textId="77777777" w:rsidR="00E36DE2" w:rsidRDefault="00E36DE2" w:rsidP="00B056C6">
      <w:pPr>
        <w:tabs>
          <w:tab w:val="left" w:pos="-720"/>
          <w:tab w:val="left" w:pos="0"/>
        </w:tabs>
        <w:suppressAutoHyphens/>
        <w:jc w:val="both"/>
        <w:rPr>
          <w:rFonts w:ascii="Arial Narrow" w:hAnsi="Arial Narrow" w:cs="Arial"/>
          <w:spacing w:val="-3"/>
          <w:sz w:val="22"/>
          <w:szCs w:val="22"/>
        </w:rPr>
      </w:pPr>
    </w:p>
    <w:p w14:paraId="552A2604" w14:textId="77777777" w:rsidR="00E36DE2" w:rsidRDefault="00E36DE2" w:rsidP="00B94FB8">
      <w:pPr>
        <w:numPr>
          <w:ilvl w:val="1"/>
          <w:numId w:val="37"/>
        </w:numPr>
        <w:tabs>
          <w:tab w:val="left" w:pos="-720"/>
          <w:tab w:val="left" w:pos="0"/>
        </w:tabs>
        <w:suppressAutoHyphens/>
        <w:jc w:val="both"/>
        <w:rPr>
          <w:rFonts w:ascii="Arial Narrow" w:hAnsi="Arial Narrow" w:cs="Arial"/>
          <w:spacing w:val="-3"/>
          <w:sz w:val="22"/>
          <w:szCs w:val="22"/>
        </w:rPr>
      </w:pPr>
      <w:r>
        <w:rPr>
          <w:rFonts w:ascii="Arial Narrow" w:hAnsi="Arial Narrow" w:cs="Arial"/>
          <w:spacing w:val="-3"/>
          <w:sz w:val="22"/>
          <w:szCs w:val="22"/>
        </w:rPr>
        <w:t xml:space="preserve">Auxiliar de </w:t>
      </w:r>
      <w:r w:rsidR="008E7C28">
        <w:rPr>
          <w:rFonts w:ascii="Arial Narrow" w:hAnsi="Arial Narrow" w:cs="Arial"/>
          <w:spacing w:val="-3"/>
          <w:sz w:val="22"/>
          <w:szCs w:val="22"/>
        </w:rPr>
        <w:t>Información</w:t>
      </w:r>
    </w:p>
    <w:p w14:paraId="4D0143FD" w14:textId="77777777" w:rsidR="00E36DE2" w:rsidRDefault="00E36DE2" w:rsidP="00B94FB8">
      <w:pPr>
        <w:numPr>
          <w:ilvl w:val="1"/>
          <w:numId w:val="37"/>
        </w:numPr>
        <w:tabs>
          <w:tab w:val="left" w:pos="-720"/>
          <w:tab w:val="left" w:pos="0"/>
        </w:tabs>
        <w:suppressAutoHyphens/>
        <w:jc w:val="both"/>
        <w:rPr>
          <w:rFonts w:ascii="Arial Narrow" w:hAnsi="Arial Narrow" w:cs="Arial"/>
          <w:spacing w:val="-3"/>
          <w:sz w:val="22"/>
          <w:szCs w:val="22"/>
        </w:rPr>
      </w:pPr>
      <w:r>
        <w:rPr>
          <w:rFonts w:ascii="Arial Narrow" w:hAnsi="Arial Narrow" w:cs="Arial"/>
          <w:spacing w:val="-3"/>
          <w:sz w:val="22"/>
          <w:szCs w:val="22"/>
        </w:rPr>
        <w:t>Tesorería</w:t>
      </w:r>
    </w:p>
    <w:p w14:paraId="449A2743" w14:textId="77777777" w:rsidR="00E36DE2" w:rsidRPr="00E36DE2" w:rsidRDefault="00E36DE2" w:rsidP="00B056C6">
      <w:pPr>
        <w:tabs>
          <w:tab w:val="left" w:pos="-720"/>
          <w:tab w:val="left" w:pos="0"/>
        </w:tabs>
        <w:suppressAutoHyphens/>
        <w:jc w:val="both"/>
        <w:rPr>
          <w:rFonts w:ascii="Arial Narrow" w:hAnsi="Arial Narrow" w:cs="Arial"/>
          <w:spacing w:val="-3"/>
          <w:sz w:val="22"/>
          <w:szCs w:val="22"/>
        </w:rPr>
      </w:pPr>
    </w:p>
    <w:p w14:paraId="68E113D2" w14:textId="77777777" w:rsidR="00625921" w:rsidRPr="00BB3B15" w:rsidRDefault="00260386" w:rsidP="00B94FB8">
      <w:pPr>
        <w:numPr>
          <w:ilvl w:val="0"/>
          <w:numId w:val="37"/>
        </w:numPr>
        <w:tabs>
          <w:tab w:val="left" w:pos="-720"/>
          <w:tab w:val="left" w:pos="0"/>
        </w:tabs>
        <w:suppressAutoHyphens/>
        <w:ind w:left="708" w:hanging="708"/>
        <w:jc w:val="both"/>
        <w:rPr>
          <w:rFonts w:ascii="Arial Narrow" w:hAnsi="Arial Narrow" w:cs="Arial"/>
          <w:spacing w:val="-3"/>
          <w:sz w:val="22"/>
          <w:szCs w:val="22"/>
        </w:rPr>
      </w:pPr>
      <w:r w:rsidRPr="00BB3B15">
        <w:rPr>
          <w:rFonts w:ascii="Arial Narrow" w:hAnsi="Arial Narrow" w:cs="Arial"/>
          <w:b/>
          <w:spacing w:val="-3"/>
          <w:sz w:val="22"/>
          <w:szCs w:val="22"/>
        </w:rPr>
        <w:t>CONDICIONES</w:t>
      </w:r>
      <w:r w:rsidR="008E7C28">
        <w:rPr>
          <w:rFonts w:ascii="Arial Narrow" w:hAnsi="Arial Narrow" w:cs="Arial"/>
          <w:b/>
          <w:spacing w:val="-3"/>
          <w:sz w:val="22"/>
          <w:szCs w:val="22"/>
        </w:rPr>
        <w:t xml:space="preserve"> DE OPERACIÓN.</w:t>
      </w:r>
    </w:p>
    <w:p w14:paraId="1DC2615E" w14:textId="77777777" w:rsidR="00625921" w:rsidRPr="00BB3B15" w:rsidRDefault="00625921" w:rsidP="00B056C6">
      <w:pPr>
        <w:tabs>
          <w:tab w:val="left" w:pos="-720"/>
          <w:tab w:val="left" w:pos="0"/>
        </w:tabs>
        <w:suppressAutoHyphens/>
        <w:jc w:val="both"/>
        <w:rPr>
          <w:rFonts w:ascii="Arial Narrow" w:hAnsi="Arial Narrow" w:cs="Arial"/>
          <w:spacing w:val="-3"/>
          <w:sz w:val="22"/>
          <w:szCs w:val="22"/>
        </w:rPr>
      </w:pPr>
    </w:p>
    <w:p w14:paraId="451E1336" w14:textId="77777777" w:rsidR="00625921" w:rsidRPr="00BB3B15" w:rsidRDefault="00625921" w:rsidP="00B94FB8">
      <w:pPr>
        <w:numPr>
          <w:ilvl w:val="1"/>
          <w:numId w:val="37"/>
        </w:numPr>
        <w:tabs>
          <w:tab w:val="left" w:pos="-720"/>
          <w:tab w:val="left" w:pos="0"/>
        </w:tabs>
        <w:suppressAutoHyphens/>
        <w:jc w:val="both"/>
        <w:rPr>
          <w:rFonts w:ascii="Arial Narrow" w:hAnsi="Arial Narrow" w:cs="Arial"/>
          <w:spacing w:val="-3"/>
          <w:sz w:val="22"/>
          <w:szCs w:val="22"/>
        </w:rPr>
      </w:pPr>
      <w:r w:rsidRPr="00BB3B15">
        <w:rPr>
          <w:rFonts w:ascii="Arial Narrow" w:hAnsi="Arial Narrow" w:cs="Arial"/>
          <w:sz w:val="22"/>
          <w:szCs w:val="22"/>
        </w:rPr>
        <w:t>Para la activación de una nueva Tarjeta Débito por bloqueo definitivo de la anterior, es indispensable la presencia del asociado titular, la presentación del documento de identificación vigente y original y la presentación del denuncio por pérdida o hurto de su Tarjeta Débito.</w:t>
      </w:r>
    </w:p>
    <w:p w14:paraId="2DD3E412" w14:textId="77777777" w:rsidR="00625921" w:rsidRPr="00BB3B15" w:rsidRDefault="00625921" w:rsidP="00B94FB8">
      <w:pPr>
        <w:numPr>
          <w:ilvl w:val="1"/>
          <w:numId w:val="37"/>
        </w:numPr>
        <w:tabs>
          <w:tab w:val="left" w:pos="-720"/>
          <w:tab w:val="left" w:pos="0"/>
        </w:tabs>
        <w:suppressAutoHyphens/>
        <w:jc w:val="both"/>
        <w:rPr>
          <w:rFonts w:ascii="Arial Narrow" w:hAnsi="Arial Narrow" w:cs="Arial"/>
          <w:spacing w:val="-3"/>
          <w:sz w:val="22"/>
          <w:szCs w:val="22"/>
        </w:rPr>
      </w:pPr>
      <w:r w:rsidRPr="00BB3B15">
        <w:rPr>
          <w:rFonts w:ascii="Arial Narrow" w:hAnsi="Arial Narrow" w:cs="Arial"/>
          <w:sz w:val="22"/>
          <w:szCs w:val="22"/>
        </w:rPr>
        <w:t>El bloqueo inicial de la Tarjeta Débito la deben realizar llamando inmediatamente, desde Medellín y área Metropolitana al No. 354 23 24 desde Móviles al No. 034 354 23 24 y desde el resto del país a la línea 01 8000 521 124.</w:t>
      </w:r>
    </w:p>
    <w:p w14:paraId="34E15E22" w14:textId="6706C3E9" w:rsidR="00625921" w:rsidRPr="00B056C6" w:rsidRDefault="00625921" w:rsidP="00B94FB8">
      <w:pPr>
        <w:numPr>
          <w:ilvl w:val="1"/>
          <w:numId w:val="37"/>
        </w:numPr>
        <w:tabs>
          <w:tab w:val="left" w:pos="-720"/>
          <w:tab w:val="left" w:pos="0"/>
        </w:tabs>
        <w:suppressAutoHyphens/>
        <w:jc w:val="both"/>
        <w:rPr>
          <w:rFonts w:ascii="Arial Narrow" w:hAnsi="Arial Narrow" w:cs="Arial"/>
          <w:spacing w:val="-3"/>
          <w:sz w:val="22"/>
          <w:szCs w:val="22"/>
        </w:rPr>
      </w:pPr>
      <w:r w:rsidRPr="00BB3B15">
        <w:rPr>
          <w:rFonts w:ascii="Arial Narrow" w:hAnsi="Arial Narrow" w:cs="Arial"/>
          <w:sz w:val="22"/>
          <w:szCs w:val="22"/>
        </w:rPr>
        <w:t>Cuando el bloqueo de la Tarjeta Débito es por deterioro de la anterior, olvido de la clave, por cambio de cuenta de ahorros, por retiro como asociado, porque el asociado no quiere volver a utilizar este medio o reposición; se debe solicitar al asociado el plástico y proceder a perforarlo.</w:t>
      </w:r>
    </w:p>
    <w:p w14:paraId="0996BD5B" w14:textId="77777777" w:rsidR="00B056C6" w:rsidRPr="008E7C28" w:rsidRDefault="00B056C6" w:rsidP="00B056C6">
      <w:pPr>
        <w:tabs>
          <w:tab w:val="left" w:pos="-720"/>
          <w:tab w:val="left" w:pos="0"/>
        </w:tabs>
        <w:suppressAutoHyphens/>
        <w:jc w:val="both"/>
        <w:rPr>
          <w:rFonts w:ascii="Arial Narrow" w:hAnsi="Arial Narrow" w:cs="Arial"/>
          <w:spacing w:val="-3"/>
          <w:sz w:val="22"/>
          <w:szCs w:val="22"/>
        </w:rPr>
      </w:pPr>
    </w:p>
    <w:p w14:paraId="44E4FECA" w14:textId="77777777" w:rsidR="008E7C28" w:rsidRPr="00226407" w:rsidRDefault="008E7C28" w:rsidP="00B94FB8">
      <w:pPr>
        <w:numPr>
          <w:ilvl w:val="0"/>
          <w:numId w:val="37"/>
        </w:numPr>
        <w:jc w:val="both"/>
        <w:rPr>
          <w:rFonts w:ascii="Arial Narrow" w:hAnsi="Arial Narrow" w:cs="Arial"/>
          <w:spacing w:val="-3"/>
          <w:sz w:val="22"/>
          <w:szCs w:val="22"/>
        </w:rPr>
      </w:pPr>
      <w:bookmarkStart w:id="2" w:name="_Hlk9521568"/>
      <w:bookmarkStart w:id="3" w:name="_Hlk11775871"/>
      <w:r w:rsidRPr="00732040">
        <w:rPr>
          <w:rFonts w:ascii="Arial Narrow" w:hAnsi="Arial Narrow" w:cs="Arial"/>
          <w:b/>
          <w:spacing w:val="-3"/>
          <w:sz w:val="22"/>
          <w:szCs w:val="22"/>
        </w:rPr>
        <w:t>DESCRIPCIÓN DE ACTIVIDADES</w:t>
      </w:r>
      <w:bookmarkEnd w:id="2"/>
      <w:r>
        <w:rPr>
          <w:rFonts w:ascii="Arial Narrow" w:hAnsi="Arial Narrow" w:cs="Arial"/>
          <w:b/>
          <w:spacing w:val="-3"/>
          <w:sz w:val="22"/>
          <w:szCs w:val="22"/>
        </w:rPr>
        <w:t>.</w:t>
      </w:r>
    </w:p>
    <w:bookmarkEnd w:id="3"/>
    <w:p w14:paraId="200F6D51" w14:textId="77777777" w:rsidR="008E7C28" w:rsidRPr="00BB3B15" w:rsidRDefault="008E7C28" w:rsidP="00B056C6">
      <w:pPr>
        <w:tabs>
          <w:tab w:val="left" w:pos="-720"/>
          <w:tab w:val="left" w:pos="0"/>
        </w:tabs>
        <w:suppressAutoHyphens/>
        <w:jc w:val="both"/>
        <w:rPr>
          <w:rFonts w:ascii="Arial Narrow" w:hAnsi="Arial Narrow" w:cs="Arial"/>
          <w:spacing w:val="-3"/>
          <w:sz w:val="22"/>
          <w:szCs w:val="22"/>
        </w:rPr>
      </w:pPr>
    </w:p>
    <w:p w14:paraId="0AE17F6A" w14:textId="77777777" w:rsidR="00427472" w:rsidRPr="00BB3B15" w:rsidRDefault="00427472" w:rsidP="00B94FB8">
      <w:pPr>
        <w:jc w:val="both"/>
        <w:rPr>
          <w:rFonts w:ascii="Arial Narrow" w:hAnsi="Arial Narrow" w:cs="Arial"/>
          <w:b/>
          <w:sz w:val="22"/>
          <w:szCs w:val="22"/>
        </w:rPr>
      </w:pPr>
      <w:r w:rsidRPr="00BB3B15">
        <w:rPr>
          <w:rFonts w:ascii="Arial Narrow" w:hAnsi="Arial Narrow" w:cs="Arial"/>
          <w:b/>
          <w:sz w:val="22"/>
          <w:szCs w:val="22"/>
        </w:rPr>
        <w:t>Bloqueos Definitivos</w:t>
      </w:r>
    </w:p>
    <w:p w14:paraId="07E1C7D3" w14:textId="77777777" w:rsidR="00427472" w:rsidRPr="00BB3B15" w:rsidRDefault="00427472" w:rsidP="00B94FB8">
      <w:pPr>
        <w:jc w:val="both"/>
        <w:rPr>
          <w:rFonts w:ascii="Arial Narrow" w:hAnsi="Arial Narrow" w:cs="Arial"/>
          <w:b/>
          <w:sz w:val="22"/>
          <w:szCs w:val="22"/>
          <w:u w:val="single"/>
        </w:rPr>
      </w:pPr>
    </w:p>
    <w:p w14:paraId="7BBB939C" w14:textId="77777777" w:rsidR="00427472" w:rsidRPr="00BB3B15" w:rsidRDefault="00427472" w:rsidP="00B94FB8">
      <w:pPr>
        <w:jc w:val="both"/>
        <w:rPr>
          <w:rFonts w:ascii="Arial Narrow" w:hAnsi="Arial Narrow" w:cs="Arial"/>
          <w:b/>
          <w:sz w:val="22"/>
          <w:szCs w:val="22"/>
        </w:rPr>
      </w:pPr>
      <w:r w:rsidRPr="00BB3B15">
        <w:rPr>
          <w:rFonts w:ascii="Arial Narrow" w:hAnsi="Arial Narrow" w:cs="Arial"/>
          <w:b/>
          <w:sz w:val="22"/>
          <w:szCs w:val="22"/>
        </w:rPr>
        <w:t>Administrador de Tesorería e Información Comercial</w:t>
      </w:r>
    </w:p>
    <w:p w14:paraId="661ABD15" w14:textId="77777777" w:rsidR="00427472" w:rsidRPr="00BB3B15" w:rsidRDefault="00427472" w:rsidP="00B94FB8">
      <w:pPr>
        <w:jc w:val="both"/>
        <w:rPr>
          <w:rFonts w:ascii="Arial Narrow" w:hAnsi="Arial Narrow" w:cs="Arial"/>
          <w:b/>
          <w:sz w:val="22"/>
          <w:szCs w:val="22"/>
        </w:rPr>
      </w:pPr>
    </w:p>
    <w:p w14:paraId="2AD4C0BF" w14:textId="77777777" w:rsidR="00427472" w:rsidRPr="00BB3B15" w:rsidRDefault="00427472" w:rsidP="00B94FB8">
      <w:pPr>
        <w:numPr>
          <w:ilvl w:val="1"/>
          <w:numId w:val="37"/>
        </w:numPr>
        <w:tabs>
          <w:tab w:val="left" w:pos="-720"/>
          <w:tab w:val="left" w:pos="0"/>
        </w:tabs>
        <w:suppressAutoHyphens/>
        <w:jc w:val="both"/>
        <w:rPr>
          <w:rFonts w:ascii="Arial Narrow" w:hAnsi="Arial Narrow" w:cs="Arial"/>
          <w:b/>
          <w:spacing w:val="-3"/>
          <w:sz w:val="22"/>
          <w:szCs w:val="22"/>
        </w:rPr>
      </w:pPr>
      <w:r w:rsidRPr="00BB3B15">
        <w:rPr>
          <w:rFonts w:ascii="Arial Narrow" w:hAnsi="Arial Narrow" w:cs="Arial"/>
          <w:sz w:val="22"/>
          <w:szCs w:val="22"/>
        </w:rPr>
        <w:t>Una vez se informe por parte del asociado que desea bloquear de manera Definitiva su Tarjeta Débito, le solicita su documento de identificación y el denuncio por pérdida o hurto de la Tarjeta.</w:t>
      </w:r>
    </w:p>
    <w:p w14:paraId="3EF32B5D" w14:textId="77777777" w:rsidR="00427472" w:rsidRPr="00BB3B15" w:rsidRDefault="00427472" w:rsidP="00B94FB8">
      <w:pPr>
        <w:numPr>
          <w:ilvl w:val="1"/>
          <w:numId w:val="37"/>
        </w:numPr>
        <w:tabs>
          <w:tab w:val="left" w:pos="-720"/>
          <w:tab w:val="left" w:pos="0"/>
        </w:tabs>
        <w:suppressAutoHyphens/>
        <w:jc w:val="both"/>
        <w:rPr>
          <w:rFonts w:ascii="Arial Narrow" w:hAnsi="Arial Narrow" w:cs="Arial"/>
          <w:b/>
          <w:spacing w:val="-3"/>
          <w:sz w:val="22"/>
          <w:szCs w:val="22"/>
        </w:rPr>
      </w:pPr>
      <w:r w:rsidRPr="00BB3B15">
        <w:rPr>
          <w:rFonts w:ascii="Arial Narrow" w:hAnsi="Arial Narrow" w:cs="Arial"/>
          <w:sz w:val="22"/>
          <w:szCs w:val="22"/>
        </w:rPr>
        <w:t>Si el bloqueo es por deterioro de la anterior, olvido de clave, por cambio de cuenta de ahorros, retiro como asociado, no quiere volver a utilizar este medio o por reposición; en vez del denuncio le solicita el plástico de la T.D.</w:t>
      </w:r>
    </w:p>
    <w:p w14:paraId="11D36FAC" w14:textId="77777777" w:rsidR="00427472" w:rsidRPr="00BB3B15" w:rsidRDefault="00427472" w:rsidP="00B94FB8">
      <w:pPr>
        <w:numPr>
          <w:ilvl w:val="1"/>
          <w:numId w:val="37"/>
        </w:numPr>
        <w:tabs>
          <w:tab w:val="left" w:pos="-720"/>
          <w:tab w:val="left" w:pos="0"/>
        </w:tabs>
        <w:suppressAutoHyphens/>
        <w:jc w:val="both"/>
        <w:rPr>
          <w:rFonts w:ascii="Arial Narrow" w:hAnsi="Arial Narrow" w:cs="Arial"/>
          <w:b/>
          <w:spacing w:val="-3"/>
          <w:sz w:val="22"/>
          <w:szCs w:val="22"/>
        </w:rPr>
      </w:pPr>
      <w:r w:rsidRPr="00BB3B15">
        <w:rPr>
          <w:rFonts w:ascii="Arial Narrow" w:hAnsi="Arial Narrow" w:cs="Arial"/>
          <w:sz w:val="22"/>
          <w:szCs w:val="22"/>
        </w:rPr>
        <w:t>Si recibe del asociado el plástico, perfora la banda magnética y el chip en presencia del asociado.</w:t>
      </w:r>
    </w:p>
    <w:p w14:paraId="776FC7A3" w14:textId="77777777" w:rsidR="00427472" w:rsidRPr="00BB3B15" w:rsidRDefault="00427472" w:rsidP="00B94FB8">
      <w:pPr>
        <w:numPr>
          <w:ilvl w:val="1"/>
          <w:numId w:val="37"/>
        </w:numPr>
        <w:tabs>
          <w:tab w:val="left" w:pos="-720"/>
          <w:tab w:val="left" w:pos="0"/>
        </w:tabs>
        <w:suppressAutoHyphens/>
        <w:jc w:val="both"/>
        <w:rPr>
          <w:rFonts w:ascii="Arial Narrow" w:hAnsi="Arial Narrow" w:cs="Arial"/>
          <w:b/>
          <w:spacing w:val="-3"/>
          <w:sz w:val="22"/>
          <w:szCs w:val="22"/>
        </w:rPr>
      </w:pPr>
      <w:r w:rsidRPr="00BB3B15">
        <w:rPr>
          <w:rFonts w:ascii="Arial Narrow" w:hAnsi="Arial Narrow" w:cs="Arial"/>
          <w:sz w:val="22"/>
          <w:szCs w:val="22"/>
        </w:rPr>
        <w:t xml:space="preserve">Diligencia desde Excel el formato </w:t>
      </w:r>
      <w:r w:rsidRPr="00BB3B15">
        <w:rPr>
          <w:rFonts w:ascii="Arial Narrow" w:hAnsi="Arial Narrow" w:cs="Arial"/>
          <w:b/>
          <w:sz w:val="22"/>
          <w:szCs w:val="22"/>
        </w:rPr>
        <w:t>TD-F-004</w:t>
      </w:r>
      <w:r w:rsidRPr="00BB3B15">
        <w:rPr>
          <w:rFonts w:ascii="Arial Narrow" w:hAnsi="Arial Narrow" w:cs="Arial"/>
          <w:sz w:val="22"/>
          <w:szCs w:val="22"/>
        </w:rPr>
        <w:t xml:space="preserve"> (Novedades Tarjeta Débito). En el campo “Tipo de Bloqueo” escribe Definitivo. Firma este formato.</w:t>
      </w:r>
    </w:p>
    <w:p w14:paraId="164AB439" w14:textId="77777777" w:rsidR="00427472" w:rsidRPr="00BB3B15" w:rsidRDefault="00427472" w:rsidP="00B94FB8">
      <w:pPr>
        <w:numPr>
          <w:ilvl w:val="1"/>
          <w:numId w:val="37"/>
        </w:numPr>
        <w:tabs>
          <w:tab w:val="left" w:pos="-720"/>
          <w:tab w:val="left" w:pos="0"/>
        </w:tabs>
        <w:suppressAutoHyphens/>
        <w:jc w:val="both"/>
        <w:rPr>
          <w:rFonts w:ascii="Arial Narrow" w:hAnsi="Arial Narrow" w:cs="Arial"/>
          <w:b/>
          <w:spacing w:val="-3"/>
          <w:sz w:val="22"/>
          <w:szCs w:val="22"/>
        </w:rPr>
      </w:pPr>
      <w:r w:rsidRPr="00BB3B15">
        <w:rPr>
          <w:rFonts w:ascii="Arial Narrow" w:hAnsi="Arial Narrow" w:cs="Arial"/>
          <w:sz w:val="22"/>
          <w:szCs w:val="22"/>
        </w:rPr>
        <w:t>Hace registrar del asociado la firma y cédula en este formato. Toma huella del índice derecho.</w:t>
      </w:r>
    </w:p>
    <w:p w14:paraId="4AF0B9DC" w14:textId="77777777" w:rsidR="00427472" w:rsidRPr="00BB3B15" w:rsidRDefault="00427472" w:rsidP="00B94FB8">
      <w:pPr>
        <w:numPr>
          <w:ilvl w:val="1"/>
          <w:numId w:val="37"/>
        </w:numPr>
        <w:tabs>
          <w:tab w:val="left" w:pos="-720"/>
          <w:tab w:val="left" w:pos="0"/>
        </w:tabs>
        <w:suppressAutoHyphens/>
        <w:jc w:val="both"/>
        <w:rPr>
          <w:rFonts w:ascii="Arial Narrow" w:hAnsi="Arial Narrow" w:cs="Arial"/>
          <w:b/>
          <w:spacing w:val="-3"/>
          <w:sz w:val="22"/>
          <w:szCs w:val="22"/>
        </w:rPr>
      </w:pPr>
      <w:r w:rsidRPr="00BB3B15">
        <w:rPr>
          <w:rFonts w:ascii="Arial Narrow" w:hAnsi="Arial Narrow" w:cs="Arial"/>
          <w:sz w:val="22"/>
          <w:szCs w:val="22"/>
        </w:rPr>
        <w:t xml:space="preserve">Desprende copia del formato </w:t>
      </w:r>
      <w:r w:rsidRPr="00BB3B15">
        <w:rPr>
          <w:rFonts w:ascii="Arial Narrow" w:hAnsi="Arial Narrow" w:cs="Arial"/>
          <w:b/>
          <w:sz w:val="22"/>
          <w:szCs w:val="22"/>
        </w:rPr>
        <w:t>TD-F-004</w:t>
      </w:r>
      <w:r w:rsidRPr="00BB3B15">
        <w:rPr>
          <w:rFonts w:ascii="Arial Narrow" w:hAnsi="Arial Narrow" w:cs="Arial"/>
          <w:sz w:val="22"/>
          <w:szCs w:val="22"/>
        </w:rPr>
        <w:t xml:space="preserve"> y la entrega al Cajero con el documento de identificación del asociado.</w:t>
      </w:r>
    </w:p>
    <w:p w14:paraId="10170DE2" w14:textId="77777777" w:rsidR="00427472" w:rsidRPr="00BB3B15" w:rsidRDefault="00427472" w:rsidP="00B94FB8">
      <w:pPr>
        <w:numPr>
          <w:ilvl w:val="1"/>
          <w:numId w:val="37"/>
        </w:numPr>
        <w:tabs>
          <w:tab w:val="left" w:pos="-720"/>
          <w:tab w:val="left" w:pos="0"/>
        </w:tabs>
        <w:suppressAutoHyphens/>
        <w:jc w:val="both"/>
        <w:rPr>
          <w:rFonts w:ascii="Arial Narrow" w:hAnsi="Arial Narrow" w:cs="Arial"/>
          <w:b/>
          <w:spacing w:val="-3"/>
          <w:sz w:val="22"/>
          <w:szCs w:val="22"/>
        </w:rPr>
      </w:pPr>
      <w:r w:rsidRPr="00BB3B15">
        <w:rPr>
          <w:rFonts w:ascii="Arial Narrow" w:hAnsi="Arial Narrow" w:cs="Arial"/>
          <w:sz w:val="22"/>
          <w:szCs w:val="22"/>
        </w:rPr>
        <w:t>Envía al asociado a Caja para que le realicen el bloqueo definitivo de la Tarjeta Débito.</w:t>
      </w:r>
    </w:p>
    <w:p w14:paraId="5F7C4C39" w14:textId="77777777" w:rsidR="00427472" w:rsidRPr="00BB3B15" w:rsidRDefault="00427472" w:rsidP="00B94FB8">
      <w:pPr>
        <w:numPr>
          <w:ilvl w:val="1"/>
          <w:numId w:val="37"/>
        </w:numPr>
        <w:tabs>
          <w:tab w:val="left" w:pos="-720"/>
          <w:tab w:val="left" w:pos="0"/>
        </w:tabs>
        <w:suppressAutoHyphens/>
        <w:jc w:val="both"/>
        <w:rPr>
          <w:rFonts w:ascii="Arial Narrow" w:hAnsi="Arial Narrow" w:cs="Arial"/>
          <w:b/>
          <w:spacing w:val="-3"/>
          <w:sz w:val="22"/>
          <w:szCs w:val="22"/>
        </w:rPr>
      </w:pPr>
      <w:r w:rsidRPr="00BB3B15">
        <w:rPr>
          <w:rFonts w:ascii="Arial Narrow" w:hAnsi="Arial Narrow" w:cs="Arial"/>
          <w:sz w:val="22"/>
          <w:szCs w:val="22"/>
        </w:rPr>
        <w:t xml:space="preserve">Si el asociado desea una nueva Tarjeta Débito, una vez legalizado el bloqueo en Caja, procede conforme a lo descrito en la norma </w:t>
      </w:r>
      <w:r w:rsidRPr="00BB3B15">
        <w:rPr>
          <w:rFonts w:ascii="Arial Narrow" w:hAnsi="Arial Narrow" w:cs="Arial"/>
          <w:b/>
          <w:sz w:val="22"/>
          <w:szCs w:val="22"/>
        </w:rPr>
        <w:t>TD-P-001</w:t>
      </w:r>
      <w:r w:rsidRPr="00BB3B15">
        <w:rPr>
          <w:rFonts w:ascii="Arial Narrow" w:hAnsi="Arial Narrow" w:cs="Arial"/>
          <w:sz w:val="22"/>
          <w:szCs w:val="22"/>
        </w:rPr>
        <w:t xml:space="preserve"> (Activación Tarjeta Débito).</w:t>
      </w:r>
    </w:p>
    <w:p w14:paraId="3E851E98" w14:textId="77777777" w:rsidR="00427472" w:rsidRPr="00BB3B15" w:rsidRDefault="00427472" w:rsidP="00B94FB8">
      <w:pPr>
        <w:numPr>
          <w:ilvl w:val="1"/>
          <w:numId w:val="37"/>
        </w:numPr>
        <w:tabs>
          <w:tab w:val="left" w:pos="-720"/>
          <w:tab w:val="left" w:pos="0"/>
        </w:tabs>
        <w:suppressAutoHyphens/>
        <w:jc w:val="both"/>
        <w:rPr>
          <w:rFonts w:ascii="Arial Narrow" w:hAnsi="Arial Narrow" w:cs="Arial"/>
          <w:b/>
          <w:spacing w:val="-3"/>
          <w:sz w:val="22"/>
          <w:szCs w:val="22"/>
        </w:rPr>
      </w:pPr>
      <w:r w:rsidRPr="00BB3B15">
        <w:rPr>
          <w:rFonts w:ascii="Arial Narrow" w:hAnsi="Arial Narrow" w:cs="Arial"/>
          <w:sz w:val="22"/>
          <w:szCs w:val="22"/>
        </w:rPr>
        <w:t xml:space="preserve">Al final del día, entrega el formato </w:t>
      </w:r>
      <w:r w:rsidRPr="00BB3B15">
        <w:rPr>
          <w:rFonts w:ascii="Arial Narrow" w:hAnsi="Arial Narrow" w:cs="Arial"/>
          <w:b/>
          <w:sz w:val="22"/>
          <w:szCs w:val="22"/>
        </w:rPr>
        <w:t>TD-F-004</w:t>
      </w:r>
      <w:r w:rsidRPr="00BB3B15">
        <w:rPr>
          <w:rFonts w:ascii="Arial Narrow" w:hAnsi="Arial Narrow" w:cs="Arial"/>
          <w:sz w:val="22"/>
          <w:szCs w:val="22"/>
        </w:rPr>
        <w:t xml:space="preserve"> al funcionario del archivo, para que lo archive en la carpeta del asociado.</w:t>
      </w:r>
    </w:p>
    <w:p w14:paraId="13F378AD" w14:textId="77777777" w:rsidR="00427472" w:rsidRPr="00BB3B15" w:rsidRDefault="00427472" w:rsidP="00B94FB8">
      <w:pPr>
        <w:numPr>
          <w:ilvl w:val="1"/>
          <w:numId w:val="37"/>
        </w:numPr>
        <w:tabs>
          <w:tab w:val="left" w:pos="-720"/>
          <w:tab w:val="left" w:pos="0"/>
        </w:tabs>
        <w:suppressAutoHyphens/>
        <w:jc w:val="both"/>
        <w:rPr>
          <w:rFonts w:ascii="Arial Narrow" w:hAnsi="Arial Narrow" w:cs="Arial"/>
          <w:b/>
          <w:spacing w:val="-3"/>
          <w:sz w:val="22"/>
          <w:szCs w:val="22"/>
        </w:rPr>
      </w:pPr>
      <w:r w:rsidRPr="00BB3B15">
        <w:rPr>
          <w:rFonts w:ascii="Arial Narrow" w:hAnsi="Arial Narrow" w:cs="Arial"/>
          <w:sz w:val="22"/>
          <w:szCs w:val="22"/>
        </w:rPr>
        <w:t xml:space="preserve">Al final del mes con la Subgerente Financiero, proceden a destruir los plásticos perforados, diligenciando el formato </w:t>
      </w:r>
      <w:r w:rsidRPr="00BB3B15">
        <w:rPr>
          <w:rFonts w:ascii="Arial Narrow" w:hAnsi="Arial Narrow" w:cs="Arial"/>
          <w:b/>
          <w:sz w:val="22"/>
          <w:szCs w:val="22"/>
        </w:rPr>
        <w:t>TD-F-005</w:t>
      </w:r>
      <w:r w:rsidRPr="00BB3B15">
        <w:rPr>
          <w:rFonts w:ascii="Arial Narrow" w:hAnsi="Arial Narrow" w:cs="Arial"/>
          <w:sz w:val="22"/>
          <w:szCs w:val="22"/>
        </w:rPr>
        <w:t xml:space="preserve"> (Acta Tarjetas Destruidas).</w:t>
      </w:r>
    </w:p>
    <w:p w14:paraId="7E6934F3" w14:textId="77777777" w:rsidR="00427472" w:rsidRPr="00BB3B15" w:rsidRDefault="00427472" w:rsidP="00B94FB8">
      <w:pPr>
        <w:tabs>
          <w:tab w:val="left" w:pos="-720"/>
          <w:tab w:val="left" w:pos="0"/>
        </w:tabs>
        <w:suppressAutoHyphens/>
        <w:jc w:val="both"/>
        <w:rPr>
          <w:rFonts w:ascii="Arial Narrow" w:hAnsi="Arial Narrow" w:cs="Arial"/>
          <w:b/>
          <w:spacing w:val="-3"/>
          <w:sz w:val="22"/>
          <w:szCs w:val="22"/>
        </w:rPr>
      </w:pPr>
    </w:p>
    <w:p w14:paraId="25213FA5" w14:textId="77777777" w:rsidR="00427472" w:rsidRPr="00BB3B15" w:rsidRDefault="00427472" w:rsidP="00B94FB8">
      <w:pPr>
        <w:jc w:val="both"/>
        <w:rPr>
          <w:rFonts w:ascii="Arial Narrow" w:hAnsi="Arial Narrow" w:cs="Arial"/>
          <w:b/>
          <w:sz w:val="22"/>
          <w:szCs w:val="22"/>
        </w:rPr>
      </w:pPr>
      <w:r w:rsidRPr="00BB3B15">
        <w:rPr>
          <w:rFonts w:ascii="Arial Narrow" w:hAnsi="Arial Narrow" w:cs="Arial"/>
          <w:b/>
          <w:sz w:val="22"/>
          <w:szCs w:val="22"/>
        </w:rPr>
        <w:t>Cajero</w:t>
      </w:r>
    </w:p>
    <w:p w14:paraId="0793700A" w14:textId="77777777" w:rsidR="00427472" w:rsidRPr="00BB3B15" w:rsidRDefault="00427472" w:rsidP="00B94FB8">
      <w:pPr>
        <w:jc w:val="both"/>
        <w:rPr>
          <w:rFonts w:ascii="Arial Narrow" w:hAnsi="Arial Narrow" w:cs="Arial"/>
          <w:b/>
          <w:sz w:val="22"/>
          <w:szCs w:val="22"/>
        </w:rPr>
      </w:pPr>
    </w:p>
    <w:p w14:paraId="3E3DF3F8" w14:textId="77777777" w:rsidR="00427472" w:rsidRPr="00BB3B15" w:rsidRDefault="00427472" w:rsidP="00B94FB8">
      <w:pPr>
        <w:numPr>
          <w:ilvl w:val="1"/>
          <w:numId w:val="37"/>
        </w:numPr>
        <w:tabs>
          <w:tab w:val="left" w:pos="-720"/>
          <w:tab w:val="left" w:pos="0"/>
        </w:tabs>
        <w:suppressAutoHyphens/>
        <w:jc w:val="both"/>
        <w:rPr>
          <w:rFonts w:ascii="Arial Narrow" w:hAnsi="Arial Narrow" w:cs="Arial"/>
          <w:b/>
          <w:spacing w:val="-3"/>
          <w:sz w:val="22"/>
          <w:szCs w:val="22"/>
        </w:rPr>
      </w:pPr>
      <w:r w:rsidRPr="00BB3B15">
        <w:rPr>
          <w:rFonts w:ascii="Arial Narrow" w:hAnsi="Arial Narrow" w:cs="Arial"/>
          <w:sz w:val="22"/>
          <w:szCs w:val="22"/>
        </w:rPr>
        <w:t xml:space="preserve">Verifica en el formato </w:t>
      </w:r>
      <w:r w:rsidRPr="00BB3B15">
        <w:rPr>
          <w:rFonts w:ascii="Arial Narrow" w:hAnsi="Arial Narrow" w:cs="Arial"/>
          <w:b/>
          <w:sz w:val="22"/>
          <w:szCs w:val="22"/>
        </w:rPr>
        <w:t>TD-F-004</w:t>
      </w:r>
      <w:r w:rsidRPr="00BB3B15">
        <w:rPr>
          <w:rFonts w:ascii="Arial Narrow" w:hAnsi="Arial Narrow" w:cs="Arial"/>
          <w:sz w:val="22"/>
          <w:szCs w:val="22"/>
        </w:rPr>
        <w:t xml:space="preserve"> el tipo de bloqueo. Llama al asociado para proceder a realizar el bloqueo definitivo de su Tarjeta Débito. </w:t>
      </w:r>
    </w:p>
    <w:p w14:paraId="69C53DBE" w14:textId="77777777" w:rsidR="00427472" w:rsidRPr="00BB3B15" w:rsidRDefault="00427472" w:rsidP="00B94FB8">
      <w:pPr>
        <w:numPr>
          <w:ilvl w:val="1"/>
          <w:numId w:val="37"/>
        </w:numPr>
        <w:tabs>
          <w:tab w:val="left" w:pos="-720"/>
          <w:tab w:val="left" w:pos="0"/>
        </w:tabs>
        <w:suppressAutoHyphens/>
        <w:jc w:val="both"/>
        <w:rPr>
          <w:rFonts w:ascii="Arial Narrow" w:hAnsi="Arial Narrow" w:cs="Arial"/>
          <w:b/>
          <w:spacing w:val="-3"/>
          <w:sz w:val="22"/>
          <w:szCs w:val="22"/>
        </w:rPr>
      </w:pPr>
      <w:r w:rsidRPr="00BB3B15">
        <w:rPr>
          <w:rFonts w:ascii="Arial Narrow" w:hAnsi="Arial Narrow" w:cs="Arial"/>
          <w:sz w:val="22"/>
          <w:szCs w:val="22"/>
        </w:rPr>
        <w:t>Para bloquear la Tarjeta Débito ingresa a Enpacto Administrativo y da clic en Archivos &lt; Tarjetas &lt; Mantenimiento. Hace clic en el botón buscar.</w:t>
      </w:r>
    </w:p>
    <w:p w14:paraId="4EDE9B42" w14:textId="77777777" w:rsidR="00427472" w:rsidRPr="00BB3B15" w:rsidRDefault="00427472" w:rsidP="00B94FB8">
      <w:pPr>
        <w:numPr>
          <w:ilvl w:val="1"/>
          <w:numId w:val="37"/>
        </w:numPr>
        <w:tabs>
          <w:tab w:val="left" w:pos="-720"/>
          <w:tab w:val="left" w:pos="0"/>
        </w:tabs>
        <w:suppressAutoHyphens/>
        <w:jc w:val="both"/>
        <w:rPr>
          <w:rFonts w:ascii="Arial Narrow" w:hAnsi="Arial Narrow" w:cs="Arial"/>
          <w:b/>
          <w:spacing w:val="-3"/>
          <w:sz w:val="22"/>
          <w:szCs w:val="22"/>
        </w:rPr>
      </w:pPr>
      <w:r w:rsidRPr="00BB3B15">
        <w:rPr>
          <w:rFonts w:ascii="Arial Narrow" w:hAnsi="Arial Narrow" w:cs="Arial"/>
          <w:sz w:val="22"/>
          <w:szCs w:val="22"/>
        </w:rPr>
        <w:t>Digita de manera exacta el número de identificación del asociado. Le da buscar y sale el pantallazo anterior.</w:t>
      </w:r>
    </w:p>
    <w:p w14:paraId="4CF708C5" w14:textId="77777777" w:rsidR="00427472" w:rsidRPr="00BB3B15" w:rsidRDefault="00427472" w:rsidP="00B94FB8">
      <w:pPr>
        <w:numPr>
          <w:ilvl w:val="1"/>
          <w:numId w:val="37"/>
        </w:numPr>
        <w:tabs>
          <w:tab w:val="left" w:pos="-720"/>
          <w:tab w:val="left" w:pos="0"/>
        </w:tabs>
        <w:suppressAutoHyphens/>
        <w:jc w:val="both"/>
        <w:rPr>
          <w:rFonts w:ascii="Arial Narrow" w:hAnsi="Arial Narrow" w:cs="Arial"/>
          <w:b/>
          <w:spacing w:val="-3"/>
          <w:sz w:val="22"/>
          <w:szCs w:val="22"/>
        </w:rPr>
      </w:pPr>
      <w:r w:rsidRPr="00BB3B15">
        <w:rPr>
          <w:rFonts w:ascii="Arial Narrow" w:hAnsi="Arial Narrow" w:cs="Arial"/>
          <w:sz w:val="22"/>
          <w:szCs w:val="22"/>
        </w:rPr>
        <w:t>Da clic sobre la opción “bloqueo definitivo”. Luego da clic en el botón bloquear. El sistema lo registra como bloqueo exitoso.</w:t>
      </w:r>
    </w:p>
    <w:p w14:paraId="3C184695" w14:textId="77777777" w:rsidR="00427472" w:rsidRPr="00BB3B15" w:rsidRDefault="00427472" w:rsidP="00B94FB8">
      <w:pPr>
        <w:numPr>
          <w:ilvl w:val="1"/>
          <w:numId w:val="37"/>
        </w:numPr>
        <w:tabs>
          <w:tab w:val="left" w:pos="-720"/>
          <w:tab w:val="left" w:pos="0"/>
        </w:tabs>
        <w:suppressAutoHyphens/>
        <w:jc w:val="both"/>
        <w:rPr>
          <w:rFonts w:ascii="Arial Narrow" w:hAnsi="Arial Narrow" w:cs="Arial"/>
          <w:b/>
          <w:spacing w:val="-3"/>
          <w:sz w:val="22"/>
          <w:szCs w:val="22"/>
        </w:rPr>
      </w:pPr>
      <w:r w:rsidRPr="00BB3B15">
        <w:rPr>
          <w:rFonts w:ascii="Arial Narrow" w:hAnsi="Arial Narrow" w:cs="Arial"/>
          <w:sz w:val="22"/>
          <w:szCs w:val="22"/>
        </w:rPr>
        <w:t xml:space="preserve">Entrega al asociado copia del formato </w:t>
      </w:r>
      <w:r w:rsidRPr="00BB3B15">
        <w:rPr>
          <w:rFonts w:ascii="Arial Narrow" w:hAnsi="Arial Narrow" w:cs="Arial"/>
          <w:b/>
          <w:sz w:val="22"/>
          <w:szCs w:val="22"/>
        </w:rPr>
        <w:t>TD-F-004</w:t>
      </w:r>
      <w:r w:rsidRPr="00BB3B15">
        <w:rPr>
          <w:rFonts w:ascii="Arial Narrow" w:hAnsi="Arial Narrow" w:cs="Arial"/>
          <w:sz w:val="22"/>
          <w:szCs w:val="22"/>
        </w:rPr>
        <w:t xml:space="preserve"> y su documento de identificación.</w:t>
      </w:r>
    </w:p>
    <w:p w14:paraId="0A5893E1" w14:textId="77777777" w:rsidR="00427472" w:rsidRPr="00BB3B15" w:rsidRDefault="00427472" w:rsidP="00B94FB8">
      <w:pPr>
        <w:numPr>
          <w:ilvl w:val="1"/>
          <w:numId w:val="37"/>
        </w:numPr>
        <w:tabs>
          <w:tab w:val="left" w:pos="-720"/>
          <w:tab w:val="left" w:pos="0"/>
        </w:tabs>
        <w:suppressAutoHyphens/>
        <w:jc w:val="both"/>
        <w:rPr>
          <w:rFonts w:ascii="Arial Narrow" w:hAnsi="Arial Narrow" w:cs="Arial"/>
          <w:b/>
          <w:spacing w:val="-3"/>
          <w:sz w:val="22"/>
          <w:szCs w:val="22"/>
        </w:rPr>
      </w:pPr>
      <w:r w:rsidRPr="00BB3B15">
        <w:rPr>
          <w:rFonts w:ascii="Arial Narrow" w:hAnsi="Arial Narrow" w:cs="Arial"/>
          <w:sz w:val="22"/>
          <w:szCs w:val="22"/>
        </w:rPr>
        <w:t>Si la persona desea otra Tarjeta Débito, lo envía donde la Administrador de Tesorería e Información Comercial.</w:t>
      </w:r>
    </w:p>
    <w:p w14:paraId="032DD8BD" w14:textId="77777777" w:rsidR="00427472" w:rsidRPr="00BB3B15" w:rsidRDefault="00427472" w:rsidP="00B94FB8">
      <w:pPr>
        <w:jc w:val="both"/>
        <w:rPr>
          <w:rFonts w:ascii="Arial Narrow" w:hAnsi="Arial Narrow" w:cs="Arial"/>
          <w:b/>
          <w:sz w:val="22"/>
          <w:szCs w:val="22"/>
          <w:u w:val="single"/>
        </w:rPr>
      </w:pPr>
    </w:p>
    <w:p w14:paraId="10E06E67" w14:textId="77777777" w:rsidR="00427472" w:rsidRPr="00BB3B15" w:rsidRDefault="00427472" w:rsidP="00B94FB8">
      <w:pPr>
        <w:jc w:val="both"/>
        <w:rPr>
          <w:rFonts w:ascii="Arial Narrow" w:hAnsi="Arial Narrow" w:cs="Arial"/>
          <w:b/>
          <w:sz w:val="22"/>
          <w:szCs w:val="22"/>
        </w:rPr>
      </w:pPr>
      <w:r w:rsidRPr="00BB3B15">
        <w:rPr>
          <w:rFonts w:ascii="Arial Narrow" w:hAnsi="Arial Narrow" w:cs="Arial"/>
          <w:b/>
          <w:sz w:val="22"/>
          <w:szCs w:val="22"/>
        </w:rPr>
        <w:t>Bloqueos Temporales</w:t>
      </w:r>
    </w:p>
    <w:p w14:paraId="0CF8318D" w14:textId="77777777" w:rsidR="00427472" w:rsidRPr="00BB3B15" w:rsidRDefault="00427472" w:rsidP="00B94FB8">
      <w:pPr>
        <w:jc w:val="both"/>
        <w:rPr>
          <w:rFonts w:ascii="Arial Narrow" w:hAnsi="Arial Narrow" w:cs="Arial"/>
          <w:b/>
          <w:sz w:val="22"/>
          <w:szCs w:val="22"/>
          <w:u w:val="single"/>
        </w:rPr>
      </w:pPr>
    </w:p>
    <w:p w14:paraId="2891A752" w14:textId="77777777" w:rsidR="00427472" w:rsidRPr="00BB3B15" w:rsidRDefault="00427472" w:rsidP="00B94FB8">
      <w:pPr>
        <w:jc w:val="both"/>
        <w:rPr>
          <w:rFonts w:ascii="Arial Narrow" w:hAnsi="Arial Narrow" w:cs="Arial"/>
          <w:b/>
          <w:sz w:val="22"/>
          <w:szCs w:val="22"/>
        </w:rPr>
      </w:pPr>
      <w:r w:rsidRPr="00BB3B15">
        <w:rPr>
          <w:rFonts w:ascii="Arial Narrow" w:hAnsi="Arial Narrow" w:cs="Arial"/>
          <w:b/>
          <w:sz w:val="22"/>
          <w:szCs w:val="22"/>
        </w:rPr>
        <w:t>Administrador de Tesorería e Información Comercial</w:t>
      </w:r>
    </w:p>
    <w:p w14:paraId="76CCB7FF" w14:textId="77777777" w:rsidR="00427472" w:rsidRPr="00BB3B15" w:rsidRDefault="00427472" w:rsidP="00B94FB8">
      <w:pPr>
        <w:jc w:val="both"/>
        <w:rPr>
          <w:rFonts w:ascii="Arial Narrow" w:hAnsi="Arial Narrow" w:cs="Arial"/>
          <w:b/>
          <w:sz w:val="22"/>
          <w:szCs w:val="22"/>
        </w:rPr>
      </w:pPr>
    </w:p>
    <w:p w14:paraId="26BBAF38" w14:textId="77777777" w:rsidR="00427472" w:rsidRPr="00BB3B15" w:rsidRDefault="00427472" w:rsidP="00B94FB8">
      <w:pPr>
        <w:numPr>
          <w:ilvl w:val="1"/>
          <w:numId w:val="37"/>
        </w:numPr>
        <w:tabs>
          <w:tab w:val="left" w:pos="-720"/>
          <w:tab w:val="left" w:pos="0"/>
        </w:tabs>
        <w:suppressAutoHyphens/>
        <w:jc w:val="both"/>
        <w:rPr>
          <w:rFonts w:ascii="Arial Narrow" w:hAnsi="Arial Narrow" w:cs="Arial"/>
          <w:b/>
          <w:spacing w:val="-3"/>
          <w:sz w:val="22"/>
          <w:szCs w:val="22"/>
        </w:rPr>
      </w:pPr>
      <w:r w:rsidRPr="00BB3B15">
        <w:rPr>
          <w:rFonts w:ascii="Arial Narrow" w:hAnsi="Arial Narrow" w:cs="Arial"/>
          <w:sz w:val="22"/>
          <w:szCs w:val="22"/>
        </w:rPr>
        <w:t>Una vez se informe por parte del asociado que desea bloquear Temporalmente su Tarjeta Débito, le solicita su documento de identificación.</w:t>
      </w:r>
    </w:p>
    <w:p w14:paraId="093DBB4F" w14:textId="77777777" w:rsidR="00427472" w:rsidRPr="00BB3B15" w:rsidRDefault="00427472" w:rsidP="00B94FB8">
      <w:pPr>
        <w:numPr>
          <w:ilvl w:val="1"/>
          <w:numId w:val="37"/>
        </w:numPr>
        <w:tabs>
          <w:tab w:val="left" w:pos="-720"/>
          <w:tab w:val="left" w:pos="0"/>
        </w:tabs>
        <w:suppressAutoHyphens/>
        <w:jc w:val="both"/>
        <w:rPr>
          <w:rFonts w:ascii="Arial Narrow" w:hAnsi="Arial Narrow" w:cs="Arial"/>
          <w:b/>
          <w:spacing w:val="-3"/>
          <w:sz w:val="22"/>
          <w:szCs w:val="22"/>
        </w:rPr>
      </w:pPr>
      <w:r w:rsidRPr="00BB3B15">
        <w:rPr>
          <w:rFonts w:ascii="Arial Narrow" w:hAnsi="Arial Narrow" w:cs="Arial"/>
          <w:sz w:val="22"/>
          <w:szCs w:val="22"/>
        </w:rPr>
        <w:t xml:space="preserve">Diligencia desde Excel el formato </w:t>
      </w:r>
      <w:r w:rsidRPr="00BB3B15">
        <w:rPr>
          <w:rFonts w:ascii="Arial Narrow" w:hAnsi="Arial Narrow" w:cs="Arial"/>
          <w:b/>
          <w:sz w:val="22"/>
          <w:szCs w:val="22"/>
        </w:rPr>
        <w:t>TD-F-004</w:t>
      </w:r>
      <w:r w:rsidRPr="00BB3B15">
        <w:rPr>
          <w:rFonts w:ascii="Arial Narrow" w:hAnsi="Arial Narrow" w:cs="Arial"/>
          <w:sz w:val="22"/>
          <w:szCs w:val="22"/>
        </w:rPr>
        <w:t xml:space="preserve"> (Novedades Tarjeta Débito). En el campo “Tipo de Bloqueo” escribe Temporal. Firma este formato.</w:t>
      </w:r>
    </w:p>
    <w:p w14:paraId="20476F83" w14:textId="77777777" w:rsidR="00427472" w:rsidRPr="00BB3B15" w:rsidRDefault="00427472" w:rsidP="00B94FB8">
      <w:pPr>
        <w:numPr>
          <w:ilvl w:val="1"/>
          <w:numId w:val="37"/>
        </w:numPr>
        <w:tabs>
          <w:tab w:val="left" w:pos="-720"/>
          <w:tab w:val="left" w:pos="0"/>
        </w:tabs>
        <w:suppressAutoHyphens/>
        <w:jc w:val="both"/>
        <w:rPr>
          <w:rFonts w:ascii="Arial Narrow" w:hAnsi="Arial Narrow" w:cs="Arial"/>
          <w:b/>
          <w:spacing w:val="-3"/>
          <w:sz w:val="22"/>
          <w:szCs w:val="22"/>
        </w:rPr>
      </w:pPr>
      <w:r w:rsidRPr="00BB3B15">
        <w:rPr>
          <w:rFonts w:ascii="Arial Narrow" w:hAnsi="Arial Narrow" w:cs="Arial"/>
          <w:sz w:val="22"/>
          <w:szCs w:val="22"/>
        </w:rPr>
        <w:t>Hace registrar del asociado la firma y cédula en este formato. Toma huella del índice derecho.</w:t>
      </w:r>
    </w:p>
    <w:p w14:paraId="6F8DB5B3" w14:textId="77777777" w:rsidR="00427472" w:rsidRPr="00BB3B15" w:rsidRDefault="00427472" w:rsidP="00B94FB8">
      <w:pPr>
        <w:numPr>
          <w:ilvl w:val="1"/>
          <w:numId w:val="37"/>
        </w:numPr>
        <w:tabs>
          <w:tab w:val="left" w:pos="-720"/>
          <w:tab w:val="left" w:pos="0"/>
        </w:tabs>
        <w:suppressAutoHyphens/>
        <w:jc w:val="both"/>
        <w:rPr>
          <w:rFonts w:ascii="Arial Narrow" w:hAnsi="Arial Narrow" w:cs="Arial"/>
          <w:b/>
          <w:spacing w:val="-3"/>
          <w:sz w:val="22"/>
          <w:szCs w:val="22"/>
        </w:rPr>
      </w:pPr>
      <w:r w:rsidRPr="00BB3B15">
        <w:rPr>
          <w:rFonts w:ascii="Arial Narrow" w:hAnsi="Arial Narrow" w:cs="Arial"/>
          <w:sz w:val="22"/>
          <w:szCs w:val="22"/>
        </w:rPr>
        <w:t xml:space="preserve">Desprende copia del formato </w:t>
      </w:r>
      <w:r w:rsidRPr="00BB3B15">
        <w:rPr>
          <w:rFonts w:ascii="Arial Narrow" w:hAnsi="Arial Narrow" w:cs="Arial"/>
          <w:b/>
          <w:sz w:val="22"/>
          <w:szCs w:val="22"/>
        </w:rPr>
        <w:t>TD-F-004</w:t>
      </w:r>
      <w:r w:rsidRPr="00BB3B15">
        <w:rPr>
          <w:rFonts w:ascii="Arial Narrow" w:hAnsi="Arial Narrow" w:cs="Arial"/>
          <w:sz w:val="22"/>
          <w:szCs w:val="22"/>
        </w:rPr>
        <w:t xml:space="preserve"> y la entrega al Cajero con el documento de identificación del asociado.</w:t>
      </w:r>
    </w:p>
    <w:p w14:paraId="2A808E50" w14:textId="77777777" w:rsidR="00427472" w:rsidRPr="00BB3B15" w:rsidRDefault="00427472" w:rsidP="00B94FB8">
      <w:pPr>
        <w:numPr>
          <w:ilvl w:val="1"/>
          <w:numId w:val="37"/>
        </w:numPr>
        <w:tabs>
          <w:tab w:val="left" w:pos="-720"/>
          <w:tab w:val="left" w:pos="0"/>
        </w:tabs>
        <w:suppressAutoHyphens/>
        <w:jc w:val="both"/>
        <w:rPr>
          <w:rFonts w:ascii="Arial Narrow" w:hAnsi="Arial Narrow" w:cs="Arial"/>
          <w:b/>
          <w:spacing w:val="-3"/>
          <w:sz w:val="22"/>
          <w:szCs w:val="22"/>
        </w:rPr>
      </w:pPr>
      <w:r w:rsidRPr="00BB3B15">
        <w:rPr>
          <w:rFonts w:ascii="Arial Narrow" w:hAnsi="Arial Narrow" w:cs="Arial"/>
          <w:sz w:val="22"/>
          <w:szCs w:val="22"/>
        </w:rPr>
        <w:t>Envía al asociado a Caja para que le realicen el bloqueo temporal de la Tarjeta Débito.</w:t>
      </w:r>
    </w:p>
    <w:p w14:paraId="20E05753" w14:textId="76EAFB43" w:rsidR="00427472" w:rsidRPr="00B056C6" w:rsidRDefault="00427472" w:rsidP="00B94FB8">
      <w:pPr>
        <w:numPr>
          <w:ilvl w:val="1"/>
          <w:numId w:val="37"/>
        </w:numPr>
        <w:tabs>
          <w:tab w:val="left" w:pos="-720"/>
          <w:tab w:val="left" w:pos="0"/>
        </w:tabs>
        <w:suppressAutoHyphens/>
        <w:jc w:val="both"/>
        <w:rPr>
          <w:rFonts w:ascii="Arial Narrow" w:hAnsi="Arial Narrow" w:cs="Arial"/>
          <w:b/>
          <w:spacing w:val="-3"/>
          <w:sz w:val="22"/>
          <w:szCs w:val="22"/>
        </w:rPr>
      </w:pPr>
      <w:r w:rsidRPr="00BB3B15">
        <w:rPr>
          <w:rFonts w:ascii="Arial Narrow" w:hAnsi="Arial Narrow" w:cs="Arial"/>
          <w:sz w:val="22"/>
          <w:szCs w:val="22"/>
        </w:rPr>
        <w:lastRenderedPageBreak/>
        <w:t xml:space="preserve">Al final del día, entrega el formato </w:t>
      </w:r>
      <w:r w:rsidRPr="00BB3B15">
        <w:rPr>
          <w:rFonts w:ascii="Arial Narrow" w:hAnsi="Arial Narrow" w:cs="Arial"/>
          <w:b/>
          <w:sz w:val="22"/>
          <w:szCs w:val="22"/>
        </w:rPr>
        <w:t>TD-F-004</w:t>
      </w:r>
      <w:r w:rsidRPr="00BB3B15">
        <w:rPr>
          <w:rFonts w:ascii="Arial Narrow" w:hAnsi="Arial Narrow" w:cs="Arial"/>
          <w:sz w:val="22"/>
          <w:szCs w:val="22"/>
        </w:rPr>
        <w:t xml:space="preserve"> al funcionario del archivo, para que lo archive en la carpeta del asociado.</w:t>
      </w:r>
    </w:p>
    <w:p w14:paraId="2FB623D0" w14:textId="77777777" w:rsidR="00B056C6" w:rsidRPr="00BB3B15" w:rsidRDefault="00B056C6" w:rsidP="00B056C6">
      <w:pPr>
        <w:tabs>
          <w:tab w:val="left" w:pos="-720"/>
          <w:tab w:val="left" w:pos="0"/>
        </w:tabs>
        <w:suppressAutoHyphens/>
        <w:jc w:val="both"/>
        <w:rPr>
          <w:rFonts w:ascii="Arial Narrow" w:hAnsi="Arial Narrow" w:cs="Arial"/>
          <w:b/>
          <w:spacing w:val="-3"/>
          <w:sz w:val="22"/>
          <w:szCs w:val="22"/>
        </w:rPr>
      </w:pPr>
    </w:p>
    <w:p w14:paraId="5982D0D6" w14:textId="77777777" w:rsidR="00427472" w:rsidRDefault="00427472" w:rsidP="00B94FB8">
      <w:pPr>
        <w:jc w:val="both"/>
        <w:rPr>
          <w:rFonts w:ascii="Arial Narrow" w:hAnsi="Arial Narrow" w:cs="Arial"/>
          <w:b/>
          <w:sz w:val="22"/>
          <w:szCs w:val="22"/>
        </w:rPr>
      </w:pPr>
      <w:r w:rsidRPr="00BB3B15">
        <w:rPr>
          <w:rFonts w:ascii="Arial Narrow" w:hAnsi="Arial Narrow" w:cs="Arial"/>
          <w:b/>
          <w:sz w:val="22"/>
          <w:szCs w:val="22"/>
        </w:rPr>
        <w:t>Cajero</w:t>
      </w:r>
    </w:p>
    <w:p w14:paraId="0A9278BD" w14:textId="77777777" w:rsidR="000F0D29" w:rsidRPr="00BB3B15" w:rsidRDefault="000F0D29" w:rsidP="00B94FB8">
      <w:pPr>
        <w:jc w:val="both"/>
        <w:rPr>
          <w:rFonts w:ascii="Arial Narrow" w:hAnsi="Arial Narrow" w:cs="Arial"/>
          <w:b/>
          <w:sz w:val="22"/>
          <w:szCs w:val="22"/>
        </w:rPr>
      </w:pPr>
    </w:p>
    <w:p w14:paraId="302E99B7" w14:textId="77777777" w:rsidR="00427472" w:rsidRPr="00BB3B15" w:rsidRDefault="00427472" w:rsidP="00B94FB8">
      <w:pPr>
        <w:pStyle w:val="Prrafodelista"/>
        <w:numPr>
          <w:ilvl w:val="1"/>
          <w:numId w:val="37"/>
        </w:numPr>
        <w:jc w:val="both"/>
        <w:rPr>
          <w:rFonts w:ascii="Arial Narrow" w:hAnsi="Arial Narrow" w:cs="Arial"/>
          <w:sz w:val="22"/>
          <w:szCs w:val="22"/>
        </w:rPr>
      </w:pPr>
      <w:r w:rsidRPr="00BB3B15">
        <w:rPr>
          <w:rFonts w:ascii="Arial Narrow" w:hAnsi="Arial Narrow" w:cs="Arial"/>
          <w:sz w:val="22"/>
          <w:szCs w:val="22"/>
        </w:rPr>
        <w:t xml:space="preserve">Verifica en el formato </w:t>
      </w:r>
      <w:r w:rsidRPr="00BB3B15">
        <w:rPr>
          <w:rFonts w:ascii="Arial Narrow" w:hAnsi="Arial Narrow" w:cs="Arial"/>
          <w:b/>
          <w:sz w:val="22"/>
          <w:szCs w:val="22"/>
        </w:rPr>
        <w:t>TD-F-004</w:t>
      </w:r>
      <w:r w:rsidRPr="00BB3B15">
        <w:rPr>
          <w:rFonts w:ascii="Arial Narrow" w:hAnsi="Arial Narrow" w:cs="Arial"/>
          <w:sz w:val="22"/>
          <w:szCs w:val="22"/>
        </w:rPr>
        <w:t xml:space="preserve"> el tipo de bloqueo. Llama al asociado para proceder a realizar el bloqueo temporal en su Tarjeta Débito. </w:t>
      </w:r>
    </w:p>
    <w:p w14:paraId="06CBDE05" w14:textId="77777777" w:rsidR="00427472" w:rsidRPr="00BB3B15" w:rsidRDefault="00427472" w:rsidP="00B94FB8">
      <w:pPr>
        <w:pStyle w:val="Prrafodelista"/>
        <w:numPr>
          <w:ilvl w:val="1"/>
          <w:numId w:val="37"/>
        </w:numPr>
        <w:jc w:val="both"/>
        <w:rPr>
          <w:rFonts w:ascii="Arial Narrow" w:hAnsi="Arial Narrow" w:cs="Arial"/>
          <w:sz w:val="22"/>
          <w:szCs w:val="22"/>
        </w:rPr>
      </w:pPr>
      <w:r w:rsidRPr="00BB3B15">
        <w:rPr>
          <w:rFonts w:ascii="Arial Narrow" w:hAnsi="Arial Narrow" w:cs="Arial"/>
          <w:sz w:val="22"/>
          <w:szCs w:val="22"/>
        </w:rPr>
        <w:t>Para bloquear la Tarjeta Débito ingresa a Enpacto Administrativo y da clic en Archivos &lt; Tarjetas &lt; Mantenimiento. Hace clic en el botón buscar.</w:t>
      </w:r>
    </w:p>
    <w:p w14:paraId="561125CE" w14:textId="77777777" w:rsidR="00427472" w:rsidRPr="00BB3B15" w:rsidRDefault="00427472" w:rsidP="00B94FB8">
      <w:pPr>
        <w:pStyle w:val="Prrafodelista"/>
        <w:numPr>
          <w:ilvl w:val="1"/>
          <w:numId w:val="37"/>
        </w:numPr>
        <w:jc w:val="both"/>
        <w:rPr>
          <w:rFonts w:ascii="Arial Narrow" w:hAnsi="Arial Narrow" w:cs="Arial"/>
          <w:sz w:val="22"/>
          <w:szCs w:val="22"/>
        </w:rPr>
      </w:pPr>
      <w:r w:rsidRPr="00BB3B15">
        <w:rPr>
          <w:rFonts w:ascii="Arial Narrow" w:hAnsi="Arial Narrow" w:cs="Arial"/>
          <w:sz w:val="22"/>
          <w:szCs w:val="22"/>
        </w:rPr>
        <w:t>Digita de manera exacta el número de identificación del asociado. Le da buscar y sale el pantallazo anterior.</w:t>
      </w:r>
    </w:p>
    <w:p w14:paraId="6AE42E51" w14:textId="77777777" w:rsidR="00427472" w:rsidRPr="00BB3B15" w:rsidRDefault="00427472" w:rsidP="00B94FB8">
      <w:pPr>
        <w:pStyle w:val="Prrafodelista"/>
        <w:numPr>
          <w:ilvl w:val="1"/>
          <w:numId w:val="37"/>
        </w:numPr>
        <w:jc w:val="both"/>
        <w:rPr>
          <w:rFonts w:ascii="Arial Narrow" w:hAnsi="Arial Narrow" w:cs="Arial"/>
          <w:sz w:val="22"/>
          <w:szCs w:val="22"/>
        </w:rPr>
      </w:pPr>
      <w:r w:rsidRPr="00BB3B15">
        <w:rPr>
          <w:rFonts w:ascii="Arial Narrow" w:hAnsi="Arial Narrow" w:cs="Arial"/>
          <w:sz w:val="22"/>
          <w:szCs w:val="22"/>
        </w:rPr>
        <w:t>Da clic sobre la opción “bloqueo temporal”. Luego da clic en el botón bloquear. El sistema lo registra como bloqueo temporal.</w:t>
      </w:r>
    </w:p>
    <w:p w14:paraId="4ED1DB80" w14:textId="77777777" w:rsidR="00427472" w:rsidRPr="00BB3B15" w:rsidRDefault="00427472" w:rsidP="00B94FB8">
      <w:pPr>
        <w:pStyle w:val="Prrafodelista"/>
        <w:numPr>
          <w:ilvl w:val="1"/>
          <w:numId w:val="37"/>
        </w:numPr>
        <w:jc w:val="both"/>
        <w:rPr>
          <w:rFonts w:ascii="Arial Narrow" w:hAnsi="Arial Narrow" w:cs="Arial"/>
          <w:sz w:val="22"/>
          <w:szCs w:val="22"/>
        </w:rPr>
      </w:pPr>
      <w:r w:rsidRPr="00BB3B15">
        <w:rPr>
          <w:rFonts w:ascii="Arial Narrow" w:hAnsi="Arial Narrow" w:cs="Arial"/>
          <w:sz w:val="22"/>
          <w:szCs w:val="22"/>
        </w:rPr>
        <w:t xml:space="preserve">Entrega al asociado copia del formato </w:t>
      </w:r>
      <w:r w:rsidRPr="00BB3B15">
        <w:rPr>
          <w:rFonts w:ascii="Arial Narrow" w:hAnsi="Arial Narrow" w:cs="Arial"/>
          <w:b/>
          <w:sz w:val="22"/>
          <w:szCs w:val="22"/>
        </w:rPr>
        <w:t>TD-F-004</w:t>
      </w:r>
      <w:r w:rsidRPr="00BB3B15">
        <w:rPr>
          <w:rFonts w:ascii="Arial Narrow" w:hAnsi="Arial Narrow" w:cs="Arial"/>
          <w:sz w:val="22"/>
          <w:szCs w:val="22"/>
        </w:rPr>
        <w:t xml:space="preserve"> y su documento de identificación.</w:t>
      </w:r>
    </w:p>
    <w:p w14:paraId="63DEA3ED" w14:textId="77777777" w:rsidR="00427472" w:rsidRPr="00B056C6" w:rsidRDefault="00427472" w:rsidP="00B056C6">
      <w:pPr>
        <w:jc w:val="both"/>
        <w:rPr>
          <w:rFonts w:ascii="Arial Narrow" w:hAnsi="Arial Narrow" w:cs="Arial"/>
          <w:sz w:val="22"/>
          <w:szCs w:val="22"/>
        </w:rPr>
      </w:pPr>
    </w:p>
    <w:p w14:paraId="6F43A08C" w14:textId="77777777" w:rsidR="00427472" w:rsidRPr="00BB3B15" w:rsidRDefault="00427472" w:rsidP="00B94FB8">
      <w:pPr>
        <w:jc w:val="both"/>
        <w:rPr>
          <w:rFonts w:ascii="Arial Narrow" w:hAnsi="Arial Narrow" w:cs="Arial"/>
          <w:b/>
          <w:sz w:val="22"/>
          <w:szCs w:val="22"/>
        </w:rPr>
      </w:pPr>
      <w:r w:rsidRPr="00BB3B15">
        <w:rPr>
          <w:rFonts w:ascii="Arial Narrow" w:hAnsi="Arial Narrow" w:cs="Arial"/>
          <w:b/>
          <w:sz w:val="22"/>
          <w:szCs w:val="22"/>
        </w:rPr>
        <w:t>Desbloqueos Temporales</w:t>
      </w:r>
    </w:p>
    <w:p w14:paraId="107318D1" w14:textId="77777777" w:rsidR="00427472" w:rsidRPr="00BB3B15" w:rsidRDefault="00427472" w:rsidP="00B94FB8">
      <w:pPr>
        <w:jc w:val="both"/>
        <w:rPr>
          <w:rFonts w:ascii="Arial Narrow" w:hAnsi="Arial Narrow" w:cs="Arial"/>
          <w:b/>
          <w:sz w:val="22"/>
          <w:szCs w:val="22"/>
          <w:u w:val="single"/>
        </w:rPr>
      </w:pPr>
    </w:p>
    <w:p w14:paraId="2A8BCA71" w14:textId="77777777" w:rsidR="00427472" w:rsidRPr="00BB3B15" w:rsidRDefault="00427472" w:rsidP="00B94FB8">
      <w:pPr>
        <w:jc w:val="both"/>
        <w:rPr>
          <w:rFonts w:ascii="Arial Narrow" w:hAnsi="Arial Narrow" w:cs="Arial"/>
          <w:b/>
          <w:sz w:val="22"/>
          <w:szCs w:val="22"/>
        </w:rPr>
      </w:pPr>
      <w:r w:rsidRPr="00BB3B15">
        <w:rPr>
          <w:rFonts w:ascii="Arial Narrow" w:hAnsi="Arial Narrow" w:cs="Arial"/>
          <w:b/>
          <w:sz w:val="22"/>
          <w:szCs w:val="22"/>
        </w:rPr>
        <w:t>Administrador de Tesorería e Información Comercial</w:t>
      </w:r>
    </w:p>
    <w:p w14:paraId="4FE21396" w14:textId="77777777" w:rsidR="00427472" w:rsidRPr="00BB3B15" w:rsidRDefault="00427472" w:rsidP="00B94FB8">
      <w:pPr>
        <w:jc w:val="both"/>
        <w:rPr>
          <w:rFonts w:ascii="Arial Narrow" w:hAnsi="Arial Narrow" w:cs="Arial"/>
          <w:b/>
          <w:sz w:val="22"/>
          <w:szCs w:val="22"/>
        </w:rPr>
      </w:pPr>
    </w:p>
    <w:p w14:paraId="2F1646B9" w14:textId="77777777" w:rsidR="00427472" w:rsidRPr="00BB3B15" w:rsidRDefault="00427472" w:rsidP="00B94FB8">
      <w:pPr>
        <w:pStyle w:val="Prrafodelista"/>
        <w:numPr>
          <w:ilvl w:val="1"/>
          <w:numId w:val="37"/>
        </w:numPr>
        <w:jc w:val="both"/>
        <w:rPr>
          <w:rFonts w:ascii="Arial Narrow" w:hAnsi="Arial Narrow" w:cs="Arial"/>
          <w:sz w:val="22"/>
          <w:szCs w:val="22"/>
        </w:rPr>
      </w:pPr>
      <w:r w:rsidRPr="00BB3B15">
        <w:rPr>
          <w:rFonts w:ascii="Arial Narrow" w:hAnsi="Arial Narrow" w:cs="Arial"/>
          <w:sz w:val="22"/>
          <w:szCs w:val="22"/>
        </w:rPr>
        <w:t>Una vez se informe por parte del asociado que desea Desbloquear su Tarjeta Débito, le solicita su documento de identificación.</w:t>
      </w:r>
    </w:p>
    <w:p w14:paraId="04A3E9E6" w14:textId="77777777" w:rsidR="00427472" w:rsidRPr="00BB3B15" w:rsidRDefault="00427472" w:rsidP="00B94FB8">
      <w:pPr>
        <w:pStyle w:val="Prrafodelista"/>
        <w:numPr>
          <w:ilvl w:val="1"/>
          <w:numId w:val="37"/>
        </w:numPr>
        <w:jc w:val="both"/>
        <w:rPr>
          <w:rFonts w:ascii="Arial Narrow" w:hAnsi="Arial Narrow" w:cs="Arial"/>
          <w:sz w:val="22"/>
          <w:szCs w:val="22"/>
        </w:rPr>
      </w:pPr>
      <w:r w:rsidRPr="00BB3B15">
        <w:rPr>
          <w:rFonts w:ascii="Arial Narrow" w:hAnsi="Arial Narrow" w:cs="Arial"/>
          <w:sz w:val="22"/>
          <w:szCs w:val="22"/>
        </w:rPr>
        <w:t xml:space="preserve">Diligencia desde Excel el formato </w:t>
      </w:r>
      <w:r w:rsidRPr="00BB3B15">
        <w:rPr>
          <w:rFonts w:ascii="Arial Narrow" w:hAnsi="Arial Narrow" w:cs="Arial"/>
          <w:b/>
          <w:sz w:val="22"/>
          <w:szCs w:val="22"/>
        </w:rPr>
        <w:t>TD-F-004</w:t>
      </w:r>
      <w:r w:rsidRPr="00BB3B15">
        <w:rPr>
          <w:rFonts w:ascii="Arial Narrow" w:hAnsi="Arial Narrow" w:cs="Arial"/>
          <w:sz w:val="22"/>
          <w:szCs w:val="22"/>
        </w:rPr>
        <w:t xml:space="preserve"> (Novedades Tarjeta Débito). En el campo “Tipo de Bloqueo” escribe Desbloqueo. Firma este formato.</w:t>
      </w:r>
    </w:p>
    <w:p w14:paraId="1F50C2FF" w14:textId="77777777" w:rsidR="00EA2EDB" w:rsidRPr="00BB3B15" w:rsidRDefault="00427472" w:rsidP="00B94FB8">
      <w:pPr>
        <w:pStyle w:val="Prrafodelista"/>
        <w:numPr>
          <w:ilvl w:val="1"/>
          <w:numId w:val="37"/>
        </w:numPr>
        <w:jc w:val="both"/>
        <w:rPr>
          <w:rFonts w:ascii="Arial Narrow" w:hAnsi="Arial Narrow" w:cs="Arial"/>
          <w:sz w:val="22"/>
          <w:szCs w:val="22"/>
        </w:rPr>
      </w:pPr>
      <w:r w:rsidRPr="00BB3B15">
        <w:rPr>
          <w:rFonts w:ascii="Arial Narrow" w:hAnsi="Arial Narrow" w:cs="Arial"/>
          <w:sz w:val="22"/>
          <w:szCs w:val="22"/>
        </w:rPr>
        <w:t>Hace registrar del asociado la firma y cédula en este formato. Toma huella del índice derecho.</w:t>
      </w:r>
    </w:p>
    <w:p w14:paraId="78556B14" w14:textId="77777777" w:rsidR="00EA2EDB" w:rsidRPr="00BB3B15" w:rsidRDefault="00427472" w:rsidP="00B94FB8">
      <w:pPr>
        <w:pStyle w:val="Prrafodelista"/>
        <w:numPr>
          <w:ilvl w:val="1"/>
          <w:numId w:val="37"/>
        </w:numPr>
        <w:jc w:val="both"/>
        <w:rPr>
          <w:rFonts w:ascii="Arial Narrow" w:hAnsi="Arial Narrow" w:cs="Arial"/>
          <w:sz w:val="22"/>
          <w:szCs w:val="22"/>
        </w:rPr>
      </w:pPr>
      <w:r w:rsidRPr="00BB3B15">
        <w:rPr>
          <w:rFonts w:ascii="Arial Narrow" w:hAnsi="Arial Narrow" w:cs="Arial"/>
          <w:sz w:val="22"/>
          <w:szCs w:val="22"/>
        </w:rPr>
        <w:t xml:space="preserve">Desprende copia del formato </w:t>
      </w:r>
      <w:r w:rsidRPr="00BB3B15">
        <w:rPr>
          <w:rFonts w:ascii="Arial Narrow" w:hAnsi="Arial Narrow" w:cs="Arial"/>
          <w:b/>
          <w:sz w:val="22"/>
          <w:szCs w:val="22"/>
        </w:rPr>
        <w:t>TD-F-004</w:t>
      </w:r>
      <w:r w:rsidRPr="00BB3B15">
        <w:rPr>
          <w:rFonts w:ascii="Arial Narrow" w:hAnsi="Arial Narrow" w:cs="Arial"/>
          <w:sz w:val="22"/>
          <w:szCs w:val="22"/>
        </w:rPr>
        <w:t xml:space="preserve"> y la </w:t>
      </w:r>
      <w:r w:rsidR="00EA2EDB" w:rsidRPr="00BB3B15">
        <w:rPr>
          <w:rFonts w:ascii="Arial Narrow" w:hAnsi="Arial Narrow" w:cs="Arial"/>
          <w:sz w:val="22"/>
          <w:szCs w:val="22"/>
        </w:rPr>
        <w:t>entrega al</w:t>
      </w:r>
      <w:r w:rsidRPr="00BB3B15">
        <w:rPr>
          <w:rFonts w:ascii="Arial Narrow" w:hAnsi="Arial Narrow" w:cs="Arial"/>
          <w:sz w:val="22"/>
          <w:szCs w:val="22"/>
        </w:rPr>
        <w:t xml:space="preserve"> Cajero con el documento de identificación del asociado.</w:t>
      </w:r>
    </w:p>
    <w:p w14:paraId="7FF9D22D" w14:textId="77777777" w:rsidR="00EA2EDB" w:rsidRPr="00BB3B15" w:rsidRDefault="00427472" w:rsidP="00B94FB8">
      <w:pPr>
        <w:pStyle w:val="Prrafodelista"/>
        <w:numPr>
          <w:ilvl w:val="1"/>
          <w:numId w:val="37"/>
        </w:numPr>
        <w:jc w:val="both"/>
        <w:rPr>
          <w:rFonts w:ascii="Arial Narrow" w:hAnsi="Arial Narrow" w:cs="Arial"/>
          <w:sz w:val="22"/>
          <w:szCs w:val="22"/>
        </w:rPr>
      </w:pPr>
      <w:r w:rsidRPr="00BB3B15">
        <w:rPr>
          <w:rFonts w:ascii="Arial Narrow" w:hAnsi="Arial Narrow" w:cs="Arial"/>
          <w:sz w:val="22"/>
          <w:szCs w:val="22"/>
        </w:rPr>
        <w:t xml:space="preserve">Envía al asociado a Caja para que le realicen el </w:t>
      </w:r>
      <w:r w:rsidR="00EA2EDB" w:rsidRPr="00BB3B15">
        <w:rPr>
          <w:rFonts w:ascii="Arial Narrow" w:hAnsi="Arial Narrow" w:cs="Arial"/>
          <w:sz w:val="22"/>
          <w:szCs w:val="22"/>
        </w:rPr>
        <w:t>Desbloqueo</w:t>
      </w:r>
      <w:r w:rsidRPr="00BB3B15">
        <w:rPr>
          <w:rFonts w:ascii="Arial Narrow" w:hAnsi="Arial Narrow" w:cs="Arial"/>
          <w:sz w:val="22"/>
          <w:szCs w:val="22"/>
        </w:rPr>
        <w:t xml:space="preserve"> de la Tarjeta Débito.</w:t>
      </w:r>
    </w:p>
    <w:p w14:paraId="2E01088D" w14:textId="677B2CEE" w:rsidR="00427472" w:rsidRDefault="00427472" w:rsidP="00B94FB8">
      <w:pPr>
        <w:pStyle w:val="Prrafodelista"/>
        <w:numPr>
          <w:ilvl w:val="1"/>
          <w:numId w:val="37"/>
        </w:numPr>
        <w:jc w:val="both"/>
        <w:rPr>
          <w:rFonts w:ascii="Arial Narrow" w:hAnsi="Arial Narrow" w:cs="Arial"/>
          <w:sz w:val="22"/>
          <w:szCs w:val="22"/>
        </w:rPr>
      </w:pPr>
      <w:r w:rsidRPr="00BB3B15">
        <w:rPr>
          <w:rFonts w:ascii="Arial Narrow" w:hAnsi="Arial Narrow" w:cs="Arial"/>
          <w:sz w:val="22"/>
          <w:szCs w:val="22"/>
        </w:rPr>
        <w:t xml:space="preserve">Al final del día, entrega el formato </w:t>
      </w:r>
      <w:r w:rsidRPr="00BB3B15">
        <w:rPr>
          <w:rFonts w:ascii="Arial Narrow" w:hAnsi="Arial Narrow" w:cs="Arial"/>
          <w:b/>
          <w:sz w:val="22"/>
          <w:szCs w:val="22"/>
        </w:rPr>
        <w:t>TD-F-004</w:t>
      </w:r>
      <w:r w:rsidRPr="00BB3B15">
        <w:rPr>
          <w:rFonts w:ascii="Arial Narrow" w:hAnsi="Arial Narrow" w:cs="Arial"/>
          <w:sz w:val="22"/>
          <w:szCs w:val="22"/>
        </w:rPr>
        <w:t xml:space="preserve"> al funcionario del archivo, para que lo archive en la carpeta del asociado.</w:t>
      </w:r>
    </w:p>
    <w:p w14:paraId="78B1DAF7" w14:textId="77777777" w:rsidR="00427472" w:rsidRPr="00BB3B15" w:rsidRDefault="00427472" w:rsidP="00B94FB8">
      <w:pPr>
        <w:jc w:val="both"/>
        <w:rPr>
          <w:rFonts w:ascii="Arial Narrow" w:hAnsi="Arial Narrow" w:cs="Arial"/>
          <w:b/>
          <w:sz w:val="22"/>
          <w:szCs w:val="22"/>
        </w:rPr>
      </w:pPr>
      <w:r w:rsidRPr="00BB3B15">
        <w:rPr>
          <w:rFonts w:ascii="Arial Narrow" w:hAnsi="Arial Narrow" w:cs="Arial"/>
          <w:b/>
          <w:sz w:val="22"/>
          <w:szCs w:val="22"/>
        </w:rPr>
        <w:t>Cajero</w:t>
      </w:r>
    </w:p>
    <w:p w14:paraId="5A2A3C73" w14:textId="77777777" w:rsidR="00EA2EDB" w:rsidRPr="00BB3B15" w:rsidRDefault="00EA2EDB" w:rsidP="00B94FB8">
      <w:pPr>
        <w:jc w:val="both"/>
        <w:rPr>
          <w:rFonts w:ascii="Arial Narrow" w:hAnsi="Arial Narrow" w:cs="Arial"/>
          <w:b/>
          <w:sz w:val="22"/>
          <w:szCs w:val="22"/>
        </w:rPr>
      </w:pPr>
    </w:p>
    <w:p w14:paraId="215DF866" w14:textId="77777777" w:rsidR="00EA2EDB" w:rsidRPr="00BB3B15" w:rsidRDefault="00427472" w:rsidP="00B94FB8">
      <w:pPr>
        <w:pStyle w:val="Prrafodelista"/>
        <w:numPr>
          <w:ilvl w:val="1"/>
          <w:numId w:val="37"/>
        </w:numPr>
        <w:jc w:val="both"/>
        <w:rPr>
          <w:rFonts w:ascii="Arial Narrow" w:hAnsi="Arial Narrow" w:cs="Arial"/>
          <w:sz w:val="22"/>
          <w:szCs w:val="22"/>
        </w:rPr>
      </w:pPr>
      <w:r w:rsidRPr="00BB3B15">
        <w:rPr>
          <w:rFonts w:ascii="Arial Narrow" w:hAnsi="Arial Narrow" w:cs="Arial"/>
          <w:sz w:val="22"/>
          <w:szCs w:val="22"/>
        </w:rPr>
        <w:t xml:space="preserve">Verifica en el formato </w:t>
      </w:r>
      <w:r w:rsidRPr="00BB3B15">
        <w:rPr>
          <w:rFonts w:ascii="Arial Narrow" w:hAnsi="Arial Narrow" w:cs="Arial"/>
          <w:b/>
          <w:sz w:val="22"/>
          <w:szCs w:val="22"/>
        </w:rPr>
        <w:t>TD-F-004</w:t>
      </w:r>
      <w:r w:rsidRPr="00BB3B15">
        <w:rPr>
          <w:rFonts w:ascii="Arial Narrow" w:hAnsi="Arial Narrow" w:cs="Arial"/>
          <w:sz w:val="22"/>
          <w:szCs w:val="22"/>
        </w:rPr>
        <w:t xml:space="preserve"> el tipo de bloqueo. Llama al asociado para proceder a realizar el </w:t>
      </w:r>
      <w:r w:rsidR="00EA2EDB" w:rsidRPr="00BB3B15">
        <w:rPr>
          <w:rFonts w:ascii="Arial Narrow" w:hAnsi="Arial Narrow" w:cs="Arial"/>
          <w:sz w:val="22"/>
          <w:szCs w:val="22"/>
        </w:rPr>
        <w:t>Desbloqueo</w:t>
      </w:r>
      <w:r w:rsidRPr="00BB3B15">
        <w:rPr>
          <w:rFonts w:ascii="Arial Narrow" w:hAnsi="Arial Narrow" w:cs="Arial"/>
          <w:sz w:val="22"/>
          <w:szCs w:val="22"/>
        </w:rPr>
        <w:t xml:space="preserve"> a su Tarjeta Débito. </w:t>
      </w:r>
    </w:p>
    <w:p w14:paraId="2D0F14C2" w14:textId="77777777" w:rsidR="00EA2EDB" w:rsidRPr="00BB3B15" w:rsidRDefault="00427472" w:rsidP="00B94FB8">
      <w:pPr>
        <w:pStyle w:val="Prrafodelista"/>
        <w:numPr>
          <w:ilvl w:val="1"/>
          <w:numId w:val="37"/>
        </w:numPr>
        <w:jc w:val="both"/>
        <w:rPr>
          <w:rFonts w:ascii="Arial Narrow" w:hAnsi="Arial Narrow" w:cs="Arial"/>
          <w:sz w:val="22"/>
          <w:szCs w:val="22"/>
        </w:rPr>
      </w:pPr>
      <w:r w:rsidRPr="00BB3B15">
        <w:rPr>
          <w:rFonts w:ascii="Arial Narrow" w:hAnsi="Arial Narrow" w:cs="Arial"/>
          <w:sz w:val="22"/>
          <w:szCs w:val="22"/>
        </w:rPr>
        <w:t xml:space="preserve">Para </w:t>
      </w:r>
      <w:r w:rsidR="00EA2EDB" w:rsidRPr="00BB3B15">
        <w:rPr>
          <w:rFonts w:ascii="Arial Narrow" w:hAnsi="Arial Narrow" w:cs="Arial"/>
          <w:sz w:val="22"/>
          <w:szCs w:val="22"/>
        </w:rPr>
        <w:t>Desbloquear</w:t>
      </w:r>
      <w:r w:rsidRPr="00BB3B15">
        <w:rPr>
          <w:rFonts w:ascii="Arial Narrow" w:hAnsi="Arial Narrow" w:cs="Arial"/>
          <w:sz w:val="22"/>
          <w:szCs w:val="22"/>
        </w:rPr>
        <w:t xml:space="preserve"> la Tarjeta Débito ingresa a Enpacto Administrativo y da clic en Archivos &lt; Tarjetas &lt; Mantenimiento. Hace clic en el botón buscar.</w:t>
      </w:r>
    </w:p>
    <w:p w14:paraId="369C16B1" w14:textId="77777777" w:rsidR="00EA2EDB" w:rsidRPr="00BB3B15" w:rsidRDefault="00427472" w:rsidP="00B94FB8">
      <w:pPr>
        <w:pStyle w:val="Prrafodelista"/>
        <w:numPr>
          <w:ilvl w:val="1"/>
          <w:numId w:val="37"/>
        </w:numPr>
        <w:jc w:val="both"/>
        <w:rPr>
          <w:rFonts w:ascii="Arial Narrow" w:hAnsi="Arial Narrow" w:cs="Arial"/>
          <w:sz w:val="22"/>
          <w:szCs w:val="22"/>
        </w:rPr>
      </w:pPr>
      <w:r w:rsidRPr="00BB3B15">
        <w:rPr>
          <w:rFonts w:ascii="Arial Narrow" w:hAnsi="Arial Narrow" w:cs="Arial"/>
          <w:sz w:val="22"/>
          <w:szCs w:val="22"/>
        </w:rPr>
        <w:t>Digita de manera exacta el número de identificación del asociado. Le da buscar y sale el pantallazo anterior.</w:t>
      </w:r>
    </w:p>
    <w:p w14:paraId="1D1F5154" w14:textId="77777777" w:rsidR="00EA2EDB" w:rsidRPr="00BB3B15" w:rsidRDefault="00427472" w:rsidP="00B94FB8">
      <w:pPr>
        <w:pStyle w:val="Prrafodelista"/>
        <w:numPr>
          <w:ilvl w:val="1"/>
          <w:numId w:val="37"/>
        </w:numPr>
        <w:jc w:val="both"/>
        <w:rPr>
          <w:rFonts w:ascii="Arial Narrow" w:hAnsi="Arial Narrow" w:cs="Arial"/>
          <w:sz w:val="22"/>
          <w:szCs w:val="22"/>
        </w:rPr>
      </w:pPr>
      <w:r w:rsidRPr="00BB3B15">
        <w:rPr>
          <w:rFonts w:ascii="Arial Narrow" w:hAnsi="Arial Narrow" w:cs="Arial"/>
          <w:sz w:val="22"/>
          <w:szCs w:val="22"/>
        </w:rPr>
        <w:t>Da clic sobre la opción “</w:t>
      </w:r>
      <w:r w:rsidR="00EA2EDB" w:rsidRPr="00BB3B15">
        <w:rPr>
          <w:rFonts w:ascii="Arial Narrow" w:hAnsi="Arial Narrow" w:cs="Arial"/>
          <w:sz w:val="22"/>
          <w:szCs w:val="22"/>
        </w:rPr>
        <w:t>Desbloquear</w:t>
      </w:r>
      <w:r w:rsidRPr="00BB3B15">
        <w:rPr>
          <w:rFonts w:ascii="Arial Narrow" w:hAnsi="Arial Narrow" w:cs="Arial"/>
          <w:sz w:val="22"/>
          <w:szCs w:val="22"/>
        </w:rPr>
        <w:t xml:space="preserve">”. Luego da clic en el botón </w:t>
      </w:r>
      <w:r w:rsidR="00EA2EDB" w:rsidRPr="00BB3B15">
        <w:rPr>
          <w:rFonts w:ascii="Arial Narrow" w:hAnsi="Arial Narrow" w:cs="Arial"/>
          <w:sz w:val="22"/>
          <w:szCs w:val="22"/>
        </w:rPr>
        <w:t>Desbloquear</w:t>
      </w:r>
      <w:r w:rsidRPr="00BB3B15">
        <w:rPr>
          <w:rFonts w:ascii="Arial Narrow" w:hAnsi="Arial Narrow" w:cs="Arial"/>
          <w:sz w:val="22"/>
          <w:szCs w:val="22"/>
        </w:rPr>
        <w:t xml:space="preserve">. El sistema lo registra como </w:t>
      </w:r>
      <w:r w:rsidR="00EA2EDB" w:rsidRPr="00BB3B15">
        <w:rPr>
          <w:rFonts w:ascii="Arial Narrow" w:hAnsi="Arial Narrow" w:cs="Arial"/>
          <w:sz w:val="22"/>
          <w:szCs w:val="22"/>
        </w:rPr>
        <w:t>Desbloqueo</w:t>
      </w:r>
      <w:r w:rsidRPr="00BB3B15">
        <w:rPr>
          <w:rFonts w:ascii="Arial Narrow" w:hAnsi="Arial Narrow" w:cs="Arial"/>
          <w:sz w:val="22"/>
          <w:szCs w:val="22"/>
        </w:rPr>
        <w:t>.</w:t>
      </w:r>
    </w:p>
    <w:p w14:paraId="557FD2DD" w14:textId="77777777" w:rsidR="00427472" w:rsidRPr="00BB3B15" w:rsidRDefault="00427472" w:rsidP="00B94FB8">
      <w:pPr>
        <w:pStyle w:val="Prrafodelista"/>
        <w:numPr>
          <w:ilvl w:val="1"/>
          <w:numId w:val="37"/>
        </w:numPr>
        <w:jc w:val="both"/>
        <w:rPr>
          <w:rFonts w:ascii="Arial Narrow" w:hAnsi="Arial Narrow" w:cs="Arial"/>
          <w:sz w:val="22"/>
          <w:szCs w:val="22"/>
        </w:rPr>
      </w:pPr>
      <w:r w:rsidRPr="00BB3B15">
        <w:rPr>
          <w:rFonts w:ascii="Arial Narrow" w:hAnsi="Arial Narrow" w:cs="Arial"/>
          <w:sz w:val="22"/>
          <w:szCs w:val="22"/>
        </w:rPr>
        <w:t xml:space="preserve">Entrega al asociado copia del formato </w:t>
      </w:r>
      <w:r w:rsidRPr="00BB3B15">
        <w:rPr>
          <w:rFonts w:ascii="Arial Narrow" w:hAnsi="Arial Narrow" w:cs="Arial"/>
          <w:b/>
          <w:sz w:val="22"/>
          <w:szCs w:val="22"/>
        </w:rPr>
        <w:t>TD-F-004</w:t>
      </w:r>
      <w:r w:rsidRPr="00BB3B15">
        <w:rPr>
          <w:rFonts w:ascii="Arial Narrow" w:hAnsi="Arial Narrow" w:cs="Arial"/>
          <w:sz w:val="22"/>
          <w:szCs w:val="22"/>
        </w:rPr>
        <w:t xml:space="preserve"> y su documento de identificación.</w:t>
      </w:r>
    </w:p>
    <w:p w14:paraId="23C94FD7" w14:textId="77777777" w:rsidR="00260386" w:rsidRPr="00BB3B15" w:rsidRDefault="00260386" w:rsidP="00B056C6">
      <w:pPr>
        <w:tabs>
          <w:tab w:val="left" w:pos="-720"/>
          <w:tab w:val="left" w:pos="0"/>
        </w:tabs>
        <w:jc w:val="both"/>
        <w:rPr>
          <w:rFonts w:ascii="Arial Narrow" w:hAnsi="Arial Narrow" w:cs="Arial"/>
          <w:b/>
          <w:spacing w:val="-3"/>
          <w:sz w:val="22"/>
          <w:szCs w:val="22"/>
        </w:rPr>
      </w:pPr>
    </w:p>
    <w:p w14:paraId="5BDD48CD" w14:textId="7CCC932F" w:rsidR="00895160" w:rsidRDefault="00895160" w:rsidP="00895160">
      <w:pPr>
        <w:pStyle w:val="Prrafodelista"/>
        <w:numPr>
          <w:ilvl w:val="0"/>
          <w:numId w:val="37"/>
        </w:numPr>
        <w:rPr>
          <w:rFonts w:ascii="Arial Narrow" w:hAnsi="Arial Narrow" w:cs="Arial"/>
          <w:b/>
          <w:spacing w:val="-3"/>
          <w:sz w:val="22"/>
          <w:szCs w:val="22"/>
        </w:rPr>
      </w:pPr>
      <w:r w:rsidRPr="00042793">
        <w:rPr>
          <w:rFonts w:ascii="Arial Narrow" w:hAnsi="Arial Narrow" w:cs="Arial"/>
          <w:b/>
          <w:spacing w:val="-3"/>
          <w:sz w:val="22"/>
          <w:szCs w:val="22"/>
        </w:rPr>
        <w:t>REGISTROS REFERENCIADOS</w:t>
      </w:r>
      <w:r>
        <w:rPr>
          <w:rFonts w:ascii="Arial Narrow" w:hAnsi="Arial Narrow" w:cs="Arial"/>
          <w:b/>
          <w:spacing w:val="-3"/>
          <w:sz w:val="22"/>
          <w:szCs w:val="22"/>
        </w:rPr>
        <w:t>.</w:t>
      </w:r>
    </w:p>
    <w:p w14:paraId="4F375C52" w14:textId="77777777" w:rsidR="00B056C6" w:rsidRPr="00B056C6" w:rsidRDefault="00B056C6" w:rsidP="00B056C6">
      <w:pPr>
        <w:rPr>
          <w:rFonts w:ascii="Arial Narrow" w:hAnsi="Arial Narrow" w:cs="Arial"/>
          <w:b/>
          <w:spacing w:val="-3"/>
          <w:sz w:val="22"/>
          <w:szCs w:val="22"/>
        </w:rPr>
      </w:pPr>
    </w:p>
    <w:p w14:paraId="533EBB5C" w14:textId="77777777" w:rsidR="00895160" w:rsidRPr="00BB3B15" w:rsidRDefault="00895160" w:rsidP="00895160">
      <w:pPr>
        <w:pStyle w:val="Prrafodelista"/>
        <w:numPr>
          <w:ilvl w:val="1"/>
          <w:numId w:val="37"/>
        </w:numPr>
        <w:jc w:val="both"/>
        <w:rPr>
          <w:rFonts w:ascii="Arial Narrow" w:hAnsi="Arial Narrow" w:cs="Arial"/>
          <w:sz w:val="22"/>
          <w:szCs w:val="22"/>
        </w:rPr>
      </w:pPr>
      <w:r w:rsidRPr="00BB3B15">
        <w:rPr>
          <w:rFonts w:ascii="Arial Narrow" w:hAnsi="Arial Narrow" w:cs="Arial"/>
          <w:b/>
          <w:sz w:val="22"/>
          <w:szCs w:val="22"/>
        </w:rPr>
        <w:t>TD-F-004</w:t>
      </w:r>
      <w:r w:rsidRPr="00BB3B15">
        <w:rPr>
          <w:rFonts w:ascii="Arial Narrow" w:hAnsi="Arial Narrow" w:cs="Arial"/>
          <w:sz w:val="22"/>
          <w:szCs w:val="22"/>
        </w:rPr>
        <w:t xml:space="preserve"> Novedades Tarjeta Débito</w:t>
      </w:r>
    </w:p>
    <w:p w14:paraId="28A69EED" w14:textId="1B2BB028" w:rsidR="00895160" w:rsidRDefault="00895160" w:rsidP="00895160">
      <w:pPr>
        <w:pStyle w:val="Prrafodelista"/>
        <w:numPr>
          <w:ilvl w:val="1"/>
          <w:numId w:val="37"/>
        </w:numPr>
        <w:jc w:val="both"/>
        <w:rPr>
          <w:rFonts w:ascii="Arial Narrow" w:hAnsi="Arial Narrow" w:cs="Arial"/>
          <w:sz w:val="22"/>
          <w:szCs w:val="22"/>
        </w:rPr>
      </w:pPr>
      <w:r w:rsidRPr="00BB3B15">
        <w:rPr>
          <w:rFonts w:ascii="Arial Narrow" w:hAnsi="Arial Narrow" w:cs="Arial"/>
          <w:b/>
          <w:sz w:val="22"/>
          <w:szCs w:val="22"/>
        </w:rPr>
        <w:t>TD-F-005</w:t>
      </w:r>
      <w:r w:rsidRPr="00BB3B15">
        <w:rPr>
          <w:rFonts w:ascii="Arial Narrow" w:hAnsi="Arial Narrow" w:cs="Arial"/>
          <w:sz w:val="22"/>
          <w:szCs w:val="22"/>
        </w:rPr>
        <w:t xml:space="preserve"> Acta Tarjetas Destruidas </w:t>
      </w:r>
    </w:p>
    <w:p w14:paraId="7611C200" w14:textId="77777777" w:rsidR="00895160" w:rsidRPr="00895160" w:rsidRDefault="00895160" w:rsidP="00895160">
      <w:pPr>
        <w:jc w:val="both"/>
        <w:rPr>
          <w:rFonts w:ascii="Arial Narrow" w:hAnsi="Arial Narrow" w:cs="Arial"/>
          <w:sz w:val="22"/>
          <w:szCs w:val="22"/>
        </w:rPr>
      </w:pPr>
    </w:p>
    <w:p w14:paraId="7D089FA0" w14:textId="77777777" w:rsidR="007B6EA0" w:rsidRPr="00BB3B15" w:rsidRDefault="007B6EA0" w:rsidP="00B94FB8">
      <w:pPr>
        <w:numPr>
          <w:ilvl w:val="0"/>
          <w:numId w:val="37"/>
        </w:numPr>
        <w:tabs>
          <w:tab w:val="left" w:pos="-720"/>
          <w:tab w:val="left" w:pos="0"/>
        </w:tabs>
        <w:suppressAutoHyphens/>
        <w:jc w:val="both"/>
        <w:rPr>
          <w:rFonts w:ascii="Arial Narrow" w:hAnsi="Arial Narrow" w:cs="Arial"/>
          <w:b/>
          <w:spacing w:val="-3"/>
          <w:sz w:val="22"/>
          <w:szCs w:val="22"/>
        </w:rPr>
      </w:pPr>
      <w:r w:rsidRPr="00BB3B15">
        <w:rPr>
          <w:rFonts w:ascii="Arial Narrow" w:hAnsi="Arial Narrow"/>
          <w:b/>
          <w:color w:val="000000" w:themeColor="text1"/>
          <w:spacing w:val="-3"/>
          <w:sz w:val="22"/>
          <w:szCs w:val="22"/>
        </w:rPr>
        <w:t xml:space="preserve">CONTROL DE </w:t>
      </w:r>
      <w:r w:rsidR="00475B4D" w:rsidRPr="00BB3B15">
        <w:rPr>
          <w:rFonts w:ascii="Arial Narrow" w:hAnsi="Arial Narrow"/>
          <w:b/>
          <w:color w:val="000000" w:themeColor="text1"/>
          <w:spacing w:val="-3"/>
          <w:sz w:val="22"/>
          <w:szCs w:val="22"/>
        </w:rPr>
        <w:t>CAMBIOS.</w:t>
      </w:r>
    </w:p>
    <w:tbl>
      <w:tblPr>
        <w:tblStyle w:val="Tablaconcuadrcula"/>
        <w:tblW w:w="5000" w:type="pct"/>
        <w:tblLook w:val="04A0" w:firstRow="1" w:lastRow="0" w:firstColumn="1" w:lastColumn="0" w:noHBand="0" w:noVBand="1"/>
      </w:tblPr>
      <w:tblGrid>
        <w:gridCol w:w="1856"/>
        <w:gridCol w:w="2508"/>
        <w:gridCol w:w="2663"/>
        <w:gridCol w:w="2325"/>
      </w:tblGrid>
      <w:tr w:rsidR="00840221" w:rsidRPr="00895160" w14:paraId="3D0F16F6" w14:textId="77777777" w:rsidTr="009C4425">
        <w:trPr>
          <w:trHeight w:val="67"/>
        </w:trPr>
        <w:tc>
          <w:tcPr>
            <w:tcW w:w="992" w:type="pct"/>
            <w:noWrap/>
            <w:hideMark/>
          </w:tcPr>
          <w:p w14:paraId="20B1DB55" w14:textId="77777777" w:rsidR="00840221" w:rsidRPr="00895160" w:rsidRDefault="00840221" w:rsidP="00B94FB8">
            <w:pPr>
              <w:jc w:val="center"/>
              <w:rPr>
                <w:rFonts w:ascii="Arial Narrow" w:hAnsi="Arial Narrow"/>
                <w:b/>
                <w:bCs/>
                <w:sz w:val="18"/>
                <w:szCs w:val="18"/>
                <w:lang w:eastAsia="es-CO"/>
              </w:rPr>
            </w:pPr>
            <w:bookmarkStart w:id="4" w:name="_Hlk9520961"/>
            <w:r w:rsidRPr="00895160">
              <w:rPr>
                <w:rFonts w:ascii="Arial Narrow" w:hAnsi="Arial Narrow"/>
                <w:b/>
                <w:bCs/>
                <w:sz w:val="18"/>
                <w:szCs w:val="18"/>
                <w:lang w:eastAsia="es-CO"/>
              </w:rPr>
              <w:t>VERSIÓN</w:t>
            </w:r>
          </w:p>
        </w:tc>
        <w:tc>
          <w:tcPr>
            <w:tcW w:w="1341" w:type="pct"/>
            <w:noWrap/>
            <w:hideMark/>
          </w:tcPr>
          <w:p w14:paraId="62381F59" w14:textId="77777777" w:rsidR="00840221" w:rsidRPr="00895160" w:rsidRDefault="00840221" w:rsidP="00B94FB8">
            <w:pPr>
              <w:jc w:val="center"/>
              <w:rPr>
                <w:rFonts w:ascii="Arial Narrow" w:hAnsi="Arial Narrow"/>
                <w:b/>
                <w:bCs/>
                <w:sz w:val="18"/>
                <w:szCs w:val="18"/>
                <w:lang w:eastAsia="es-CO"/>
              </w:rPr>
            </w:pPr>
            <w:r w:rsidRPr="00895160">
              <w:rPr>
                <w:rFonts w:ascii="Arial Narrow" w:hAnsi="Arial Narrow"/>
                <w:b/>
                <w:bCs/>
                <w:sz w:val="18"/>
                <w:szCs w:val="18"/>
                <w:lang w:eastAsia="es-CO"/>
              </w:rPr>
              <w:t>FECHA ACTUALIZACIÓN</w:t>
            </w:r>
          </w:p>
        </w:tc>
        <w:tc>
          <w:tcPr>
            <w:tcW w:w="1424" w:type="pct"/>
            <w:noWrap/>
            <w:hideMark/>
          </w:tcPr>
          <w:p w14:paraId="1E178083" w14:textId="77777777" w:rsidR="00840221" w:rsidRPr="00895160" w:rsidRDefault="00840221" w:rsidP="00B94FB8">
            <w:pPr>
              <w:jc w:val="center"/>
              <w:rPr>
                <w:rFonts w:ascii="Arial Narrow" w:hAnsi="Arial Narrow"/>
                <w:b/>
                <w:bCs/>
                <w:sz w:val="18"/>
                <w:szCs w:val="18"/>
                <w:lang w:eastAsia="es-CO"/>
              </w:rPr>
            </w:pPr>
            <w:r w:rsidRPr="00895160">
              <w:rPr>
                <w:rFonts w:ascii="Arial Narrow" w:hAnsi="Arial Narrow"/>
                <w:b/>
                <w:bCs/>
                <w:sz w:val="18"/>
                <w:szCs w:val="18"/>
                <w:lang w:eastAsia="es-CO"/>
              </w:rPr>
              <w:t>OBSERVACIONES</w:t>
            </w:r>
          </w:p>
        </w:tc>
        <w:tc>
          <w:tcPr>
            <w:tcW w:w="1243" w:type="pct"/>
            <w:noWrap/>
            <w:hideMark/>
          </w:tcPr>
          <w:p w14:paraId="06A9D9A4" w14:textId="77777777" w:rsidR="00840221" w:rsidRPr="00895160" w:rsidRDefault="00840221" w:rsidP="00B94FB8">
            <w:pPr>
              <w:jc w:val="center"/>
              <w:rPr>
                <w:rFonts w:ascii="Arial Narrow" w:hAnsi="Arial Narrow"/>
                <w:b/>
                <w:bCs/>
                <w:sz w:val="18"/>
                <w:szCs w:val="18"/>
                <w:lang w:eastAsia="es-CO"/>
              </w:rPr>
            </w:pPr>
            <w:r w:rsidRPr="00895160">
              <w:rPr>
                <w:rFonts w:ascii="Arial Narrow" w:hAnsi="Arial Narrow"/>
                <w:b/>
                <w:bCs/>
                <w:sz w:val="18"/>
                <w:szCs w:val="18"/>
                <w:lang w:eastAsia="es-CO"/>
              </w:rPr>
              <w:t>USUARIO</w:t>
            </w:r>
          </w:p>
        </w:tc>
      </w:tr>
      <w:tr w:rsidR="00840221" w:rsidRPr="00895160" w14:paraId="614D7053" w14:textId="77777777" w:rsidTr="009C4425">
        <w:trPr>
          <w:trHeight w:val="77"/>
        </w:trPr>
        <w:tc>
          <w:tcPr>
            <w:tcW w:w="992" w:type="pct"/>
            <w:noWrap/>
            <w:hideMark/>
          </w:tcPr>
          <w:p w14:paraId="06F09F8E" w14:textId="77777777" w:rsidR="00840221" w:rsidRPr="00895160" w:rsidRDefault="00840221" w:rsidP="00B94FB8">
            <w:pPr>
              <w:jc w:val="center"/>
              <w:rPr>
                <w:rFonts w:ascii="Arial Narrow" w:hAnsi="Arial Narrow"/>
                <w:sz w:val="18"/>
                <w:szCs w:val="18"/>
                <w:lang w:eastAsia="es-CO"/>
              </w:rPr>
            </w:pPr>
            <w:r w:rsidRPr="00895160">
              <w:rPr>
                <w:rFonts w:ascii="Arial Narrow" w:hAnsi="Arial Narrow"/>
                <w:sz w:val="18"/>
                <w:szCs w:val="18"/>
                <w:lang w:eastAsia="es-CO"/>
              </w:rPr>
              <w:t>1</w:t>
            </w:r>
          </w:p>
        </w:tc>
        <w:tc>
          <w:tcPr>
            <w:tcW w:w="1341" w:type="pct"/>
            <w:noWrap/>
            <w:hideMark/>
          </w:tcPr>
          <w:p w14:paraId="5825C94D" w14:textId="77777777" w:rsidR="00840221" w:rsidRPr="00895160" w:rsidRDefault="00840221" w:rsidP="00B94FB8">
            <w:pPr>
              <w:jc w:val="center"/>
              <w:rPr>
                <w:rFonts w:ascii="Arial Narrow" w:hAnsi="Arial Narrow"/>
                <w:sz w:val="18"/>
                <w:szCs w:val="18"/>
                <w:lang w:eastAsia="es-CO"/>
              </w:rPr>
            </w:pPr>
            <w:r w:rsidRPr="00895160">
              <w:rPr>
                <w:rFonts w:ascii="Arial Narrow" w:hAnsi="Arial Narrow"/>
                <w:sz w:val="18"/>
                <w:szCs w:val="18"/>
                <w:lang w:eastAsia="es-CO"/>
              </w:rPr>
              <w:t>02/10/2018</w:t>
            </w:r>
          </w:p>
        </w:tc>
        <w:tc>
          <w:tcPr>
            <w:tcW w:w="1424" w:type="pct"/>
            <w:noWrap/>
            <w:hideMark/>
          </w:tcPr>
          <w:p w14:paraId="3CA86A16" w14:textId="77777777" w:rsidR="00840221" w:rsidRPr="00895160" w:rsidRDefault="00840221" w:rsidP="007B5295">
            <w:pPr>
              <w:rPr>
                <w:rFonts w:ascii="Arial Narrow" w:hAnsi="Arial Narrow"/>
                <w:sz w:val="18"/>
                <w:szCs w:val="18"/>
                <w:lang w:eastAsia="es-CO"/>
              </w:rPr>
            </w:pPr>
            <w:r w:rsidRPr="00895160">
              <w:rPr>
                <w:rFonts w:ascii="Arial Narrow" w:hAnsi="Arial Narrow"/>
                <w:sz w:val="18"/>
                <w:szCs w:val="18"/>
                <w:lang w:eastAsia="es-CO"/>
              </w:rPr>
              <w:t>Modelo inicial</w:t>
            </w:r>
          </w:p>
        </w:tc>
        <w:tc>
          <w:tcPr>
            <w:tcW w:w="1243" w:type="pct"/>
            <w:noWrap/>
            <w:hideMark/>
          </w:tcPr>
          <w:p w14:paraId="23FAA30A" w14:textId="77777777" w:rsidR="00840221" w:rsidRPr="00895160" w:rsidRDefault="00840221" w:rsidP="00B94FB8">
            <w:pPr>
              <w:jc w:val="center"/>
              <w:rPr>
                <w:rFonts w:ascii="Arial Narrow" w:hAnsi="Arial Narrow"/>
                <w:sz w:val="18"/>
                <w:szCs w:val="18"/>
                <w:lang w:eastAsia="es-CO"/>
              </w:rPr>
            </w:pPr>
            <w:r w:rsidRPr="00895160">
              <w:rPr>
                <w:rFonts w:ascii="Arial Narrow" w:hAnsi="Arial Narrow"/>
                <w:sz w:val="18"/>
                <w:szCs w:val="18"/>
                <w:lang w:eastAsia="es-CO"/>
              </w:rPr>
              <w:t>Asesor de Calidad</w:t>
            </w:r>
          </w:p>
        </w:tc>
      </w:tr>
      <w:bookmarkEnd w:id="4"/>
    </w:tbl>
    <w:p w14:paraId="7FC011DC" w14:textId="77777777" w:rsidR="007B6EA0" w:rsidRPr="00BB3B15" w:rsidRDefault="007B6EA0" w:rsidP="00B94FB8">
      <w:pPr>
        <w:jc w:val="both"/>
        <w:rPr>
          <w:rFonts w:ascii="Arial Narrow" w:hAnsi="Arial Narrow"/>
          <w:color w:val="000000" w:themeColor="text1"/>
          <w:spacing w:val="-3"/>
          <w:sz w:val="22"/>
          <w:szCs w:val="22"/>
        </w:rPr>
      </w:pPr>
    </w:p>
    <w:sectPr w:rsidR="007B6EA0" w:rsidRPr="00BB3B15" w:rsidSect="00895160">
      <w:headerReference w:type="even" r:id="rId8"/>
      <w:headerReference w:type="default" r:id="rId9"/>
      <w:footerReference w:type="even" r:id="rId10"/>
      <w:footerReference w:type="default" r:id="rId11"/>
      <w:headerReference w:type="first" r:id="rId12"/>
      <w:footerReference w:type="first" r:id="rId13"/>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966D7" w14:textId="77777777" w:rsidR="00E14A75" w:rsidRDefault="00E14A75">
      <w:r>
        <w:separator/>
      </w:r>
    </w:p>
  </w:endnote>
  <w:endnote w:type="continuationSeparator" w:id="0">
    <w:p w14:paraId="3126F93C" w14:textId="77777777" w:rsidR="00E14A75" w:rsidRDefault="00E14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8955D" w14:textId="77777777" w:rsidR="00634B58" w:rsidRDefault="00634B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F3F1A" w14:textId="2B003003" w:rsidR="00B27913" w:rsidRPr="00EE2593" w:rsidRDefault="00895160" w:rsidP="00895160">
    <w:pPr>
      <w:pStyle w:val="Piedepgina1"/>
      <w:jc w:val="center"/>
    </w:pPr>
    <w:bookmarkStart w:id="6" w:name="_Hlk43210619"/>
    <w:bookmarkStart w:id="7" w:name="_Hlk43210620"/>
    <w:bookmarkStart w:id="8" w:name="_Hlk43210865"/>
    <w:bookmarkStart w:id="9" w:name="_Hlk43210866"/>
    <w:bookmarkStart w:id="10" w:name="_Hlk43211065"/>
    <w:bookmarkStart w:id="11" w:name="_Hlk43211066"/>
    <w:r w:rsidRPr="00A74567">
      <w:rPr>
        <w:rFonts w:cs="Arial Narrow"/>
        <w:bCs/>
        <w:sz w:val="16"/>
        <w:szCs w:val="16"/>
        <w:lang w:val="es-ES"/>
      </w:rPr>
      <w:t xml:space="preserve">La versión vigente y controlada de este documento, solo podrá ser consultada a través del </w:t>
    </w:r>
    <w:r>
      <w:rPr>
        <w:rFonts w:cs="Arial Narrow"/>
        <w:bCs/>
        <w:sz w:val="16"/>
        <w:szCs w:val="16"/>
        <w:lang w:val="es-ES"/>
      </w:rPr>
      <w:t xml:space="preserve">espacio virtual o espacio físico </w:t>
    </w:r>
    <w:r w:rsidRPr="00A74567">
      <w:rPr>
        <w:rFonts w:cs="Arial Narrow"/>
        <w:bCs/>
        <w:sz w:val="16"/>
        <w:szCs w:val="16"/>
        <w:lang w:val="es-ES"/>
      </w:rPr>
      <w:t>definido por el</w:t>
    </w:r>
    <w:r>
      <w:rPr>
        <w:rFonts w:cs="Arial Narrow"/>
        <w:bCs/>
        <w:sz w:val="16"/>
        <w:szCs w:val="16"/>
        <w:lang w:val="es-ES"/>
      </w:rPr>
      <w:t xml:space="preserve"> área de procesos o quien haga sus veces</w:t>
    </w:r>
    <w:r w:rsidRPr="00A74567">
      <w:rPr>
        <w:rFonts w:cs="Arial Narrow"/>
        <w:bCs/>
        <w:sz w:val="16"/>
        <w:szCs w:val="16"/>
        <w:lang w:val="es-ES"/>
      </w:rPr>
      <w:t>. La copia o impresión diferente a la publicada, será considerada como documento no controlado y su uso indebido no es de responsabilidad de</w:t>
    </w:r>
    <w:r>
      <w:rPr>
        <w:rFonts w:cs="Arial Narrow"/>
        <w:bCs/>
        <w:sz w:val="16"/>
        <w:szCs w:val="16"/>
        <w:lang w:val="es-ES"/>
      </w:rPr>
      <w:t xml:space="preserve"> COOPEAIPE</w:t>
    </w:r>
    <w:r w:rsidRPr="00A74567">
      <w:rPr>
        <w:rFonts w:cs="Arial Narrow"/>
        <w:bCs/>
        <w:sz w:val="16"/>
        <w:szCs w:val="16"/>
        <w:lang w:val="es-ES"/>
      </w:rPr>
      <w:t>.</w:t>
    </w:r>
    <w:bookmarkEnd w:id="6"/>
    <w:bookmarkEnd w:id="7"/>
    <w:bookmarkEnd w:id="8"/>
    <w:bookmarkEnd w:id="9"/>
    <w:bookmarkEnd w:id="10"/>
    <w:bookmarkEnd w:id="1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88068" w14:textId="77777777" w:rsidR="00634B58" w:rsidRDefault="00634B5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42D6F" w14:textId="77777777" w:rsidR="00E14A75" w:rsidRDefault="00E14A75">
      <w:r>
        <w:separator/>
      </w:r>
    </w:p>
  </w:footnote>
  <w:footnote w:type="continuationSeparator" w:id="0">
    <w:p w14:paraId="53C59D06" w14:textId="77777777" w:rsidR="00E14A75" w:rsidRDefault="00E14A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B4B87" w14:textId="77777777" w:rsidR="00634B58" w:rsidRDefault="00634B5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548"/>
      <w:gridCol w:w="828"/>
      <w:gridCol w:w="983"/>
      <w:gridCol w:w="866"/>
      <w:gridCol w:w="325"/>
      <w:gridCol w:w="905"/>
      <w:gridCol w:w="1098"/>
      <w:gridCol w:w="789"/>
      <w:gridCol w:w="1010"/>
    </w:tblGrid>
    <w:tr w:rsidR="00D718B0" w:rsidRPr="00E42564" w14:paraId="746497BD" w14:textId="77777777" w:rsidTr="00D718B0">
      <w:trPr>
        <w:trHeight w:val="56"/>
      </w:trPr>
      <w:tc>
        <w:tcPr>
          <w:tcW w:w="1362" w:type="pct"/>
          <w:vMerge w:val="restart"/>
          <w:noWrap/>
          <w:vAlign w:val="center"/>
          <w:hideMark/>
        </w:tcPr>
        <w:p w14:paraId="2A2E5D6A" w14:textId="77777777" w:rsidR="00D718B0" w:rsidRPr="00E42564" w:rsidRDefault="00D718B0" w:rsidP="00D718B0">
          <w:pPr>
            <w:rPr>
              <w:rFonts w:ascii="Arial Narrow" w:hAnsi="Arial Narrow"/>
            </w:rPr>
          </w:pPr>
          <w:bookmarkStart w:id="5" w:name="_Hlk9596007"/>
          <w:r w:rsidRPr="00E42564">
            <w:rPr>
              <w:rFonts w:ascii="Arial Narrow" w:hAnsi="Arial Narrow"/>
              <w:noProof/>
              <w:lang w:eastAsia="es-CO"/>
            </w:rPr>
            <w:drawing>
              <wp:anchor distT="0" distB="0" distL="114300" distR="114300" simplePos="0" relativeHeight="251660288" behindDoc="0" locked="0" layoutInCell="1" allowOverlap="1" wp14:anchorId="3E10B8C7" wp14:editId="228D8436">
                <wp:simplePos x="0" y="0"/>
                <wp:positionH relativeFrom="column">
                  <wp:posOffset>51435</wp:posOffset>
                </wp:positionH>
                <wp:positionV relativeFrom="paragraph">
                  <wp:posOffset>-46990</wp:posOffset>
                </wp:positionV>
                <wp:extent cx="1387475" cy="349885"/>
                <wp:effectExtent l="0" t="0" r="317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67" w:type="pct"/>
          <w:gridSpan w:val="2"/>
          <w:noWrap/>
          <w:vAlign w:val="center"/>
          <w:hideMark/>
        </w:tcPr>
        <w:p w14:paraId="4FC26D5F" w14:textId="77777777" w:rsidR="00D718B0" w:rsidRPr="00E42564" w:rsidRDefault="00D718B0" w:rsidP="00D718B0">
          <w:pPr>
            <w:rPr>
              <w:rFonts w:ascii="Arial Narrow" w:hAnsi="Arial Narrow" w:cs="Arial"/>
              <w:b/>
              <w:bCs/>
            </w:rPr>
          </w:pPr>
          <w:r w:rsidRPr="00E42564">
            <w:rPr>
              <w:rFonts w:ascii="Arial Narrow" w:hAnsi="Arial Narrow" w:cs="Arial"/>
              <w:b/>
              <w:bCs/>
            </w:rPr>
            <w:t>PROCESO</w:t>
          </w:r>
        </w:p>
      </w:tc>
      <w:tc>
        <w:tcPr>
          <w:tcW w:w="2670" w:type="pct"/>
          <w:gridSpan w:val="6"/>
          <w:vAlign w:val="center"/>
        </w:tcPr>
        <w:p w14:paraId="70EAA263" w14:textId="77777777" w:rsidR="00D718B0" w:rsidRPr="00E42564" w:rsidRDefault="00D718B0" w:rsidP="00D718B0">
          <w:pPr>
            <w:rPr>
              <w:rFonts w:ascii="Arial Narrow" w:hAnsi="Arial Narrow" w:cs="Arial"/>
              <w:b/>
              <w:bCs/>
            </w:rPr>
          </w:pPr>
          <w:r w:rsidRPr="00E42564">
            <w:rPr>
              <w:rFonts w:ascii="Arial Narrow" w:hAnsi="Arial Narrow" w:cs="Arial"/>
              <w:b/>
              <w:bCs/>
            </w:rPr>
            <w:t xml:space="preserve">GESTIÓN </w:t>
          </w:r>
          <w:r>
            <w:rPr>
              <w:rFonts w:ascii="Arial Narrow" w:hAnsi="Arial Narrow" w:cs="Arial"/>
              <w:b/>
              <w:bCs/>
            </w:rPr>
            <w:t>TARJETA DEBITO</w:t>
          </w:r>
        </w:p>
      </w:tc>
    </w:tr>
    <w:tr w:rsidR="00D718B0" w:rsidRPr="00E42564" w14:paraId="4D09E69B" w14:textId="77777777" w:rsidTr="00D718B0">
      <w:trPr>
        <w:trHeight w:val="56"/>
      </w:trPr>
      <w:tc>
        <w:tcPr>
          <w:tcW w:w="1362" w:type="pct"/>
          <w:vMerge/>
          <w:noWrap/>
          <w:vAlign w:val="center"/>
        </w:tcPr>
        <w:p w14:paraId="521E1D87" w14:textId="77777777" w:rsidR="00D718B0" w:rsidRPr="00E42564" w:rsidRDefault="00D718B0" w:rsidP="00D718B0">
          <w:pPr>
            <w:rPr>
              <w:rFonts w:ascii="Arial Narrow" w:hAnsi="Arial Narrow"/>
              <w:noProof/>
            </w:rPr>
          </w:pPr>
        </w:p>
      </w:tc>
      <w:tc>
        <w:tcPr>
          <w:tcW w:w="967" w:type="pct"/>
          <w:gridSpan w:val="2"/>
          <w:noWrap/>
          <w:vAlign w:val="center"/>
        </w:tcPr>
        <w:p w14:paraId="685FA539" w14:textId="77777777" w:rsidR="00D718B0" w:rsidRPr="00E42564" w:rsidRDefault="00D718B0" w:rsidP="00D718B0">
          <w:pPr>
            <w:rPr>
              <w:rFonts w:ascii="Arial Narrow" w:hAnsi="Arial Narrow"/>
              <w:b/>
              <w:lang w:eastAsia="en-US"/>
            </w:rPr>
          </w:pPr>
          <w:r w:rsidRPr="00E42564">
            <w:rPr>
              <w:rFonts w:ascii="Arial Narrow" w:hAnsi="Arial Narrow"/>
              <w:b/>
              <w:lang w:eastAsia="en-US"/>
            </w:rPr>
            <w:t>PROCEDIMIENTO</w:t>
          </w:r>
        </w:p>
      </w:tc>
      <w:tc>
        <w:tcPr>
          <w:tcW w:w="2670" w:type="pct"/>
          <w:gridSpan w:val="6"/>
          <w:vAlign w:val="center"/>
        </w:tcPr>
        <w:p w14:paraId="38526C1A" w14:textId="77777777" w:rsidR="00D718B0" w:rsidRPr="00E42564" w:rsidRDefault="00D718B0" w:rsidP="00D718B0">
          <w:pPr>
            <w:rPr>
              <w:rFonts w:ascii="Arial Narrow" w:hAnsi="Arial Narrow"/>
              <w:b/>
              <w:lang w:eastAsia="en-US"/>
            </w:rPr>
          </w:pPr>
          <w:r w:rsidRPr="00D718B0">
            <w:rPr>
              <w:rFonts w:ascii="Arial Narrow" w:hAnsi="Arial Narrow"/>
              <w:b/>
              <w:lang w:eastAsia="en-US"/>
            </w:rPr>
            <w:t>BLOQUEO TARJETA DEBITO</w:t>
          </w:r>
        </w:p>
      </w:tc>
    </w:tr>
    <w:tr w:rsidR="00D718B0" w:rsidRPr="00E42564" w14:paraId="0E3DB116" w14:textId="77777777" w:rsidTr="00D718B0">
      <w:trPr>
        <w:trHeight w:val="56"/>
      </w:trPr>
      <w:tc>
        <w:tcPr>
          <w:tcW w:w="1362" w:type="pct"/>
          <w:vMerge/>
          <w:vAlign w:val="center"/>
          <w:hideMark/>
        </w:tcPr>
        <w:p w14:paraId="0FE094E3" w14:textId="77777777" w:rsidR="00D718B0" w:rsidRPr="00E42564" w:rsidRDefault="00D718B0" w:rsidP="00D718B0">
          <w:pPr>
            <w:rPr>
              <w:rFonts w:ascii="Arial Narrow" w:hAnsi="Arial Narrow"/>
            </w:rPr>
          </w:pPr>
        </w:p>
      </w:tc>
      <w:tc>
        <w:tcPr>
          <w:tcW w:w="442" w:type="pct"/>
          <w:noWrap/>
          <w:vAlign w:val="center"/>
          <w:hideMark/>
        </w:tcPr>
        <w:p w14:paraId="35BC945E" w14:textId="77777777" w:rsidR="00D718B0" w:rsidRPr="00E42564" w:rsidRDefault="00D718B0" w:rsidP="00D718B0">
          <w:pPr>
            <w:rPr>
              <w:rFonts w:ascii="Arial Narrow" w:hAnsi="Arial Narrow" w:cs="Arial"/>
              <w:b/>
            </w:rPr>
          </w:pPr>
          <w:r w:rsidRPr="00E42564">
            <w:rPr>
              <w:rFonts w:ascii="Arial Narrow" w:hAnsi="Arial Narrow" w:cs="Arial"/>
              <w:b/>
              <w:lang w:eastAsia="en-US"/>
            </w:rPr>
            <w:t>Código</w:t>
          </w:r>
        </w:p>
      </w:tc>
      <w:tc>
        <w:tcPr>
          <w:tcW w:w="525" w:type="pct"/>
          <w:noWrap/>
          <w:vAlign w:val="center"/>
          <w:hideMark/>
        </w:tcPr>
        <w:p w14:paraId="1E94B411" w14:textId="6FCBBD11" w:rsidR="00D718B0" w:rsidRPr="00E42564" w:rsidRDefault="00D718B0" w:rsidP="00D718B0">
          <w:pPr>
            <w:rPr>
              <w:rFonts w:ascii="Arial Narrow" w:hAnsi="Arial Narrow" w:cs="Arial"/>
              <w:b/>
              <w:bCs/>
            </w:rPr>
          </w:pPr>
          <w:r>
            <w:rPr>
              <w:rFonts w:ascii="Arial Narrow" w:hAnsi="Arial Narrow"/>
              <w:b/>
              <w:lang w:eastAsia="en-US"/>
            </w:rPr>
            <w:t>TD-P</w:t>
          </w:r>
          <w:r w:rsidR="00634B58">
            <w:rPr>
              <w:rFonts w:ascii="Arial Narrow" w:hAnsi="Arial Narrow"/>
              <w:b/>
              <w:lang w:eastAsia="en-US"/>
            </w:rPr>
            <w:t>R</w:t>
          </w:r>
          <w:r>
            <w:rPr>
              <w:rFonts w:ascii="Arial Narrow" w:hAnsi="Arial Narrow"/>
              <w:b/>
              <w:lang w:eastAsia="en-US"/>
            </w:rPr>
            <w:t>-3</w:t>
          </w:r>
        </w:p>
      </w:tc>
      <w:tc>
        <w:tcPr>
          <w:tcW w:w="463" w:type="pct"/>
          <w:noWrap/>
          <w:vAlign w:val="center"/>
          <w:hideMark/>
        </w:tcPr>
        <w:p w14:paraId="49CCA274" w14:textId="77777777" w:rsidR="00D718B0" w:rsidRPr="00E42564" w:rsidRDefault="00D718B0" w:rsidP="00D718B0">
          <w:pPr>
            <w:rPr>
              <w:rFonts w:ascii="Arial Narrow" w:hAnsi="Arial Narrow" w:cs="Arial"/>
              <w:b/>
            </w:rPr>
          </w:pPr>
          <w:r w:rsidRPr="00E42564">
            <w:rPr>
              <w:rFonts w:ascii="Arial Narrow" w:hAnsi="Arial Narrow" w:cs="Arial"/>
              <w:b/>
              <w:lang w:eastAsia="en-US"/>
            </w:rPr>
            <w:t>Versión</w:t>
          </w:r>
        </w:p>
      </w:tc>
      <w:tc>
        <w:tcPr>
          <w:tcW w:w="174" w:type="pct"/>
          <w:noWrap/>
          <w:vAlign w:val="center"/>
          <w:hideMark/>
        </w:tcPr>
        <w:p w14:paraId="4A811169" w14:textId="77777777" w:rsidR="00D718B0" w:rsidRPr="00E42564" w:rsidRDefault="00D718B0" w:rsidP="00D718B0">
          <w:pPr>
            <w:rPr>
              <w:rFonts w:ascii="Arial Narrow" w:hAnsi="Arial Narrow" w:cs="Arial"/>
              <w:b/>
            </w:rPr>
          </w:pPr>
          <w:r w:rsidRPr="00E42564">
            <w:rPr>
              <w:rFonts w:ascii="Arial Narrow" w:hAnsi="Arial Narrow" w:cs="Arial"/>
              <w:b/>
              <w:lang w:eastAsia="en-US"/>
            </w:rPr>
            <w:t>1</w:t>
          </w:r>
        </w:p>
      </w:tc>
      <w:tc>
        <w:tcPr>
          <w:tcW w:w="484" w:type="pct"/>
          <w:noWrap/>
          <w:vAlign w:val="center"/>
          <w:hideMark/>
        </w:tcPr>
        <w:p w14:paraId="5485B7BE" w14:textId="77777777" w:rsidR="00D718B0" w:rsidRPr="00E42564" w:rsidRDefault="00D718B0" w:rsidP="00D718B0">
          <w:pPr>
            <w:rPr>
              <w:rFonts w:ascii="Arial Narrow" w:hAnsi="Arial Narrow" w:cs="Arial"/>
              <w:b/>
            </w:rPr>
          </w:pPr>
          <w:r w:rsidRPr="00E42564">
            <w:rPr>
              <w:rFonts w:ascii="Arial Narrow" w:hAnsi="Arial Narrow" w:cs="Arial"/>
              <w:b/>
              <w:lang w:eastAsia="en-US"/>
            </w:rPr>
            <w:t>Emisión</w:t>
          </w:r>
        </w:p>
      </w:tc>
      <w:tc>
        <w:tcPr>
          <w:tcW w:w="587" w:type="pct"/>
          <w:noWrap/>
          <w:vAlign w:val="center"/>
          <w:hideMark/>
        </w:tcPr>
        <w:p w14:paraId="28E6E29F" w14:textId="77777777" w:rsidR="00D718B0" w:rsidRPr="00E42564" w:rsidRDefault="00D718B0" w:rsidP="00D718B0">
          <w:pPr>
            <w:rPr>
              <w:rFonts w:ascii="Arial Narrow" w:hAnsi="Arial Narrow" w:cs="Arial"/>
              <w:b/>
              <w:noProof/>
              <w:lang w:eastAsia="en-US"/>
            </w:rPr>
          </w:pPr>
          <w:r w:rsidRPr="00E42564">
            <w:rPr>
              <w:rFonts w:ascii="Arial Narrow" w:hAnsi="Arial Narrow" w:cs="Arial"/>
              <w:b/>
              <w:noProof/>
              <w:lang w:eastAsia="en-US"/>
            </w:rPr>
            <w:t>02/10/2018</w:t>
          </w:r>
        </w:p>
      </w:tc>
      <w:tc>
        <w:tcPr>
          <w:tcW w:w="422" w:type="pct"/>
          <w:noWrap/>
          <w:vAlign w:val="center"/>
          <w:hideMark/>
        </w:tcPr>
        <w:p w14:paraId="3C90A522" w14:textId="77777777" w:rsidR="00D718B0" w:rsidRPr="00E42564" w:rsidRDefault="00D718B0" w:rsidP="00D718B0">
          <w:pPr>
            <w:rPr>
              <w:rFonts w:ascii="Arial Narrow" w:hAnsi="Arial Narrow" w:cs="Arial"/>
              <w:b/>
            </w:rPr>
          </w:pPr>
          <w:r w:rsidRPr="00E42564">
            <w:rPr>
              <w:rFonts w:ascii="Arial Narrow" w:hAnsi="Arial Narrow" w:cs="Arial"/>
              <w:b/>
            </w:rPr>
            <w:t>pagina</w:t>
          </w:r>
        </w:p>
      </w:tc>
      <w:tc>
        <w:tcPr>
          <w:tcW w:w="540" w:type="pct"/>
          <w:noWrap/>
          <w:vAlign w:val="center"/>
          <w:hideMark/>
        </w:tcPr>
        <w:p w14:paraId="141BEC1C" w14:textId="3E4F3245" w:rsidR="00D718B0" w:rsidRPr="00E42564" w:rsidRDefault="00D718B0" w:rsidP="00D718B0">
          <w:pPr>
            <w:pStyle w:val="Piedepgina"/>
            <w:rPr>
              <w:rFonts w:cs="Arial"/>
              <w:b/>
              <w:color w:val="auto"/>
              <w:sz w:val="20"/>
              <w:lang w:eastAsia="en-US"/>
            </w:rPr>
          </w:pPr>
          <w:r w:rsidRPr="00E42564">
            <w:rPr>
              <w:rFonts w:cs="Arial"/>
              <w:b/>
              <w:color w:val="auto"/>
              <w:spacing w:val="-3"/>
              <w:sz w:val="20"/>
              <w:lang w:val="pt-BR" w:eastAsia="en-US"/>
            </w:rPr>
            <w:t xml:space="preserve"> </w:t>
          </w:r>
          <w:r w:rsidRPr="00E42564">
            <w:rPr>
              <w:rFonts w:cs="Arial"/>
              <w:b/>
              <w:color w:val="auto"/>
              <w:spacing w:val="-3"/>
              <w:sz w:val="20"/>
              <w:lang w:eastAsia="en-US"/>
            </w:rPr>
            <w:fldChar w:fldCharType="begin"/>
          </w:r>
          <w:r w:rsidRPr="00E42564">
            <w:rPr>
              <w:rFonts w:cs="Arial"/>
              <w:b/>
              <w:color w:val="auto"/>
              <w:spacing w:val="-3"/>
              <w:sz w:val="20"/>
              <w:lang w:val="pt-BR" w:eastAsia="en-US"/>
            </w:rPr>
            <w:instrText xml:space="preserve"> PAGE  \* MERGEFORMAT </w:instrText>
          </w:r>
          <w:r w:rsidRPr="00E42564">
            <w:rPr>
              <w:rFonts w:cs="Arial"/>
              <w:b/>
              <w:color w:val="auto"/>
              <w:spacing w:val="-3"/>
              <w:sz w:val="20"/>
              <w:lang w:eastAsia="en-US"/>
            </w:rPr>
            <w:fldChar w:fldCharType="separate"/>
          </w:r>
          <w:r w:rsidR="00296023" w:rsidRPr="00296023">
            <w:rPr>
              <w:rFonts w:cs="Arial"/>
              <w:b/>
              <w:noProof/>
              <w:color w:val="auto"/>
              <w:spacing w:val="-3"/>
              <w:sz w:val="20"/>
              <w:lang w:eastAsia="en-US"/>
            </w:rPr>
            <w:t>2</w:t>
          </w:r>
          <w:r w:rsidRPr="00E42564">
            <w:rPr>
              <w:rFonts w:cs="Arial"/>
              <w:b/>
              <w:color w:val="auto"/>
              <w:spacing w:val="-3"/>
              <w:sz w:val="20"/>
              <w:lang w:eastAsia="en-US"/>
            </w:rPr>
            <w:fldChar w:fldCharType="end"/>
          </w:r>
          <w:r w:rsidRPr="00E42564">
            <w:rPr>
              <w:rFonts w:cs="Arial"/>
              <w:b/>
              <w:color w:val="auto"/>
              <w:spacing w:val="-3"/>
              <w:sz w:val="20"/>
              <w:lang w:eastAsia="en-US"/>
            </w:rPr>
            <w:t xml:space="preserve"> de </w:t>
          </w:r>
          <w:r w:rsidRPr="00E42564">
            <w:rPr>
              <w:rFonts w:cs="Arial"/>
              <w:b/>
              <w:color w:val="auto"/>
              <w:spacing w:val="-3"/>
              <w:sz w:val="20"/>
              <w:lang w:eastAsia="en-US"/>
            </w:rPr>
            <w:fldChar w:fldCharType="begin"/>
          </w:r>
          <w:r w:rsidRPr="00E42564">
            <w:rPr>
              <w:rFonts w:cs="Arial"/>
              <w:b/>
              <w:color w:val="auto"/>
              <w:spacing w:val="-3"/>
              <w:sz w:val="20"/>
              <w:lang w:eastAsia="en-US"/>
            </w:rPr>
            <w:instrText xml:space="preserve"> NUMPAGES  \* MERGEFORMAT </w:instrText>
          </w:r>
          <w:r w:rsidRPr="00E42564">
            <w:rPr>
              <w:rFonts w:cs="Arial"/>
              <w:b/>
              <w:color w:val="auto"/>
              <w:spacing w:val="-3"/>
              <w:sz w:val="20"/>
              <w:lang w:eastAsia="en-US"/>
            </w:rPr>
            <w:fldChar w:fldCharType="separate"/>
          </w:r>
          <w:r w:rsidR="00296023">
            <w:rPr>
              <w:rFonts w:cs="Arial"/>
              <w:b/>
              <w:noProof/>
              <w:color w:val="auto"/>
              <w:spacing w:val="-3"/>
              <w:sz w:val="20"/>
              <w:lang w:eastAsia="en-US"/>
            </w:rPr>
            <w:t>3</w:t>
          </w:r>
          <w:r w:rsidRPr="00E42564">
            <w:rPr>
              <w:rFonts w:cs="Arial"/>
              <w:b/>
              <w:color w:val="auto"/>
              <w:spacing w:val="-3"/>
              <w:sz w:val="20"/>
              <w:lang w:eastAsia="en-US"/>
            </w:rPr>
            <w:fldChar w:fldCharType="end"/>
          </w:r>
        </w:p>
      </w:tc>
    </w:tr>
    <w:bookmarkEnd w:id="5"/>
  </w:tbl>
  <w:p w14:paraId="6FBF5455" w14:textId="77777777" w:rsidR="00D718B0" w:rsidRPr="00EE2593" w:rsidRDefault="00D718B0" w:rsidP="00284C89">
    <w:pPr>
      <w:pStyle w:val="Encabezado"/>
      <w:tabs>
        <w:tab w:val="clear" w:pos="4252"/>
        <w:tab w:val="clear" w:pos="8504"/>
        <w:tab w:val="left" w:pos="3168"/>
      </w:tabs>
      <w:rPr>
        <w:b/>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6CCF2" w14:textId="77777777" w:rsidR="00634B58" w:rsidRDefault="00634B5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2CD21A"/>
    <w:multiLevelType w:val="hybridMultilevel"/>
    <w:tmpl w:val="CF0AB74F"/>
    <w:lvl w:ilvl="0" w:tplc="FFFFFFFF">
      <w:start w:val="1"/>
      <w:numFmt w:val="bullet"/>
      <w:lvlText w:val="•"/>
      <w:lvlJc w:val="left"/>
    </w:lvl>
    <w:lvl w:ilvl="1" w:tplc="FFFFFFFF">
      <w:start w:val="1"/>
      <w:numFmt w:val="lowerLetter"/>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CD4800"/>
    <w:multiLevelType w:val="multilevel"/>
    <w:tmpl w:val="D1FA016A"/>
    <w:lvl w:ilvl="0">
      <w:start w:val="1"/>
      <w:numFmt w:val="decimal"/>
      <w:lvlText w:val="%1."/>
      <w:lvlJc w:val="left"/>
      <w:pPr>
        <w:ind w:left="360" w:hanging="360"/>
      </w:pPr>
      <w:rPr>
        <w:rFonts w:hint="default"/>
        <w:b/>
      </w:rPr>
    </w:lvl>
    <w:lvl w:ilvl="1">
      <w:start w:val="1"/>
      <w:numFmt w:val="decimal"/>
      <w:lvlText w:val="%1.%2."/>
      <w:lvlJc w:val="left"/>
      <w:pPr>
        <w:ind w:left="680" w:hanging="680"/>
      </w:pPr>
      <w:rPr>
        <w:rFonts w:ascii="Arial" w:hAnsi="Arial" w:cs="Arial" w:hint="default"/>
        <w:b/>
        <w:color w:val="auto"/>
        <w:sz w:val="22"/>
        <w:szCs w:val="22"/>
      </w:rPr>
    </w:lvl>
    <w:lvl w:ilvl="2">
      <w:start w:val="1"/>
      <w:numFmt w:val="decimal"/>
      <w:lvlText w:val="%1.%2.%3."/>
      <w:lvlJc w:val="left"/>
      <w:pPr>
        <w:ind w:left="1134" w:hanging="79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3"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5"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6"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0"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4F633F"/>
    <w:multiLevelType w:val="hybridMultilevel"/>
    <w:tmpl w:val="1ED07CFE"/>
    <w:lvl w:ilvl="0" w:tplc="5E9E726C">
      <w:start w:val="1"/>
      <w:numFmt w:val="decimal"/>
      <w:lvlText w:val="5.%1"/>
      <w:lvlJc w:val="left"/>
      <w:pPr>
        <w:tabs>
          <w:tab w:val="num" w:pos="680"/>
        </w:tabs>
        <w:ind w:left="680" w:hanging="680"/>
      </w:pPr>
      <w:rPr>
        <w:rFonts w:hint="default"/>
        <w:b/>
        <w:i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5"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8"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0"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1"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2"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3"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7064345"/>
    <w:multiLevelType w:val="multilevel"/>
    <w:tmpl w:val="4BF2EF10"/>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auto"/>
      </w:rPr>
    </w:lvl>
    <w:lvl w:ilvl="3">
      <w:start w:val="1"/>
      <w:numFmt w:val="decimal"/>
      <w:lvlText w:val="%1.%2.%3.%4."/>
      <w:lvlJc w:val="left"/>
      <w:pPr>
        <w:ind w:left="680" w:hanging="680"/>
      </w:pPr>
      <w:rPr>
        <w:rFonts w:hint="default"/>
        <w:b/>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5"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6" w15:restartNumberingAfterBreak="0">
    <w:nsid w:val="58D11569"/>
    <w:multiLevelType w:val="multilevel"/>
    <w:tmpl w:val="EC867B7A"/>
    <w:lvl w:ilvl="0">
      <w:start w:val="1"/>
      <w:numFmt w:val="decimal"/>
      <w:lvlText w:val="No.%1"/>
      <w:lvlJc w:val="left"/>
      <w:pPr>
        <w:tabs>
          <w:tab w:val="num" w:pos="1531"/>
        </w:tabs>
        <w:ind w:left="680" w:hanging="680"/>
      </w:pPr>
      <w:rPr>
        <w:rFonts w:hint="default"/>
        <w:b/>
        <w:i w:val="0"/>
        <w:color w:val="000000" w:themeColor="text1"/>
      </w:rPr>
    </w:lvl>
    <w:lvl w:ilvl="1">
      <w:start w:val="1"/>
      <w:numFmt w:val="lowerLetter"/>
      <w:lvlText w:val="%2."/>
      <w:lvlJc w:val="left"/>
      <w:pPr>
        <w:tabs>
          <w:tab w:val="num" w:pos="2608"/>
        </w:tabs>
        <w:ind w:left="1757" w:hanging="680"/>
      </w:pPr>
      <w:rPr>
        <w:rFonts w:hint="default"/>
      </w:rPr>
    </w:lvl>
    <w:lvl w:ilvl="2">
      <w:start w:val="1"/>
      <w:numFmt w:val="lowerRoman"/>
      <w:lvlText w:val="%3."/>
      <w:lvlJc w:val="right"/>
      <w:pPr>
        <w:tabs>
          <w:tab w:val="num" w:pos="3685"/>
        </w:tabs>
        <w:ind w:left="2834" w:hanging="680"/>
      </w:pPr>
      <w:rPr>
        <w:rFonts w:hint="default"/>
      </w:rPr>
    </w:lvl>
    <w:lvl w:ilvl="3">
      <w:start w:val="1"/>
      <w:numFmt w:val="decimal"/>
      <w:lvlText w:val="%4."/>
      <w:lvlJc w:val="left"/>
      <w:pPr>
        <w:tabs>
          <w:tab w:val="num" w:pos="4762"/>
        </w:tabs>
        <w:ind w:left="3911" w:hanging="680"/>
      </w:pPr>
      <w:rPr>
        <w:rFonts w:hint="default"/>
      </w:rPr>
    </w:lvl>
    <w:lvl w:ilvl="4">
      <w:start w:val="1"/>
      <w:numFmt w:val="lowerLetter"/>
      <w:lvlText w:val="%5."/>
      <w:lvlJc w:val="left"/>
      <w:pPr>
        <w:tabs>
          <w:tab w:val="num" w:pos="5839"/>
        </w:tabs>
        <w:ind w:left="4988" w:hanging="680"/>
      </w:pPr>
      <w:rPr>
        <w:rFonts w:hint="default"/>
      </w:rPr>
    </w:lvl>
    <w:lvl w:ilvl="5">
      <w:start w:val="1"/>
      <w:numFmt w:val="lowerRoman"/>
      <w:lvlText w:val="%6."/>
      <w:lvlJc w:val="right"/>
      <w:pPr>
        <w:tabs>
          <w:tab w:val="num" w:pos="6916"/>
        </w:tabs>
        <w:ind w:left="6065" w:hanging="680"/>
      </w:pPr>
      <w:rPr>
        <w:rFonts w:hint="default"/>
      </w:rPr>
    </w:lvl>
    <w:lvl w:ilvl="6">
      <w:start w:val="1"/>
      <w:numFmt w:val="decimal"/>
      <w:lvlText w:val="%7."/>
      <w:lvlJc w:val="left"/>
      <w:pPr>
        <w:tabs>
          <w:tab w:val="num" w:pos="7993"/>
        </w:tabs>
        <w:ind w:left="7142" w:hanging="680"/>
      </w:pPr>
      <w:rPr>
        <w:rFonts w:hint="default"/>
      </w:rPr>
    </w:lvl>
    <w:lvl w:ilvl="7">
      <w:start w:val="1"/>
      <w:numFmt w:val="lowerLetter"/>
      <w:lvlText w:val="%8."/>
      <w:lvlJc w:val="left"/>
      <w:pPr>
        <w:tabs>
          <w:tab w:val="num" w:pos="9070"/>
        </w:tabs>
        <w:ind w:left="8219" w:hanging="680"/>
      </w:pPr>
      <w:rPr>
        <w:rFonts w:hint="default"/>
      </w:rPr>
    </w:lvl>
    <w:lvl w:ilvl="8">
      <w:start w:val="1"/>
      <w:numFmt w:val="lowerRoman"/>
      <w:lvlText w:val="%9."/>
      <w:lvlJc w:val="right"/>
      <w:pPr>
        <w:tabs>
          <w:tab w:val="num" w:pos="10147"/>
        </w:tabs>
        <w:ind w:left="9296" w:hanging="680"/>
      </w:pPr>
      <w:rPr>
        <w:rFonts w:hint="default"/>
      </w:rPr>
    </w:lvl>
  </w:abstractNum>
  <w:abstractNum w:abstractNumId="27"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8"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DCD4020"/>
    <w:multiLevelType w:val="multilevel"/>
    <w:tmpl w:val="B45CD86C"/>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0"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9C327F6"/>
    <w:multiLevelType w:val="multilevel"/>
    <w:tmpl w:val="8B6E9FEE"/>
    <w:lvl w:ilvl="0">
      <w:start w:val="1"/>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A9570B2"/>
    <w:multiLevelType w:val="multilevel"/>
    <w:tmpl w:val="E8BE6194"/>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5"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9"/>
  </w:num>
  <w:num w:numId="2">
    <w:abstractNumId w:val="25"/>
  </w:num>
  <w:num w:numId="3">
    <w:abstractNumId w:val="27"/>
  </w:num>
  <w:num w:numId="4">
    <w:abstractNumId w:val="4"/>
  </w:num>
  <w:num w:numId="5">
    <w:abstractNumId w:val="28"/>
  </w:num>
  <w:num w:numId="6">
    <w:abstractNumId w:val="24"/>
  </w:num>
  <w:num w:numId="7">
    <w:abstractNumId w:val="17"/>
  </w:num>
  <w:num w:numId="8">
    <w:abstractNumId w:val="22"/>
  </w:num>
  <w:num w:numId="9">
    <w:abstractNumId w:val="36"/>
  </w:num>
  <w:num w:numId="10">
    <w:abstractNumId w:val="30"/>
  </w:num>
  <w:num w:numId="11">
    <w:abstractNumId w:val="31"/>
  </w:num>
  <w:num w:numId="12">
    <w:abstractNumId w:val="7"/>
  </w:num>
  <w:num w:numId="13">
    <w:abstractNumId w:val="35"/>
  </w:num>
  <w:num w:numId="14">
    <w:abstractNumId w:val="18"/>
  </w:num>
  <w:num w:numId="15">
    <w:abstractNumId w:val="23"/>
  </w:num>
  <w:num w:numId="16">
    <w:abstractNumId w:val="33"/>
  </w:num>
  <w:num w:numId="17">
    <w:abstractNumId w:val="12"/>
  </w:num>
  <w:num w:numId="18">
    <w:abstractNumId w:val="8"/>
  </w:num>
  <w:num w:numId="19">
    <w:abstractNumId w:val="3"/>
  </w:num>
  <w:num w:numId="20">
    <w:abstractNumId w:val="16"/>
  </w:num>
  <w:num w:numId="21">
    <w:abstractNumId w:val="10"/>
  </w:num>
  <w:num w:numId="22">
    <w:abstractNumId w:val="13"/>
  </w:num>
  <w:num w:numId="23">
    <w:abstractNumId w:val="2"/>
  </w:num>
  <w:num w:numId="24">
    <w:abstractNumId w:val="14"/>
  </w:num>
  <w:num w:numId="25">
    <w:abstractNumId w:val="9"/>
  </w:num>
  <w:num w:numId="26">
    <w:abstractNumId w:val="21"/>
  </w:num>
  <w:num w:numId="27">
    <w:abstractNumId w:val="5"/>
  </w:num>
  <w:num w:numId="28">
    <w:abstractNumId w:val="20"/>
  </w:num>
  <w:num w:numId="29">
    <w:abstractNumId w:val="6"/>
  </w:num>
  <w:num w:numId="30">
    <w:abstractNumId w:val="15"/>
  </w:num>
  <w:num w:numId="31">
    <w:abstractNumId w:val="29"/>
  </w:num>
  <w:num w:numId="32">
    <w:abstractNumId w:val="1"/>
  </w:num>
  <w:num w:numId="33">
    <w:abstractNumId w:val="11"/>
  </w:num>
  <w:num w:numId="34">
    <w:abstractNumId w:val="0"/>
  </w:num>
  <w:num w:numId="35">
    <w:abstractNumId w:val="34"/>
  </w:num>
  <w:num w:numId="36">
    <w:abstractNumId w:val="26"/>
  </w:num>
  <w:num w:numId="37">
    <w:abstractNumId w:val="3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B20"/>
    <w:rsid w:val="00002484"/>
    <w:rsid w:val="0000254C"/>
    <w:rsid w:val="00003430"/>
    <w:rsid w:val="000046E8"/>
    <w:rsid w:val="0000470D"/>
    <w:rsid w:val="00007707"/>
    <w:rsid w:val="00007B73"/>
    <w:rsid w:val="00011518"/>
    <w:rsid w:val="000123C8"/>
    <w:rsid w:val="000125C1"/>
    <w:rsid w:val="00012882"/>
    <w:rsid w:val="00013043"/>
    <w:rsid w:val="000143B3"/>
    <w:rsid w:val="00014408"/>
    <w:rsid w:val="00015240"/>
    <w:rsid w:val="00021DCA"/>
    <w:rsid w:val="00022805"/>
    <w:rsid w:val="00023ADC"/>
    <w:rsid w:val="00023FD6"/>
    <w:rsid w:val="00025BCF"/>
    <w:rsid w:val="00025E76"/>
    <w:rsid w:val="000262B1"/>
    <w:rsid w:val="000304DC"/>
    <w:rsid w:val="000307C0"/>
    <w:rsid w:val="00031336"/>
    <w:rsid w:val="00032606"/>
    <w:rsid w:val="00033046"/>
    <w:rsid w:val="000340A2"/>
    <w:rsid w:val="00034B31"/>
    <w:rsid w:val="00034C00"/>
    <w:rsid w:val="00034C42"/>
    <w:rsid w:val="00036719"/>
    <w:rsid w:val="00042CF2"/>
    <w:rsid w:val="00043357"/>
    <w:rsid w:val="000433F7"/>
    <w:rsid w:val="00045649"/>
    <w:rsid w:val="000475DF"/>
    <w:rsid w:val="00050DAB"/>
    <w:rsid w:val="00051E82"/>
    <w:rsid w:val="00052288"/>
    <w:rsid w:val="00053D5E"/>
    <w:rsid w:val="00054D12"/>
    <w:rsid w:val="00054E2C"/>
    <w:rsid w:val="00063F48"/>
    <w:rsid w:val="00064E3E"/>
    <w:rsid w:val="00064F2F"/>
    <w:rsid w:val="0006577D"/>
    <w:rsid w:val="00066B3B"/>
    <w:rsid w:val="000674C2"/>
    <w:rsid w:val="00067805"/>
    <w:rsid w:val="0007017E"/>
    <w:rsid w:val="000741D5"/>
    <w:rsid w:val="000759AC"/>
    <w:rsid w:val="0007795A"/>
    <w:rsid w:val="000825A0"/>
    <w:rsid w:val="0008265D"/>
    <w:rsid w:val="00087400"/>
    <w:rsid w:val="000879E7"/>
    <w:rsid w:val="00090739"/>
    <w:rsid w:val="00090A80"/>
    <w:rsid w:val="00092435"/>
    <w:rsid w:val="00093A0B"/>
    <w:rsid w:val="000946EA"/>
    <w:rsid w:val="00095581"/>
    <w:rsid w:val="000974F8"/>
    <w:rsid w:val="00097B60"/>
    <w:rsid w:val="00097FBC"/>
    <w:rsid w:val="000A07F5"/>
    <w:rsid w:val="000A2977"/>
    <w:rsid w:val="000A3727"/>
    <w:rsid w:val="000A4642"/>
    <w:rsid w:val="000A527C"/>
    <w:rsid w:val="000A605B"/>
    <w:rsid w:val="000B005A"/>
    <w:rsid w:val="000B05A5"/>
    <w:rsid w:val="000B0ECD"/>
    <w:rsid w:val="000B139A"/>
    <w:rsid w:val="000B3387"/>
    <w:rsid w:val="000B36BB"/>
    <w:rsid w:val="000B64E1"/>
    <w:rsid w:val="000B64EA"/>
    <w:rsid w:val="000B69C5"/>
    <w:rsid w:val="000C10AF"/>
    <w:rsid w:val="000C269D"/>
    <w:rsid w:val="000C28E4"/>
    <w:rsid w:val="000C2EDC"/>
    <w:rsid w:val="000D16F4"/>
    <w:rsid w:val="000D3826"/>
    <w:rsid w:val="000E4C5F"/>
    <w:rsid w:val="000E6389"/>
    <w:rsid w:val="000E7DEA"/>
    <w:rsid w:val="000F0D29"/>
    <w:rsid w:val="000F2B2D"/>
    <w:rsid w:val="000F36F0"/>
    <w:rsid w:val="000F415D"/>
    <w:rsid w:val="000F5D78"/>
    <w:rsid w:val="000F6FD0"/>
    <w:rsid w:val="00100B36"/>
    <w:rsid w:val="001017C2"/>
    <w:rsid w:val="001023A9"/>
    <w:rsid w:val="00102B04"/>
    <w:rsid w:val="0010468E"/>
    <w:rsid w:val="00104985"/>
    <w:rsid w:val="001050AF"/>
    <w:rsid w:val="0010519D"/>
    <w:rsid w:val="00105C7C"/>
    <w:rsid w:val="00106A19"/>
    <w:rsid w:val="00106AEE"/>
    <w:rsid w:val="00107E48"/>
    <w:rsid w:val="00110344"/>
    <w:rsid w:val="00114119"/>
    <w:rsid w:val="00115963"/>
    <w:rsid w:val="001159D6"/>
    <w:rsid w:val="00115F04"/>
    <w:rsid w:val="001169CB"/>
    <w:rsid w:val="00121626"/>
    <w:rsid w:val="00121C5C"/>
    <w:rsid w:val="001221AE"/>
    <w:rsid w:val="001269C6"/>
    <w:rsid w:val="00126E57"/>
    <w:rsid w:val="00127509"/>
    <w:rsid w:val="00127A9A"/>
    <w:rsid w:val="001304DF"/>
    <w:rsid w:val="0013156D"/>
    <w:rsid w:val="00132129"/>
    <w:rsid w:val="00134E28"/>
    <w:rsid w:val="00134F87"/>
    <w:rsid w:val="00136F3E"/>
    <w:rsid w:val="00140533"/>
    <w:rsid w:val="00140720"/>
    <w:rsid w:val="001446DF"/>
    <w:rsid w:val="001447EB"/>
    <w:rsid w:val="00147531"/>
    <w:rsid w:val="0015001D"/>
    <w:rsid w:val="001527DA"/>
    <w:rsid w:val="00152F24"/>
    <w:rsid w:val="00153CD0"/>
    <w:rsid w:val="00153E53"/>
    <w:rsid w:val="00154787"/>
    <w:rsid w:val="00154924"/>
    <w:rsid w:val="00154B61"/>
    <w:rsid w:val="001639BA"/>
    <w:rsid w:val="00163D34"/>
    <w:rsid w:val="0016458A"/>
    <w:rsid w:val="001647B3"/>
    <w:rsid w:val="00164D4D"/>
    <w:rsid w:val="00165AD8"/>
    <w:rsid w:val="00165FD3"/>
    <w:rsid w:val="00166759"/>
    <w:rsid w:val="00170220"/>
    <w:rsid w:val="00171AFC"/>
    <w:rsid w:val="001743DE"/>
    <w:rsid w:val="001763AD"/>
    <w:rsid w:val="001779A2"/>
    <w:rsid w:val="001779EE"/>
    <w:rsid w:val="00177BCB"/>
    <w:rsid w:val="0018045A"/>
    <w:rsid w:val="0018087B"/>
    <w:rsid w:val="00180F84"/>
    <w:rsid w:val="00181745"/>
    <w:rsid w:val="00182D9F"/>
    <w:rsid w:val="0018351B"/>
    <w:rsid w:val="001835A3"/>
    <w:rsid w:val="00185EFE"/>
    <w:rsid w:val="00186341"/>
    <w:rsid w:val="00186610"/>
    <w:rsid w:val="00186848"/>
    <w:rsid w:val="0018695C"/>
    <w:rsid w:val="00186A93"/>
    <w:rsid w:val="00186F5D"/>
    <w:rsid w:val="001878CC"/>
    <w:rsid w:val="0019030F"/>
    <w:rsid w:val="00190C8B"/>
    <w:rsid w:val="00190CB4"/>
    <w:rsid w:val="00190D26"/>
    <w:rsid w:val="0019574F"/>
    <w:rsid w:val="001A0867"/>
    <w:rsid w:val="001A0D25"/>
    <w:rsid w:val="001A29CE"/>
    <w:rsid w:val="001A52E2"/>
    <w:rsid w:val="001A7DE5"/>
    <w:rsid w:val="001B08F5"/>
    <w:rsid w:val="001B14D2"/>
    <w:rsid w:val="001B1AAA"/>
    <w:rsid w:val="001B1C12"/>
    <w:rsid w:val="001B20B5"/>
    <w:rsid w:val="001B2B72"/>
    <w:rsid w:val="001B2BD6"/>
    <w:rsid w:val="001B3FD8"/>
    <w:rsid w:val="001B4049"/>
    <w:rsid w:val="001B43EE"/>
    <w:rsid w:val="001B471C"/>
    <w:rsid w:val="001C0D7B"/>
    <w:rsid w:val="001C0F82"/>
    <w:rsid w:val="001C2727"/>
    <w:rsid w:val="001C2F07"/>
    <w:rsid w:val="001C3713"/>
    <w:rsid w:val="001C4844"/>
    <w:rsid w:val="001C4EB2"/>
    <w:rsid w:val="001C5509"/>
    <w:rsid w:val="001C5DD4"/>
    <w:rsid w:val="001C65BF"/>
    <w:rsid w:val="001C6FB9"/>
    <w:rsid w:val="001C737C"/>
    <w:rsid w:val="001C781D"/>
    <w:rsid w:val="001D0652"/>
    <w:rsid w:val="001D0B90"/>
    <w:rsid w:val="001D25BB"/>
    <w:rsid w:val="001D2B14"/>
    <w:rsid w:val="001D2B92"/>
    <w:rsid w:val="001D37CC"/>
    <w:rsid w:val="001D6035"/>
    <w:rsid w:val="001D6907"/>
    <w:rsid w:val="001D73EE"/>
    <w:rsid w:val="001E1697"/>
    <w:rsid w:val="001E2963"/>
    <w:rsid w:val="001E3582"/>
    <w:rsid w:val="001E5D87"/>
    <w:rsid w:val="001E6341"/>
    <w:rsid w:val="001F2981"/>
    <w:rsid w:val="001F35BB"/>
    <w:rsid w:val="001F37DA"/>
    <w:rsid w:val="001F50D8"/>
    <w:rsid w:val="001F57A6"/>
    <w:rsid w:val="001F5F27"/>
    <w:rsid w:val="001F7EEE"/>
    <w:rsid w:val="001F7F6E"/>
    <w:rsid w:val="00200B5C"/>
    <w:rsid w:val="00204A8F"/>
    <w:rsid w:val="002065D4"/>
    <w:rsid w:val="00206C85"/>
    <w:rsid w:val="0021112B"/>
    <w:rsid w:val="00214808"/>
    <w:rsid w:val="00215DA1"/>
    <w:rsid w:val="00216F85"/>
    <w:rsid w:val="002179BC"/>
    <w:rsid w:val="00217DCF"/>
    <w:rsid w:val="00222D31"/>
    <w:rsid w:val="0022309A"/>
    <w:rsid w:val="00224DE9"/>
    <w:rsid w:val="00224EED"/>
    <w:rsid w:val="002253D4"/>
    <w:rsid w:val="002265DD"/>
    <w:rsid w:val="0022749F"/>
    <w:rsid w:val="002274DD"/>
    <w:rsid w:val="00230D73"/>
    <w:rsid w:val="00231B05"/>
    <w:rsid w:val="00232FC1"/>
    <w:rsid w:val="00234DAC"/>
    <w:rsid w:val="00235522"/>
    <w:rsid w:val="00235BB4"/>
    <w:rsid w:val="00236647"/>
    <w:rsid w:val="00237840"/>
    <w:rsid w:val="002406F7"/>
    <w:rsid w:val="002428E0"/>
    <w:rsid w:val="00242BBF"/>
    <w:rsid w:val="0024457C"/>
    <w:rsid w:val="00246751"/>
    <w:rsid w:val="002469F9"/>
    <w:rsid w:val="00246D3E"/>
    <w:rsid w:val="00247253"/>
    <w:rsid w:val="0024771B"/>
    <w:rsid w:val="00247A01"/>
    <w:rsid w:val="002508C5"/>
    <w:rsid w:val="00250D21"/>
    <w:rsid w:val="00251010"/>
    <w:rsid w:val="00253D5C"/>
    <w:rsid w:val="00254234"/>
    <w:rsid w:val="0025642B"/>
    <w:rsid w:val="0025738E"/>
    <w:rsid w:val="0025774C"/>
    <w:rsid w:val="00260386"/>
    <w:rsid w:val="00260C18"/>
    <w:rsid w:val="00263902"/>
    <w:rsid w:val="00264E5C"/>
    <w:rsid w:val="002652ED"/>
    <w:rsid w:val="00270D36"/>
    <w:rsid w:val="00271265"/>
    <w:rsid w:val="00272D00"/>
    <w:rsid w:val="00273444"/>
    <w:rsid w:val="00275268"/>
    <w:rsid w:val="00275EBA"/>
    <w:rsid w:val="00280769"/>
    <w:rsid w:val="002809AC"/>
    <w:rsid w:val="00280E49"/>
    <w:rsid w:val="00282338"/>
    <w:rsid w:val="00282BF2"/>
    <w:rsid w:val="00283C8A"/>
    <w:rsid w:val="00284C89"/>
    <w:rsid w:val="002858DB"/>
    <w:rsid w:val="0028728F"/>
    <w:rsid w:val="00287870"/>
    <w:rsid w:val="00292D2A"/>
    <w:rsid w:val="002931D4"/>
    <w:rsid w:val="00293631"/>
    <w:rsid w:val="00293C47"/>
    <w:rsid w:val="00293EAC"/>
    <w:rsid w:val="002950B8"/>
    <w:rsid w:val="00295BEE"/>
    <w:rsid w:val="00296023"/>
    <w:rsid w:val="002964DD"/>
    <w:rsid w:val="0029772C"/>
    <w:rsid w:val="00297C1C"/>
    <w:rsid w:val="00297DAB"/>
    <w:rsid w:val="002A1098"/>
    <w:rsid w:val="002A11C6"/>
    <w:rsid w:val="002A3F07"/>
    <w:rsid w:val="002A54E7"/>
    <w:rsid w:val="002A66C6"/>
    <w:rsid w:val="002B0110"/>
    <w:rsid w:val="002B1830"/>
    <w:rsid w:val="002B397E"/>
    <w:rsid w:val="002B6005"/>
    <w:rsid w:val="002C0C2F"/>
    <w:rsid w:val="002C3926"/>
    <w:rsid w:val="002C5DD3"/>
    <w:rsid w:val="002C5FB4"/>
    <w:rsid w:val="002C7218"/>
    <w:rsid w:val="002D0242"/>
    <w:rsid w:val="002D0A96"/>
    <w:rsid w:val="002D3363"/>
    <w:rsid w:val="002D4D45"/>
    <w:rsid w:val="002D54E1"/>
    <w:rsid w:val="002D5736"/>
    <w:rsid w:val="002D6261"/>
    <w:rsid w:val="002D6464"/>
    <w:rsid w:val="002D6ADD"/>
    <w:rsid w:val="002D79A6"/>
    <w:rsid w:val="002E2A5E"/>
    <w:rsid w:val="002E5483"/>
    <w:rsid w:val="002E55CE"/>
    <w:rsid w:val="002E5BF9"/>
    <w:rsid w:val="002F10B5"/>
    <w:rsid w:val="002F2765"/>
    <w:rsid w:val="002F3DC4"/>
    <w:rsid w:val="002F79DB"/>
    <w:rsid w:val="003007E5"/>
    <w:rsid w:val="00301253"/>
    <w:rsid w:val="0030413B"/>
    <w:rsid w:val="003071CF"/>
    <w:rsid w:val="00307E2E"/>
    <w:rsid w:val="00311090"/>
    <w:rsid w:val="00311965"/>
    <w:rsid w:val="00311B5C"/>
    <w:rsid w:val="00313D3C"/>
    <w:rsid w:val="0031413D"/>
    <w:rsid w:val="00315AF7"/>
    <w:rsid w:val="0031686E"/>
    <w:rsid w:val="00317054"/>
    <w:rsid w:val="003207C6"/>
    <w:rsid w:val="00320D45"/>
    <w:rsid w:val="00320FDF"/>
    <w:rsid w:val="0032352A"/>
    <w:rsid w:val="00323EF7"/>
    <w:rsid w:val="0032624B"/>
    <w:rsid w:val="00327466"/>
    <w:rsid w:val="00330ED0"/>
    <w:rsid w:val="003315BA"/>
    <w:rsid w:val="00333333"/>
    <w:rsid w:val="0033354B"/>
    <w:rsid w:val="003349E7"/>
    <w:rsid w:val="00334C82"/>
    <w:rsid w:val="00334CC8"/>
    <w:rsid w:val="003354DC"/>
    <w:rsid w:val="003361A3"/>
    <w:rsid w:val="00341987"/>
    <w:rsid w:val="00341B7D"/>
    <w:rsid w:val="0034200A"/>
    <w:rsid w:val="00344286"/>
    <w:rsid w:val="00345AF4"/>
    <w:rsid w:val="00346517"/>
    <w:rsid w:val="003468D5"/>
    <w:rsid w:val="00346C0C"/>
    <w:rsid w:val="00347901"/>
    <w:rsid w:val="00347F08"/>
    <w:rsid w:val="003503CD"/>
    <w:rsid w:val="00351AE4"/>
    <w:rsid w:val="0035240D"/>
    <w:rsid w:val="003544BD"/>
    <w:rsid w:val="00354A71"/>
    <w:rsid w:val="00354FEB"/>
    <w:rsid w:val="003557DF"/>
    <w:rsid w:val="00355EBF"/>
    <w:rsid w:val="00356FDF"/>
    <w:rsid w:val="00362529"/>
    <w:rsid w:val="0036345E"/>
    <w:rsid w:val="00366D1D"/>
    <w:rsid w:val="003722E3"/>
    <w:rsid w:val="00372546"/>
    <w:rsid w:val="003729D5"/>
    <w:rsid w:val="00382628"/>
    <w:rsid w:val="0038358A"/>
    <w:rsid w:val="0038621A"/>
    <w:rsid w:val="00390C76"/>
    <w:rsid w:val="003913FC"/>
    <w:rsid w:val="0039238A"/>
    <w:rsid w:val="0039494E"/>
    <w:rsid w:val="003A08A5"/>
    <w:rsid w:val="003A13CD"/>
    <w:rsid w:val="003A3BA1"/>
    <w:rsid w:val="003A4004"/>
    <w:rsid w:val="003A418A"/>
    <w:rsid w:val="003A444C"/>
    <w:rsid w:val="003A6231"/>
    <w:rsid w:val="003A680B"/>
    <w:rsid w:val="003B047D"/>
    <w:rsid w:val="003B127F"/>
    <w:rsid w:val="003B1A91"/>
    <w:rsid w:val="003B2B55"/>
    <w:rsid w:val="003B4341"/>
    <w:rsid w:val="003B4D25"/>
    <w:rsid w:val="003B5FEE"/>
    <w:rsid w:val="003B61D0"/>
    <w:rsid w:val="003B6B2D"/>
    <w:rsid w:val="003B73AB"/>
    <w:rsid w:val="003C1A5F"/>
    <w:rsid w:val="003C1F63"/>
    <w:rsid w:val="003C2AD7"/>
    <w:rsid w:val="003C395D"/>
    <w:rsid w:val="003C3E5D"/>
    <w:rsid w:val="003C56BE"/>
    <w:rsid w:val="003C5CA8"/>
    <w:rsid w:val="003C60DC"/>
    <w:rsid w:val="003C6212"/>
    <w:rsid w:val="003D0C68"/>
    <w:rsid w:val="003D1707"/>
    <w:rsid w:val="003D25F1"/>
    <w:rsid w:val="003D2E9C"/>
    <w:rsid w:val="003D78A3"/>
    <w:rsid w:val="003E14D6"/>
    <w:rsid w:val="003E24DA"/>
    <w:rsid w:val="003E2C3F"/>
    <w:rsid w:val="003E37D8"/>
    <w:rsid w:val="003E51A0"/>
    <w:rsid w:val="003E51CF"/>
    <w:rsid w:val="003E64EB"/>
    <w:rsid w:val="003E7B5C"/>
    <w:rsid w:val="003F01B3"/>
    <w:rsid w:val="003F1FF3"/>
    <w:rsid w:val="003F20E5"/>
    <w:rsid w:val="003F2B8C"/>
    <w:rsid w:val="003F2E84"/>
    <w:rsid w:val="003F5FB4"/>
    <w:rsid w:val="003F77F8"/>
    <w:rsid w:val="00401748"/>
    <w:rsid w:val="00403371"/>
    <w:rsid w:val="00403672"/>
    <w:rsid w:val="004049FD"/>
    <w:rsid w:val="004051AB"/>
    <w:rsid w:val="0040525B"/>
    <w:rsid w:val="00405702"/>
    <w:rsid w:val="004065A5"/>
    <w:rsid w:val="00407DC2"/>
    <w:rsid w:val="00410068"/>
    <w:rsid w:val="00410738"/>
    <w:rsid w:val="00411656"/>
    <w:rsid w:val="00411A8C"/>
    <w:rsid w:val="00411FB3"/>
    <w:rsid w:val="00413F7F"/>
    <w:rsid w:val="004143BE"/>
    <w:rsid w:val="004164A7"/>
    <w:rsid w:val="0041724F"/>
    <w:rsid w:val="00417E12"/>
    <w:rsid w:val="00420403"/>
    <w:rsid w:val="0042147F"/>
    <w:rsid w:val="00422D21"/>
    <w:rsid w:val="00423AA3"/>
    <w:rsid w:val="00426131"/>
    <w:rsid w:val="00426C59"/>
    <w:rsid w:val="00427472"/>
    <w:rsid w:val="00427998"/>
    <w:rsid w:val="00433276"/>
    <w:rsid w:val="00433C3B"/>
    <w:rsid w:val="00436A80"/>
    <w:rsid w:val="00440774"/>
    <w:rsid w:val="00440DF8"/>
    <w:rsid w:val="0044322F"/>
    <w:rsid w:val="00444464"/>
    <w:rsid w:val="00444885"/>
    <w:rsid w:val="00444DF2"/>
    <w:rsid w:val="00444EA4"/>
    <w:rsid w:val="00446A66"/>
    <w:rsid w:val="00454860"/>
    <w:rsid w:val="00455ED8"/>
    <w:rsid w:val="00456D4D"/>
    <w:rsid w:val="00456F84"/>
    <w:rsid w:val="00457115"/>
    <w:rsid w:val="00460DB8"/>
    <w:rsid w:val="0046186F"/>
    <w:rsid w:val="004622A7"/>
    <w:rsid w:val="004629A8"/>
    <w:rsid w:val="00463075"/>
    <w:rsid w:val="004643F0"/>
    <w:rsid w:val="00464638"/>
    <w:rsid w:val="0046585A"/>
    <w:rsid w:val="00465A8D"/>
    <w:rsid w:val="00465C8A"/>
    <w:rsid w:val="00465E95"/>
    <w:rsid w:val="0047026D"/>
    <w:rsid w:val="00471265"/>
    <w:rsid w:val="004715F8"/>
    <w:rsid w:val="0047343C"/>
    <w:rsid w:val="00473B12"/>
    <w:rsid w:val="00474482"/>
    <w:rsid w:val="004758A0"/>
    <w:rsid w:val="00475B4D"/>
    <w:rsid w:val="00475CE3"/>
    <w:rsid w:val="00476117"/>
    <w:rsid w:val="00476A59"/>
    <w:rsid w:val="00476EED"/>
    <w:rsid w:val="00477DD7"/>
    <w:rsid w:val="00480CD1"/>
    <w:rsid w:val="004810C7"/>
    <w:rsid w:val="00481D85"/>
    <w:rsid w:val="00483DBB"/>
    <w:rsid w:val="004852E5"/>
    <w:rsid w:val="00486D75"/>
    <w:rsid w:val="00492690"/>
    <w:rsid w:val="00492B82"/>
    <w:rsid w:val="00493B20"/>
    <w:rsid w:val="004947F0"/>
    <w:rsid w:val="004948E8"/>
    <w:rsid w:val="00494F78"/>
    <w:rsid w:val="00495157"/>
    <w:rsid w:val="00495A52"/>
    <w:rsid w:val="00495AD2"/>
    <w:rsid w:val="004A1A17"/>
    <w:rsid w:val="004A30E2"/>
    <w:rsid w:val="004A3F52"/>
    <w:rsid w:val="004A3FFA"/>
    <w:rsid w:val="004A419C"/>
    <w:rsid w:val="004A4A60"/>
    <w:rsid w:val="004A6021"/>
    <w:rsid w:val="004B0FC7"/>
    <w:rsid w:val="004B158A"/>
    <w:rsid w:val="004B3266"/>
    <w:rsid w:val="004B3BF8"/>
    <w:rsid w:val="004C20AE"/>
    <w:rsid w:val="004C680F"/>
    <w:rsid w:val="004C75A9"/>
    <w:rsid w:val="004C7733"/>
    <w:rsid w:val="004C7C03"/>
    <w:rsid w:val="004D06A0"/>
    <w:rsid w:val="004D402E"/>
    <w:rsid w:val="004D5C2D"/>
    <w:rsid w:val="004D76A9"/>
    <w:rsid w:val="004D7756"/>
    <w:rsid w:val="004E10F2"/>
    <w:rsid w:val="004E1532"/>
    <w:rsid w:val="004E2209"/>
    <w:rsid w:val="004E2B70"/>
    <w:rsid w:val="004E4DEC"/>
    <w:rsid w:val="004E667B"/>
    <w:rsid w:val="004F060A"/>
    <w:rsid w:val="004F07FB"/>
    <w:rsid w:val="004F172E"/>
    <w:rsid w:val="004F2D55"/>
    <w:rsid w:val="004F2EE0"/>
    <w:rsid w:val="004F377E"/>
    <w:rsid w:val="004F74F8"/>
    <w:rsid w:val="004F7BBC"/>
    <w:rsid w:val="004F7FE4"/>
    <w:rsid w:val="00500739"/>
    <w:rsid w:val="005015CD"/>
    <w:rsid w:val="0050164E"/>
    <w:rsid w:val="00501C9B"/>
    <w:rsid w:val="00503167"/>
    <w:rsid w:val="005032AC"/>
    <w:rsid w:val="00503829"/>
    <w:rsid w:val="0050433A"/>
    <w:rsid w:val="0050588B"/>
    <w:rsid w:val="00505BF5"/>
    <w:rsid w:val="0051008A"/>
    <w:rsid w:val="00510090"/>
    <w:rsid w:val="00510AE6"/>
    <w:rsid w:val="00514ECC"/>
    <w:rsid w:val="0051546E"/>
    <w:rsid w:val="00516370"/>
    <w:rsid w:val="00522C29"/>
    <w:rsid w:val="00522E8E"/>
    <w:rsid w:val="00523360"/>
    <w:rsid w:val="00524AE4"/>
    <w:rsid w:val="00531665"/>
    <w:rsid w:val="00535088"/>
    <w:rsid w:val="00535729"/>
    <w:rsid w:val="00540310"/>
    <w:rsid w:val="005414B8"/>
    <w:rsid w:val="00542FFF"/>
    <w:rsid w:val="00543365"/>
    <w:rsid w:val="00543EFB"/>
    <w:rsid w:val="00544A6B"/>
    <w:rsid w:val="005460AE"/>
    <w:rsid w:val="00550A46"/>
    <w:rsid w:val="00551779"/>
    <w:rsid w:val="00551E3F"/>
    <w:rsid w:val="005522B4"/>
    <w:rsid w:val="0055442D"/>
    <w:rsid w:val="00554790"/>
    <w:rsid w:val="0055573B"/>
    <w:rsid w:val="00555E24"/>
    <w:rsid w:val="00556125"/>
    <w:rsid w:val="00556671"/>
    <w:rsid w:val="00557DC5"/>
    <w:rsid w:val="00560E90"/>
    <w:rsid w:val="0056567E"/>
    <w:rsid w:val="005666E2"/>
    <w:rsid w:val="00567294"/>
    <w:rsid w:val="00567B54"/>
    <w:rsid w:val="005704B7"/>
    <w:rsid w:val="005707F7"/>
    <w:rsid w:val="005710B4"/>
    <w:rsid w:val="005722D0"/>
    <w:rsid w:val="0057284D"/>
    <w:rsid w:val="0057296A"/>
    <w:rsid w:val="00573E5D"/>
    <w:rsid w:val="005751FB"/>
    <w:rsid w:val="0057551E"/>
    <w:rsid w:val="005756BF"/>
    <w:rsid w:val="00577A9A"/>
    <w:rsid w:val="005815C5"/>
    <w:rsid w:val="00581A0D"/>
    <w:rsid w:val="005841AC"/>
    <w:rsid w:val="005855E8"/>
    <w:rsid w:val="00585FC8"/>
    <w:rsid w:val="005861D6"/>
    <w:rsid w:val="00586B10"/>
    <w:rsid w:val="00587557"/>
    <w:rsid w:val="005917D7"/>
    <w:rsid w:val="00591F99"/>
    <w:rsid w:val="00593909"/>
    <w:rsid w:val="005955B7"/>
    <w:rsid w:val="005A138D"/>
    <w:rsid w:val="005A3B01"/>
    <w:rsid w:val="005A4AAC"/>
    <w:rsid w:val="005A4D35"/>
    <w:rsid w:val="005A6721"/>
    <w:rsid w:val="005A727D"/>
    <w:rsid w:val="005A7C30"/>
    <w:rsid w:val="005B02CB"/>
    <w:rsid w:val="005B0E12"/>
    <w:rsid w:val="005B0F62"/>
    <w:rsid w:val="005B18F7"/>
    <w:rsid w:val="005B2598"/>
    <w:rsid w:val="005B6960"/>
    <w:rsid w:val="005B7C60"/>
    <w:rsid w:val="005C0795"/>
    <w:rsid w:val="005C211C"/>
    <w:rsid w:val="005C3175"/>
    <w:rsid w:val="005C3EE3"/>
    <w:rsid w:val="005C4AE2"/>
    <w:rsid w:val="005C4B8A"/>
    <w:rsid w:val="005C515A"/>
    <w:rsid w:val="005C5335"/>
    <w:rsid w:val="005C61FC"/>
    <w:rsid w:val="005D0530"/>
    <w:rsid w:val="005D1DCD"/>
    <w:rsid w:val="005D1E09"/>
    <w:rsid w:val="005D2C0B"/>
    <w:rsid w:val="005D2E04"/>
    <w:rsid w:val="005D6176"/>
    <w:rsid w:val="005D6321"/>
    <w:rsid w:val="005D6FF2"/>
    <w:rsid w:val="005D75C6"/>
    <w:rsid w:val="005E0DFC"/>
    <w:rsid w:val="005E0E2A"/>
    <w:rsid w:val="005E2FD5"/>
    <w:rsid w:val="005E354F"/>
    <w:rsid w:val="005E3C11"/>
    <w:rsid w:val="005E4026"/>
    <w:rsid w:val="005E416E"/>
    <w:rsid w:val="005E442E"/>
    <w:rsid w:val="005E4CA7"/>
    <w:rsid w:val="005E4CEF"/>
    <w:rsid w:val="005E4E2D"/>
    <w:rsid w:val="005E5B39"/>
    <w:rsid w:val="005E6624"/>
    <w:rsid w:val="005F133B"/>
    <w:rsid w:val="005F2723"/>
    <w:rsid w:val="005F34AA"/>
    <w:rsid w:val="005F3C95"/>
    <w:rsid w:val="005F4C56"/>
    <w:rsid w:val="005F4CCB"/>
    <w:rsid w:val="005F542B"/>
    <w:rsid w:val="005F61E3"/>
    <w:rsid w:val="005F75AB"/>
    <w:rsid w:val="00600507"/>
    <w:rsid w:val="006014AE"/>
    <w:rsid w:val="0060309A"/>
    <w:rsid w:val="006045A2"/>
    <w:rsid w:val="00605DE5"/>
    <w:rsid w:val="00606B0F"/>
    <w:rsid w:val="0061075E"/>
    <w:rsid w:val="00615AB3"/>
    <w:rsid w:val="0061618B"/>
    <w:rsid w:val="00616BA1"/>
    <w:rsid w:val="00617E9F"/>
    <w:rsid w:val="00620328"/>
    <w:rsid w:val="00621132"/>
    <w:rsid w:val="00622908"/>
    <w:rsid w:val="00622BA2"/>
    <w:rsid w:val="00622BC1"/>
    <w:rsid w:val="00623575"/>
    <w:rsid w:val="00623A6C"/>
    <w:rsid w:val="00623B4D"/>
    <w:rsid w:val="00624D12"/>
    <w:rsid w:val="00625921"/>
    <w:rsid w:val="00626576"/>
    <w:rsid w:val="00626824"/>
    <w:rsid w:val="006269ED"/>
    <w:rsid w:val="00632397"/>
    <w:rsid w:val="006327EF"/>
    <w:rsid w:val="00632BFD"/>
    <w:rsid w:val="00633DF7"/>
    <w:rsid w:val="00634B58"/>
    <w:rsid w:val="0064459F"/>
    <w:rsid w:val="00644744"/>
    <w:rsid w:val="0064520C"/>
    <w:rsid w:val="00647300"/>
    <w:rsid w:val="00647A0C"/>
    <w:rsid w:val="00647ACF"/>
    <w:rsid w:val="00647FF2"/>
    <w:rsid w:val="006503C5"/>
    <w:rsid w:val="00650ACE"/>
    <w:rsid w:val="0065293D"/>
    <w:rsid w:val="00652966"/>
    <w:rsid w:val="00653329"/>
    <w:rsid w:val="006536F7"/>
    <w:rsid w:val="00653A5B"/>
    <w:rsid w:val="00653D35"/>
    <w:rsid w:val="00653E7C"/>
    <w:rsid w:val="00654159"/>
    <w:rsid w:val="0065432C"/>
    <w:rsid w:val="00655C5D"/>
    <w:rsid w:val="006575B2"/>
    <w:rsid w:val="0066232E"/>
    <w:rsid w:val="006643EE"/>
    <w:rsid w:val="006676AF"/>
    <w:rsid w:val="006677F5"/>
    <w:rsid w:val="006701D0"/>
    <w:rsid w:val="0067036B"/>
    <w:rsid w:val="00670572"/>
    <w:rsid w:val="00672114"/>
    <w:rsid w:val="00673244"/>
    <w:rsid w:val="00675301"/>
    <w:rsid w:val="00675F2A"/>
    <w:rsid w:val="00676771"/>
    <w:rsid w:val="00676C75"/>
    <w:rsid w:val="0067795A"/>
    <w:rsid w:val="00680704"/>
    <w:rsid w:val="006815E8"/>
    <w:rsid w:val="0068212D"/>
    <w:rsid w:val="006836C6"/>
    <w:rsid w:val="00684B15"/>
    <w:rsid w:val="006850E1"/>
    <w:rsid w:val="00685BAA"/>
    <w:rsid w:val="00686129"/>
    <w:rsid w:val="00687D18"/>
    <w:rsid w:val="00691363"/>
    <w:rsid w:val="006914B7"/>
    <w:rsid w:val="00693622"/>
    <w:rsid w:val="006937EF"/>
    <w:rsid w:val="0069452D"/>
    <w:rsid w:val="00694834"/>
    <w:rsid w:val="00694AE5"/>
    <w:rsid w:val="006950F8"/>
    <w:rsid w:val="00695240"/>
    <w:rsid w:val="00695C23"/>
    <w:rsid w:val="00696A7E"/>
    <w:rsid w:val="00696DB1"/>
    <w:rsid w:val="006A12A6"/>
    <w:rsid w:val="006A1D62"/>
    <w:rsid w:val="006A44D0"/>
    <w:rsid w:val="006A4ED4"/>
    <w:rsid w:val="006A6385"/>
    <w:rsid w:val="006A75EF"/>
    <w:rsid w:val="006B09F5"/>
    <w:rsid w:val="006B144D"/>
    <w:rsid w:val="006B332C"/>
    <w:rsid w:val="006B35D5"/>
    <w:rsid w:val="006B3B47"/>
    <w:rsid w:val="006B3D1E"/>
    <w:rsid w:val="006B569A"/>
    <w:rsid w:val="006B60DF"/>
    <w:rsid w:val="006B6881"/>
    <w:rsid w:val="006B767F"/>
    <w:rsid w:val="006C0B00"/>
    <w:rsid w:val="006C1615"/>
    <w:rsid w:val="006C367D"/>
    <w:rsid w:val="006C54F2"/>
    <w:rsid w:val="006C65A5"/>
    <w:rsid w:val="006C6E0E"/>
    <w:rsid w:val="006D0BC8"/>
    <w:rsid w:val="006D189A"/>
    <w:rsid w:val="006D2234"/>
    <w:rsid w:val="006D270D"/>
    <w:rsid w:val="006D4BC2"/>
    <w:rsid w:val="006D7171"/>
    <w:rsid w:val="006D74D9"/>
    <w:rsid w:val="006E024C"/>
    <w:rsid w:val="006E0BA0"/>
    <w:rsid w:val="006E2296"/>
    <w:rsid w:val="006E3C0B"/>
    <w:rsid w:val="006E4075"/>
    <w:rsid w:val="006E5E80"/>
    <w:rsid w:val="006E756F"/>
    <w:rsid w:val="006E7671"/>
    <w:rsid w:val="006E7960"/>
    <w:rsid w:val="006F0685"/>
    <w:rsid w:val="006F0E3E"/>
    <w:rsid w:val="006F1E9E"/>
    <w:rsid w:val="006F1FC8"/>
    <w:rsid w:val="006F2E7D"/>
    <w:rsid w:val="006F4A94"/>
    <w:rsid w:val="006F4BE0"/>
    <w:rsid w:val="006F58DD"/>
    <w:rsid w:val="006F7A6F"/>
    <w:rsid w:val="007016C5"/>
    <w:rsid w:val="007035C8"/>
    <w:rsid w:val="00706A96"/>
    <w:rsid w:val="00710586"/>
    <w:rsid w:val="007114FB"/>
    <w:rsid w:val="00711F12"/>
    <w:rsid w:val="007133E1"/>
    <w:rsid w:val="007153F5"/>
    <w:rsid w:val="00715720"/>
    <w:rsid w:val="00715F11"/>
    <w:rsid w:val="00721613"/>
    <w:rsid w:val="00721E7F"/>
    <w:rsid w:val="00722581"/>
    <w:rsid w:val="007238CF"/>
    <w:rsid w:val="007253CF"/>
    <w:rsid w:val="00725BE5"/>
    <w:rsid w:val="00725C67"/>
    <w:rsid w:val="00730271"/>
    <w:rsid w:val="00731799"/>
    <w:rsid w:val="00733080"/>
    <w:rsid w:val="00734D09"/>
    <w:rsid w:val="007362CC"/>
    <w:rsid w:val="00740DB1"/>
    <w:rsid w:val="0074164A"/>
    <w:rsid w:val="00743236"/>
    <w:rsid w:val="00743337"/>
    <w:rsid w:val="007442F2"/>
    <w:rsid w:val="00744797"/>
    <w:rsid w:val="00746030"/>
    <w:rsid w:val="0074605B"/>
    <w:rsid w:val="00746D83"/>
    <w:rsid w:val="00747206"/>
    <w:rsid w:val="00750B83"/>
    <w:rsid w:val="00751323"/>
    <w:rsid w:val="007535AA"/>
    <w:rsid w:val="00753B0A"/>
    <w:rsid w:val="00755ABE"/>
    <w:rsid w:val="007562FF"/>
    <w:rsid w:val="00757B81"/>
    <w:rsid w:val="00761FA5"/>
    <w:rsid w:val="0076390A"/>
    <w:rsid w:val="0076414D"/>
    <w:rsid w:val="00765F9A"/>
    <w:rsid w:val="0076622B"/>
    <w:rsid w:val="00766390"/>
    <w:rsid w:val="00766C1A"/>
    <w:rsid w:val="00766C2D"/>
    <w:rsid w:val="00767C8D"/>
    <w:rsid w:val="007701C6"/>
    <w:rsid w:val="00770D1B"/>
    <w:rsid w:val="00774027"/>
    <w:rsid w:val="0077450E"/>
    <w:rsid w:val="00780B1B"/>
    <w:rsid w:val="00780F06"/>
    <w:rsid w:val="00781825"/>
    <w:rsid w:val="00782139"/>
    <w:rsid w:val="00783427"/>
    <w:rsid w:val="007835EE"/>
    <w:rsid w:val="007839E7"/>
    <w:rsid w:val="00784240"/>
    <w:rsid w:val="007853AF"/>
    <w:rsid w:val="00785B1D"/>
    <w:rsid w:val="0078628C"/>
    <w:rsid w:val="00786701"/>
    <w:rsid w:val="00787767"/>
    <w:rsid w:val="007912A1"/>
    <w:rsid w:val="00792942"/>
    <w:rsid w:val="00796186"/>
    <w:rsid w:val="00796281"/>
    <w:rsid w:val="00796CE1"/>
    <w:rsid w:val="00796F08"/>
    <w:rsid w:val="00797F69"/>
    <w:rsid w:val="007A1730"/>
    <w:rsid w:val="007A261C"/>
    <w:rsid w:val="007A2FD4"/>
    <w:rsid w:val="007A44AE"/>
    <w:rsid w:val="007A6196"/>
    <w:rsid w:val="007A63A5"/>
    <w:rsid w:val="007A69D8"/>
    <w:rsid w:val="007B2138"/>
    <w:rsid w:val="007B2390"/>
    <w:rsid w:val="007B3333"/>
    <w:rsid w:val="007B4D45"/>
    <w:rsid w:val="007B5295"/>
    <w:rsid w:val="007B5298"/>
    <w:rsid w:val="007B6EA0"/>
    <w:rsid w:val="007B7D8A"/>
    <w:rsid w:val="007C125B"/>
    <w:rsid w:val="007C1A82"/>
    <w:rsid w:val="007C2AA3"/>
    <w:rsid w:val="007C4430"/>
    <w:rsid w:val="007C454E"/>
    <w:rsid w:val="007C48F1"/>
    <w:rsid w:val="007C5BDB"/>
    <w:rsid w:val="007C6562"/>
    <w:rsid w:val="007D06FE"/>
    <w:rsid w:val="007D3219"/>
    <w:rsid w:val="007D35EF"/>
    <w:rsid w:val="007D4450"/>
    <w:rsid w:val="007D53CF"/>
    <w:rsid w:val="007D590B"/>
    <w:rsid w:val="007D67D4"/>
    <w:rsid w:val="007E0CF3"/>
    <w:rsid w:val="007E21E3"/>
    <w:rsid w:val="007E2FF9"/>
    <w:rsid w:val="007E38C9"/>
    <w:rsid w:val="007E58C6"/>
    <w:rsid w:val="007F5146"/>
    <w:rsid w:val="007F5FDB"/>
    <w:rsid w:val="007F7155"/>
    <w:rsid w:val="00803F97"/>
    <w:rsid w:val="008047A7"/>
    <w:rsid w:val="0080519C"/>
    <w:rsid w:val="0080709C"/>
    <w:rsid w:val="00807C12"/>
    <w:rsid w:val="00810A57"/>
    <w:rsid w:val="00810A7B"/>
    <w:rsid w:val="008145DE"/>
    <w:rsid w:val="00815259"/>
    <w:rsid w:val="00816560"/>
    <w:rsid w:val="008177AA"/>
    <w:rsid w:val="008207BB"/>
    <w:rsid w:val="00821196"/>
    <w:rsid w:val="00822076"/>
    <w:rsid w:val="00822DB9"/>
    <w:rsid w:val="00825457"/>
    <w:rsid w:val="00826360"/>
    <w:rsid w:val="00827600"/>
    <w:rsid w:val="00830F5D"/>
    <w:rsid w:val="00831970"/>
    <w:rsid w:val="00832F02"/>
    <w:rsid w:val="008343B1"/>
    <w:rsid w:val="008343B6"/>
    <w:rsid w:val="008369E6"/>
    <w:rsid w:val="008376F7"/>
    <w:rsid w:val="00837F4F"/>
    <w:rsid w:val="00840221"/>
    <w:rsid w:val="00840A23"/>
    <w:rsid w:val="00841221"/>
    <w:rsid w:val="0084267D"/>
    <w:rsid w:val="00843440"/>
    <w:rsid w:val="008449E7"/>
    <w:rsid w:val="008467C5"/>
    <w:rsid w:val="00846B7B"/>
    <w:rsid w:val="008471C8"/>
    <w:rsid w:val="00847A92"/>
    <w:rsid w:val="00847B5D"/>
    <w:rsid w:val="0085030F"/>
    <w:rsid w:val="008503B5"/>
    <w:rsid w:val="00850AF3"/>
    <w:rsid w:val="00851C00"/>
    <w:rsid w:val="00854E61"/>
    <w:rsid w:val="00856691"/>
    <w:rsid w:val="008577E9"/>
    <w:rsid w:val="008579F4"/>
    <w:rsid w:val="00857F7D"/>
    <w:rsid w:val="008600F5"/>
    <w:rsid w:val="00861E9E"/>
    <w:rsid w:val="00863C86"/>
    <w:rsid w:val="00863DC8"/>
    <w:rsid w:val="00864843"/>
    <w:rsid w:val="00865658"/>
    <w:rsid w:val="00866BA4"/>
    <w:rsid w:val="00867EBC"/>
    <w:rsid w:val="0087129D"/>
    <w:rsid w:val="008713B8"/>
    <w:rsid w:val="0087199D"/>
    <w:rsid w:val="008727AB"/>
    <w:rsid w:val="00873ABB"/>
    <w:rsid w:val="00874247"/>
    <w:rsid w:val="00874E68"/>
    <w:rsid w:val="00875325"/>
    <w:rsid w:val="00880617"/>
    <w:rsid w:val="0088064F"/>
    <w:rsid w:val="008806C2"/>
    <w:rsid w:val="0088265C"/>
    <w:rsid w:val="0088535C"/>
    <w:rsid w:val="00887334"/>
    <w:rsid w:val="00891042"/>
    <w:rsid w:val="0089217D"/>
    <w:rsid w:val="00892193"/>
    <w:rsid w:val="00893011"/>
    <w:rsid w:val="008933F5"/>
    <w:rsid w:val="00894052"/>
    <w:rsid w:val="00895160"/>
    <w:rsid w:val="008954D6"/>
    <w:rsid w:val="00895945"/>
    <w:rsid w:val="00895CE2"/>
    <w:rsid w:val="008A0A87"/>
    <w:rsid w:val="008A4133"/>
    <w:rsid w:val="008A5698"/>
    <w:rsid w:val="008A5D23"/>
    <w:rsid w:val="008B21C7"/>
    <w:rsid w:val="008B3563"/>
    <w:rsid w:val="008B3922"/>
    <w:rsid w:val="008B3D5F"/>
    <w:rsid w:val="008B3EE2"/>
    <w:rsid w:val="008B68C4"/>
    <w:rsid w:val="008B7A2A"/>
    <w:rsid w:val="008C0421"/>
    <w:rsid w:val="008C0534"/>
    <w:rsid w:val="008C1E7D"/>
    <w:rsid w:val="008C2DE4"/>
    <w:rsid w:val="008C352A"/>
    <w:rsid w:val="008C4AAF"/>
    <w:rsid w:val="008C589E"/>
    <w:rsid w:val="008C5F25"/>
    <w:rsid w:val="008D09C2"/>
    <w:rsid w:val="008D2E04"/>
    <w:rsid w:val="008D44E6"/>
    <w:rsid w:val="008D5286"/>
    <w:rsid w:val="008E3597"/>
    <w:rsid w:val="008E3E5A"/>
    <w:rsid w:val="008E4F1E"/>
    <w:rsid w:val="008E574D"/>
    <w:rsid w:val="008E75FF"/>
    <w:rsid w:val="008E7C28"/>
    <w:rsid w:val="008F0B2D"/>
    <w:rsid w:val="008F0B9E"/>
    <w:rsid w:val="008F13C0"/>
    <w:rsid w:val="008F1D70"/>
    <w:rsid w:val="008F1ECB"/>
    <w:rsid w:val="008F27A2"/>
    <w:rsid w:val="008F687A"/>
    <w:rsid w:val="008F7470"/>
    <w:rsid w:val="00900771"/>
    <w:rsid w:val="0090110B"/>
    <w:rsid w:val="00901C60"/>
    <w:rsid w:val="00901D5C"/>
    <w:rsid w:val="009044E6"/>
    <w:rsid w:val="009046B3"/>
    <w:rsid w:val="009049B6"/>
    <w:rsid w:val="00904F10"/>
    <w:rsid w:val="00905492"/>
    <w:rsid w:val="00907B01"/>
    <w:rsid w:val="00907C1F"/>
    <w:rsid w:val="00911134"/>
    <w:rsid w:val="00911B5E"/>
    <w:rsid w:val="009139A2"/>
    <w:rsid w:val="00914566"/>
    <w:rsid w:val="00914F36"/>
    <w:rsid w:val="00915780"/>
    <w:rsid w:val="00920635"/>
    <w:rsid w:val="00920BC4"/>
    <w:rsid w:val="00921035"/>
    <w:rsid w:val="009215B1"/>
    <w:rsid w:val="00921AC3"/>
    <w:rsid w:val="00922182"/>
    <w:rsid w:val="00922459"/>
    <w:rsid w:val="00922AA3"/>
    <w:rsid w:val="00922E17"/>
    <w:rsid w:val="009238FE"/>
    <w:rsid w:val="00925476"/>
    <w:rsid w:val="00925FAD"/>
    <w:rsid w:val="00926ABD"/>
    <w:rsid w:val="00936555"/>
    <w:rsid w:val="00936D5E"/>
    <w:rsid w:val="00937B99"/>
    <w:rsid w:val="009402EF"/>
    <w:rsid w:val="009404B1"/>
    <w:rsid w:val="009430A8"/>
    <w:rsid w:val="00945D60"/>
    <w:rsid w:val="0094640A"/>
    <w:rsid w:val="0095127D"/>
    <w:rsid w:val="00952736"/>
    <w:rsid w:val="00953B54"/>
    <w:rsid w:val="009543C6"/>
    <w:rsid w:val="00954541"/>
    <w:rsid w:val="00954E28"/>
    <w:rsid w:val="009564BF"/>
    <w:rsid w:val="00961220"/>
    <w:rsid w:val="00962C40"/>
    <w:rsid w:val="00962E91"/>
    <w:rsid w:val="00963204"/>
    <w:rsid w:val="0096333A"/>
    <w:rsid w:val="00966C6E"/>
    <w:rsid w:val="00967ED6"/>
    <w:rsid w:val="00970252"/>
    <w:rsid w:val="00970339"/>
    <w:rsid w:val="009708CB"/>
    <w:rsid w:val="00971DC8"/>
    <w:rsid w:val="00974B83"/>
    <w:rsid w:val="009751BF"/>
    <w:rsid w:val="0097566D"/>
    <w:rsid w:val="00975E6D"/>
    <w:rsid w:val="00977363"/>
    <w:rsid w:val="00977D52"/>
    <w:rsid w:val="00983461"/>
    <w:rsid w:val="00985890"/>
    <w:rsid w:val="00985B75"/>
    <w:rsid w:val="009862E6"/>
    <w:rsid w:val="009904EE"/>
    <w:rsid w:val="00991112"/>
    <w:rsid w:val="0099179A"/>
    <w:rsid w:val="00991A9A"/>
    <w:rsid w:val="009927C0"/>
    <w:rsid w:val="00992D17"/>
    <w:rsid w:val="009948A1"/>
    <w:rsid w:val="0099511E"/>
    <w:rsid w:val="00995411"/>
    <w:rsid w:val="00997D93"/>
    <w:rsid w:val="009A0E40"/>
    <w:rsid w:val="009A1E91"/>
    <w:rsid w:val="009A3036"/>
    <w:rsid w:val="009A32EE"/>
    <w:rsid w:val="009A338A"/>
    <w:rsid w:val="009A7513"/>
    <w:rsid w:val="009A7E63"/>
    <w:rsid w:val="009B0DB1"/>
    <w:rsid w:val="009B10C5"/>
    <w:rsid w:val="009B120A"/>
    <w:rsid w:val="009B2226"/>
    <w:rsid w:val="009B29BA"/>
    <w:rsid w:val="009B45DB"/>
    <w:rsid w:val="009B5F40"/>
    <w:rsid w:val="009B7A08"/>
    <w:rsid w:val="009C2FE4"/>
    <w:rsid w:val="009C3028"/>
    <w:rsid w:val="009C322D"/>
    <w:rsid w:val="009C4492"/>
    <w:rsid w:val="009C7BFD"/>
    <w:rsid w:val="009D00E6"/>
    <w:rsid w:val="009D05FE"/>
    <w:rsid w:val="009D08A1"/>
    <w:rsid w:val="009D2813"/>
    <w:rsid w:val="009D28B4"/>
    <w:rsid w:val="009D2BF6"/>
    <w:rsid w:val="009D4018"/>
    <w:rsid w:val="009D5073"/>
    <w:rsid w:val="009E09F1"/>
    <w:rsid w:val="009E21A3"/>
    <w:rsid w:val="009E2BEC"/>
    <w:rsid w:val="009E3F12"/>
    <w:rsid w:val="009E426D"/>
    <w:rsid w:val="009E46EB"/>
    <w:rsid w:val="009E5073"/>
    <w:rsid w:val="009E5700"/>
    <w:rsid w:val="009E6C90"/>
    <w:rsid w:val="009F00E9"/>
    <w:rsid w:val="009F0900"/>
    <w:rsid w:val="009F1A18"/>
    <w:rsid w:val="009F52FE"/>
    <w:rsid w:val="009F5C9A"/>
    <w:rsid w:val="009F5CAD"/>
    <w:rsid w:val="009F6629"/>
    <w:rsid w:val="009F6A52"/>
    <w:rsid w:val="00A02F77"/>
    <w:rsid w:val="00A03167"/>
    <w:rsid w:val="00A03B9C"/>
    <w:rsid w:val="00A052E6"/>
    <w:rsid w:val="00A065EF"/>
    <w:rsid w:val="00A0695F"/>
    <w:rsid w:val="00A0765B"/>
    <w:rsid w:val="00A140B1"/>
    <w:rsid w:val="00A1643B"/>
    <w:rsid w:val="00A169D4"/>
    <w:rsid w:val="00A215F3"/>
    <w:rsid w:val="00A24DF4"/>
    <w:rsid w:val="00A25AE6"/>
    <w:rsid w:val="00A267A5"/>
    <w:rsid w:val="00A27068"/>
    <w:rsid w:val="00A27944"/>
    <w:rsid w:val="00A31BF7"/>
    <w:rsid w:val="00A324A4"/>
    <w:rsid w:val="00A349FC"/>
    <w:rsid w:val="00A3513D"/>
    <w:rsid w:val="00A3534A"/>
    <w:rsid w:val="00A35DFA"/>
    <w:rsid w:val="00A36A73"/>
    <w:rsid w:val="00A37798"/>
    <w:rsid w:val="00A37B84"/>
    <w:rsid w:val="00A40276"/>
    <w:rsid w:val="00A417EB"/>
    <w:rsid w:val="00A437CC"/>
    <w:rsid w:val="00A45A8E"/>
    <w:rsid w:val="00A45C93"/>
    <w:rsid w:val="00A46038"/>
    <w:rsid w:val="00A46208"/>
    <w:rsid w:val="00A46FCB"/>
    <w:rsid w:val="00A47875"/>
    <w:rsid w:val="00A47C47"/>
    <w:rsid w:val="00A5069F"/>
    <w:rsid w:val="00A51D47"/>
    <w:rsid w:val="00A52DB2"/>
    <w:rsid w:val="00A54628"/>
    <w:rsid w:val="00A55B09"/>
    <w:rsid w:val="00A57FD8"/>
    <w:rsid w:val="00A6035E"/>
    <w:rsid w:val="00A61347"/>
    <w:rsid w:val="00A637E4"/>
    <w:rsid w:val="00A63FCF"/>
    <w:rsid w:val="00A65CF8"/>
    <w:rsid w:val="00A66B30"/>
    <w:rsid w:val="00A66BB0"/>
    <w:rsid w:val="00A70C6E"/>
    <w:rsid w:val="00A7101C"/>
    <w:rsid w:val="00A71D1F"/>
    <w:rsid w:val="00A73200"/>
    <w:rsid w:val="00A7337A"/>
    <w:rsid w:val="00A73A4B"/>
    <w:rsid w:val="00A745ED"/>
    <w:rsid w:val="00A74CF6"/>
    <w:rsid w:val="00A77635"/>
    <w:rsid w:val="00A81029"/>
    <w:rsid w:val="00A81225"/>
    <w:rsid w:val="00A8184C"/>
    <w:rsid w:val="00A81B03"/>
    <w:rsid w:val="00A81BE3"/>
    <w:rsid w:val="00A82284"/>
    <w:rsid w:val="00A86A90"/>
    <w:rsid w:val="00A86C23"/>
    <w:rsid w:val="00A8724C"/>
    <w:rsid w:val="00A92073"/>
    <w:rsid w:val="00A9225B"/>
    <w:rsid w:val="00A92FC9"/>
    <w:rsid w:val="00A931F4"/>
    <w:rsid w:val="00A94458"/>
    <w:rsid w:val="00A95109"/>
    <w:rsid w:val="00A951B7"/>
    <w:rsid w:val="00A97286"/>
    <w:rsid w:val="00AA0AA2"/>
    <w:rsid w:val="00AA2A2B"/>
    <w:rsid w:val="00AA30D0"/>
    <w:rsid w:val="00AA3C9A"/>
    <w:rsid w:val="00AA4343"/>
    <w:rsid w:val="00AA43A2"/>
    <w:rsid w:val="00AA52DD"/>
    <w:rsid w:val="00AB277A"/>
    <w:rsid w:val="00AB2A6D"/>
    <w:rsid w:val="00AB3E13"/>
    <w:rsid w:val="00AB5686"/>
    <w:rsid w:val="00AC2B4E"/>
    <w:rsid w:val="00AC3866"/>
    <w:rsid w:val="00AD029F"/>
    <w:rsid w:val="00AD3114"/>
    <w:rsid w:val="00AD4B9C"/>
    <w:rsid w:val="00AD521D"/>
    <w:rsid w:val="00AD5C5E"/>
    <w:rsid w:val="00AD5D7A"/>
    <w:rsid w:val="00AD665C"/>
    <w:rsid w:val="00AD7008"/>
    <w:rsid w:val="00AD79E9"/>
    <w:rsid w:val="00AE0088"/>
    <w:rsid w:val="00AE11E3"/>
    <w:rsid w:val="00AE1CE7"/>
    <w:rsid w:val="00AE1E22"/>
    <w:rsid w:val="00AE266B"/>
    <w:rsid w:val="00AE2C05"/>
    <w:rsid w:val="00AE324F"/>
    <w:rsid w:val="00AE353B"/>
    <w:rsid w:val="00AE5462"/>
    <w:rsid w:val="00AE6C7E"/>
    <w:rsid w:val="00AE6D58"/>
    <w:rsid w:val="00AF2B5B"/>
    <w:rsid w:val="00AF389F"/>
    <w:rsid w:val="00B026B3"/>
    <w:rsid w:val="00B04824"/>
    <w:rsid w:val="00B0533D"/>
    <w:rsid w:val="00B056C6"/>
    <w:rsid w:val="00B06287"/>
    <w:rsid w:val="00B06288"/>
    <w:rsid w:val="00B079D4"/>
    <w:rsid w:val="00B07AD2"/>
    <w:rsid w:val="00B11931"/>
    <w:rsid w:val="00B13E23"/>
    <w:rsid w:val="00B144DD"/>
    <w:rsid w:val="00B14B4B"/>
    <w:rsid w:val="00B16B0B"/>
    <w:rsid w:val="00B16BBB"/>
    <w:rsid w:val="00B177C1"/>
    <w:rsid w:val="00B218D6"/>
    <w:rsid w:val="00B22BDA"/>
    <w:rsid w:val="00B23382"/>
    <w:rsid w:val="00B23B7A"/>
    <w:rsid w:val="00B25201"/>
    <w:rsid w:val="00B27913"/>
    <w:rsid w:val="00B3198A"/>
    <w:rsid w:val="00B344AD"/>
    <w:rsid w:val="00B34FF5"/>
    <w:rsid w:val="00B3705D"/>
    <w:rsid w:val="00B406E4"/>
    <w:rsid w:val="00B40F9F"/>
    <w:rsid w:val="00B412A5"/>
    <w:rsid w:val="00B44B63"/>
    <w:rsid w:val="00B46A4D"/>
    <w:rsid w:val="00B51167"/>
    <w:rsid w:val="00B51B2C"/>
    <w:rsid w:val="00B52569"/>
    <w:rsid w:val="00B53190"/>
    <w:rsid w:val="00B534E1"/>
    <w:rsid w:val="00B53D8D"/>
    <w:rsid w:val="00B5417E"/>
    <w:rsid w:val="00B5444C"/>
    <w:rsid w:val="00B55B0A"/>
    <w:rsid w:val="00B5748D"/>
    <w:rsid w:val="00B602CA"/>
    <w:rsid w:val="00B6569E"/>
    <w:rsid w:val="00B67CAC"/>
    <w:rsid w:val="00B706B5"/>
    <w:rsid w:val="00B71EF9"/>
    <w:rsid w:val="00B7520C"/>
    <w:rsid w:val="00B765D3"/>
    <w:rsid w:val="00B80780"/>
    <w:rsid w:val="00B80A28"/>
    <w:rsid w:val="00B82CC0"/>
    <w:rsid w:val="00B835D2"/>
    <w:rsid w:val="00B837FC"/>
    <w:rsid w:val="00B83AA1"/>
    <w:rsid w:val="00B84ED2"/>
    <w:rsid w:val="00B85F39"/>
    <w:rsid w:val="00B86331"/>
    <w:rsid w:val="00B92FCC"/>
    <w:rsid w:val="00B93A53"/>
    <w:rsid w:val="00B93E27"/>
    <w:rsid w:val="00B94FB8"/>
    <w:rsid w:val="00B96052"/>
    <w:rsid w:val="00B960AD"/>
    <w:rsid w:val="00B9714E"/>
    <w:rsid w:val="00B978FE"/>
    <w:rsid w:val="00B97CC9"/>
    <w:rsid w:val="00BA0FEA"/>
    <w:rsid w:val="00BA1A56"/>
    <w:rsid w:val="00BA2298"/>
    <w:rsid w:val="00BA2DD1"/>
    <w:rsid w:val="00BA4273"/>
    <w:rsid w:val="00BA7217"/>
    <w:rsid w:val="00BA7998"/>
    <w:rsid w:val="00BB3B15"/>
    <w:rsid w:val="00BB5187"/>
    <w:rsid w:val="00BB55A6"/>
    <w:rsid w:val="00BC28C2"/>
    <w:rsid w:val="00BC2AD1"/>
    <w:rsid w:val="00BC5A5D"/>
    <w:rsid w:val="00BC65D5"/>
    <w:rsid w:val="00BD0D63"/>
    <w:rsid w:val="00BD21F0"/>
    <w:rsid w:val="00BD592E"/>
    <w:rsid w:val="00BD718A"/>
    <w:rsid w:val="00BD7478"/>
    <w:rsid w:val="00BE03C3"/>
    <w:rsid w:val="00BE2404"/>
    <w:rsid w:val="00BE2961"/>
    <w:rsid w:val="00BE29CE"/>
    <w:rsid w:val="00BE5185"/>
    <w:rsid w:val="00BE5D87"/>
    <w:rsid w:val="00BE6ADF"/>
    <w:rsid w:val="00BE7BEE"/>
    <w:rsid w:val="00BE7F48"/>
    <w:rsid w:val="00BF0588"/>
    <w:rsid w:val="00BF0E60"/>
    <w:rsid w:val="00BF1E33"/>
    <w:rsid w:val="00BF2780"/>
    <w:rsid w:val="00BF312A"/>
    <w:rsid w:val="00BF550D"/>
    <w:rsid w:val="00BF5AB2"/>
    <w:rsid w:val="00BF611D"/>
    <w:rsid w:val="00BF63C6"/>
    <w:rsid w:val="00BF7755"/>
    <w:rsid w:val="00C025C9"/>
    <w:rsid w:val="00C02EF2"/>
    <w:rsid w:val="00C03C03"/>
    <w:rsid w:val="00C04D2F"/>
    <w:rsid w:val="00C07088"/>
    <w:rsid w:val="00C106CE"/>
    <w:rsid w:val="00C1083E"/>
    <w:rsid w:val="00C10F9B"/>
    <w:rsid w:val="00C1104D"/>
    <w:rsid w:val="00C12C0F"/>
    <w:rsid w:val="00C13692"/>
    <w:rsid w:val="00C13F96"/>
    <w:rsid w:val="00C151D7"/>
    <w:rsid w:val="00C155A5"/>
    <w:rsid w:val="00C164FE"/>
    <w:rsid w:val="00C2009D"/>
    <w:rsid w:val="00C20149"/>
    <w:rsid w:val="00C20F94"/>
    <w:rsid w:val="00C22CAA"/>
    <w:rsid w:val="00C230C1"/>
    <w:rsid w:val="00C2474C"/>
    <w:rsid w:val="00C24BC3"/>
    <w:rsid w:val="00C27548"/>
    <w:rsid w:val="00C30F94"/>
    <w:rsid w:val="00C310FD"/>
    <w:rsid w:val="00C32200"/>
    <w:rsid w:val="00C33A46"/>
    <w:rsid w:val="00C342A2"/>
    <w:rsid w:val="00C34E44"/>
    <w:rsid w:val="00C3695A"/>
    <w:rsid w:val="00C37418"/>
    <w:rsid w:val="00C379F7"/>
    <w:rsid w:val="00C408BE"/>
    <w:rsid w:val="00C44688"/>
    <w:rsid w:val="00C45B6D"/>
    <w:rsid w:val="00C45F30"/>
    <w:rsid w:val="00C47770"/>
    <w:rsid w:val="00C50237"/>
    <w:rsid w:val="00C502A6"/>
    <w:rsid w:val="00C539D2"/>
    <w:rsid w:val="00C55D45"/>
    <w:rsid w:val="00C56E72"/>
    <w:rsid w:val="00C5779D"/>
    <w:rsid w:val="00C621D2"/>
    <w:rsid w:val="00C6474B"/>
    <w:rsid w:val="00C64EC2"/>
    <w:rsid w:val="00C65FD6"/>
    <w:rsid w:val="00C662DC"/>
    <w:rsid w:val="00C6648C"/>
    <w:rsid w:val="00C708D3"/>
    <w:rsid w:val="00C70CD3"/>
    <w:rsid w:val="00C71FA9"/>
    <w:rsid w:val="00C74550"/>
    <w:rsid w:val="00C74FA8"/>
    <w:rsid w:val="00C8011C"/>
    <w:rsid w:val="00C82106"/>
    <w:rsid w:val="00C8254D"/>
    <w:rsid w:val="00C82A80"/>
    <w:rsid w:val="00C839D3"/>
    <w:rsid w:val="00C86AFB"/>
    <w:rsid w:val="00C86DCD"/>
    <w:rsid w:val="00C909B6"/>
    <w:rsid w:val="00C90BCC"/>
    <w:rsid w:val="00C90E6A"/>
    <w:rsid w:val="00C92AA8"/>
    <w:rsid w:val="00C93E49"/>
    <w:rsid w:val="00C93E86"/>
    <w:rsid w:val="00C94FD0"/>
    <w:rsid w:val="00C95A0C"/>
    <w:rsid w:val="00C95E79"/>
    <w:rsid w:val="00C97ED4"/>
    <w:rsid w:val="00CA1989"/>
    <w:rsid w:val="00CA1BB7"/>
    <w:rsid w:val="00CA1EC4"/>
    <w:rsid w:val="00CA3139"/>
    <w:rsid w:val="00CA4C0C"/>
    <w:rsid w:val="00CB0C21"/>
    <w:rsid w:val="00CB195C"/>
    <w:rsid w:val="00CB6C01"/>
    <w:rsid w:val="00CC1218"/>
    <w:rsid w:val="00CC1B39"/>
    <w:rsid w:val="00CC1C55"/>
    <w:rsid w:val="00CC2D75"/>
    <w:rsid w:val="00CC367E"/>
    <w:rsid w:val="00CC3CC9"/>
    <w:rsid w:val="00CC3E12"/>
    <w:rsid w:val="00CC4EF2"/>
    <w:rsid w:val="00CC5A41"/>
    <w:rsid w:val="00CC612F"/>
    <w:rsid w:val="00CC64F8"/>
    <w:rsid w:val="00CD0995"/>
    <w:rsid w:val="00CD1677"/>
    <w:rsid w:val="00CD179A"/>
    <w:rsid w:val="00CD1C0D"/>
    <w:rsid w:val="00CD42C3"/>
    <w:rsid w:val="00CD5600"/>
    <w:rsid w:val="00CD72BF"/>
    <w:rsid w:val="00CE1481"/>
    <w:rsid w:val="00CE1888"/>
    <w:rsid w:val="00CE2C09"/>
    <w:rsid w:val="00CE2F36"/>
    <w:rsid w:val="00CE3691"/>
    <w:rsid w:val="00CE3AD1"/>
    <w:rsid w:val="00CE70DB"/>
    <w:rsid w:val="00CF01EA"/>
    <w:rsid w:val="00CF0E8C"/>
    <w:rsid w:val="00CF1B46"/>
    <w:rsid w:val="00CF2B02"/>
    <w:rsid w:val="00CF3708"/>
    <w:rsid w:val="00CF4F3A"/>
    <w:rsid w:val="00CF7C82"/>
    <w:rsid w:val="00D00646"/>
    <w:rsid w:val="00D00936"/>
    <w:rsid w:val="00D014EC"/>
    <w:rsid w:val="00D01758"/>
    <w:rsid w:val="00D018FD"/>
    <w:rsid w:val="00D0229B"/>
    <w:rsid w:val="00D03748"/>
    <w:rsid w:val="00D1083F"/>
    <w:rsid w:val="00D11BBC"/>
    <w:rsid w:val="00D15D61"/>
    <w:rsid w:val="00D173AA"/>
    <w:rsid w:val="00D21632"/>
    <w:rsid w:val="00D21945"/>
    <w:rsid w:val="00D22E0B"/>
    <w:rsid w:val="00D23F26"/>
    <w:rsid w:val="00D24DC7"/>
    <w:rsid w:val="00D319E3"/>
    <w:rsid w:val="00D31A8F"/>
    <w:rsid w:val="00D31D2A"/>
    <w:rsid w:val="00D31F77"/>
    <w:rsid w:val="00D329E1"/>
    <w:rsid w:val="00D3337B"/>
    <w:rsid w:val="00D35586"/>
    <w:rsid w:val="00D35800"/>
    <w:rsid w:val="00D36C21"/>
    <w:rsid w:val="00D41993"/>
    <w:rsid w:val="00D44123"/>
    <w:rsid w:val="00D445D1"/>
    <w:rsid w:val="00D46471"/>
    <w:rsid w:val="00D46E8B"/>
    <w:rsid w:val="00D50D6E"/>
    <w:rsid w:val="00D50FEC"/>
    <w:rsid w:val="00D524B1"/>
    <w:rsid w:val="00D53193"/>
    <w:rsid w:val="00D53B7F"/>
    <w:rsid w:val="00D55681"/>
    <w:rsid w:val="00D569A0"/>
    <w:rsid w:val="00D600D7"/>
    <w:rsid w:val="00D604BE"/>
    <w:rsid w:val="00D60CA9"/>
    <w:rsid w:val="00D62F9E"/>
    <w:rsid w:val="00D6347F"/>
    <w:rsid w:val="00D63668"/>
    <w:rsid w:val="00D63C68"/>
    <w:rsid w:val="00D65357"/>
    <w:rsid w:val="00D66B2D"/>
    <w:rsid w:val="00D67C3B"/>
    <w:rsid w:val="00D71634"/>
    <w:rsid w:val="00D718B0"/>
    <w:rsid w:val="00D725D5"/>
    <w:rsid w:val="00D733D8"/>
    <w:rsid w:val="00D806F7"/>
    <w:rsid w:val="00D83E1F"/>
    <w:rsid w:val="00D91ECA"/>
    <w:rsid w:val="00D92239"/>
    <w:rsid w:val="00D92AC5"/>
    <w:rsid w:val="00D9394A"/>
    <w:rsid w:val="00D94B3E"/>
    <w:rsid w:val="00D9667B"/>
    <w:rsid w:val="00DA0565"/>
    <w:rsid w:val="00DA165E"/>
    <w:rsid w:val="00DA39E0"/>
    <w:rsid w:val="00DA3F28"/>
    <w:rsid w:val="00DA6D7B"/>
    <w:rsid w:val="00DA6E26"/>
    <w:rsid w:val="00DB10E7"/>
    <w:rsid w:val="00DB2F6E"/>
    <w:rsid w:val="00DB3845"/>
    <w:rsid w:val="00DB3D1D"/>
    <w:rsid w:val="00DB5821"/>
    <w:rsid w:val="00DB7C50"/>
    <w:rsid w:val="00DC6CD9"/>
    <w:rsid w:val="00DD1D11"/>
    <w:rsid w:val="00DD407F"/>
    <w:rsid w:val="00DD428B"/>
    <w:rsid w:val="00DD4AB7"/>
    <w:rsid w:val="00DD4BFF"/>
    <w:rsid w:val="00DD5A3A"/>
    <w:rsid w:val="00DD7003"/>
    <w:rsid w:val="00DE02D8"/>
    <w:rsid w:val="00DE09D0"/>
    <w:rsid w:val="00DE0BE1"/>
    <w:rsid w:val="00DE1133"/>
    <w:rsid w:val="00DE1E17"/>
    <w:rsid w:val="00DE26E8"/>
    <w:rsid w:val="00DE4455"/>
    <w:rsid w:val="00DE741E"/>
    <w:rsid w:val="00DF04FD"/>
    <w:rsid w:val="00DF24A6"/>
    <w:rsid w:val="00DF2F31"/>
    <w:rsid w:val="00DF2FF2"/>
    <w:rsid w:val="00DF33FB"/>
    <w:rsid w:val="00DF5CE6"/>
    <w:rsid w:val="00E00490"/>
    <w:rsid w:val="00E00B02"/>
    <w:rsid w:val="00E01FD2"/>
    <w:rsid w:val="00E024A3"/>
    <w:rsid w:val="00E024C9"/>
    <w:rsid w:val="00E028A2"/>
    <w:rsid w:val="00E0471F"/>
    <w:rsid w:val="00E05F34"/>
    <w:rsid w:val="00E0657A"/>
    <w:rsid w:val="00E06782"/>
    <w:rsid w:val="00E07839"/>
    <w:rsid w:val="00E10004"/>
    <w:rsid w:val="00E11079"/>
    <w:rsid w:val="00E116C7"/>
    <w:rsid w:val="00E116E9"/>
    <w:rsid w:val="00E143AE"/>
    <w:rsid w:val="00E14A75"/>
    <w:rsid w:val="00E1559C"/>
    <w:rsid w:val="00E20545"/>
    <w:rsid w:val="00E222E2"/>
    <w:rsid w:val="00E235B5"/>
    <w:rsid w:val="00E25574"/>
    <w:rsid w:val="00E25905"/>
    <w:rsid w:val="00E26FE2"/>
    <w:rsid w:val="00E27BDB"/>
    <w:rsid w:val="00E27F7A"/>
    <w:rsid w:val="00E3010E"/>
    <w:rsid w:val="00E308CE"/>
    <w:rsid w:val="00E31178"/>
    <w:rsid w:val="00E31D74"/>
    <w:rsid w:val="00E32094"/>
    <w:rsid w:val="00E33A4E"/>
    <w:rsid w:val="00E34346"/>
    <w:rsid w:val="00E35028"/>
    <w:rsid w:val="00E35CE8"/>
    <w:rsid w:val="00E36A0B"/>
    <w:rsid w:val="00E36DE2"/>
    <w:rsid w:val="00E378D1"/>
    <w:rsid w:val="00E37EA3"/>
    <w:rsid w:val="00E4094E"/>
    <w:rsid w:val="00E4095B"/>
    <w:rsid w:val="00E42E38"/>
    <w:rsid w:val="00E45E1E"/>
    <w:rsid w:val="00E4694E"/>
    <w:rsid w:val="00E47DBD"/>
    <w:rsid w:val="00E50584"/>
    <w:rsid w:val="00E51FB2"/>
    <w:rsid w:val="00E5217E"/>
    <w:rsid w:val="00E530DF"/>
    <w:rsid w:val="00E54E45"/>
    <w:rsid w:val="00E56FC8"/>
    <w:rsid w:val="00E6106A"/>
    <w:rsid w:val="00E61226"/>
    <w:rsid w:val="00E65298"/>
    <w:rsid w:val="00E655CE"/>
    <w:rsid w:val="00E66FF6"/>
    <w:rsid w:val="00E67D61"/>
    <w:rsid w:val="00E73601"/>
    <w:rsid w:val="00E75D1F"/>
    <w:rsid w:val="00E76130"/>
    <w:rsid w:val="00E7781E"/>
    <w:rsid w:val="00E81016"/>
    <w:rsid w:val="00E81BD3"/>
    <w:rsid w:val="00E81BFC"/>
    <w:rsid w:val="00E8567B"/>
    <w:rsid w:val="00E8632C"/>
    <w:rsid w:val="00E878E3"/>
    <w:rsid w:val="00E909CE"/>
    <w:rsid w:val="00E91343"/>
    <w:rsid w:val="00E914E0"/>
    <w:rsid w:val="00E91DFA"/>
    <w:rsid w:val="00E930DF"/>
    <w:rsid w:val="00E948A6"/>
    <w:rsid w:val="00E95371"/>
    <w:rsid w:val="00EA0E63"/>
    <w:rsid w:val="00EA0EFB"/>
    <w:rsid w:val="00EA2EDB"/>
    <w:rsid w:val="00EA4E53"/>
    <w:rsid w:val="00EA5097"/>
    <w:rsid w:val="00EA5CBF"/>
    <w:rsid w:val="00EA79F9"/>
    <w:rsid w:val="00EB0D5F"/>
    <w:rsid w:val="00EB2AD9"/>
    <w:rsid w:val="00EB343C"/>
    <w:rsid w:val="00EB40AA"/>
    <w:rsid w:val="00EB435B"/>
    <w:rsid w:val="00EB5EB8"/>
    <w:rsid w:val="00EB685C"/>
    <w:rsid w:val="00EC3426"/>
    <w:rsid w:val="00EC3ED1"/>
    <w:rsid w:val="00EC4DE7"/>
    <w:rsid w:val="00EC630B"/>
    <w:rsid w:val="00ED0ED7"/>
    <w:rsid w:val="00ED1A65"/>
    <w:rsid w:val="00ED54FA"/>
    <w:rsid w:val="00ED7723"/>
    <w:rsid w:val="00ED7B39"/>
    <w:rsid w:val="00EE0EBF"/>
    <w:rsid w:val="00EE3621"/>
    <w:rsid w:val="00EE390A"/>
    <w:rsid w:val="00EE4446"/>
    <w:rsid w:val="00EE4F4A"/>
    <w:rsid w:val="00EE5786"/>
    <w:rsid w:val="00EE5BFF"/>
    <w:rsid w:val="00EE6AE8"/>
    <w:rsid w:val="00EE6BFD"/>
    <w:rsid w:val="00EF06E1"/>
    <w:rsid w:val="00EF1C5E"/>
    <w:rsid w:val="00EF22BA"/>
    <w:rsid w:val="00EF25BE"/>
    <w:rsid w:val="00EF3579"/>
    <w:rsid w:val="00EF3813"/>
    <w:rsid w:val="00EF3C5E"/>
    <w:rsid w:val="00EF3F62"/>
    <w:rsid w:val="00EF4EDC"/>
    <w:rsid w:val="00EF6098"/>
    <w:rsid w:val="00F0392A"/>
    <w:rsid w:val="00F03A97"/>
    <w:rsid w:val="00F044C2"/>
    <w:rsid w:val="00F047C0"/>
    <w:rsid w:val="00F0625E"/>
    <w:rsid w:val="00F10309"/>
    <w:rsid w:val="00F108B9"/>
    <w:rsid w:val="00F114B0"/>
    <w:rsid w:val="00F16ACB"/>
    <w:rsid w:val="00F17BBC"/>
    <w:rsid w:val="00F20D87"/>
    <w:rsid w:val="00F2171C"/>
    <w:rsid w:val="00F22F4A"/>
    <w:rsid w:val="00F231BC"/>
    <w:rsid w:val="00F23B41"/>
    <w:rsid w:val="00F23E1A"/>
    <w:rsid w:val="00F24389"/>
    <w:rsid w:val="00F2481F"/>
    <w:rsid w:val="00F24A6B"/>
    <w:rsid w:val="00F26561"/>
    <w:rsid w:val="00F31776"/>
    <w:rsid w:val="00F32F02"/>
    <w:rsid w:val="00F338F7"/>
    <w:rsid w:val="00F34374"/>
    <w:rsid w:val="00F370C7"/>
    <w:rsid w:val="00F40690"/>
    <w:rsid w:val="00F415A6"/>
    <w:rsid w:val="00F42CD1"/>
    <w:rsid w:val="00F4307C"/>
    <w:rsid w:val="00F430FE"/>
    <w:rsid w:val="00F43E14"/>
    <w:rsid w:val="00F440EF"/>
    <w:rsid w:val="00F44332"/>
    <w:rsid w:val="00F45013"/>
    <w:rsid w:val="00F4523F"/>
    <w:rsid w:val="00F45DE2"/>
    <w:rsid w:val="00F50A99"/>
    <w:rsid w:val="00F510E8"/>
    <w:rsid w:val="00F54AA2"/>
    <w:rsid w:val="00F55002"/>
    <w:rsid w:val="00F569DB"/>
    <w:rsid w:val="00F57AA2"/>
    <w:rsid w:val="00F6086D"/>
    <w:rsid w:val="00F60D8B"/>
    <w:rsid w:val="00F610BE"/>
    <w:rsid w:val="00F62421"/>
    <w:rsid w:val="00F67F28"/>
    <w:rsid w:val="00F71298"/>
    <w:rsid w:val="00F71D92"/>
    <w:rsid w:val="00F7345D"/>
    <w:rsid w:val="00F75120"/>
    <w:rsid w:val="00F82D9B"/>
    <w:rsid w:val="00F84B75"/>
    <w:rsid w:val="00F85769"/>
    <w:rsid w:val="00F864AE"/>
    <w:rsid w:val="00F87189"/>
    <w:rsid w:val="00F87344"/>
    <w:rsid w:val="00F9150D"/>
    <w:rsid w:val="00F91790"/>
    <w:rsid w:val="00F91972"/>
    <w:rsid w:val="00F92B97"/>
    <w:rsid w:val="00F93A6A"/>
    <w:rsid w:val="00F94F95"/>
    <w:rsid w:val="00F95AC4"/>
    <w:rsid w:val="00F96E16"/>
    <w:rsid w:val="00F9715E"/>
    <w:rsid w:val="00FA187B"/>
    <w:rsid w:val="00FA20DF"/>
    <w:rsid w:val="00FA3610"/>
    <w:rsid w:val="00FA5807"/>
    <w:rsid w:val="00FA5EA8"/>
    <w:rsid w:val="00FB066F"/>
    <w:rsid w:val="00FB0F51"/>
    <w:rsid w:val="00FB1D77"/>
    <w:rsid w:val="00FB1EB0"/>
    <w:rsid w:val="00FB2EB8"/>
    <w:rsid w:val="00FB2F29"/>
    <w:rsid w:val="00FB3B44"/>
    <w:rsid w:val="00FB48DD"/>
    <w:rsid w:val="00FB5396"/>
    <w:rsid w:val="00FB613A"/>
    <w:rsid w:val="00FB743F"/>
    <w:rsid w:val="00FC0855"/>
    <w:rsid w:val="00FC18F7"/>
    <w:rsid w:val="00FC3D2D"/>
    <w:rsid w:val="00FC4AB0"/>
    <w:rsid w:val="00FC6428"/>
    <w:rsid w:val="00FC78BF"/>
    <w:rsid w:val="00FD3911"/>
    <w:rsid w:val="00FD6CEE"/>
    <w:rsid w:val="00FD6D93"/>
    <w:rsid w:val="00FE0B52"/>
    <w:rsid w:val="00FE0B9A"/>
    <w:rsid w:val="00FE154C"/>
    <w:rsid w:val="00FE26FD"/>
    <w:rsid w:val="00FE48A6"/>
    <w:rsid w:val="00FE7B46"/>
    <w:rsid w:val="00FF0DD0"/>
    <w:rsid w:val="00FF2FD2"/>
    <w:rsid w:val="00FF3078"/>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15BDE5"/>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nfasis">
    <w:name w:val="Emphasis"/>
    <w:basedOn w:val="Fuentedeprrafopredeter"/>
    <w:qFormat/>
    <w:rsid w:val="00991A9A"/>
    <w:rPr>
      <w:i/>
      <w:iCs/>
    </w:rPr>
  </w:style>
  <w:style w:type="paragraph" w:customStyle="1" w:styleId="Default">
    <w:name w:val="Default"/>
    <w:rsid w:val="00090A80"/>
    <w:pPr>
      <w:autoSpaceDE w:val="0"/>
      <w:autoSpaceDN w:val="0"/>
      <w:adjustRightInd w:val="0"/>
    </w:pPr>
    <w:rPr>
      <w:rFonts w:ascii="Arial" w:hAnsi="Arial" w:cs="Arial"/>
      <w:color w:val="000000"/>
      <w:sz w:val="24"/>
      <w:szCs w:val="24"/>
    </w:rPr>
  </w:style>
  <w:style w:type="character" w:customStyle="1" w:styleId="Mencinsinresolver1">
    <w:name w:val="Mención sin resolver1"/>
    <w:basedOn w:val="Fuentedeprrafopredeter"/>
    <w:uiPriority w:val="99"/>
    <w:semiHidden/>
    <w:unhideWhenUsed/>
    <w:rsid w:val="00921035"/>
    <w:rPr>
      <w:color w:val="605E5C"/>
      <w:shd w:val="clear" w:color="auto" w:fill="E1DFDD"/>
    </w:rPr>
  </w:style>
  <w:style w:type="character" w:styleId="Refdecomentario">
    <w:name w:val="annotation reference"/>
    <w:basedOn w:val="Fuentedeprrafopredeter"/>
    <w:semiHidden/>
    <w:unhideWhenUsed/>
    <w:rsid w:val="00E45E1E"/>
    <w:rPr>
      <w:sz w:val="16"/>
      <w:szCs w:val="16"/>
    </w:rPr>
  </w:style>
  <w:style w:type="paragraph" w:styleId="Textocomentario">
    <w:name w:val="annotation text"/>
    <w:basedOn w:val="Normal"/>
    <w:link w:val="TextocomentarioCar"/>
    <w:semiHidden/>
    <w:unhideWhenUsed/>
    <w:rsid w:val="00E45E1E"/>
  </w:style>
  <w:style w:type="character" w:customStyle="1" w:styleId="TextocomentarioCar">
    <w:name w:val="Texto comentario Car"/>
    <w:basedOn w:val="Fuentedeprrafopredeter"/>
    <w:link w:val="Textocomentario"/>
    <w:semiHidden/>
    <w:rsid w:val="00E45E1E"/>
    <w:rPr>
      <w:lang w:eastAsia="es-ES"/>
    </w:rPr>
  </w:style>
  <w:style w:type="paragraph" w:styleId="Asuntodelcomentario">
    <w:name w:val="annotation subject"/>
    <w:basedOn w:val="Textocomentario"/>
    <w:next w:val="Textocomentario"/>
    <w:link w:val="AsuntodelcomentarioCar"/>
    <w:semiHidden/>
    <w:unhideWhenUsed/>
    <w:rsid w:val="00E45E1E"/>
    <w:rPr>
      <w:b/>
      <w:bCs/>
    </w:rPr>
  </w:style>
  <w:style w:type="character" w:customStyle="1" w:styleId="AsuntodelcomentarioCar">
    <w:name w:val="Asunto del comentario Car"/>
    <w:basedOn w:val="TextocomentarioCar"/>
    <w:link w:val="Asuntodelcomentario"/>
    <w:semiHidden/>
    <w:rsid w:val="00E45E1E"/>
    <w:rPr>
      <w:b/>
      <w:bCs/>
      <w:lang w:eastAsia="es-ES"/>
    </w:rPr>
  </w:style>
  <w:style w:type="paragraph" w:customStyle="1" w:styleId="Piedepgina1">
    <w:name w:val="Pie de página1"/>
    <w:basedOn w:val="Normal"/>
    <w:next w:val="Piedepgina"/>
    <w:uiPriority w:val="99"/>
    <w:unhideWhenUsed/>
    <w:rsid w:val="00895160"/>
    <w:pPr>
      <w:tabs>
        <w:tab w:val="center" w:pos="4419"/>
        <w:tab w:val="right" w:pos="8838"/>
      </w:tabs>
      <w:jc w:val="both"/>
    </w:pPr>
    <w:rPr>
      <w:rFonts w:ascii="Arial Narrow"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878084678">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D70A1-2298-4137-AF5F-B3E77756A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1082</Words>
  <Characters>5957</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TDP003</vt:lpstr>
    </vt:vector>
  </TitlesOfParts>
  <Company/>
  <LinksUpToDate>false</LinksUpToDate>
  <CharactersWithSpaces>7025</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3</cp:revision>
  <cp:lastPrinted>2020-07-28T16:13:00Z</cp:lastPrinted>
  <dcterms:created xsi:type="dcterms:W3CDTF">2018-10-19T15:30:00Z</dcterms:created>
  <dcterms:modified xsi:type="dcterms:W3CDTF">2021-12-08T04:53:00Z</dcterms:modified>
</cp:coreProperties>
</file>