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619D" w14:textId="77777777" w:rsidR="005768E5" w:rsidRDefault="00741CEE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-865903337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Aipe</w:t>
          </w:r>
        </w:sdtContent>
      </w:sdt>
      <w:r w:rsidR="005768E5" w:rsidRPr="00FB3B78">
        <w:rPr>
          <w:rFonts w:ascii="Arial Narrow" w:hAnsi="Arial Narrow" w:cs="Gotham-Book"/>
        </w:rPr>
        <w:t xml:space="preserve">, </w:t>
      </w:r>
      <w:r w:rsidR="007E4292">
        <w:rPr>
          <w:rFonts w:ascii="Arial Narrow" w:hAnsi="Arial Narrow" w:cs="Gotham-Book"/>
        </w:rPr>
        <w:fldChar w:fldCharType="begin"/>
      </w:r>
      <w:r w:rsidR="007E4292">
        <w:rPr>
          <w:rFonts w:ascii="Arial Narrow" w:hAnsi="Arial Narrow" w:cs="Gotham-Book"/>
        </w:rPr>
        <w:instrText xml:space="preserve"> TIME \@ "dd' de 'MMMM' de 'yyyy" </w:instrText>
      </w:r>
      <w:r w:rsidR="007E4292">
        <w:rPr>
          <w:rFonts w:ascii="Arial Narrow" w:hAnsi="Arial Narrow" w:cs="Gotham-Book"/>
        </w:rPr>
        <w:fldChar w:fldCharType="separate"/>
      </w:r>
      <w:r w:rsidR="00015E59">
        <w:rPr>
          <w:rFonts w:ascii="Arial Narrow" w:hAnsi="Arial Narrow" w:cs="Gotham-Book"/>
          <w:noProof/>
        </w:rPr>
        <w:t>08 de diciembre de 2021</w:t>
      </w:r>
      <w:r w:rsidR="007E4292">
        <w:rPr>
          <w:rFonts w:ascii="Arial Narrow" w:hAnsi="Arial Narrow" w:cs="Gotham-Book"/>
        </w:rPr>
        <w:fldChar w:fldCharType="end"/>
      </w:r>
    </w:p>
    <w:p w14:paraId="124682E7" w14:textId="77777777" w:rsidR="007E4292" w:rsidRDefault="007E4292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36189A9B" w14:textId="77777777" w:rsidR="007E4292" w:rsidRDefault="007E4292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68EFF91C" w14:textId="77777777" w:rsidR="00D83FCF" w:rsidRDefault="00D83FCF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593487FA" w14:textId="77777777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Señor(a)</w:t>
      </w:r>
    </w:p>
    <w:sdt>
      <w:sdtPr>
        <w:rPr>
          <w:rFonts w:ascii="Arial Narrow" w:hAnsi="Arial Narrow" w:cs="Gotham-Book"/>
          <w:color w:val="FF0000"/>
        </w:rPr>
        <w:id w:val="507178058"/>
        <w:placeholder>
          <w:docPart w:val="DefaultPlaceholder_-1854013440"/>
        </w:placeholder>
      </w:sdtPr>
      <w:sdtEndPr/>
      <w:sdtContent>
        <w:p w14:paraId="4F5175BC" w14:textId="77777777" w:rsidR="005768E5" w:rsidRPr="00FB3B78" w:rsidRDefault="005768E5" w:rsidP="00FB3B7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FB3B78">
            <w:rPr>
              <w:rFonts w:ascii="Arial Narrow" w:hAnsi="Arial Narrow" w:cs="Gotham-Book"/>
              <w:color w:val="FF0000"/>
            </w:rPr>
            <w:t>Nombre del teletrabajador</w:t>
          </w:r>
        </w:p>
      </w:sdtContent>
    </w:sdt>
    <w:p w14:paraId="031E8711" w14:textId="77777777" w:rsidR="005768E5" w:rsidRDefault="00741CEE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  <w:sdt>
        <w:sdtPr>
          <w:rPr>
            <w:rFonts w:ascii="Arial Narrow" w:hAnsi="Arial Narrow" w:cs="Gotham-Book"/>
            <w:color w:val="FF0000"/>
          </w:rPr>
          <w:id w:val="1028760280"/>
          <w:placeholder>
            <w:docPart w:val="DefaultPlaceholder_-1854013440"/>
          </w:placeholder>
        </w:sdtPr>
        <w:sdtEndPr/>
        <w:sdtContent>
          <w:r w:rsidR="005768E5" w:rsidRPr="00FB3B78">
            <w:rPr>
              <w:rFonts w:ascii="Arial Narrow" w:hAnsi="Arial Narrow" w:cs="Gotham-Book"/>
              <w:color w:val="FF0000"/>
            </w:rPr>
            <w:t>Cargo</w:t>
          </w:r>
        </w:sdtContent>
      </w:sdt>
      <w:r w:rsidR="00FB3B78" w:rsidRPr="00FB3B78">
        <w:rPr>
          <w:rFonts w:ascii="Arial Narrow" w:hAnsi="Arial Narrow" w:cs="Gotham-Book"/>
          <w:color w:val="FF0000"/>
        </w:rPr>
        <w:t>.</w:t>
      </w:r>
    </w:p>
    <w:p w14:paraId="45303B84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>
        <w:rPr>
          <w:rFonts w:ascii="Arial Narrow" w:hAnsi="Arial Narrow" w:cs="Gotham-Book"/>
        </w:rPr>
        <w:t>Ciudad.</w:t>
      </w:r>
    </w:p>
    <w:p w14:paraId="66681477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41E5FE16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2F515834" w14:textId="77777777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Referencia: Solicitud de finalización de participación en el programa de teletrabajo</w:t>
      </w:r>
    </w:p>
    <w:p w14:paraId="5EB17DEF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A3918C2" w14:textId="77777777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Respetado(a) señor(a),</w:t>
      </w:r>
    </w:p>
    <w:p w14:paraId="5B77A9A2" w14:textId="77777777" w:rsidR="00FB3B78" w:rsidRPr="00FB3B78" w:rsidRDefault="00FB3B78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18B39FEB" w14:textId="77777777" w:rsidR="00982A67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Por medio de la presente le notificamos que se ha tomado la decisión de que usted retome el cumplimiento de sus labores</w:t>
      </w:r>
      <w:r w:rsidR="00982A67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de manera presencial, dado que consideramos lo más conveniente para la empresa.</w:t>
      </w:r>
    </w:p>
    <w:p w14:paraId="3E0ABBB6" w14:textId="77777777" w:rsidR="00982A67" w:rsidRDefault="00982A67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3CCFF794" w14:textId="77777777" w:rsidR="00616804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Por tal motivo se dará por finalizada</w:t>
      </w:r>
      <w:r w:rsidR="00982A67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 xml:space="preserve">su participación en el programa de teletrabajo a partir del próximo </w:t>
      </w:r>
      <w:sdt>
        <w:sdtPr>
          <w:rPr>
            <w:rFonts w:ascii="Arial Narrow" w:hAnsi="Arial Narrow" w:cs="Gotham-Book"/>
          </w:rPr>
          <w:id w:val="173296297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616804">
            <w:rPr>
              <w:rFonts w:ascii="Arial Narrow" w:hAnsi="Arial Narrow" w:cs="Gotham-Book"/>
              <w:color w:val="FF0000"/>
            </w:rPr>
            <w:t>_________________</w:t>
          </w:r>
          <w:r w:rsidR="00616804" w:rsidRPr="00616804">
            <w:rPr>
              <w:rFonts w:ascii="Arial Narrow" w:hAnsi="Arial Narrow" w:cs="Gotham-Book"/>
              <w:color w:val="FF0000"/>
            </w:rPr>
            <w:t>.</w:t>
          </w:r>
        </w:sdtContent>
      </w:sdt>
    </w:p>
    <w:p w14:paraId="1159C707" w14:textId="77777777" w:rsidR="00982A67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 xml:space="preserve"> </w:t>
      </w:r>
    </w:p>
    <w:p w14:paraId="3C351E5A" w14:textId="77777777" w:rsidR="00616804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Para poder dar cierre a su proceso de participación, le solicitamos hacer entrega de los equipos, aplicaciones y todos aquellos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suministros entregados a usted para el desarrollo de sus labores de manera no presencial y registrar su devolución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 xml:space="preserve">con el área encargada donde se encuentra el inventario de estos implementos antes de </w:t>
      </w:r>
      <w:sdt>
        <w:sdtPr>
          <w:rPr>
            <w:rFonts w:ascii="Arial Narrow" w:hAnsi="Arial Narrow" w:cs="Gotham-Book"/>
          </w:rPr>
          <w:id w:val="67245401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616804">
            <w:rPr>
              <w:rFonts w:ascii="Arial Narrow" w:hAnsi="Arial Narrow" w:cs="Gotham-Book"/>
              <w:color w:val="FF0000"/>
            </w:rPr>
            <w:t>____________</w:t>
          </w:r>
          <w:r w:rsidR="00616804" w:rsidRPr="00616804">
            <w:rPr>
              <w:rFonts w:ascii="Arial Narrow" w:hAnsi="Arial Narrow" w:cs="Gotham-Book"/>
              <w:color w:val="FF0000"/>
            </w:rPr>
            <w:t>.</w:t>
          </w:r>
        </w:sdtContent>
      </w:sdt>
    </w:p>
    <w:p w14:paraId="5CDA2F1F" w14:textId="77777777" w:rsidR="00616804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394E9C97" w14:textId="77777777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Con la entrega de esta notificación la empresa se libera de los compromisos de pago de los costes asumidos con</w:t>
      </w:r>
    </w:p>
    <w:p w14:paraId="17DA2F04" w14:textId="77777777"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el trabajador con motivo del teletrabajo.</w:t>
      </w:r>
    </w:p>
    <w:p w14:paraId="284A5DFC" w14:textId="77777777"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4804427F" w14:textId="77777777"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Con la finalización de su participación en el programa de teletrabajo usted vuelve a gozar de los mismos derechos y obligaciones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que los empleados de su misma categoría laboral que llevan a cabo su actividad en las oficinas de la empresa,</w:t>
      </w:r>
      <w:r w:rsidR="00616804">
        <w:rPr>
          <w:rFonts w:ascii="Arial Narrow" w:hAnsi="Arial Narrow" w:cs="Gotham-Book"/>
        </w:rPr>
        <w:t xml:space="preserve"> </w:t>
      </w:r>
      <w:r w:rsidRPr="00FB3B78">
        <w:rPr>
          <w:rFonts w:ascii="Arial Narrow" w:hAnsi="Arial Narrow" w:cs="Gotham-Book"/>
        </w:rPr>
        <w:t>de los cuales usted mismo gozaba previo al ingreso al programa.</w:t>
      </w:r>
    </w:p>
    <w:p w14:paraId="6677D395" w14:textId="77777777"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1DFCE5FB" w14:textId="77777777" w:rsidR="005768E5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Atentamente,</w:t>
      </w:r>
    </w:p>
    <w:p w14:paraId="0A0F826A" w14:textId="77777777" w:rsidR="00616804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100AC0C7" w14:textId="77777777" w:rsidR="00616804" w:rsidRPr="00FB3B78" w:rsidRDefault="00616804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sdt>
      <w:sdtPr>
        <w:rPr>
          <w:rFonts w:ascii="Arial Narrow" w:hAnsi="Arial Narrow" w:cs="Gotham-Book"/>
        </w:rPr>
        <w:id w:val="-1445451137"/>
        <w:placeholder>
          <w:docPart w:val="DefaultPlaceholder_-1854013440"/>
        </w:placeholder>
      </w:sdtPr>
      <w:sdtEndPr/>
      <w:sdtContent>
        <w:p w14:paraId="0792427A" w14:textId="77777777" w:rsidR="005768E5" w:rsidRPr="00FB3B78" w:rsidRDefault="005768E5" w:rsidP="00FB3B78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</w:rPr>
          </w:pPr>
          <w:r w:rsidRPr="00FB3B78">
            <w:rPr>
              <w:rFonts w:ascii="Arial Narrow" w:hAnsi="Arial Narrow" w:cs="Gotham-Book"/>
            </w:rPr>
            <w:t>______________________________________</w:t>
          </w:r>
        </w:p>
      </w:sdtContent>
    </w:sdt>
    <w:p w14:paraId="110CEDEF" w14:textId="77777777" w:rsidR="005768E5" w:rsidRPr="00FB3B78" w:rsidRDefault="005768E5" w:rsidP="00FB3B7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FB3B78">
        <w:rPr>
          <w:rFonts w:ascii="Arial Narrow" w:hAnsi="Arial Narrow" w:cs="Gotham-Book"/>
        </w:rPr>
        <w:t>Firma y nombre del representante del equipo coordinador</w:t>
      </w:r>
    </w:p>
    <w:p w14:paraId="3810925C" w14:textId="77777777" w:rsidR="00970F1C" w:rsidRPr="00FB3B78" w:rsidRDefault="005768E5" w:rsidP="00FB3B78">
      <w:pPr>
        <w:jc w:val="both"/>
        <w:rPr>
          <w:rFonts w:ascii="Arial Narrow" w:hAnsi="Arial Narrow"/>
        </w:rPr>
      </w:pPr>
      <w:r w:rsidRPr="00FB3B78">
        <w:rPr>
          <w:rFonts w:ascii="Arial Narrow" w:hAnsi="Arial Narrow" w:cs="Gotham-Book"/>
        </w:rPr>
        <w:t>Cargo</w:t>
      </w:r>
    </w:p>
    <w:sectPr w:rsidR="00970F1C" w:rsidRPr="00FB3B78" w:rsidSect="007E4292">
      <w:headerReference w:type="default" r:id="rId7"/>
      <w:footerReference w:type="default" r:id="rId8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7764" w14:textId="77777777" w:rsidR="00741CEE" w:rsidRDefault="00741CEE" w:rsidP="0030679C">
      <w:pPr>
        <w:spacing w:after="0" w:line="240" w:lineRule="auto"/>
      </w:pPr>
      <w:r>
        <w:separator/>
      </w:r>
    </w:p>
  </w:endnote>
  <w:endnote w:type="continuationSeparator" w:id="0">
    <w:p w14:paraId="3CD911FA" w14:textId="77777777" w:rsidR="00741CEE" w:rsidRDefault="00741CEE" w:rsidP="003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CD9F" w14:textId="77777777" w:rsidR="007E4292" w:rsidRPr="007E4292" w:rsidRDefault="007E4292" w:rsidP="007E4292">
    <w:pPr>
      <w:pStyle w:val="Piedepgina1"/>
      <w:jc w:val="center"/>
      <w:rPr>
        <w:color w:val="BFBFBF" w:themeColor="background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F737" w14:textId="77777777" w:rsidR="00741CEE" w:rsidRDefault="00741CEE" w:rsidP="0030679C">
      <w:pPr>
        <w:spacing w:after="0" w:line="240" w:lineRule="auto"/>
      </w:pPr>
      <w:r>
        <w:separator/>
      </w:r>
    </w:p>
  </w:footnote>
  <w:footnote w:type="continuationSeparator" w:id="0">
    <w:p w14:paraId="6EC5FFF9" w14:textId="77777777" w:rsidR="00741CEE" w:rsidRDefault="00741CEE" w:rsidP="0030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7BF4" w14:textId="2D43CC2F"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Formato:TH-F</w:t>
    </w:r>
    <w:r w:rsidR="00015E59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-15</w:t>
    </w:r>
  </w:p>
  <w:p w14:paraId="66F737F9" w14:textId="77777777" w:rsidR="00220651" w:rsidRPr="00E63DD3" w:rsidRDefault="00220651" w:rsidP="0022065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:08/07/2019</w:t>
    </w:r>
  </w:p>
  <w:p w14:paraId="352B4C42" w14:textId="77777777" w:rsidR="0030679C" w:rsidRPr="00220651" w:rsidRDefault="00220651" w:rsidP="00220651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79C"/>
    <w:rsid w:val="00015E59"/>
    <w:rsid w:val="0005157E"/>
    <w:rsid w:val="0021110F"/>
    <w:rsid w:val="00220651"/>
    <w:rsid w:val="003054BA"/>
    <w:rsid w:val="0030679C"/>
    <w:rsid w:val="00456C9D"/>
    <w:rsid w:val="004F107C"/>
    <w:rsid w:val="005768E5"/>
    <w:rsid w:val="00616804"/>
    <w:rsid w:val="00741CEE"/>
    <w:rsid w:val="00775AC9"/>
    <w:rsid w:val="007E4292"/>
    <w:rsid w:val="00872F57"/>
    <w:rsid w:val="00970F1C"/>
    <w:rsid w:val="00982A67"/>
    <w:rsid w:val="00AE1E68"/>
    <w:rsid w:val="00C0676C"/>
    <w:rsid w:val="00CA3C07"/>
    <w:rsid w:val="00D83FCF"/>
    <w:rsid w:val="00E6159B"/>
    <w:rsid w:val="00F57159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5C061"/>
  <w15:chartTrackingRefBased/>
  <w15:docId w15:val="{7131EACE-EF24-4FA6-B84A-44C836C8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9C"/>
  </w:style>
  <w:style w:type="paragraph" w:styleId="Piedepgina">
    <w:name w:val="footer"/>
    <w:basedOn w:val="Normal"/>
    <w:link w:val="Piedepgina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9C"/>
  </w:style>
  <w:style w:type="table" w:styleId="Tablaconcuadrcula">
    <w:name w:val="Table Grid"/>
    <w:basedOn w:val="Tablanormal"/>
    <w:rsid w:val="0030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E4292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E4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FBCCB-DE8E-40C3-A7B5-850FB43C67CC}"/>
      </w:docPartPr>
      <w:docPartBody>
        <w:p w:rsidR="000036F0" w:rsidRDefault="007A36E8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6E8"/>
    <w:rsid w:val="000036F0"/>
    <w:rsid w:val="001B2B58"/>
    <w:rsid w:val="007A36E8"/>
    <w:rsid w:val="009227BE"/>
    <w:rsid w:val="00AC2BE6"/>
    <w:rsid w:val="00D62C9E"/>
    <w:rsid w:val="00F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36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249D-21DE-4FAF-8BAA-3A5797E0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3</cp:revision>
  <dcterms:created xsi:type="dcterms:W3CDTF">2019-07-08T16:19:00Z</dcterms:created>
  <dcterms:modified xsi:type="dcterms:W3CDTF">2021-12-08T05:30:00Z</dcterms:modified>
</cp:coreProperties>
</file>