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F9F10" w14:textId="77777777" w:rsidR="0037261C" w:rsidRDefault="0037261C" w:rsidP="0037261C">
      <w:pPr>
        <w:jc w:val="both"/>
        <w:rPr>
          <w:rFonts w:ascii="Arial" w:hAnsi="Arial" w:cs="Arial"/>
          <w:b/>
          <w:bCs/>
        </w:rPr>
      </w:pPr>
    </w:p>
    <w:p w14:paraId="5B690857" w14:textId="77777777" w:rsidR="0037261C" w:rsidRDefault="0037261C" w:rsidP="0037261C">
      <w:pPr>
        <w:jc w:val="both"/>
        <w:rPr>
          <w:rFonts w:ascii="Arial" w:hAnsi="Arial" w:cs="Arial"/>
          <w:b/>
          <w:bCs/>
        </w:rPr>
      </w:pPr>
    </w:p>
    <w:p w14:paraId="456D4E89" w14:textId="5245D0D3" w:rsidR="0037261C" w:rsidRPr="008B5793" w:rsidRDefault="0037261C" w:rsidP="0037261C">
      <w:pPr>
        <w:jc w:val="both"/>
        <w:rPr>
          <w:rFonts w:ascii="Arial" w:hAnsi="Arial" w:cs="Arial"/>
          <w:b/>
          <w:bCs/>
        </w:rPr>
      </w:pPr>
      <w:r w:rsidRPr="008B5793">
        <w:rPr>
          <w:rFonts w:ascii="Arial" w:hAnsi="Arial" w:cs="Arial"/>
          <w:b/>
          <w:bCs/>
        </w:rPr>
        <w:t>Elaboración del plan de trabajo</w:t>
      </w:r>
    </w:p>
    <w:p w14:paraId="106C0724" w14:textId="77777777" w:rsidR="0037261C" w:rsidRPr="008B5793" w:rsidRDefault="0037261C" w:rsidP="0037261C">
      <w:pPr>
        <w:jc w:val="both"/>
        <w:rPr>
          <w:rFonts w:ascii="Arial" w:hAnsi="Arial" w:cs="Arial"/>
          <w:b/>
          <w:bCs/>
        </w:rPr>
      </w:pPr>
    </w:p>
    <w:p w14:paraId="0D6AB909" w14:textId="77777777" w:rsidR="0037261C" w:rsidRPr="008B5793" w:rsidRDefault="0037261C" w:rsidP="0037261C">
      <w:pPr>
        <w:jc w:val="both"/>
        <w:rPr>
          <w:rFonts w:ascii="Arial" w:hAnsi="Arial" w:cs="Arial"/>
        </w:rPr>
      </w:pPr>
      <w:r w:rsidRPr="008B5793">
        <w:rPr>
          <w:rFonts w:ascii="Arial" w:hAnsi="Arial" w:cs="Arial"/>
        </w:rPr>
        <w:t>Para garantizar el cumplimiento de los objetivos planteados en el proyecto, se elaborará un plan de trabajo que permita organizar de manera ordenada cada una de las actividades a desarrollar durante las diferentes etapas de la investigación e implementación. Dicho plan servirá como una guía para distribuir el tiempo, establecer prioridades y controlar el avance del proyecto, evitando retrasos y asegurando que cada fase sea completada antes de iniciar la siguiente.</w:t>
      </w:r>
    </w:p>
    <w:p w14:paraId="52494AE3" w14:textId="77777777" w:rsidR="0037261C" w:rsidRPr="008B5793" w:rsidRDefault="0037261C" w:rsidP="0037261C">
      <w:pPr>
        <w:jc w:val="both"/>
        <w:rPr>
          <w:rFonts w:ascii="Arial" w:hAnsi="Arial" w:cs="Arial"/>
        </w:rPr>
      </w:pPr>
      <w:r w:rsidRPr="008B5793">
        <w:rPr>
          <w:rFonts w:ascii="Arial" w:hAnsi="Arial" w:cs="Arial"/>
        </w:rPr>
        <w:t>En una primera etapa se realizará la investigación documental sobre la arquitectura cliente-servidor, el protocolo TCP y el funcionamiento de los sockets en sistemas operativos Linux, recopilando información proveniente de libros, documentación oficial y artículos técnicos. Esta fase permitirá construir las bases teóricas necesarias para comprender el funcionamiento de la comunicación entre aplicaciones antes de iniciar el desarrollo práctico.</w:t>
      </w:r>
    </w:p>
    <w:p w14:paraId="60CABE47" w14:textId="77777777" w:rsidR="0037261C" w:rsidRPr="008B5793" w:rsidRDefault="0037261C" w:rsidP="0037261C">
      <w:pPr>
        <w:jc w:val="both"/>
        <w:rPr>
          <w:rFonts w:ascii="Arial" w:hAnsi="Arial" w:cs="Arial"/>
        </w:rPr>
      </w:pPr>
      <w:r w:rsidRPr="008B5793">
        <w:rPr>
          <w:rFonts w:ascii="Arial" w:hAnsi="Arial" w:cs="Arial"/>
        </w:rPr>
        <w:t>Posteriormente, se preparará el entorno de desarrollo en Ubuntu, verificando la correcta instalación del sistema operativo, del lenguaje de programación Python y de las herramientas necesarias para la programación y ejecución de aplicaciones de red. Asimismo, se realizarán pruebas iniciales para comprobar el funcionamiento de la red y del entorno de trabajo.</w:t>
      </w:r>
    </w:p>
    <w:p w14:paraId="5CF2A580" w14:textId="77777777" w:rsidR="0037261C" w:rsidRPr="008B5793" w:rsidRDefault="0037261C" w:rsidP="0037261C">
      <w:pPr>
        <w:jc w:val="both"/>
        <w:rPr>
          <w:rFonts w:ascii="Arial" w:hAnsi="Arial" w:cs="Arial"/>
        </w:rPr>
      </w:pPr>
      <w:r w:rsidRPr="008B5793">
        <w:rPr>
          <w:rFonts w:ascii="Arial" w:hAnsi="Arial" w:cs="Arial"/>
        </w:rPr>
        <w:t>Una vez preparado el ambiente, se procederá al diseño de la arquitectura de la aplicación, definiendo las responsabilidades del cliente y del servidor, el flujo de comunicación entre ambos y la estructura de los mensajes que serán intercambiados mediante sockets TCP. Esta planificación permitirá desarrollar un sistema organizado y facilitará futuras modificaciones o ampliaciones.</w:t>
      </w:r>
    </w:p>
    <w:p w14:paraId="63C3F511" w14:textId="77777777" w:rsidR="0037261C" w:rsidRPr="008B5793" w:rsidRDefault="0037261C" w:rsidP="0037261C">
      <w:pPr>
        <w:jc w:val="both"/>
        <w:rPr>
          <w:rFonts w:ascii="Arial" w:hAnsi="Arial" w:cs="Arial"/>
        </w:rPr>
      </w:pPr>
      <w:r w:rsidRPr="008B5793">
        <w:rPr>
          <w:rFonts w:ascii="Arial" w:hAnsi="Arial" w:cs="Arial"/>
        </w:rPr>
        <w:t>En las siguientes etapas se implementarán de forma gradual tanto el servidor como el cliente, realizando pruebas parciales después de cada avance para verificar que la comunicación se establezca correctamente y que los datos sean enviados y recibidos de manera confiable. Finalmente, se efectuarán pruebas integrales del sistema, documentando los resultados obtenidos, las dificultades encontradas y las soluciones aplicadas, con el propósito de evaluar el cumplimiento de los objetivos planteados.</w:t>
      </w:r>
    </w:p>
    <w:p w14:paraId="4A82C7C4" w14:textId="77777777" w:rsidR="00232C6A" w:rsidRPr="008B5793" w:rsidRDefault="00232C6A" w:rsidP="0037261C">
      <w:pPr>
        <w:jc w:val="both"/>
        <w:rPr>
          <w:rFonts w:ascii="Arial" w:hAnsi="Arial" w:cs="Arial"/>
        </w:rPr>
      </w:pPr>
    </w:p>
    <w:p w14:paraId="5F987EC9" w14:textId="77777777" w:rsidR="0037261C" w:rsidRPr="008B5793" w:rsidRDefault="0037261C" w:rsidP="0037261C">
      <w:pPr>
        <w:jc w:val="both"/>
        <w:rPr>
          <w:rFonts w:ascii="Arial" w:hAnsi="Arial" w:cs="Arial"/>
        </w:rPr>
      </w:pPr>
    </w:p>
    <w:p w14:paraId="03856B21" w14:textId="77777777" w:rsidR="0037261C" w:rsidRPr="008B5793" w:rsidRDefault="0037261C" w:rsidP="0037261C">
      <w:pPr>
        <w:jc w:val="both"/>
        <w:rPr>
          <w:rFonts w:ascii="Arial" w:hAnsi="Arial" w:cs="Arial"/>
        </w:rPr>
      </w:pPr>
    </w:p>
    <w:p w14:paraId="26052F14" w14:textId="77777777" w:rsidR="0037261C" w:rsidRPr="008B5793" w:rsidRDefault="0037261C" w:rsidP="0037261C">
      <w:pPr>
        <w:jc w:val="both"/>
        <w:rPr>
          <w:rFonts w:ascii="Arial" w:hAnsi="Arial" w:cs="Arial"/>
        </w:rPr>
      </w:pPr>
    </w:p>
    <w:p w14:paraId="0757EA4C" w14:textId="77777777" w:rsidR="0037261C" w:rsidRPr="008B5793" w:rsidRDefault="0037261C" w:rsidP="0037261C">
      <w:pPr>
        <w:jc w:val="both"/>
        <w:rPr>
          <w:rFonts w:ascii="Arial" w:hAnsi="Arial" w:cs="Arial"/>
        </w:rPr>
      </w:pPr>
    </w:p>
    <w:p w14:paraId="47BE35C5" w14:textId="77777777" w:rsidR="0037261C" w:rsidRPr="008B5793" w:rsidRDefault="0037261C" w:rsidP="0037261C">
      <w:pPr>
        <w:jc w:val="both"/>
        <w:rPr>
          <w:rFonts w:ascii="Arial" w:hAnsi="Arial" w:cs="Arial"/>
        </w:rPr>
      </w:pPr>
    </w:p>
    <w:p w14:paraId="5A6C9E87" w14:textId="77777777" w:rsidR="0037261C" w:rsidRPr="008B5793" w:rsidRDefault="0037261C" w:rsidP="0037261C">
      <w:pPr>
        <w:jc w:val="both"/>
        <w:rPr>
          <w:rFonts w:ascii="Arial" w:hAnsi="Arial" w:cs="Arial"/>
          <w:b/>
          <w:bCs/>
        </w:rPr>
      </w:pPr>
    </w:p>
    <w:p w14:paraId="0D992FDB" w14:textId="77777777" w:rsidR="0037261C" w:rsidRPr="008B5793" w:rsidRDefault="0037261C" w:rsidP="0037261C">
      <w:pPr>
        <w:jc w:val="both"/>
        <w:rPr>
          <w:rFonts w:ascii="Arial" w:hAnsi="Arial" w:cs="Arial"/>
          <w:b/>
          <w:bCs/>
        </w:rPr>
      </w:pPr>
    </w:p>
    <w:p w14:paraId="3D65B4FC" w14:textId="77337EED" w:rsidR="0037261C" w:rsidRPr="008B5793" w:rsidRDefault="0037261C" w:rsidP="0037261C">
      <w:pPr>
        <w:jc w:val="both"/>
        <w:rPr>
          <w:rFonts w:ascii="Arial" w:hAnsi="Arial" w:cs="Arial"/>
          <w:b/>
          <w:bCs/>
        </w:rPr>
      </w:pPr>
      <w:r w:rsidRPr="008B5793">
        <w:rPr>
          <w:rFonts w:ascii="Arial" w:hAnsi="Arial" w:cs="Arial"/>
          <w:b/>
          <w:bCs/>
        </w:rPr>
        <w:t>Marco metodológico</w:t>
      </w:r>
    </w:p>
    <w:p w14:paraId="17BE363D" w14:textId="77777777" w:rsidR="0037261C" w:rsidRPr="008B5793" w:rsidRDefault="0037261C" w:rsidP="0037261C">
      <w:pPr>
        <w:jc w:val="both"/>
        <w:rPr>
          <w:rFonts w:ascii="Arial" w:hAnsi="Arial" w:cs="Arial"/>
          <w:b/>
          <w:bCs/>
        </w:rPr>
      </w:pPr>
    </w:p>
    <w:p w14:paraId="01DD0D9A" w14:textId="77777777" w:rsidR="0037261C" w:rsidRPr="008B5793" w:rsidRDefault="0037261C" w:rsidP="0037261C">
      <w:pPr>
        <w:jc w:val="both"/>
        <w:rPr>
          <w:rFonts w:ascii="Arial" w:hAnsi="Arial" w:cs="Arial"/>
        </w:rPr>
      </w:pPr>
      <w:r w:rsidRPr="008B5793">
        <w:rPr>
          <w:rFonts w:ascii="Arial" w:hAnsi="Arial" w:cs="Arial"/>
        </w:rPr>
        <w:t xml:space="preserve">El presente proyecto se desarrollará bajo un enfoque metodológico de carácter </w:t>
      </w:r>
      <w:r w:rsidRPr="008B5793">
        <w:rPr>
          <w:rFonts w:ascii="Arial" w:hAnsi="Arial" w:cs="Arial"/>
          <w:b/>
          <w:bCs/>
        </w:rPr>
        <w:t>aplicado</w:t>
      </w:r>
      <w:r w:rsidRPr="008B5793">
        <w:rPr>
          <w:rFonts w:ascii="Arial" w:hAnsi="Arial" w:cs="Arial"/>
        </w:rPr>
        <w:t xml:space="preserve">, debido a que busca utilizar conocimientos teóricos sobre redes de computadoras y programación para construir una solución funcional basada en una arquitectura cliente-servidor. Asimismo, tendrá un enfoque </w:t>
      </w:r>
      <w:r w:rsidRPr="008B5793">
        <w:rPr>
          <w:rFonts w:ascii="Arial" w:hAnsi="Arial" w:cs="Arial"/>
          <w:b/>
          <w:bCs/>
        </w:rPr>
        <w:t>cualitativo</w:t>
      </w:r>
      <w:r w:rsidRPr="008B5793">
        <w:rPr>
          <w:rFonts w:ascii="Arial" w:hAnsi="Arial" w:cs="Arial"/>
        </w:rPr>
        <w:t>, ya que se analizará el comportamiento de la comunicación entre aplicaciones mediante la observación del funcionamiento del sistema implementado y la interpretación de los resultados obtenidos durante las pruebas.</w:t>
      </w:r>
    </w:p>
    <w:p w14:paraId="185F8F8F" w14:textId="77777777" w:rsidR="0037261C" w:rsidRPr="008B5793" w:rsidRDefault="0037261C" w:rsidP="0037261C">
      <w:pPr>
        <w:jc w:val="both"/>
        <w:rPr>
          <w:rFonts w:ascii="Arial" w:hAnsi="Arial" w:cs="Arial"/>
        </w:rPr>
      </w:pPr>
      <w:r w:rsidRPr="008B5793">
        <w:rPr>
          <w:rFonts w:ascii="Arial" w:hAnsi="Arial" w:cs="Arial"/>
        </w:rPr>
        <w:t>La investigación iniciará con una revisión bibliográfica sobre los conceptos fundamentales relacionados con la arquitectura cliente-servidor, el protocolo TCP, el funcionamiento de los sockets y las herramientas de desarrollo disponibles en Ubuntu. Esta información permitirá establecer una base conceptual sólida que sirva de apoyo para el desarrollo del proyecto.</w:t>
      </w:r>
    </w:p>
    <w:p w14:paraId="251326C9" w14:textId="77777777" w:rsidR="0037261C" w:rsidRPr="008B5793" w:rsidRDefault="0037261C" w:rsidP="0037261C">
      <w:pPr>
        <w:jc w:val="both"/>
        <w:rPr>
          <w:rFonts w:ascii="Arial" w:hAnsi="Arial" w:cs="Arial"/>
        </w:rPr>
      </w:pPr>
      <w:r w:rsidRPr="008B5793">
        <w:rPr>
          <w:rFonts w:ascii="Arial" w:hAnsi="Arial" w:cs="Arial"/>
        </w:rPr>
        <w:t>Posteriormente, se empleará una metodología de desarrollo incremental, implementando el sistema en pequeñas etapas. Inicialmente se desarrollará el servidor encargado de recibir conexiones y atender las solicitudes de los clientes. Después se implementará la aplicación cliente, responsable de establecer la conexión con el servidor y realizar el intercambio de información mediante el protocolo TCP.</w:t>
      </w:r>
    </w:p>
    <w:p w14:paraId="6AC3C296" w14:textId="77777777" w:rsidR="0037261C" w:rsidRPr="008B5793" w:rsidRDefault="0037261C" w:rsidP="0037261C">
      <w:pPr>
        <w:jc w:val="both"/>
        <w:rPr>
          <w:rFonts w:ascii="Arial" w:hAnsi="Arial" w:cs="Arial"/>
        </w:rPr>
      </w:pPr>
      <w:r w:rsidRPr="008B5793">
        <w:rPr>
          <w:rFonts w:ascii="Arial" w:hAnsi="Arial" w:cs="Arial"/>
        </w:rPr>
        <w:t>Durante el proceso de desarrollo se realizarán pruebas funcionales de manera continua para verificar que la conexión entre ambos programas se establezca correctamente, que los datos sean transmitidos sin pérdidas y que las respuestas generadas por el servidor sean las esperadas. Estas pruebas permitirán detectar errores de programación o configuración de forma temprana, facilitando su corrección antes de continuar con la siguiente fase del proyecto.</w:t>
      </w:r>
    </w:p>
    <w:p w14:paraId="730CDEF6" w14:textId="77777777" w:rsidR="0037261C" w:rsidRPr="008B5793" w:rsidRDefault="0037261C" w:rsidP="0037261C">
      <w:pPr>
        <w:jc w:val="both"/>
        <w:rPr>
          <w:rFonts w:ascii="Arial" w:hAnsi="Arial" w:cs="Arial"/>
        </w:rPr>
      </w:pPr>
      <w:r w:rsidRPr="008B5793">
        <w:rPr>
          <w:rFonts w:ascii="Arial" w:hAnsi="Arial" w:cs="Arial"/>
        </w:rPr>
        <w:t>Finalmente, se documentarán todas las actividades realizadas, incluyendo la configuración del entorno de desarrollo, el diseño de la arquitectura, el proceso de implementación, las pruebas ejecutadas y los resultados obtenidos. Esta documentación permitirá evaluar el cumplimiento de los objetivos del proyecto y servirá como referencia para futuras mejoras o ampliaciones de la aplicación.</w:t>
      </w:r>
    </w:p>
    <w:p w14:paraId="47F9D30C" w14:textId="77777777" w:rsidR="0037261C" w:rsidRPr="008B5793" w:rsidRDefault="0037261C" w:rsidP="0037261C">
      <w:pPr>
        <w:jc w:val="both"/>
        <w:rPr>
          <w:rFonts w:ascii="Arial" w:hAnsi="Arial" w:cs="Arial"/>
        </w:rPr>
      </w:pPr>
    </w:p>
    <w:p w14:paraId="7F2BD5D9" w14:textId="77777777" w:rsidR="0037261C" w:rsidRPr="008B5793" w:rsidRDefault="0037261C" w:rsidP="0037261C">
      <w:pPr>
        <w:jc w:val="both"/>
        <w:rPr>
          <w:rFonts w:ascii="Arial" w:hAnsi="Arial" w:cs="Arial"/>
        </w:rPr>
      </w:pPr>
    </w:p>
    <w:p w14:paraId="106B78AC" w14:textId="77777777" w:rsidR="0037261C" w:rsidRPr="008B5793" w:rsidRDefault="0037261C" w:rsidP="0037261C">
      <w:pPr>
        <w:jc w:val="both"/>
        <w:rPr>
          <w:rFonts w:ascii="Arial" w:hAnsi="Arial" w:cs="Arial"/>
        </w:rPr>
      </w:pPr>
    </w:p>
    <w:p w14:paraId="724E99B5" w14:textId="77777777" w:rsidR="0037261C" w:rsidRPr="008B5793" w:rsidRDefault="0037261C" w:rsidP="0037261C">
      <w:pPr>
        <w:jc w:val="both"/>
        <w:rPr>
          <w:rFonts w:ascii="Arial" w:hAnsi="Arial" w:cs="Arial"/>
        </w:rPr>
      </w:pPr>
    </w:p>
    <w:p w14:paraId="5B5A6921" w14:textId="77777777" w:rsidR="0037261C" w:rsidRPr="008B5793" w:rsidRDefault="0037261C" w:rsidP="0037261C">
      <w:pPr>
        <w:jc w:val="both"/>
        <w:rPr>
          <w:rFonts w:ascii="Arial" w:hAnsi="Arial" w:cs="Arial"/>
        </w:rPr>
      </w:pPr>
    </w:p>
    <w:p w14:paraId="66355BF4" w14:textId="77777777" w:rsidR="0037261C" w:rsidRPr="008B5793" w:rsidRDefault="0037261C" w:rsidP="0037261C">
      <w:pPr>
        <w:jc w:val="both"/>
        <w:rPr>
          <w:rFonts w:ascii="Arial" w:hAnsi="Arial" w:cs="Arial"/>
        </w:rPr>
      </w:pPr>
    </w:p>
    <w:p w14:paraId="5B4C9092" w14:textId="77777777" w:rsidR="0037261C" w:rsidRPr="008B5793" w:rsidRDefault="0037261C" w:rsidP="0037261C">
      <w:pPr>
        <w:jc w:val="both"/>
        <w:rPr>
          <w:rFonts w:ascii="Arial" w:hAnsi="Arial" w:cs="Arial"/>
        </w:rPr>
      </w:pPr>
    </w:p>
    <w:p w14:paraId="43E94A81" w14:textId="77777777" w:rsidR="0037261C" w:rsidRPr="008B5793" w:rsidRDefault="0037261C" w:rsidP="0037261C">
      <w:pPr>
        <w:jc w:val="both"/>
        <w:rPr>
          <w:rFonts w:ascii="Arial" w:hAnsi="Arial" w:cs="Arial"/>
        </w:rPr>
      </w:pPr>
    </w:p>
    <w:p w14:paraId="01D56B6B" w14:textId="77777777" w:rsidR="0037261C" w:rsidRPr="008B5793" w:rsidRDefault="0037261C" w:rsidP="0037261C">
      <w:pPr>
        <w:jc w:val="both"/>
        <w:rPr>
          <w:rFonts w:ascii="Arial" w:hAnsi="Arial" w:cs="Arial"/>
        </w:rPr>
      </w:pPr>
    </w:p>
    <w:p w14:paraId="5F9E12A7" w14:textId="4FB7E37C" w:rsidR="0037261C" w:rsidRPr="008B5793" w:rsidRDefault="0037261C" w:rsidP="0037261C">
      <w:pPr>
        <w:jc w:val="both"/>
        <w:rPr>
          <w:rFonts w:ascii="Arial" w:hAnsi="Arial" w:cs="Arial"/>
          <w:b/>
          <w:bCs/>
        </w:rPr>
      </w:pPr>
      <w:r w:rsidRPr="008B5793">
        <w:rPr>
          <w:rFonts w:ascii="Arial" w:hAnsi="Arial" w:cs="Arial"/>
          <w:b/>
          <w:bCs/>
        </w:rPr>
        <w:lastRenderedPageBreak/>
        <w:t>T</w:t>
      </w:r>
      <w:r w:rsidRPr="008B5793">
        <w:rPr>
          <w:rFonts w:ascii="Arial" w:hAnsi="Arial" w:cs="Arial"/>
          <w:b/>
          <w:bCs/>
        </w:rPr>
        <w:t>ipo de investigación</w:t>
      </w:r>
    </w:p>
    <w:p w14:paraId="4E3E869B" w14:textId="77777777" w:rsidR="0037261C" w:rsidRPr="008B5793" w:rsidRDefault="0037261C" w:rsidP="0037261C">
      <w:pPr>
        <w:jc w:val="both"/>
        <w:rPr>
          <w:rFonts w:ascii="Arial" w:hAnsi="Arial" w:cs="Arial"/>
        </w:rPr>
      </w:pPr>
      <w:r w:rsidRPr="008B5793">
        <w:rPr>
          <w:rFonts w:ascii="Arial" w:hAnsi="Arial" w:cs="Arial"/>
        </w:rPr>
        <w:t xml:space="preserve">La investigación será de tipo </w:t>
      </w:r>
      <w:r w:rsidRPr="008B5793">
        <w:rPr>
          <w:rFonts w:ascii="Arial" w:hAnsi="Arial" w:cs="Arial"/>
          <w:b/>
          <w:bCs/>
        </w:rPr>
        <w:t>descriptiva y aplicada</w:t>
      </w:r>
      <w:r w:rsidRPr="008B5793">
        <w:rPr>
          <w:rFonts w:ascii="Arial" w:hAnsi="Arial" w:cs="Arial"/>
        </w:rPr>
        <w:t>.</w:t>
      </w:r>
    </w:p>
    <w:p w14:paraId="4FBEBE67" w14:textId="77777777" w:rsidR="0037261C" w:rsidRPr="008B5793" w:rsidRDefault="0037261C" w:rsidP="0037261C">
      <w:pPr>
        <w:jc w:val="both"/>
        <w:rPr>
          <w:rFonts w:ascii="Arial" w:hAnsi="Arial" w:cs="Arial"/>
        </w:rPr>
      </w:pPr>
      <w:r w:rsidRPr="008B5793">
        <w:rPr>
          <w:rFonts w:ascii="Arial" w:hAnsi="Arial" w:cs="Arial"/>
        </w:rPr>
        <w:t>Se considera descriptiva porque permitirá estudiar y explicar los principios de funcionamiento de la arquitectura cliente-servidor, el protocolo TCP, los sockets y las herramientas que ofrece Ubuntu para el desarrollo de aplicaciones de red. A través de la recopilación de información bibliográfica se describirán las características principales de estas tecnologías y la manera en que interactúan durante una comunicación en red.</w:t>
      </w:r>
    </w:p>
    <w:p w14:paraId="639B43F1" w14:textId="77777777" w:rsidR="0037261C" w:rsidRPr="008B5793" w:rsidRDefault="0037261C" w:rsidP="0037261C">
      <w:pPr>
        <w:jc w:val="both"/>
        <w:rPr>
          <w:rFonts w:ascii="Arial" w:hAnsi="Arial" w:cs="Arial"/>
        </w:rPr>
      </w:pPr>
      <w:r w:rsidRPr="008B5793">
        <w:rPr>
          <w:rFonts w:ascii="Arial" w:hAnsi="Arial" w:cs="Arial"/>
        </w:rPr>
        <w:t>Al mismo tiempo, es una investigación aplicada porque los conocimientos obtenidos serán utilizados para desarrollar una aplicación cliente-servidor completamente funcional. En lugar de limitarse al estudio teórico, el proyecto pondrá en práctica los conceptos investigados mediante la construcción de un servidor capaz de recibir conexiones y uno o varios clientes capaces de establecer comunicación utilizando sockets TCP.</w:t>
      </w:r>
    </w:p>
    <w:p w14:paraId="568A5C2D" w14:textId="77777777" w:rsidR="0037261C" w:rsidRPr="008B5793" w:rsidRDefault="0037261C" w:rsidP="0037261C">
      <w:pPr>
        <w:jc w:val="both"/>
        <w:rPr>
          <w:rFonts w:ascii="Arial" w:hAnsi="Arial" w:cs="Arial"/>
        </w:rPr>
      </w:pPr>
      <w:r w:rsidRPr="008B5793">
        <w:rPr>
          <w:rFonts w:ascii="Arial" w:hAnsi="Arial" w:cs="Arial"/>
        </w:rPr>
        <w:t>La combinación de ambos tipos de investigación permitirá fortalecer tanto la comprensión conceptual como las habilidades prácticas relacionadas con la programación de redes.</w:t>
      </w:r>
    </w:p>
    <w:p w14:paraId="47F8E204" w14:textId="77777777" w:rsidR="0037261C" w:rsidRPr="008B5793" w:rsidRDefault="0037261C" w:rsidP="0037261C">
      <w:pPr>
        <w:jc w:val="both"/>
        <w:rPr>
          <w:rFonts w:ascii="Arial" w:hAnsi="Arial" w:cs="Arial"/>
        </w:rPr>
      </w:pPr>
    </w:p>
    <w:p w14:paraId="6AD44B11" w14:textId="77777777" w:rsidR="0037261C" w:rsidRPr="008B5793" w:rsidRDefault="0037261C" w:rsidP="0037261C">
      <w:pPr>
        <w:jc w:val="both"/>
        <w:rPr>
          <w:rFonts w:ascii="Arial" w:hAnsi="Arial" w:cs="Arial"/>
          <w:b/>
          <w:bCs/>
        </w:rPr>
      </w:pPr>
      <w:r w:rsidRPr="008B5793">
        <w:rPr>
          <w:rFonts w:ascii="Arial" w:hAnsi="Arial" w:cs="Arial"/>
          <w:b/>
          <w:bCs/>
        </w:rPr>
        <w:t>Diseño metodológico</w:t>
      </w:r>
    </w:p>
    <w:p w14:paraId="6D50CBFA" w14:textId="77777777" w:rsidR="0037261C" w:rsidRPr="008B5793" w:rsidRDefault="0037261C" w:rsidP="0037261C">
      <w:pPr>
        <w:jc w:val="both"/>
        <w:rPr>
          <w:rFonts w:ascii="Arial" w:hAnsi="Arial" w:cs="Arial"/>
        </w:rPr>
      </w:pPr>
      <w:r w:rsidRPr="008B5793">
        <w:rPr>
          <w:rFonts w:ascii="Arial" w:hAnsi="Arial" w:cs="Arial"/>
        </w:rPr>
        <w:t>El desarrollo del proyecto seguirá un diseño metodológico basado en el desarrollo incremental. Este tipo de metodología consiste en construir la aplicación por etapas, permitiendo validar el funcionamiento de cada componente antes de continuar con el siguiente.</w:t>
      </w:r>
    </w:p>
    <w:p w14:paraId="4FAE18F3" w14:textId="77777777" w:rsidR="0037261C" w:rsidRPr="008B5793" w:rsidRDefault="0037261C" w:rsidP="0037261C">
      <w:pPr>
        <w:jc w:val="both"/>
        <w:rPr>
          <w:rFonts w:ascii="Arial" w:hAnsi="Arial" w:cs="Arial"/>
        </w:rPr>
      </w:pPr>
      <w:r w:rsidRPr="008B5793">
        <w:rPr>
          <w:rFonts w:ascii="Arial" w:hAnsi="Arial" w:cs="Arial"/>
        </w:rPr>
        <w:t>Inicialmente se realizará una revisión documental que permitirá conocer los fundamentos teóricos relacionados con las redes TCP/IP, el modelo cliente-servidor y la programación mediante sockets. Posteriormente se preparará el entorno de trabajo instalando y configurando Ubuntu, Python y las herramientas necesarias para el desarrollo.</w:t>
      </w:r>
    </w:p>
    <w:p w14:paraId="6500081A" w14:textId="77777777" w:rsidR="0037261C" w:rsidRPr="008B5793" w:rsidRDefault="0037261C" w:rsidP="0037261C">
      <w:pPr>
        <w:jc w:val="both"/>
        <w:rPr>
          <w:rFonts w:ascii="Arial" w:hAnsi="Arial" w:cs="Arial"/>
        </w:rPr>
      </w:pPr>
      <w:r w:rsidRPr="008B5793">
        <w:rPr>
          <w:rFonts w:ascii="Arial" w:hAnsi="Arial" w:cs="Arial"/>
        </w:rPr>
        <w:t>Una vez finalizada esta etapa, se diseñará la estructura de la aplicación, definiendo claramente las funciones del cliente y del servidor, el flujo de información y el tipo de mensajes que serán intercambiados durante la comunicación.</w:t>
      </w:r>
    </w:p>
    <w:p w14:paraId="4D43C7E1" w14:textId="77777777" w:rsidR="0037261C" w:rsidRPr="008B5793" w:rsidRDefault="0037261C" w:rsidP="0037261C">
      <w:pPr>
        <w:jc w:val="both"/>
        <w:rPr>
          <w:rFonts w:ascii="Arial" w:hAnsi="Arial" w:cs="Arial"/>
        </w:rPr>
      </w:pPr>
      <w:r w:rsidRPr="008B5793">
        <w:rPr>
          <w:rFonts w:ascii="Arial" w:hAnsi="Arial" w:cs="Arial"/>
        </w:rPr>
        <w:t>Posteriormente se implementará el servidor, verificando que pueda permanecer a la espera de conexiones provenientes de clientes. Una vez comprobado su funcionamiento se desarrollará el cliente, responsable de establecer la conexión y enviar solicitudes al servidor.</w:t>
      </w:r>
    </w:p>
    <w:p w14:paraId="3C57D4EF" w14:textId="77777777" w:rsidR="0037261C" w:rsidRPr="008B5793" w:rsidRDefault="0037261C" w:rsidP="0037261C">
      <w:pPr>
        <w:jc w:val="both"/>
        <w:rPr>
          <w:rFonts w:ascii="Arial" w:hAnsi="Arial" w:cs="Arial"/>
        </w:rPr>
      </w:pPr>
      <w:r w:rsidRPr="008B5793">
        <w:rPr>
          <w:rFonts w:ascii="Arial" w:hAnsi="Arial" w:cs="Arial"/>
        </w:rPr>
        <w:t>Después de cada etapa se realizarán pruebas funcionales que permitirán verificar el correcto intercambio de información. En caso de detectarse errores, estos serán corregidos antes de continuar con la siguiente fase del proyecto, garantizando un desarrollo ordenado y controlado.</w:t>
      </w:r>
    </w:p>
    <w:p w14:paraId="1090B8A2" w14:textId="77777777" w:rsidR="0037261C" w:rsidRPr="008B5793" w:rsidRDefault="0037261C" w:rsidP="0037261C">
      <w:pPr>
        <w:jc w:val="both"/>
        <w:rPr>
          <w:rFonts w:ascii="Arial" w:hAnsi="Arial" w:cs="Arial"/>
        </w:rPr>
      </w:pPr>
      <w:r w:rsidRPr="008B5793">
        <w:rPr>
          <w:rFonts w:ascii="Arial" w:hAnsi="Arial" w:cs="Arial"/>
        </w:rPr>
        <w:t>Finalmente se documentarán todas las actividades realizadas, las pruebas efectuadas y los resultados obtenidos, permitiendo evaluar el cumplimiento de los objetivos planteados.</w:t>
      </w:r>
    </w:p>
    <w:p w14:paraId="42A415FE" w14:textId="77777777" w:rsidR="0037261C" w:rsidRPr="008B5793" w:rsidRDefault="0037261C" w:rsidP="0037261C">
      <w:pPr>
        <w:jc w:val="both"/>
        <w:rPr>
          <w:rFonts w:ascii="Arial" w:hAnsi="Arial" w:cs="Arial"/>
        </w:rPr>
      </w:pPr>
    </w:p>
    <w:p w14:paraId="0DF417A8" w14:textId="77777777" w:rsidR="0037261C" w:rsidRPr="008B5793" w:rsidRDefault="0037261C" w:rsidP="0037261C">
      <w:pPr>
        <w:jc w:val="both"/>
        <w:rPr>
          <w:rFonts w:ascii="Arial" w:hAnsi="Arial" w:cs="Arial"/>
        </w:rPr>
      </w:pPr>
    </w:p>
    <w:p w14:paraId="6A7BB39F" w14:textId="77777777" w:rsidR="0037261C" w:rsidRPr="008B5793" w:rsidRDefault="0037261C" w:rsidP="0037261C">
      <w:pPr>
        <w:jc w:val="both"/>
        <w:rPr>
          <w:rFonts w:ascii="Arial" w:hAnsi="Arial" w:cs="Arial"/>
        </w:rPr>
      </w:pPr>
    </w:p>
    <w:p w14:paraId="519E28DD" w14:textId="77777777" w:rsidR="0037261C" w:rsidRPr="008B5793" w:rsidRDefault="0037261C" w:rsidP="0037261C">
      <w:pPr>
        <w:jc w:val="both"/>
        <w:rPr>
          <w:rFonts w:ascii="Arial" w:hAnsi="Arial" w:cs="Arial"/>
          <w:b/>
          <w:bCs/>
        </w:rPr>
      </w:pPr>
      <w:r w:rsidRPr="008B5793">
        <w:rPr>
          <w:rFonts w:ascii="Arial" w:hAnsi="Arial" w:cs="Arial"/>
          <w:b/>
          <w:bCs/>
        </w:rPr>
        <w:t>Método de investigación</w:t>
      </w:r>
    </w:p>
    <w:p w14:paraId="3B927A95" w14:textId="77777777" w:rsidR="0037261C" w:rsidRPr="008B5793" w:rsidRDefault="0037261C" w:rsidP="0037261C">
      <w:pPr>
        <w:jc w:val="both"/>
        <w:rPr>
          <w:rFonts w:ascii="Arial" w:hAnsi="Arial" w:cs="Arial"/>
        </w:rPr>
      </w:pPr>
      <w:r w:rsidRPr="008B5793">
        <w:rPr>
          <w:rFonts w:ascii="Arial" w:hAnsi="Arial" w:cs="Arial"/>
        </w:rPr>
        <w:t xml:space="preserve">El método utilizado será el </w:t>
      </w:r>
      <w:r w:rsidRPr="008B5793">
        <w:rPr>
          <w:rFonts w:ascii="Arial" w:hAnsi="Arial" w:cs="Arial"/>
          <w:b/>
          <w:bCs/>
        </w:rPr>
        <w:t>método analítico-práctico</w:t>
      </w:r>
      <w:r w:rsidRPr="008B5793">
        <w:rPr>
          <w:rFonts w:ascii="Arial" w:hAnsi="Arial" w:cs="Arial"/>
        </w:rPr>
        <w:t>.</w:t>
      </w:r>
    </w:p>
    <w:p w14:paraId="7D7566DD" w14:textId="77777777" w:rsidR="0037261C" w:rsidRPr="008B5793" w:rsidRDefault="0037261C" w:rsidP="0037261C">
      <w:pPr>
        <w:jc w:val="both"/>
        <w:rPr>
          <w:rFonts w:ascii="Arial" w:hAnsi="Arial" w:cs="Arial"/>
        </w:rPr>
      </w:pPr>
      <w:r w:rsidRPr="008B5793">
        <w:rPr>
          <w:rFonts w:ascii="Arial" w:hAnsi="Arial" w:cs="Arial"/>
        </w:rPr>
        <w:t>En una primera fase se analizarán diversas fuentes bibliográficas relacionadas con redes de computadoras, protocolos TCP/IP, arquitectura cliente-servidor y programación mediante sockets. Esta revisión permitirá comprender los fundamentos técnicos necesarios para la implementación del sistema.</w:t>
      </w:r>
    </w:p>
    <w:p w14:paraId="1BF82A18" w14:textId="77777777" w:rsidR="0037261C" w:rsidRPr="008B5793" w:rsidRDefault="0037261C" w:rsidP="0037261C">
      <w:pPr>
        <w:jc w:val="both"/>
        <w:rPr>
          <w:rFonts w:ascii="Arial" w:hAnsi="Arial" w:cs="Arial"/>
        </w:rPr>
      </w:pPr>
      <w:r w:rsidRPr="008B5793">
        <w:rPr>
          <w:rFonts w:ascii="Arial" w:hAnsi="Arial" w:cs="Arial"/>
        </w:rPr>
        <w:t>Posteriormente se aplicarán estos conocimientos durante el desarrollo de la aplicación. La implementación práctica permitirá verificar cómo se establece una conexión TCP, cómo se intercambian datos entre procesos y cómo responde el servidor ante las solicitudes realizadas por el cliente.</w:t>
      </w:r>
    </w:p>
    <w:p w14:paraId="1A738D4C" w14:textId="77777777" w:rsidR="0037261C" w:rsidRPr="008B5793" w:rsidRDefault="0037261C" w:rsidP="0037261C">
      <w:pPr>
        <w:jc w:val="both"/>
        <w:rPr>
          <w:rFonts w:ascii="Arial" w:hAnsi="Arial" w:cs="Arial"/>
        </w:rPr>
      </w:pPr>
      <w:r w:rsidRPr="008B5793">
        <w:rPr>
          <w:rFonts w:ascii="Arial" w:hAnsi="Arial" w:cs="Arial"/>
        </w:rPr>
        <w:t>Durante todo el proceso se analizarán los resultados obtenidos en cada prueba realizada, comparándolos con el comportamiento esperado para identificar posibles errores y realizar los ajustes necesarios hasta lograr una comunicación estable y confiable.</w:t>
      </w:r>
    </w:p>
    <w:p w14:paraId="37ADCCA5" w14:textId="77777777" w:rsidR="0037261C" w:rsidRPr="008B5793" w:rsidRDefault="0037261C" w:rsidP="0037261C">
      <w:pPr>
        <w:jc w:val="both"/>
        <w:rPr>
          <w:rFonts w:ascii="Arial" w:hAnsi="Arial" w:cs="Arial"/>
        </w:rPr>
      </w:pPr>
    </w:p>
    <w:p w14:paraId="4B05E24D" w14:textId="77777777" w:rsidR="0037261C" w:rsidRPr="008B5793" w:rsidRDefault="0037261C" w:rsidP="0037261C">
      <w:pPr>
        <w:jc w:val="both"/>
        <w:rPr>
          <w:rFonts w:ascii="Arial" w:hAnsi="Arial" w:cs="Arial"/>
        </w:rPr>
      </w:pPr>
    </w:p>
    <w:p w14:paraId="56F1BB64" w14:textId="77777777" w:rsidR="0037261C" w:rsidRPr="008B5793" w:rsidRDefault="0037261C" w:rsidP="0037261C">
      <w:pPr>
        <w:jc w:val="both"/>
        <w:rPr>
          <w:rFonts w:ascii="Arial" w:hAnsi="Arial" w:cs="Arial"/>
          <w:b/>
          <w:bCs/>
        </w:rPr>
      </w:pPr>
      <w:r w:rsidRPr="008B5793">
        <w:rPr>
          <w:rFonts w:ascii="Arial" w:hAnsi="Arial" w:cs="Arial"/>
          <w:b/>
          <w:bCs/>
        </w:rPr>
        <w:t>Técnicas e instrumentos de recolección de información</w:t>
      </w:r>
    </w:p>
    <w:p w14:paraId="12AEDEF2" w14:textId="77777777" w:rsidR="0037261C" w:rsidRPr="008B5793" w:rsidRDefault="0037261C" w:rsidP="0037261C">
      <w:pPr>
        <w:jc w:val="both"/>
        <w:rPr>
          <w:rFonts w:ascii="Arial" w:hAnsi="Arial" w:cs="Arial"/>
        </w:rPr>
      </w:pPr>
      <w:r w:rsidRPr="008B5793">
        <w:rPr>
          <w:rFonts w:ascii="Arial" w:hAnsi="Arial" w:cs="Arial"/>
        </w:rPr>
        <w:t>Para el desarrollo del proyecto se utilizarán diferentes técnicas que facilitarán la obtención de información relevante.</w:t>
      </w:r>
    </w:p>
    <w:p w14:paraId="59ABA7CE" w14:textId="77777777" w:rsidR="0037261C" w:rsidRPr="008B5793" w:rsidRDefault="0037261C" w:rsidP="0037261C">
      <w:pPr>
        <w:jc w:val="both"/>
        <w:rPr>
          <w:rFonts w:ascii="Arial" w:hAnsi="Arial" w:cs="Arial"/>
        </w:rPr>
      </w:pPr>
      <w:r w:rsidRPr="008B5793">
        <w:rPr>
          <w:rFonts w:ascii="Arial" w:hAnsi="Arial" w:cs="Arial"/>
        </w:rPr>
        <w:t xml:space="preserve">La principal técnica será la </w:t>
      </w:r>
      <w:r w:rsidRPr="008B5793">
        <w:rPr>
          <w:rFonts w:ascii="Arial" w:hAnsi="Arial" w:cs="Arial"/>
          <w:b/>
          <w:bCs/>
        </w:rPr>
        <w:t>revisión documental</w:t>
      </w:r>
      <w:r w:rsidRPr="008B5793">
        <w:rPr>
          <w:rFonts w:ascii="Arial" w:hAnsi="Arial" w:cs="Arial"/>
        </w:rPr>
        <w:t>, mediante la consulta de libros especializados, documentación oficial de Python, manuales técnicos, artículos científicos y recursos académicos relacionados con redes de computadoras y programación de aplicaciones cliente-servidor.</w:t>
      </w:r>
    </w:p>
    <w:p w14:paraId="29516506" w14:textId="77777777" w:rsidR="0037261C" w:rsidRPr="008B5793" w:rsidRDefault="0037261C" w:rsidP="0037261C">
      <w:pPr>
        <w:jc w:val="both"/>
        <w:rPr>
          <w:rFonts w:ascii="Arial" w:hAnsi="Arial" w:cs="Arial"/>
        </w:rPr>
      </w:pPr>
      <w:r w:rsidRPr="008B5793">
        <w:rPr>
          <w:rFonts w:ascii="Arial" w:hAnsi="Arial" w:cs="Arial"/>
        </w:rPr>
        <w:t xml:space="preserve">También se utilizará la </w:t>
      </w:r>
      <w:r w:rsidRPr="008B5793">
        <w:rPr>
          <w:rFonts w:ascii="Arial" w:hAnsi="Arial" w:cs="Arial"/>
          <w:b/>
          <w:bCs/>
        </w:rPr>
        <w:t>observación directa</w:t>
      </w:r>
      <w:r w:rsidRPr="008B5793">
        <w:rPr>
          <w:rFonts w:ascii="Arial" w:hAnsi="Arial" w:cs="Arial"/>
        </w:rPr>
        <w:t>, ya que durante el desarrollo de la aplicación se analizará el comportamiento del sistema en tiempo real, verificando la creación de conexiones, la transmisión de mensajes y la respuesta del servidor.</w:t>
      </w:r>
    </w:p>
    <w:p w14:paraId="329D7331" w14:textId="77777777" w:rsidR="0037261C" w:rsidRPr="008B5793" w:rsidRDefault="0037261C" w:rsidP="0037261C">
      <w:pPr>
        <w:jc w:val="both"/>
        <w:rPr>
          <w:rFonts w:ascii="Arial" w:hAnsi="Arial" w:cs="Arial"/>
        </w:rPr>
      </w:pPr>
      <w:r w:rsidRPr="008B5793">
        <w:rPr>
          <w:rFonts w:ascii="Arial" w:hAnsi="Arial" w:cs="Arial"/>
        </w:rPr>
        <w:t>Como instrumento de apoyo se utilizarán registros de pruebas, capturas de pantalla, resultados obtenidos desde la terminal de Ubuntu y el propio código fuente desarrollado durante el proyecto, los cuales servirán para documentar el funcionamiento de la aplicación y respaldar las conclusiones obtenidas.</w:t>
      </w:r>
    </w:p>
    <w:p w14:paraId="0844FB17" w14:textId="77777777" w:rsidR="0037261C" w:rsidRPr="008B5793" w:rsidRDefault="0037261C" w:rsidP="0037261C">
      <w:pPr>
        <w:jc w:val="both"/>
        <w:rPr>
          <w:rFonts w:ascii="Arial" w:hAnsi="Arial" w:cs="Arial"/>
        </w:rPr>
      </w:pPr>
    </w:p>
    <w:p w14:paraId="6512021D" w14:textId="77777777" w:rsidR="0037261C" w:rsidRPr="008B5793" w:rsidRDefault="0037261C" w:rsidP="0037261C">
      <w:pPr>
        <w:jc w:val="both"/>
        <w:rPr>
          <w:rFonts w:ascii="Arial" w:hAnsi="Arial" w:cs="Arial"/>
        </w:rPr>
      </w:pPr>
    </w:p>
    <w:p w14:paraId="26BF3E5F" w14:textId="77777777" w:rsidR="0037261C" w:rsidRPr="008B5793" w:rsidRDefault="0037261C" w:rsidP="0037261C">
      <w:pPr>
        <w:jc w:val="both"/>
        <w:rPr>
          <w:rFonts w:ascii="Arial" w:hAnsi="Arial" w:cs="Arial"/>
        </w:rPr>
      </w:pPr>
    </w:p>
    <w:p w14:paraId="542F27E4" w14:textId="77777777" w:rsidR="0037261C" w:rsidRPr="008B5793" w:rsidRDefault="0037261C" w:rsidP="0037261C">
      <w:pPr>
        <w:jc w:val="both"/>
        <w:rPr>
          <w:rFonts w:ascii="Arial" w:hAnsi="Arial" w:cs="Arial"/>
        </w:rPr>
      </w:pPr>
    </w:p>
    <w:p w14:paraId="767E51FB" w14:textId="77777777" w:rsidR="0037261C" w:rsidRPr="008B5793" w:rsidRDefault="0037261C" w:rsidP="0037261C">
      <w:pPr>
        <w:jc w:val="both"/>
        <w:rPr>
          <w:rFonts w:ascii="Arial" w:hAnsi="Arial" w:cs="Arial"/>
        </w:rPr>
      </w:pPr>
    </w:p>
    <w:p w14:paraId="075D6BC0" w14:textId="77777777" w:rsidR="0037261C" w:rsidRPr="008B5793" w:rsidRDefault="0037261C" w:rsidP="0037261C">
      <w:pPr>
        <w:jc w:val="both"/>
        <w:rPr>
          <w:rFonts w:ascii="Arial" w:hAnsi="Arial" w:cs="Arial"/>
        </w:rPr>
      </w:pPr>
    </w:p>
    <w:p w14:paraId="75A0B3A3" w14:textId="77777777" w:rsidR="0037261C" w:rsidRPr="008B5793" w:rsidRDefault="0037261C" w:rsidP="0037261C">
      <w:pPr>
        <w:jc w:val="both"/>
        <w:rPr>
          <w:rFonts w:ascii="Arial" w:hAnsi="Arial" w:cs="Arial"/>
          <w:b/>
          <w:bCs/>
        </w:rPr>
      </w:pPr>
      <w:r w:rsidRPr="008B5793">
        <w:rPr>
          <w:rFonts w:ascii="Arial" w:hAnsi="Arial" w:cs="Arial"/>
          <w:b/>
          <w:bCs/>
        </w:rPr>
        <w:lastRenderedPageBreak/>
        <w:t>Procedimiento de desarrollo</w:t>
      </w:r>
    </w:p>
    <w:p w14:paraId="31186715" w14:textId="77777777" w:rsidR="0037261C" w:rsidRPr="008B5793" w:rsidRDefault="0037261C" w:rsidP="0037261C">
      <w:pPr>
        <w:jc w:val="both"/>
        <w:rPr>
          <w:rFonts w:ascii="Arial" w:hAnsi="Arial" w:cs="Arial"/>
        </w:rPr>
      </w:pPr>
      <w:r w:rsidRPr="008B5793">
        <w:rPr>
          <w:rFonts w:ascii="Arial" w:hAnsi="Arial" w:cs="Arial"/>
        </w:rPr>
        <w:t>El desarrollo del proyecto se realizará siguiendo una serie de fases organizadas de forma secuencial.</w:t>
      </w:r>
    </w:p>
    <w:p w14:paraId="103755A4" w14:textId="77777777" w:rsidR="0037261C" w:rsidRPr="008B5793" w:rsidRDefault="0037261C" w:rsidP="0037261C">
      <w:pPr>
        <w:jc w:val="both"/>
        <w:rPr>
          <w:rFonts w:ascii="Arial" w:hAnsi="Arial" w:cs="Arial"/>
        </w:rPr>
      </w:pPr>
      <w:r w:rsidRPr="008B5793">
        <w:rPr>
          <w:rFonts w:ascii="Arial" w:hAnsi="Arial" w:cs="Arial"/>
        </w:rPr>
        <w:t>La primera fase consistirá en investigar los conceptos relacionados con la arquitectura cliente-servidor, el protocolo TCP, los sockets y el sistema operativo Ubuntu.</w:t>
      </w:r>
    </w:p>
    <w:p w14:paraId="35DD3338" w14:textId="77777777" w:rsidR="0037261C" w:rsidRPr="008B5793" w:rsidRDefault="0037261C" w:rsidP="0037261C">
      <w:pPr>
        <w:jc w:val="both"/>
        <w:rPr>
          <w:rFonts w:ascii="Arial" w:hAnsi="Arial" w:cs="Arial"/>
        </w:rPr>
      </w:pPr>
      <w:r w:rsidRPr="008B5793">
        <w:rPr>
          <w:rFonts w:ascii="Arial" w:hAnsi="Arial" w:cs="Arial"/>
        </w:rPr>
        <w:t>En la segunda fase se preparará el entorno de desarrollo mediante la instalación y configuración de Ubuntu, Python y el editor de código Visual Studio Code, verificando que todas las herramientas funcionen correctamente.</w:t>
      </w:r>
    </w:p>
    <w:p w14:paraId="0202BF7E" w14:textId="77777777" w:rsidR="0037261C" w:rsidRPr="008B5793" w:rsidRDefault="0037261C" w:rsidP="0037261C">
      <w:pPr>
        <w:jc w:val="both"/>
        <w:rPr>
          <w:rFonts w:ascii="Arial" w:hAnsi="Arial" w:cs="Arial"/>
        </w:rPr>
      </w:pPr>
      <w:r w:rsidRPr="008B5793">
        <w:rPr>
          <w:rFonts w:ascii="Arial" w:hAnsi="Arial" w:cs="Arial"/>
        </w:rPr>
        <w:t>La tercera fase comprenderá el diseño lógico de la aplicación, definiendo la estructura del servidor, el cliente, el protocolo de comunicación y el formato de los mensajes que serán intercambiados.</w:t>
      </w:r>
    </w:p>
    <w:p w14:paraId="3E78F793" w14:textId="77777777" w:rsidR="0037261C" w:rsidRPr="008B5793" w:rsidRDefault="0037261C" w:rsidP="0037261C">
      <w:pPr>
        <w:jc w:val="both"/>
        <w:rPr>
          <w:rFonts w:ascii="Arial" w:hAnsi="Arial" w:cs="Arial"/>
        </w:rPr>
      </w:pPr>
      <w:r w:rsidRPr="008B5793">
        <w:rPr>
          <w:rFonts w:ascii="Arial" w:hAnsi="Arial" w:cs="Arial"/>
        </w:rPr>
        <w:t>Durante la cuarta fase se implementará el servidor utilizando sockets TCP, configurándolo para escuchar conexiones provenientes de clientes y responder a las solicitudes recibidas.</w:t>
      </w:r>
    </w:p>
    <w:p w14:paraId="41BEA217" w14:textId="77777777" w:rsidR="0037261C" w:rsidRPr="008B5793" w:rsidRDefault="0037261C" w:rsidP="0037261C">
      <w:pPr>
        <w:jc w:val="both"/>
        <w:rPr>
          <w:rFonts w:ascii="Arial" w:hAnsi="Arial" w:cs="Arial"/>
        </w:rPr>
      </w:pPr>
      <w:r w:rsidRPr="008B5793">
        <w:rPr>
          <w:rFonts w:ascii="Arial" w:hAnsi="Arial" w:cs="Arial"/>
        </w:rPr>
        <w:t>Posteriormente se desarrollará el cliente, el cual será capaz de establecer una conexión con el servidor, enviar información y recibir las respuestas correspondientes.</w:t>
      </w:r>
    </w:p>
    <w:p w14:paraId="495D151C" w14:textId="77777777" w:rsidR="0037261C" w:rsidRPr="008B5793" w:rsidRDefault="0037261C" w:rsidP="0037261C">
      <w:pPr>
        <w:jc w:val="both"/>
        <w:rPr>
          <w:rFonts w:ascii="Arial" w:hAnsi="Arial" w:cs="Arial"/>
        </w:rPr>
      </w:pPr>
      <w:r w:rsidRPr="008B5793">
        <w:rPr>
          <w:rFonts w:ascii="Arial" w:hAnsi="Arial" w:cs="Arial"/>
        </w:rPr>
        <w:t>En la sexta fase se realizarán múltiples pruebas de comunicación para comprobar que la transmisión de datos se efectúe correctamente, verificando aspectos como el establecimiento de conexiones, la recepción de mensajes y el cierre adecuado de las sesiones.</w:t>
      </w:r>
    </w:p>
    <w:p w14:paraId="12FFBB53" w14:textId="77777777" w:rsidR="0037261C" w:rsidRPr="008B5793" w:rsidRDefault="0037261C" w:rsidP="0037261C">
      <w:pPr>
        <w:jc w:val="both"/>
        <w:rPr>
          <w:rFonts w:ascii="Arial" w:hAnsi="Arial" w:cs="Arial"/>
        </w:rPr>
      </w:pPr>
      <w:r w:rsidRPr="008B5793">
        <w:rPr>
          <w:rFonts w:ascii="Arial" w:hAnsi="Arial" w:cs="Arial"/>
        </w:rPr>
        <w:t>Finalmente, se documentarán todos los resultados obtenidos, se analizarán los inconvenientes encontrados durante el desarrollo y se presentarán las conclusiones derivadas del proyecto.</w:t>
      </w:r>
    </w:p>
    <w:p w14:paraId="63D18056" w14:textId="77777777" w:rsidR="0037261C" w:rsidRPr="008B5793" w:rsidRDefault="0037261C" w:rsidP="0037261C">
      <w:pPr>
        <w:jc w:val="both"/>
        <w:rPr>
          <w:rFonts w:ascii="Arial" w:hAnsi="Arial" w:cs="Arial"/>
        </w:rPr>
      </w:pPr>
    </w:p>
    <w:p w14:paraId="077F4E02" w14:textId="77777777" w:rsidR="0037261C" w:rsidRPr="008B5793" w:rsidRDefault="0037261C" w:rsidP="0037261C">
      <w:pPr>
        <w:jc w:val="both"/>
        <w:rPr>
          <w:rFonts w:ascii="Arial" w:hAnsi="Arial" w:cs="Arial"/>
          <w:b/>
          <w:bCs/>
        </w:rPr>
      </w:pPr>
      <w:r w:rsidRPr="008B5793">
        <w:rPr>
          <w:rFonts w:ascii="Arial" w:hAnsi="Arial" w:cs="Arial"/>
          <w:b/>
          <w:bCs/>
        </w:rPr>
        <w:t>Herramientas y recursos</w:t>
      </w:r>
    </w:p>
    <w:p w14:paraId="39E064E4" w14:textId="77777777" w:rsidR="0037261C" w:rsidRPr="008B5793" w:rsidRDefault="0037261C" w:rsidP="0037261C">
      <w:pPr>
        <w:jc w:val="both"/>
        <w:rPr>
          <w:rFonts w:ascii="Arial" w:hAnsi="Arial" w:cs="Arial"/>
        </w:rPr>
      </w:pPr>
      <w:r w:rsidRPr="008B5793">
        <w:rPr>
          <w:rFonts w:ascii="Arial" w:hAnsi="Arial" w:cs="Arial"/>
        </w:rPr>
        <w:t>Para la ejecución del proyecto se utilizarán los siguientes recursos:</w:t>
      </w:r>
    </w:p>
    <w:p w14:paraId="708B4136" w14:textId="77777777" w:rsidR="0037261C" w:rsidRPr="008B5793" w:rsidRDefault="0037261C" w:rsidP="0037261C">
      <w:pPr>
        <w:numPr>
          <w:ilvl w:val="0"/>
          <w:numId w:val="1"/>
        </w:numPr>
        <w:jc w:val="both"/>
        <w:rPr>
          <w:rFonts w:ascii="Arial" w:hAnsi="Arial" w:cs="Arial"/>
        </w:rPr>
      </w:pPr>
      <w:r w:rsidRPr="008B5793">
        <w:rPr>
          <w:rFonts w:ascii="Arial" w:hAnsi="Arial" w:cs="Arial"/>
        </w:rPr>
        <w:t xml:space="preserve">Sistema operativo </w:t>
      </w:r>
      <w:r w:rsidRPr="008B5793">
        <w:rPr>
          <w:rFonts w:ascii="Arial" w:hAnsi="Arial" w:cs="Arial"/>
          <w:b/>
          <w:bCs/>
        </w:rPr>
        <w:t>Ubuntu</w:t>
      </w:r>
      <w:r w:rsidRPr="008B5793">
        <w:rPr>
          <w:rFonts w:ascii="Arial" w:hAnsi="Arial" w:cs="Arial"/>
        </w:rPr>
        <w:t xml:space="preserve">, como plataforma principal para el desarrollo y ejecución de la aplicación. </w:t>
      </w:r>
    </w:p>
    <w:p w14:paraId="2951B246" w14:textId="77777777" w:rsidR="0037261C" w:rsidRPr="008B5793" w:rsidRDefault="0037261C" w:rsidP="0037261C">
      <w:pPr>
        <w:numPr>
          <w:ilvl w:val="0"/>
          <w:numId w:val="1"/>
        </w:numPr>
        <w:jc w:val="both"/>
        <w:rPr>
          <w:rFonts w:ascii="Arial" w:hAnsi="Arial" w:cs="Arial"/>
        </w:rPr>
      </w:pPr>
      <w:r w:rsidRPr="008B5793">
        <w:rPr>
          <w:rFonts w:ascii="Arial" w:hAnsi="Arial" w:cs="Arial"/>
        </w:rPr>
        <w:t xml:space="preserve">Lenguaje de programación </w:t>
      </w:r>
      <w:r w:rsidRPr="008B5793">
        <w:rPr>
          <w:rFonts w:ascii="Arial" w:hAnsi="Arial" w:cs="Arial"/>
          <w:b/>
          <w:bCs/>
        </w:rPr>
        <w:t>Python</w:t>
      </w:r>
      <w:r w:rsidRPr="008B5793">
        <w:rPr>
          <w:rFonts w:ascii="Arial" w:hAnsi="Arial" w:cs="Arial"/>
        </w:rPr>
        <w:t xml:space="preserve">, aprovechando la biblioteca </w:t>
      </w:r>
      <w:r w:rsidRPr="008B5793">
        <w:rPr>
          <w:rFonts w:ascii="Arial" w:hAnsi="Arial" w:cs="Arial"/>
          <w:b/>
          <w:bCs/>
        </w:rPr>
        <w:t>socket</w:t>
      </w:r>
      <w:r w:rsidRPr="008B5793">
        <w:rPr>
          <w:rFonts w:ascii="Arial" w:hAnsi="Arial" w:cs="Arial"/>
        </w:rPr>
        <w:t xml:space="preserve"> para implementar la comunicación mediante TCP. </w:t>
      </w:r>
    </w:p>
    <w:p w14:paraId="3E30F26F" w14:textId="77777777" w:rsidR="0037261C" w:rsidRPr="008B5793" w:rsidRDefault="0037261C" w:rsidP="0037261C">
      <w:pPr>
        <w:numPr>
          <w:ilvl w:val="0"/>
          <w:numId w:val="1"/>
        </w:numPr>
        <w:jc w:val="both"/>
        <w:rPr>
          <w:rFonts w:ascii="Arial" w:hAnsi="Arial" w:cs="Arial"/>
        </w:rPr>
      </w:pPr>
      <w:r w:rsidRPr="008B5793">
        <w:rPr>
          <w:rFonts w:ascii="Arial" w:hAnsi="Arial" w:cs="Arial"/>
        </w:rPr>
        <w:t xml:space="preserve">Editor de código </w:t>
      </w:r>
      <w:r w:rsidRPr="008B5793">
        <w:rPr>
          <w:rFonts w:ascii="Arial" w:hAnsi="Arial" w:cs="Arial"/>
          <w:b/>
          <w:bCs/>
        </w:rPr>
        <w:t>Visual Studio Code</w:t>
      </w:r>
      <w:r w:rsidRPr="008B5793">
        <w:rPr>
          <w:rFonts w:ascii="Arial" w:hAnsi="Arial" w:cs="Arial"/>
        </w:rPr>
        <w:t xml:space="preserve">, utilizado para desarrollar y organizar el código fuente. </w:t>
      </w:r>
    </w:p>
    <w:p w14:paraId="76D15F57" w14:textId="77777777" w:rsidR="0037261C" w:rsidRPr="008B5793" w:rsidRDefault="0037261C" w:rsidP="0037261C">
      <w:pPr>
        <w:numPr>
          <w:ilvl w:val="0"/>
          <w:numId w:val="1"/>
        </w:numPr>
        <w:jc w:val="both"/>
        <w:rPr>
          <w:rFonts w:ascii="Arial" w:hAnsi="Arial" w:cs="Arial"/>
        </w:rPr>
      </w:pPr>
      <w:r w:rsidRPr="008B5793">
        <w:rPr>
          <w:rFonts w:ascii="Arial" w:hAnsi="Arial" w:cs="Arial"/>
        </w:rPr>
        <w:t xml:space="preserve">Terminal de Ubuntu para ejecutar tanto el cliente como el servidor y realizar pruebas de conectividad. </w:t>
      </w:r>
    </w:p>
    <w:p w14:paraId="594396B2" w14:textId="77777777" w:rsidR="0037261C" w:rsidRPr="008B5793" w:rsidRDefault="0037261C" w:rsidP="0037261C">
      <w:pPr>
        <w:numPr>
          <w:ilvl w:val="0"/>
          <w:numId w:val="1"/>
        </w:numPr>
        <w:jc w:val="both"/>
        <w:rPr>
          <w:rFonts w:ascii="Arial" w:hAnsi="Arial" w:cs="Arial"/>
        </w:rPr>
      </w:pPr>
      <w:r w:rsidRPr="008B5793">
        <w:rPr>
          <w:rFonts w:ascii="Arial" w:hAnsi="Arial" w:cs="Arial"/>
        </w:rPr>
        <w:t xml:space="preserve">Documentación oficial de Python y bibliografía especializada sobre redes de computadoras y protocolos TCP/IP. </w:t>
      </w:r>
    </w:p>
    <w:p w14:paraId="10F921E1" w14:textId="77777777" w:rsidR="0037261C" w:rsidRPr="008B5793" w:rsidRDefault="0037261C" w:rsidP="0037261C">
      <w:pPr>
        <w:numPr>
          <w:ilvl w:val="0"/>
          <w:numId w:val="1"/>
        </w:numPr>
        <w:jc w:val="both"/>
        <w:rPr>
          <w:rFonts w:ascii="Arial" w:hAnsi="Arial" w:cs="Arial"/>
        </w:rPr>
      </w:pPr>
      <w:r w:rsidRPr="008B5793">
        <w:rPr>
          <w:rFonts w:ascii="Arial" w:hAnsi="Arial" w:cs="Arial"/>
        </w:rPr>
        <w:t xml:space="preserve">Equipo de cómputo con los recursos necesarios para ejecutar Ubuntu y realizar pruebas de comunicación entre aplicaciones. </w:t>
      </w:r>
    </w:p>
    <w:p w14:paraId="409567D7" w14:textId="77777777" w:rsidR="0037261C" w:rsidRPr="008B5793" w:rsidRDefault="0037261C" w:rsidP="0037261C">
      <w:pPr>
        <w:jc w:val="both"/>
        <w:rPr>
          <w:rFonts w:ascii="Arial" w:hAnsi="Arial" w:cs="Arial"/>
        </w:rPr>
      </w:pPr>
      <w:r w:rsidRPr="008B5793">
        <w:rPr>
          <w:rFonts w:ascii="Arial" w:hAnsi="Arial" w:cs="Arial"/>
        </w:rPr>
        <w:lastRenderedPageBreak/>
        <w:t>Estos recursos proporcionarán un entorno adecuado para implementar, probar y documentar el funcionamiento del sistema.</w:t>
      </w:r>
    </w:p>
    <w:p w14:paraId="3EBD784D" w14:textId="77777777" w:rsidR="0037261C" w:rsidRPr="008B5793" w:rsidRDefault="0037261C" w:rsidP="0037261C">
      <w:pPr>
        <w:jc w:val="both"/>
        <w:rPr>
          <w:rFonts w:ascii="Arial" w:hAnsi="Arial" w:cs="Arial"/>
        </w:rPr>
      </w:pPr>
      <w:r w:rsidRPr="008B5793">
        <w:rPr>
          <w:rFonts w:ascii="Arial" w:hAnsi="Arial" w:cs="Arial"/>
        </w:rPr>
        <w:pict w14:anchorId="6D5F990C">
          <v:rect id="_x0000_i1031" style="width:0;height:1.5pt" o:hralign="center" o:hrstd="t" o:hr="t" fillcolor="#a0a0a0" stroked="f"/>
        </w:pict>
      </w:r>
    </w:p>
    <w:p w14:paraId="05BCE99C" w14:textId="77777777" w:rsidR="0037261C" w:rsidRPr="008B5793" w:rsidRDefault="0037261C" w:rsidP="0037261C">
      <w:pPr>
        <w:jc w:val="both"/>
        <w:rPr>
          <w:rFonts w:ascii="Arial" w:hAnsi="Arial" w:cs="Arial"/>
          <w:b/>
          <w:bCs/>
        </w:rPr>
      </w:pPr>
      <w:r w:rsidRPr="008B5793">
        <w:rPr>
          <w:rFonts w:ascii="Arial" w:hAnsi="Arial" w:cs="Arial"/>
          <w:b/>
          <w:bCs/>
        </w:rPr>
        <w:t>Criterios de evaluación y validación</w:t>
      </w:r>
    </w:p>
    <w:p w14:paraId="3B5AABA9" w14:textId="77777777" w:rsidR="0037261C" w:rsidRPr="008B5793" w:rsidRDefault="0037261C" w:rsidP="0037261C">
      <w:pPr>
        <w:jc w:val="both"/>
        <w:rPr>
          <w:rFonts w:ascii="Arial" w:hAnsi="Arial" w:cs="Arial"/>
        </w:rPr>
      </w:pPr>
      <w:r w:rsidRPr="008B5793">
        <w:rPr>
          <w:rFonts w:ascii="Arial" w:hAnsi="Arial" w:cs="Arial"/>
        </w:rPr>
        <w:t>La validación del proyecto se realizará mediante pruebas funcionales que permitan comprobar el correcto funcionamiento de la aplicación cliente-servidor. Entre los principales criterios de evaluación se encuentran el establecimiento exitoso de la conexión TCP entre cliente y servidor, el envío y recepción correcta de mensajes, la integridad de los datos transmitidos, la estabilidad de la comunicación durante múltiples intercambios de información y la correcta finalización de las conexiones.</w:t>
      </w:r>
    </w:p>
    <w:p w14:paraId="20784FC2" w14:textId="77777777" w:rsidR="0037261C" w:rsidRPr="008B5793" w:rsidRDefault="0037261C" w:rsidP="0037261C">
      <w:pPr>
        <w:jc w:val="both"/>
        <w:rPr>
          <w:rFonts w:ascii="Arial" w:hAnsi="Arial" w:cs="Arial"/>
        </w:rPr>
      </w:pPr>
      <w:r w:rsidRPr="008B5793">
        <w:rPr>
          <w:rFonts w:ascii="Arial" w:hAnsi="Arial" w:cs="Arial"/>
        </w:rPr>
        <w:t>Asimismo, se verificará que el sistema funcione de acuerdo con la arquitectura cliente-servidor planteada inicialmente y que la implementación cumpla con los objetivos específicos establecidos en el anteproyecto. Los resultados obtenidos durante las pruebas serán documentados y analizados para determinar el grado de cumplimiento del proyecto y las posibles mejoras que podrían incorporarse en futuras versiones.</w:t>
      </w:r>
    </w:p>
    <w:p w14:paraId="4F2B7599" w14:textId="77777777" w:rsidR="0037261C" w:rsidRPr="0037261C" w:rsidRDefault="0037261C" w:rsidP="0037261C">
      <w:pPr>
        <w:jc w:val="both"/>
        <w:rPr>
          <w:rFonts w:ascii="Arial" w:hAnsi="Arial" w:cs="Arial"/>
        </w:rPr>
      </w:pPr>
    </w:p>
    <w:sectPr w:rsidR="0037261C" w:rsidRPr="0037261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A97B8F"/>
    <w:multiLevelType w:val="multilevel"/>
    <w:tmpl w:val="C94E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0436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61C"/>
    <w:rsid w:val="00232C6A"/>
    <w:rsid w:val="0024315B"/>
    <w:rsid w:val="0037261C"/>
    <w:rsid w:val="0070775D"/>
    <w:rsid w:val="008B5793"/>
    <w:rsid w:val="00D37B53"/>
    <w:rsid w:val="00EA21D2"/>
    <w:rsid w:val="00F11D48"/>
    <w:rsid w:val="00F4438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4F4D5"/>
  <w15:chartTrackingRefBased/>
  <w15:docId w15:val="{C7F6ED0D-A8F1-498E-AADF-EFE2460BF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726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726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7261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7261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7261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7261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7261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7261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7261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7261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7261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7261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7261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7261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7261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7261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7261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7261C"/>
    <w:rPr>
      <w:rFonts w:eastAsiaTheme="majorEastAsia" w:cstheme="majorBidi"/>
      <w:color w:val="272727" w:themeColor="text1" w:themeTint="D8"/>
    </w:rPr>
  </w:style>
  <w:style w:type="paragraph" w:styleId="Ttulo">
    <w:name w:val="Title"/>
    <w:basedOn w:val="Normal"/>
    <w:next w:val="Normal"/>
    <w:link w:val="TtuloCar"/>
    <w:uiPriority w:val="10"/>
    <w:qFormat/>
    <w:rsid w:val="003726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7261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7261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7261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7261C"/>
    <w:pPr>
      <w:spacing w:before="160"/>
      <w:jc w:val="center"/>
    </w:pPr>
    <w:rPr>
      <w:i/>
      <w:iCs/>
      <w:color w:val="404040" w:themeColor="text1" w:themeTint="BF"/>
    </w:rPr>
  </w:style>
  <w:style w:type="character" w:customStyle="1" w:styleId="CitaCar">
    <w:name w:val="Cita Car"/>
    <w:basedOn w:val="Fuentedeprrafopredeter"/>
    <w:link w:val="Cita"/>
    <w:uiPriority w:val="29"/>
    <w:rsid w:val="0037261C"/>
    <w:rPr>
      <w:i/>
      <w:iCs/>
      <w:color w:val="404040" w:themeColor="text1" w:themeTint="BF"/>
    </w:rPr>
  </w:style>
  <w:style w:type="paragraph" w:styleId="Prrafodelista">
    <w:name w:val="List Paragraph"/>
    <w:basedOn w:val="Normal"/>
    <w:uiPriority w:val="34"/>
    <w:qFormat/>
    <w:rsid w:val="0037261C"/>
    <w:pPr>
      <w:ind w:left="720"/>
      <w:contextualSpacing/>
    </w:pPr>
  </w:style>
  <w:style w:type="character" w:styleId="nfasisintenso">
    <w:name w:val="Intense Emphasis"/>
    <w:basedOn w:val="Fuentedeprrafopredeter"/>
    <w:uiPriority w:val="21"/>
    <w:qFormat/>
    <w:rsid w:val="0037261C"/>
    <w:rPr>
      <w:i/>
      <w:iCs/>
      <w:color w:val="0F4761" w:themeColor="accent1" w:themeShade="BF"/>
    </w:rPr>
  </w:style>
  <w:style w:type="paragraph" w:styleId="Citadestacada">
    <w:name w:val="Intense Quote"/>
    <w:basedOn w:val="Normal"/>
    <w:next w:val="Normal"/>
    <w:link w:val="CitadestacadaCar"/>
    <w:uiPriority w:val="30"/>
    <w:qFormat/>
    <w:rsid w:val="003726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7261C"/>
    <w:rPr>
      <w:i/>
      <w:iCs/>
      <w:color w:val="0F4761" w:themeColor="accent1" w:themeShade="BF"/>
    </w:rPr>
  </w:style>
  <w:style w:type="character" w:styleId="Referenciaintensa">
    <w:name w:val="Intense Reference"/>
    <w:basedOn w:val="Fuentedeprrafopredeter"/>
    <w:uiPriority w:val="32"/>
    <w:qFormat/>
    <w:rsid w:val="003726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1892</Words>
  <Characters>10406</Characters>
  <Application>Microsoft Office Word</Application>
  <DocSecurity>0</DocSecurity>
  <Lines>86</Lines>
  <Paragraphs>24</Paragraphs>
  <ScaleCrop>false</ScaleCrop>
  <Company/>
  <LinksUpToDate>false</LinksUpToDate>
  <CharactersWithSpaces>12274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ANDRES ALFARO MURILLO</dc:creator>
  <cp:keywords/>
  <dc:description/>
  <cp:lastModifiedBy>EDWARD ANDRES ALFARO MURILLO</cp:lastModifiedBy>
  <cp:revision>3</cp:revision>
  <dcterms:created xsi:type="dcterms:W3CDTF">2026-07-27T17:14:00Z</dcterms:created>
  <dcterms:modified xsi:type="dcterms:W3CDTF">2026-07-27T17:20:00Z</dcterms:modified>
</cp:coreProperties>
</file>