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209CE" w14:textId="77777777" w:rsidR="00B65402" w:rsidRDefault="00B65402" w:rsidP="00B65402">
      <w:pPr>
        <w:jc w:val="center"/>
        <w:rPr>
          <w:b/>
          <w:bCs/>
          <w:i/>
          <w:iCs/>
        </w:rPr>
      </w:pPr>
    </w:p>
    <w:p w14:paraId="728C6302" w14:textId="77777777" w:rsidR="00B65402" w:rsidRPr="008F2F8A" w:rsidRDefault="00B65402" w:rsidP="00B65402">
      <w:pPr>
        <w:jc w:val="center"/>
        <w:rPr>
          <w:b/>
          <w:bCs/>
          <w:i/>
          <w:iCs/>
          <w:sz w:val="24"/>
          <w:szCs w:val="24"/>
        </w:rPr>
      </w:pPr>
    </w:p>
    <w:p w14:paraId="16112CEB" w14:textId="1ADEDB36" w:rsidR="00B65402" w:rsidRPr="008F2F8A" w:rsidRDefault="00B65402" w:rsidP="00B65402">
      <w:pPr>
        <w:jc w:val="center"/>
        <w:rPr>
          <w:b/>
          <w:bCs/>
          <w:i/>
          <w:iCs/>
          <w:sz w:val="24"/>
          <w:szCs w:val="24"/>
        </w:rPr>
      </w:pPr>
      <w:r w:rsidRPr="008F2F8A">
        <w:rPr>
          <w:b/>
          <w:bCs/>
          <w:i/>
          <w:iCs/>
          <w:sz w:val="24"/>
          <w:szCs w:val="24"/>
        </w:rPr>
        <w:t>UNIVERSIDAD LATINA DE COSTA RICA</w:t>
      </w:r>
    </w:p>
    <w:p w14:paraId="2BF4F875" w14:textId="77777777" w:rsidR="00B65402" w:rsidRPr="008F2F8A" w:rsidRDefault="00B65402" w:rsidP="00B65402">
      <w:pPr>
        <w:jc w:val="center"/>
        <w:rPr>
          <w:b/>
          <w:bCs/>
          <w:i/>
          <w:iCs/>
          <w:sz w:val="24"/>
          <w:szCs w:val="24"/>
        </w:rPr>
      </w:pPr>
      <w:r w:rsidRPr="008F2F8A">
        <w:rPr>
          <w:b/>
          <w:bCs/>
          <w:i/>
          <w:iCs/>
          <w:sz w:val="24"/>
          <w:szCs w:val="24"/>
        </w:rPr>
        <w:t>CAMPUS SAN PEDRO</w:t>
      </w:r>
    </w:p>
    <w:p w14:paraId="6FEC661C" w14:textId="77777777" w:rsidR="00B65402" w:rsidRPr="008F2F8A" w:rsidRDefault="00B65402" w:rsidP="00B65402">
      <w:pPr>
        <w:jc w:val="center"/>
        <w:rPr>
          <w:b/>
          <w:bCs/>
          <w:i/>
          <w:iCs/>
          <w:sz w:val="24"/>
          <w:szCs w:val="24"/>
        </w:rPr>
      </w:pPr>
      <w:r w:rsidRPr="008F2F8A">
        <w:rPr>
          <w:b/>
          <w:bCs/>
          <w:i/>
          <w:iCs/>
          <w:sz w:val="24"/>
          <w:szCs w:val="24"/>
        </w:rPr>
        <w:t>LABORATORIO</w:t>
      </w:r>
    </w:p>
    <w:p w14:paraId="5B16368F" w14:textId="77777777" w:rsidR="00B65402" w:rsidRPr="008F2F8A" w:rsidRDefault="00B65402" w:rsidP="00B65402">
      <w:pPr>
        <w:jc w:val="center"/>
        <w:rPr>
          <w:b/>
          <w:bCs/>
          <w:i/>
          <w:iCs/>
          <w:sz w:val="24"/>
          <w:szCs w:val="24"/>
        </w:rPr>
      </w:pPr>
      <w:r w:rsidRPr="008F2F8A">
        <w:rPr>
          <w:b/>
          <w:bCs/>
          <w:i/>
          <w:iCs/>
          <w:sz w:val="24"/>
          <w:szCs w:val="24"/>
        </w:rPr>
        <w:t>DE</w:t>
      </w:r>
    </w:p>
    <w:p w14:paraId="7E37E57C" w14:textId="77777777" w:rsidR="00B65402" w:rsidRPr="008F2F8A" w:rsidRDefault="00B65402" w:rsidP="00B65402">
      <w:pPr>
        <w:jc w:val="center"/>
        <w:rPr>
          <w:b/>
          <w:bCs/>
          <w:i/>
          <w:iCs/>
          <w:sz w:val="24"/>
          <w:szCs w:val="24"/>
        </w:rPr>
      </w:pPr>
      <w:r w:rsidRPr="008F2F8A">
        <w:rPr>
          <w:b/>
          <w:bCs/>
          <w:i/>
          <w:iCs/>
          <w:sz w:val="24"/>
          <w:szCs w:val="24"/>
        </w:rPr>
        <w:t>SISTEMAS OPERATIVOS II</w:t>
      </w:r>
    </w:p>
    <w:p w14:paraId="416BC892" w14:textId="77777777" w:rsidR="00B65402" w:rsidRPr="008F2F8A" w:rsidRDefault="00B65402" w:rsidP="00B65402">
      <w:pPr>
        <w:jc w:val="center"/>
        <w:rPr>
          <w:b/>
          <w:bCs/>
          <w:i/>
          <w:iCs/>
          <w:sz w:val="24"/>
          <w:szCs w:val="24"/>
        </w:rPr>
      </w:pPr>
      <w:r w:rsidRPr="008F2F8A">
        <w:rPr>
          <w:b/>
          <w:bCs/>
          <w:i/>
          <w:iCs/>
          <w:sz w:val="24"/>
          <w:szCs w:val="24"/>
        </w:rPr>
        <w:t>BISOF-18</w:t>
      </w:r>
    </w:p>
    <w:p w14:paraId="5EFA7310" w14:textId="77777777" w:rsidR="00B65402" w:rsidRPr="008F2F8A" w:rsidRDefault="00B65402" w:rsidP="00B65402">
      <w:pPr>
        <w:jc w:val="center"/>
        <w:rPr>
          <w:sz w:val="24"/>
          <w:szCs w:val="24"/>
        </w:rPr>
      </w:pPr>
    </w:p>
    <w:p w14:paraId="491D077A" w14:textId="4E236116" w:rsidR="00B65402" w:rsidRPr="008F2F8A" w:rsidRDefault="00B65402" w:rsidP="00B65402">
      <w:pPr>
        <w:jc w:val="center"/>
        <w:rPr>
          <w:b/>
          <w:bCs/>
          <w:i/>
          <w:iCs/>
          <w:sz w:val="24"/>
          <w:szCs w:val="24"/>
        </w:rPr>
      </w:pPr>
      <w:r w:rsidRPr="008F2F8A">
        <w:rPr>
          <w:b/>
          <w:bCs/>
          <w:i/>
          <w:iCs/>
          <w:sz w:val="24"/>
          <w:szCs w:val="24"/>
        </w:rPr>
        <w:t>Proyecto De Investigación.</w:t>
      </w:r>
    </w:p>
    <w:p w14:paraId="79B4A4EA" w14:textId="784D807E" w:rsidR="00B65402" w:rsidRPr="008F2F8A" w:rsidRDefault="008F2F8A" w:rsidP="00B65402">
      <w:pPr>
        <w:jc w:val="center"/>
        <w:rPr>
          <w:sz w:val="24"/>
          <w:szCs w:val="24"/>
        </w:rPr>
      </w:pPr>
      <w:r w:rsidRPr="008F2F8A">
        <w:rPr>
          <w:sz w:val="24"/>
          <w:szCs w:val="24"/>
        </w:rPr>
        <w:t>I</w:t>
      </w:r>
      <w:r w:rsidR="00B65402" w:rsidRPr="008F2F8A">
        <w:rPr>
          <w:sz w:val="24"/>
          <w:szCs w:val="24"/>
        </w:rPr>
        <w:t>mplementación De una Arquitectura Cliente-Servidor Utilizando Sockets TCP en Ubuntu.</w:t>
      </w:r>
    </w:p>
    <w:p w14:paraId="22279DCB" w14:textId="77777777" w:rsidR="00B65402" w:rsidRPr="008F2F8A" w:rsidRDefault="00B65402" w:rsidP="00B65402">
      <w:pPr>
        <w:jc w:val="center"/>
        <w:rPr>
          <w:sz w:val="24"/>
          <w:szCs w:val="24"/>
        </w:rPr>
      </w:pPr>
    </w:p>
    <w:p w14:paraId="64DD4717" w14:textId="77777777" w:rsidR="00B65402" w:rsidRPr="008F2F8A" w:rsidRDefault="00B65402" w:rsidP="00B65402">
      <w:pPr>
        <w:jc w:val="center"/>
        <w:rPr>
          <w:b/>
          <w:bCs/>
          <w:sz w:val="24"/>
          <w:szCs w:val="24"/>
        </w:rPr>
      </w:pPr>
      <w:r w:rsidRPr="008F2F8A">
        <w:rPr>
          <w:b/>
          <w:bCs/>
          <w:sz w:val="24"/>
          <w:szCs w:val="24"/>
        </w:rPr>
        <w:t>Profesor:</w:t>
      </w:r>
    </w:p>
    <w:p w14:paraId="17FD2F19" w14:textId="77777777" w:rsidR="00B65402" w:rsidRPr="008F2F8A" w:rsidRDefault="00B65402" w:rsidP="00B65402">
      <w:pPr>
        <w:jc w:val="center"/>
        <w:rPr>
          <w:sz w:val="24"/>
          <w:szCs w:val="24"/>
        </w:rPr>
      </w:pPr>
      <w:r w:rsidRPr="008F2F8A">
        <w:rPr>
          <w:sz w:val="24"/>
          <w:szCs w:val="24"/>
        </w:rPr>
        <w:t>Ing. Carlos Méndez Rodríguez.</w:t>
      </w:r>
    </w:p>
    <w:p w14:paraId="6704A194" w14:textId="77777777" w:rsidR="00B65402" w:rsidRPr="008F2F8A" w:rsidRDefault="00B65402" w:rsidP="00B65402">
      <w:pPr>
        <w:jc w:val="center"/>
        <w:rPr>
          <w:sz w:val="24"/>
          <w:szCs w:val="24"/>
        </w:rPr>
      </w:pPr>
    </w:p>
    <w:p w14:paraId="37B7A041" w14:textId="77777777" w:rsidR="00B65402" w:rsidRPr="008F2F8A" w:rsidRDefault="00B65402" w:rsidP="00B65402">
      <w:pPr>
        <w:jc w:val="center"/>
        <w:rPr>
          <w:b/>
          <w:bCs/>
          <w:sz w:val="24"/>
          <w:szCs w:val="24"/>
        </w:rPr>
      </w:pPr>
      <w:r w:rsidRPr="008F2F8A">
        <w:rPr>
          <w:b/>
          <w:bCs/>
          <w:sz w:val="24"/>
          <w:szCs w:val="24"/>
        </w:rPr>
        <w:t>Alumno:</w:t>
      </w:r>
    </w:p>
    <w:p w14:paraId="1A8BB043" w14:textId="77777777" w:rsidR="00B65402" w:rsidRPr="008F2F8A" w:rsidRDefault="00B65402" w:rsidP="00B65402">
      <w:pPr>
        <w:jc w:val="center"/>
        <w:rPr>
          <w:sz w:val="24"/>
          <w:szCs w:val="24"/>
        </w:rPr>
      </w:pPr>
      <w:r w:rsidRPr="008F2F8A">
        <w:rPr>
          <w:sz w:val="24"/>
          <w:szCs w:val="24"/>
        </w:rPr>
        <w:t>Edward Alfaro Murillo.</w:t>
      </w:r>
    </w:p>
    <w:p w14:paraId="7BF5BB39" w14:textId="77777777" w:rsidR="00B65402" w:rsidRPr="008F2F8A" w:rsidRDefault="00B65402" w:rsidP="00B65402">
      <w:pPr>
        <w:jc w:val="center"/>
        <w:rPr>
          <w:sz w:val="24"/>
          <w:szCs w:val="24"/>
        </w:rPr>
      </w:pPr>
    </w:p>
    <w:p w14:paraId="1D1C8573" w14:textId="77777777" w:rsidR="00B65402" w:rsidRPr="008F2F8A" w:rsidRDefault="00B65402" w:rsidP="00B65402">
      <w:pPr>
        <w:jc w:val="center"/>
        <w:rPr>
          <w:sz w:val="24"/>
          <w:szCs w:val="24"/>
        </w:rPr>
      </w:pPr>
    </w:p>
    <w:p w14:paraId="6A385D79" w14:textId="4CBD75DE" w:rsidR="00B65402" w:rsidRPr="008F2F8A" w:rsidRDefault="00B65402" w:rsidP="00B65402">
      <w:pPr>
        <w:jc w:val="center"/>
        <w:rPr>
          <w:sz w:val="24"/>
          <w:szCs w:val="24"/>
        </w:rPr>
      </w:pPr>
      <w:r w:rsidRPr="008F2F8A">
        <w:rPr>
          <w:sz w:val="24"/>
          <w:szCs w:val="24"/>
        </w:rPr>
        <w:t xml:space="preserve">Lunes </w:t>
      </w:r>
      <w:r w:rsidRPr="008F2F8A">
        <w:rPr>
          <w:sz w:val="24"/>
          <w:szCs w:val="24"/>
        </w:rPr>
        <w:t xml:space="preserve">XX </w:t>
      </w:r>
      <w:r w:rsidRPr="008F2F8A">
        <w:rPr>
          <w:sz w:val="24"/>
          <w:szCs w:val="24"/>
        </w:rPr>
        <w:t xml:space="preserve">de </w:t>
      </w:r>
      <w:r w:rsidRPr="008F2F8A">
        <w:rPr>
          <w:sz w:val="24"/>
          <w:szCs w:val="24"/>
        </w:rPr>
        <w:t>XXXX</w:t>
      </w:r>
      <w:r w:rsidRPr="008F2F8A">
        <w:rPr>
          <w:sz w:val="24"/>
          <w:szCs w:val="24"/>
        </w:rPr>
        <w:t>, 2026</w:t>
      </w:r>
      <w:r w:rsidRPr="008F2F8A">
        <w:rPr>
          <w:sz w:val="24"/>
          <w:szCs w:val="24"/>
        </w:rPr>
        <w:t>.</w:t>
      </w:r>
    </w:p>
    <w:p w14:paraId="41CC09AC" w14:textId="77777777" w:rsidR="00B65402" w:rsidRPr="008F2F8A" w:rsidRDefault="00B65402" w:rsidP="00B65402">
      <w:pPr>
        <w:jc w:val="center"/>
        <w:rPr>
          <w:sz w:val="24"/>
          <w:szCs w:val="24"/>
        </w:rPr>
      </w:pPr>
    </w:p>
    <w:p w14:paraId="37350D44" w14:textId="77777777" w:rsidR="00B65402" w:rsidRPr="008F2F8A" w:rsidRDefault="00B65402" w:rsidP="00B65402">
      <w:pPr>
        <w:jc w:val="center"/>
        <w:rPr>
          <w:sz w:val="24"/>
          <w:szCs w:val="24"/>
        </w:rPr>
      </w:pPr>
    </w:p>
    <w:p w14:paraId="109C06F2" w14:textId="77777777" w:rsidR="00B65402" w:rsidRPr="008F2F8A" w:rsidRDefault="00B65402" w:rsidP="00B65402">
      <w:pPr>
        <w:jc w:val="center"/>
        <w:rPr>
          <w:sz w:val="24"/>
          <w:szCs w:val="24"/>
        </w:rPr>
      </w:pPr>
    </w:p>
    <w:p w14:paraId="73AF73D2" w14:textId="77777777" w:rsidR="00B65402" w:rsidRPr="008F2F8A" w:rsidRDefault="00B65402" w:rsidP="00B65402">
      <w:pPr>
        <w:jc w:val="center"/>
        <w:rPr>
          <w:sz w:val="24"/>
          <w:szCs w:val="24"/>
        </w:rPr>
      </w:pPr>
    </w:p>
    <w:p w14:paraId="39A0A5E9" w14:textId="77777777" w:rsidR="00B65402" w:rsidRPr="008F2F8A" w:rsidRDefault="00B65402" w:rsidP="00B65402">
      <w:pPr>
        <w:jc w:val="center"/>
        <w:rPr>
          <w:sz w:val="24"/>
          <w:szCs w:val="24"/>
        </w:rPr>
      </w:pPr>
    </w:p>
    <w:p w14:paraId="0322EEA6" w14:textId="77777777" w:rsidR="00B65402" w:rsidRPr="008F2F8A" w:rsidRDefault="00B65402" w:rsidP="00B65402">
      <w:pPr>
        <w:jc w:val="center"/>
        <w:rPr>
          <w:sz w:val="24"/>
          <w:szCs w:val="24"/>
        </w:rPr>
      </w:pPr>
    </w:p>
    <w:p w14:paraId="5FA059FD" w14:textId="77777777" w:rsidR="00B65402" w:rsidRPr="008F2F8A" w:rsidRDefault="00B65402" w:rsidP="00B65402">
      <w:pPr>
        <w:jc w:val="center"/>
        <w:rPr>
          <w:sz w:val="24"/>
          <w:szCs w:val="24"/>
        </w:rPr>
      </w:pPr>
    </w:p>
    <w:p w14:paraId="62A16A12" w14:textId="77777777" w:rsidR="008F2F8A" w:rsidRPr="008F2F8A" w:rsidRDefault="008F2F8A" w:rsidP="00B65402">
      <w:pPr>
        <w:jc w:val="center"/>
        <w:rPr>
          <w:sz w:val="24"/>
          <w:szCs w:val="24"/>
        </w:rPr>
      </w:pPr>
    </w:p>
    <w:p w14:paraId="74C60006" w14:textId="77777777" w:rsidR="008F2F8A" w:rsidRPr="008F2F8A" w:rsidRDefault="008F2F8A" w:rsidP="00B65402">
      <w:pPr>
        <w:jc w:val="center"/>
        <w:rPr>
          <w:sz w:val="24"/>
          <w:szCs w:val="24"/>
        </w:rPr>
      </w:pPr>
    </w:p>
    <w:p w14:paraId="45D330F9" w14:textId="7E0F90E8" w:rsidR="00B65402" w:rsidRPr="008F2F8A" w:rsidRDefault="008F2F8A" w:rsidP="008F2F8A">
      <w:pPr>
        <w:jc w:val="both"/>
        <w:rPr>
          <w:rFonts w:ascii="Arial" w:hAnsi="Arial" w:cs="Arial"/>
          <w:b/>
          <w:bCs/>
          <w:sz w:val="24"/>
          <w:szCs w:val="24"/>
        </w:rPr>
      </w:pPr>
      <w:r w:rsidRPr="008F2F8A">
        <w:rPr>
          <w:rFonts w:ascii="Arial" w:hAnsi="Arial" w:cs="Arial"/>
          <w:b/>
          <w:bCs/>
          <w:sz w:val="24"/>
          <w:szCs w:val="24"/>
        </w:rPr>
        <w:t>Tabla de Contenidos</w:t>
      </w:r>
    </w:p>
    <w:tbl>
      <w:tblPr>
        <w:tblW w:w="101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8"/>
        <w:gridCol w:w="2628"/>
      </w:tblGrid>
      <w:tr w:rsidR="00B65402" w:rsidRPr="00B65402" w14:paraId="334A48E1" w14:textId="77777777" w:rsidTr="008F2F8A">
        <w:trPr>
          <w:trHeight w:val="547"/>
          <w:tblHeader/>
          <w:tblCellSpacing w:w="15" w:type="dxa"/>
        </w:trPr>
        <w:tc>
          <w:tcPr>
            <w:tcW w:w="0" w:type="auto"/>
            <w:vAlign w:val="center"/>
            <w:hideMark/>
          </w:tcPr>
          <w:p w14:paraId="34ACCD85" w14:textId="77777777" w:rsidR="00B65402" w:rsidRPr="00B65402" w:rsidRDefault="00B65402" w:rsidP="00B65402">
            <w:pPr>
              <w:jc w:val="both"/>
              <w:rPr>
                <w:rFonts w:ascii="Arial" w:hAnsi="Arial" w:cs="Arial"/>
                <w:b/>
                <w:bCs/>
              </w:rPr>
            </w:pPr>
            <w:r w:rsidRPr="00B65402">
              <w:rPr>
                <w:rFonts w:ascii="Arial" w:hAnsi="Arial" w:cs="Arial"/>
                <w:b/>
                <w:bCs/>
              </w:rPr>
              <w:t>Contenido</w:t>
            </w:r>
          </w:p>
        </w:tc>
        <w:tc>
          <w:tcPr>
            <w:tcW w:w="0" w:type="auto"/>
            <w:vAlign w:val="center"/>
            <w:hideMark/>
          </w:tcPr>
          <w:p w14:paraId="6455311E" w14:textId="77777777" w:rsidR="00B65402" w:rsidRPr="00B65402" w:rsidRDefault="00B65402" w:rsidP="00B65402">
            <w:pPr>
              <w:jc w:val="both"/>
              <w:rPr>
                <w:rFonts w:ascii="Arial" w:hAnsi="Arial" w:cs="Arial"/>
                <w:b/>
                <w:bCs/>
              </w:rPr>
            </w:pPr>
            <w:r w:rsidRPr="00B65402">
              <w:rPr>
                <w:rFonts w:ascii="Arial" w:hAnsi="Arial" w:cs="Arial"/>
                <w:b/>
                <w:bCs/>
              </w:rPr>
              <w:t>Página</w:t>
            </w:r>
          </w:p>
        </w:tc>
      </w:tr>
      <w:tr w:rsidR="00B65402" w:rsidRPr="00B65402" w14:paraId="45B18F64" w14:textId="77777777" w:rsidTr="008F2F8A">
        <w:trPr>
          <w:trHeight w:val="547"/>
          <w:tblCellSpacing w:w="15" w:type="dxa"/>
        </w:trPr>
        <w:tc>
          <w:tcPr>
            <w:tcW w:w="0" w:type="auto"/>
            <w:vAlign w:val="center"/>
            <w:hideMark/>
          </w:tcPr>
          <w:p w14:paraId="43DAB8AE" w14:textId="0B611257" w:rsidR="00B65402" w:rsidRPr="008F2F8A" w:rsidRDefault="00B65402" w:rsidP="00B65402">
            <w:pPr>
              <w:jc w:val="both"/>
              <w:rPr>
                <w:rFonts w:ascii="Arial" w:hAnsi="Arial" w:cs="Arial"/>
              </w:rPr>
            </w:pPr>
            <w:r w:rsidRPr="008F2F8A">
              <w:rPr>
                <w:rFonts w:ascii="Arial" w:hAnsi="Arial" w:cs="Arial"/>
              </w:rPr>
              <w:t>Introducción</w:t>
            </w:r>
          </w:p>
        </w:tc>
        <w:tc>
          <w:tcPr>
            <w:tcW w:w="0" w:type="auto"/>
            <w:vAlign w:val="center"/>
            <w:hideMark/>
          </w:tcPr>
          <w:p w14:paraId="38EBB5FD" w14:textId="7EBCBBCE" w:rsidR="00B65402" w:rsidRPr="008F2F8A" w:rsidRDefault="008F2F8A" w:rsidP="00B65402">
            <w:pPr>
              <w:jc w:val="both"/>
              <w:rPr>
                <w:rFonts w:ascii="Arial" w:hAnsi="Arial" w:cs="Arial"/>
              </w:rPr>
            </w:pPr>
            <w:r>
              <w:rPr>
                <w:rFonts w:ascii="Arial" w:hAnsi="Arial" w:cs="Arial"/>
              </w:rPr>
              <w:t>4</w:t>
            </w:r>
          </w:p>
        </w:tc>
      </w:tr>
      <w:tr w:rsidR="00B65402" w:rsidRPr="00B65402" w14:paraId="20EF5025" w14:textId="77777777" w:rsidTr="008F2F8A">
        <w:trPr>
          <w:trHeight w:val="547"/>
          <w:tblCellSpacing w:w="15" w:type="dxa"/>
        </w:trPr>
        <w:tc>
          <w:tcPr>
            <w:tcW w:w="0" w:type="auto"/>
            <w:vAlign w:val="center"/>
            <w:hideMark/>
          </w:tcPr>
          <w:p w14:paraId="47D6B90F" w14:textId="58E8CD14" w:rsidR="00B65402" w:rsidRPr="008F2F8A" w:rsidRDefault="00B65402" w:rsidP="00B65402">
            <w:pPr>
              <w:jc w:val="both"/>
              <w:rPr>
                <w:rFonts w:ascii="Arial" w:hAnsi="Arial" w:cs="Arial"/>
              </w:rPr>
            </w:pPr>
            <w:r w:rsidRPr="008F2F8A">
              <w:rPr>
                <w:rFonts w:ascii="Arial" w:hAnsi="Arial" w:cs="Arial"/>
              </w:rPr>
              <w:t>Tema de investigación</w:t>
            </w:r>
          </w:p>
        </w:tc>
        <w:tc>
          <w:tcPr>
            <w:tcW w:w="0" w:type="auto"/>
            <w:vAlign w:val="center"/>
            <w:hideMark/>
          </w:tcPr>
          <w:p w14:paraId="1386441A" w14:textId="58C2683B" w:rsidR="00B65402" w:rsidRPr="008F2F8A" w:rsidRDefault="008F2F8A" w:rsidP="00B65402">
            <w:pPr>
              <w:jc w:val="both"/>
              <w:rPr>
                <w:rFonts w:ascii="Arial" w:hAnsi="Arial" w:cs="Arial"/>
              </w:rPr>
            </w:pPr>
            <w:r>
              <w:rPr>
                <w:rFonts w:ascii="Arial" w:hAnsi="Arial" w:cs="Arial"/>
              </w:rPr>
              <w:t>5</w:t>
            </w:r>
          </w:p>
        </w:tc>
      </w:tr>
      <w:tr w:rsidR="00B65402" w:rsidRPr="00B65402" w14:paraId="734794ED" w14:textId="77777777" w:rsidTr="008F2F8A">
        <w:trPr>
          <w:trHeight w:val="527"/>
          <w:tblCellSpacing w:w="15" w:type="dxa"/>
        </w:trPr>
        <w:tc>
          <w:tcPr>
            <w:tcW w:w="0" w:type="auto"/>
            <w:vAlign w:val="center"/>
            <w:hideMark/>
          </w:tcPr>
          <w:p w14:paraId="17E265D9" w14:textId="6BD74CB3" w:rsidR="00B65402" w:rsidRPr="008F2F8A" w:rsidRDefault="00B65402" w:rsidP="00B65402">
            <w:pPr>
              <w:jc w:val="both"/>
              <w:rPr>
                <w:rFonts w:ascii="Arial" w:hAnsi="Arial" w:cs="Arial"/>
              </w:rPr>
            </w:pPr>
            <w:r w:rsidRPr="008F2F8A">
              <w:rPr>
                <w:rFonts w:ascii="Arial" w:hAnsi="Arial" w:cs="Arial"/>
              </w:rPr>
              <w:t>Objetivo general</w:t>
            </w:r>
          </w:p>
        </w:tc>
        <w:tc>
          <w:tcPr>
            <w:tcW w:w="0" w:type="auto"/>
            <w:vAlign w:val="center"/>
            <w:hideMark/>
          </w:tcPr>
          <w:p w14:paraId="6369F778" w14:textId="7B4DF137" w:rsidR="00B65402" w:rsidRPr="008F2F8A" w:rsidRDefault="008F2F8A" w:rsidP="00B65402">
            <w:pPr>
              <w:jc w:val="both"/>
              <w:rPr>
                <w:rFonts w:ascii="Arial" w:hAnsi="Arial" w:cs="Arial"/>
              </w:rPr>
            </w:pPr>
            <w:r>
              <w:rPr>
                <w:rFonts w:ascii="Arial" w:hAnsi="Arial" w:cs="Arial"/>
              </w:rPr>
              <w:t>5</w:t>
            </w:r>
          </w:p>
        </w:tc>
      </w:tr>
      <w:tr w:rsidR="00B65402" w:rsidRPr="00B65402" w14:paraId="04CF51AE" w14:textId="77777777" w:rsidTr="008F2F8A">
        <w:trPr>
          <w:trHeight w:val="547"/>
          <w:tblCellSpacing w:w="15" w:type="dxa"/>
        </w:trPr>
        <w:tc>
          <w:tcPr>
            <w:tcW w:w="0" w:type="auto"/>
            <w:vAlign w:val="center"/>
            <w:hideMark/>
          </w:tcPr>
          <w:p w14:paraId="1C293C3D" w14:textId="24664579" w:rsidR="00B65402" w:rsidRPr="008F2F8A" w:rsidRDefault="00B65402" w:rsidP="00B65402">
            <w:pPr>
              <w:jc w:val="both"/>
              <w:rPr>
                <w:rFonts w:ascii="Arial" w:hAnsi="Arial" w:cs="Arial"/>
              </w:rPr>
            </w:pPr>
            <w:r w:rsidRPr="008F2F8A">
              <w:rPr>
                <w:rFonts w:ascii="Arial" w:hAnsi="Arial" w:cs="Arial"/>
              </w:rPr>
              <w:t>Objetivos específicos</w:t>
            </w:r>
          </w:p>
        </w:tc>
        <w:tc>
          <w:tcPr>
            <w:tcW w:w="0" w:type="auto"/>
            <w:vAlign w:val="center"/>
            <w:hideMark/>
          </w:tcPr>
          <w:p w14:paraId="74F8B89D" w14:textId="44DF07A5" w:rsidR="00B65402" w:rsidRPr="008F2F8A" w:rsidRDefault="008F2F8A" w:rsidP="00B65402">
            <w:pPr>
              <w:jc w:val="both"/>
              <w:rPr>
                <w:rFonts w:ascii="Arial" w:hAnsi="Arial" w:cs="Arial"/>
              </w:rPr>
            </w:pPr>
            <w:r>
              <w:rPr>
                <w:rFonts w:ascii="Arial" w:hAnsi="Arial" w:cs="Arial"/>
              </w:rPr>
              <w:t>5</w:t>
            </w:r>
          </w:p>
        </w:tc>
      </w:tr>
      <w:tr w:rsidR="00B65402" w:rsidRPr="00B65402" w14:paraId="5380DEDF" w14:textId="77777777" w:rsidTr="008F2F8A">
        <w:trPr>
          <w:trHeight w:val="547"/>
          <w:tblCellSpacing w:w="15" w:type="dxa"/>
        </w:trPr>
        <w:tc>
          <w:tcPr>
            <w:tcW w:w="0" w:type="auto"/>
            <w:vAlign w:val="center"/>
            <w:hideMark/>
          </w:tcPr>
          <w:p w14:paraId="207D3064" w14:textId="59EFE608" w:rsidR="00B65402" w:rsidRPr="008F2F8A" w:rsidRDefault="00B65402" w:rsidP="00B65402">
            <w:pPr>
              <w:jc w:val="both"/>
              <w:rPr>
                <w:rFonts w:ascii="Arial" w:hAnsi="Arial" w:cs="Arial"/>
              </w:rPr>
            </w:pPr>
            <w:r w:rsidRPr="008F2F8A">
              <w:rPr>
                <w:rFonts w:ascii="Arial" w:hAnsi="Arial" w:cs="Arial"/>
              </w:rPr>
              <w:t>Justificación</w:t>
            </w:r>
          </w:p>
        </w:tc>
        <w:tc>
          <w:tcPr>
            <w:tcW w:w="0" w:type="auto"/>
            <w:vAlign w:val="center"/>
            <w:hideMark/>
          </w:tcPr>
          <w:p w14:paraId="7DB63E4C" w14:textId="024C14EA" w:rsidR="00B65402" w:rsidRPr="008F2F8A" w:rsidRDefault="008F2F8A" w:rsidP="00B65402">
            <w:pPr>
              <w:jc w:val="both"/>
              <w:rPr>
                <w:rFonts w:ascii="Arial" w:hAnsi="Arial" w:cs="Arial"/>
              </w:rPr>
            </w:pPr>
            <w:r>
              <w:rPr>
                <w:rFonts w:ascii="Arial" w:hAnsi="Arial" w:cs="Arial"/>
              </w:rPr>
              <w:t>6</w:t>
            </w:r>
          </w:p>
        </w:tc>
      </w:tr>
    </w:tbl>
    <w:p w14:paraId="142C1FF0" w14:textId="77777777" w:rsidR="00B65402" w:rsidRDefault="00B65402" w:rsidP="00B65402">
      <w:pPr>
        <w:jc w:val="both"/>
        <w:rPr>
          <w:rFonts w:ascii="Arial" w:hAnsi="Arial" w:cs="Arial"/>
          <w:b/>
          <w:bCs/>
        </w:rPr>
      </w:pPr>
    </w:p>
    <w:p w14:paraId="1C180AF8" w14:textId="77777777" w:rsidR="008F2F8A" w:rsidRDefault="008F2F8A" w:rsidP="00B65402">
      <w:pPr>
        <w:jc w:val="both"/>
        <w:rPr>
          <w:rFonts w:ascii="Arial" w:hAnsi="Arial" w:cs="Arial"/>
          <w:b/>
          <w:bCs/>
        </w:rPr>
      </w:pPr>
    </w:p>
    <w:p w14:paraId="2AA2AF6F" w14:textId="77777777" w:rsidR="008F2F8A" w:rsidRDefault="008F2F8A" w:rsidP="00B65402">
      <w:pPr>
        <w:jc w:val="both"/>
        <w:rPr>
          <w:rFonts w:ascii="Arial" w:hAnsi="Arial" w:cs="Arial"/>
          <w:b/>
          <w:bCs/>
        </w:rPr>
      </w:pPr>
    </w:p>
    <w:p w14:paraId="76798578" w14:textId="77777777" w:rsidR="008F2F8A" w:rsidRDefault="008F2F8A" w:rsidP="00B65402">
      <w:pPr>
        <w:jc w:val="both"/>
        <w:rPr>
          <w:rFonts w:ascii="Arial" w:hAnsi="Arial" w:cs="Arial"/>
          <w:b/>
          <w:bCs/>
        </w:rPr>
      </w:pPr>
    </w:p>
    <w:p w14:paraId="032FA38E" w14:textId="77777777" w:rsidR="008F2F8A" w:rsidRDefault="008F2F8A" w:rsidP="00B65402">
      <w:pPr>
        <w:jc w:val="both"/>
        <w:rPr>
          <w:rFonts w:ascii="Arial" w:hAnsi="Arial" w:cs="Arial"/>
          <w:b/>
          <w:bCs/>
        </w:rPr>
      </w:pPr>
    </w:p>
    <w:p w14:paraId="495C0D84" w14:textId="77777777" w:rsidR="008F2F8A" w:rsidRDefault="008F2F8A" w:rsidP="00B65402">
      <w:pPr>
        <w:jc w:val="both"/>
        <w:rPr>
          <w:rFonts w:ascii="Arial" w:hAnsi="Arial" w:cs="Arial"/>
          <w:b/>
          <w:bCs/>
        </w:rPr>
      </w:pPr>
    </w:p>
    <w:p w14:paraId="0D5E0B5B" w14:textId="77777777" w:rsidR="008F2F8A" w:rsidRDefault="008F2F8A" w:rsidP="00B65402">
      <w:pPr>
        <w:jc w:val="both"/>
        <w:rPr>
          <w:rFonts w:ascii="Arial" w:hAnsi="Arial" w:cs="Arial"/>
          <w:b/>
          <w:bCs/>
        </w:rPr>
      </w:pPr>
    </w:p>
    <w:p w14:paraId="7F8BAD81" w14:textId="77777777" w:rsidR="008F2F8A" w:rsidRDefault="008F2F8A" w:rsidP="00B65402">
      <w:pPr>
        <w:jc w:val="both"/>
        <w:rPr>
          <w:rFonts w:ascii="Arial" w:hAnsi="Arial" w:cs="Arial"/>
          <w:b/>
          <w:bCs/>
        </w:rPr>
      </w:pPr>
    </w:p>
    <w:p w14:paraId="1A40035F" w14:textId="77777777" w:rsidR="008F2F8A" w:rsidRDefault="008F2F8A" w:rsidP="00B65402">
      <w:pPr>
        <w:jc w:val="both"/>
        <w:rPr>
          <w:rFonts w:ascii="Arial" w:hAnsi="Arial" w:cs="Arial"/>
          <w:b/>
          <w:bCs/>
        </w:rPr>
      </w:pPr>
    </w:p>
    <w:p w14:paraId="1158EDC8" w14:textId="77777777" w:rsidR="008F2F8A" w:rsidRDefault="008F2F8A" w:rsidP="00B65402">
      <w:pPr>
        <w:jc w:val="both"/>
        <w:rPr>
          <w:rFonts w:ascii="Arial" w:hAnsi="Arial" w:cs="Arial"/>
          <w:b/>
          <w:bCs/>
        </w:rPr>
      </w:pPr>
    </w:p>
    <w:p w14:paraId="67476222" w14:textId="77777777" w:rsidR="008F2F8A" w:rsidRDefault="008F2F8A" w:rsidP="00B65402">
      <w:pPr>
        <w:jc w:val="both"/>
        <w:rPr>
          <w:rFonts w:ascii="Arial" w:hAnsi="Arial" w:cs="Arial"/>
          <w:b/>
          <w:bCs/>
        </w:rPr>
      </w:pPr>
    </w:p>
    <w:p w14:paraId="08126A1E" w14:textId="77777777" w:rsidR="008F2F8A" w:rsidRDefault="008F2F8A" w:rsidP="00B65402">
      <w:pPr>
        <w:jc w:val="both"/>
        <w:rPr>
          <w:rFonts w:ascii="Arial" w:hAnsi="Arial" w:cs="Arial"/>
          <w:b/>
          <w:bCs/>
        </w:rPr>
      </w:pPr>
    </w:p>
    <w:p w14:paraId="00A90DA2" w14:textId="77777777" w:rsidR="008F2F8A" w:rsidRDefault="008F2F8A" w:rsidP="00B65402">
      <w:pPr>
        <w:jc w:val="both"/>
        <w:rPr>
          <w:rFonts w:ascii="Arial" w:hAnsi="Arial" w:cs="Arial"/>
          <w:b/>
          <w:bCs/>
        </w:rPr>
      </w:pPr>
    </w:p>
    <w:p w14:paraId="7815B06C" w14:textId="77777777" w:rsidR="008F2F8A" w:rsidRDefault="008F2F8A" w:rsidP="00B65402">
      <w:pPr>
        <w:jc w:val="both"/>
        <w:rPr>
          <w:rFonts w:ascii="Arial" w:hAnsi="Arial" w:cs="Arial"/>
          <w:b/>
          <w:bCs/>
        </w:rPr>
      </w:pPr>
    </w:p>
    <w:p w14:paraId="65136428" w14:textId="77777777" w:rsidR="008F2F8A" w:rsidRDefault="008F2F8A" w:rsidP="00B65402">
      <w:pPr>
        <w:jc w:val="both"/>
        <w:rPr>
          <w:rFonts w:ascii="Arial" w:hAnsi="Arial" w:cs="Arial"/>
          <w:b/>
          <w:bCs/>
        </w:rPr>
      </w:pPr>
    </w:p>
    <w:p w14:paraId="0A6C5802" w14:textId="77777777" w:rsidR="008F2F8A" w:rsidRDefault="008F2F8A" w:rsidP="00B65402">
      <w:pPr>
        <w:jc w:val="both"/>
        <w:rPr>
          <w:rFonts w:ascii="Arial" w:hAnsi="Arial" w:cs="Arial"/>
          <w:b/>
          <w:bCs/>
        </w:rPr>
      </w:pPr>
    </w:p>
    <w:p w14:paraId="329CE021" w14:textId="77777777" w:rsidR="008F2F8A" w:rsidRDefault="008F2F8A" w:rsidP="00B65402">
      <w:pPr>
        <w:jc w:val="both"/>
        <w:rPr>
          <w:rFonts w:ascii="Arial" w:hAnsi="Arial" w:cs="Arial"/>
          <w:b/>
          <w:bCs/>
        </w:rPr>
      </w:pPr>
    </w:p>
    <w:p w14:paraId="436834A7" w14:textId="77777777" w:rsidR="008F2F8A" w:rsidRDefault="008F2F8A" w:rsidP="00B65402">
      <w:pPr>
        <w:jc w:val="both"/>
        <w:rPr>
          <w:rFonts w:ascii="Arial" w:hAnsi="Arial" w:cs="Arial"/>
          <w:b/>
          <w:bCs/>
        </w:rPr>
      </w:pPr>
    </w:p>
    <w:p w14:paraId="3F15385D" w14:textId="77777777" w:rsidR="008F2F8A" w:rsidRDefault="008F2F8A" w:rsidP="00B65402">
      <w:pPr>
        <w:jc w:val="both"/>
        <w:rPr>
          <w:rFonts w:ascii="Arial" w:hAnsi="Arial" w:cs="Arial"/>
          <w:b/>
          <w:bCs/>
        </w:rPr>
      </w:pPr>
    </w:p>
    <w:p w14:paraId="40357D51" w14:textId="77777777" w:rsidR="00B65402" w:rsidRDefault="00B65402" w:rsidP="00B65402">
      <w:pPr>
        <w:jc w:val="both"/>
        <w:rPr>
          <w:rFonts w:ascii="Arial" w:hAnsi="Arial" w:cs="Arial"/>
          <w:b/>
          <w:bCs/>
        </w:rPr>
      </w:pPr>
    </w:p>
    <w:p w14:paraId="1F7D6EF0" w14:textId="7BD1F1C8" w:rsidR="00B65402" w:rsidRDefault="00B65402" w:rsidP="00B65402">
      <w:pPr>
        <w:jc w:val="both"/>
        <w:rPr>
          <w:rFonts w:ascii="Arial" w:hAnsi="Arial" w:cs="Arial"/>
          <w:b/>
          <w:bCs/>
        </w:rPr>
      </w:pPr>
      <w:r w:rsidRPr="00B65402">
        <w:rPr>
          <w:rFonts w:ascii="Arial" w:hAnsi="Arial" w:cs="Arial"/>
          <w:b/>
          <w:bCs/>
        </w:rPr>
        <w:t>Introducción</w:t>
      </w:r>
    </w:p>
    <w:p w14:paraId="5D51C1B4" w14:textId="77777777" w:rsidR="008F2F8A" w:rsidRPr="00B65402" w:rsidRDefault="008F2F8A" w:rsidP="00B65402">
      <w:pPr>
        <w:jc w:val="both"/>
        <w:rPr>
          <w:rFonts w:ascii="Arial" w:hAnsi="Arial" w:cs="Arial"/>
          <w:b/>
          <w:bCs/>
        </w:rPr>
      </w:pPr>
    </w:p>
    <w:p w14:paraId="2A15AE9A" w14:textId="77777777" w:rsidR="00B65402" w:rsidRDefault="00B65402" w:rsidP="00B65402">
      <w:pPr>
        <w:jc w:val="both"/>
        <w:rPr>
          <w:rFonts w:ascii="Arial" w:hAnsi="Arial" w:cs="Arial"/>
        </w:rPr>
      </w:pPr>
      <w:r w:rsidRPr="00B65402">
        <w:rPr>
          <w:rFonts w:ascii="Arial" w:hAnsi="Arial" w:cs="Arial"/>
        </w:rPr>
        <w:t xml:space="preserve">En la actualidad, las aplicaciones informáticas dependen en gran medida de la comunicación entre diferentes dispositivos conectados a una red. Desde el envío de mensajes instantáneos hasta el acceso a páginas web, bases de datos y servicios en la nube, la mayoría de estos sistemas utilizan el modelo </w:t>
      </w:r>
      <w:r w:rsidRPr="00B65402">
        <w:rPr>
          <w:rFonts w:ascii="Arial" w:hAnsi="Arial" w:cs="Arial"/>
          <w:b/>
          <w:bCs/>
        </w:rPr>
        <w:t>cliente-servidor</w:t>
      </w:r>
      <w:r w:rsidRPr="00B65402">
        <w:rPr>
          <w:rFonts w:ascii="Arial" w:hAnsi="Arial" w:cs="Arial"/>
        </w:rPr>
        <w:t xml:space="preserve"> para intercambiar información de manera eficiente y organizada. Este modelo permite que un programa, denominado cliente, solicite servicios o recursos a otro programa, denominado servidor, el cual procesa la solicitud y devuelve una respuesta adecuada.</w:t>
      </w:r>
    </w:p>
    <w:p w14:paraId="012DFD61" w14:textId="77777777" w:rsidR="008F2F8A" w:rsidRPr="00B65402" w:rsidRDefault="008F2F8A" w:rsidP="00B65402">
      <w:pPr>
        <w:jc w:val="both"/>
        <w:rPr>
          <w:rFonts w:ascii="Arial" w:hAnsi="Arial" w:cs="Arial"/>
        </w:rPr>
      </w:pPr>
    </w:p>
    <w:p w14:paraId="1CD81361" w14:textId="77777777" w:rsidR="00B65402" w:rsidRDefault="00B65402" w:rsidP="00B65402">
      <w:pPr>
        <w:jc w:val="both"/>
        <w:rPr>
          <w:rFonts w:ascii="Arial" w:hAnsi="Arial" w:cs="Arial"/>
        </w:rPr>
      </w:pPr>
      <w:r w:rsidRPr="00B65402">
        <w:rPr>
          <w:rFonts w:ascii="Arial" w:hAnsi="Arial" w:cs="Arial"/>
        </w:rPr>
        <w:t xml:space="preserve">Uno de los mecanismos más utilizados para implementar esta comunicación es mediante </w:t>
      </w:r>
      <w:r w:rsidRPr="00B65402">
        <w:rPr>
          <w:rFonts w:ascii="Arial" w:hAnsi="Arial" w:cs="Arial"/>
          <w:b/>
          <w:bCs/>
        </w:rPr>
        <w:t>sockets TCP (Transmission Control Protocol)</w:t>
      </w:r>
      <w:r w:rsidRPr="00B65402">
        <w:rPr>
          <w:rFonts w:ascii="Arial" w:hAnsi="Arial" w:cs="Arial"/>
        </w:rPr>
        <w:t>. Los sockets constituyen una interfaz que permite a las aplicaciones establecer conexiones de red entre dos equipos o procesos. El protocolo TCP se caracteriza por ofrecer una transmisión confiable de los datos, garantizando que la información llegue completa, en el orden correcto y sin pérdidas, lo que lo convierte en una de las tecnologías fundamentales para el desarrollo de aplicaciones distribuidas.</w:t>
      </w:r>
    </w:p>
    <w:p w14:paraId="202AAE11" w14:textId="77777777" w:rsidR="008F2F8A" w:rsidRPr="00B65402" w:rsidRDefault="008F2F8A" w:rsidP="00B65402">
      <w:pPr>
        <w:jc w:val="both"/>
        <w:rPr>
          <w:rFonts w:ascii="Arial" w:hAnsi="Arial" w:cs="Arial"/>
        </w:rPr>
      </w:pPr>
    </w:p>
    <w:p w14:paraId="286C2404" w14:textId="77777777" w:rsidR="00B65402" w:rsidRDefault="00B65402" w:rsidP="00B65402">
      <w:pPr>
        <w:jc w:val="both"/>
        <w:rPr>
          <w:rFonts w:ascii="Arial" w:hAnsi="Arial" w:cs="Arial"/>
        </w:rPr>
      </w:pPr>
      <w:r w:rsidRPr="00B65402">
        <w:rPr>
          <w:rFonts w:ascii="Arial" w:hAnsi="Arial" w:cs="Arial"/>
        </w:rPr>
        <w:t xml:space="preserve">Para el desarrollo de este proyecto se empleará el sistema operativo </w:t>
      </w:r>
      <w:r w:rsidRPr="00B65402">
        <w:rPr>
          <w:rFonts w:ascii="Arial" w:hAnsi="Arial" w:cs="Arial"/>
          <w:b/>
          <w:bCs/>
        </w:rPr>
        <w:t>Ubuntu</w:t>
      </w:r>
      <w:r w:rsidRPr="00B65402">
        <w:rPr>
          <w:rFonts w:ascii="Arial" w:hAnsi="Arial" w:cs="Arial"/>
        </w:rPr>
        <w:t>, una distribución de Linux ampliamente utilizada tanto en el ámbito académico como profesional. Ubuntu ofrece un entorno estable, seguro y con numerosas herramientas orientadas al desarrollo de software y la administración de redes, siendo una plataforma ideal para la implementación y prueba de aplicaciones cliente-servidor.</w:t>
      </w:r>
    </w:p>
    <w:p w14:paraId="48C8DBED" w14:textId="77777777" w:rsidR="008F2F8A" w:rsidRPr="00B65402" w:rsidRDefault="008F2F8A" w:rsidP="00B65402">
      <w:pPr>
        <w:jc w:val="both"/>
        <w:rPr>
          <w:rFonts w:ascii="Arial" w:hAnsi="Arial" w:cs="Arial"/>
        </w:rPr>
      </w:pPr>
    </w:p>
    <w:p w14:paraId="57AE74A2" w14:textId="77777777" w:rsidR="00B65402" w:rsidRPr="00B65402" w:rsidRDefault="00B65402" w:rsidP="00B65402">
      <w:pPr>
        <w:jc w:val="both"/>
        <w:rPr>
          <w:rFonts w:ascii="Arial" w:hAnsi="Arial" w:cs="Arial"/>
        </w:rPr>
      </w:pPr>
      <w:r w:rsidRPr="00B65402">
        <w:rPr>
          <w:rFonts w:ascii="Arial" w:hAnsi="Arial" w:cs="Arial"/>
        </w:rPr>
        <w:t>En esta primera etapa del proyecto no se realizará la implementación práctica del sistema, sino que se definirá el alcance de la investigación, el tema de estudio y los objetivos que guiarán el desarrollo durante las próximas semanas. Asimismo, se establecerán las bases conceptuales necesarias para comprender el funcionamiento de la comunicación mediante sockets TCP y la preparación del entorno de trabajo en Ubuntu.</w:t>
      </w:r>
    </w:p>
    <w:p w14:paraId="35229486" w14:textId="77777777" w:rsidR="00B65402" w:rsidRPr="00B65402" w:rsidRDefault="00B65402" w:rsidP="00B65402">
      <w:pPr>
        <w:jc w:val="both"/>
        <w:rPr>
          <w:rFonts w:ascii="Arial" w:hAnsi="Arial" w:cs="Arial"/>
        </w:rPr>
      </w:pPr>
    </w:p>
    <w:p w14:paraId="029683DC" w14:textId="77777777" w:rsidR="00B65402" w:rsidRPr="00B65402" w:rsidRDefault="00B65402" w:rsidP="00B65402">
      <w:pPr>
        <w:jc w:val="both"/>
        <w:rPr>
          <w:rFonts w:ascii="Arial" w:hAnsi="Arial" w:cs="Arial"/>
        </w:rPr>
      </w:pPr>
    </w:p>
    <w:p w14:paraId="22F0F7A6" w14:textId="77777777" w:rsidR="00B65402" w:rsidRPr="00B65402" w:rsidRDefault="00B65402" w:rsidP="00B65402">
      <w:pPr>
        <w:jc w:val="both"/>
        <w:rPr>
          <w:rFonts w:ascii="Arial" w:hAnsi="Arial" w:cs="Arial"/>
        </w:rPr>
      </w:pPr>
    </w:p>
    <w:p w14:paraId="2D971925" w14:textId="77777777" w:rsidR="00B65402" w:rsidRPr="00B65402" w:rsidRDefault="00B65402" w:rsidP="00B65402">
      <w:pPr>
        <w:jc w:val="both"/>
        <w:rPr>
          <w:rFonts w:ascii="Arial" w:hAnsi="Arial" w:cs="Arial"/>
        </w:rPr>
      </w:pPr>
    </w:p>
    <w:p w14:paraId="28A2F2F2" w14:textId="77777777" w:rsidR="00B65402" w:rsidRDefault="00B65402" w:rsidP="00B65402">
      <w:pPr>
        <w:jc w:val="both"/>
      </w:pPr>
    </w:p>
    <w:p w14:paraId="07DDF4D1" w14:textId="77777777" w:rsidR="00B65402" w:rsidRDefault="00B65402" w:rsidP="00B65402">
      <w:pPr>
        <w:jc w:val="both"/>
      </w:pPr>
    </w:p>
    <w:p w14:paraId="19210784" w14:textId="77777777" w:rsidR="00B65402" w:rsidRDefault="00B65402" w:rsidP="00B65402">
      <w:pPr>
        <w:jc w:val="both"/>
      </w:pPr>
    </w:p>
    <w:p w14:paraId="6E9E8D63" w14:textId="77777777" w:rsidR="00B65402" w:rsidRDefault="00B65402" w:rsidP="00B65402">
      <w:pPr>
        <w:jc w:val="both"/>
      </w:pPr>
    </w:p>
    <w:p w14:paraId="2F816DDA" w14:textId="77777777" w:rsidR="00B65402" w:rsidRDefault="00B65402" w:rsidP="00B65402">
      <w:pPr>
        <w:jc w:val="both"/>
      </w:pPr>
    </w:p>
    <w:p w14:paraId="1FC11F6F" w14:textId="77777777" w:rsidR="00B65402" w:rsidRPr="00B65402" w:rsidRDefault="00B65402" w:rsidP="00B65402">
      <w:pPr>
        <w:jc w:val="both"/>
        <w:rPr>
          <w:rFonts w:ascii="Arial" w:hAnsi="Arial" w:cs="Arial"/>
          <w:b/>
          <w:bCs/>
        </w:rPr>
      </w:pPr>
      <w:r w:rsidRPr="00B65402">
        <w:rPr>
          <w:rFonts w:ascii="Arial" w:hAnsi="Arial" w:cs="Arial"/>
          <w:b/>
          <w:bCs/>
        </w:rPr>
        <w:t>Tema de investigación</w:t>
      </w:r>
    </w:p>
    <w:p w14:paraId="4EDF9893" w14:textId="77777777" w:rsidR="00B65402" w:rsidRPr="00B65402" w:rsidRDefault="00B65402" w:rsidP="00B65402">
      <w:pPr>
        <w:jc w:val="both"/>
        <w:rPr>
          <w:rFonts w:ascii="Arial" w:hAnsi="Arial" w:cs="Arial"/>
        </w:rPr>
      </w:pPr>
      <w:r w:rsidRPr="00B65402">
        <w:rPr>
          <w:rFonts w:ascii="Arial" w:hAnsi="Arial" w:cs="Arial"/>
          <w:b/>
          <w:bCs/>
        </w:rPr>
        <w:t>Implementación de una arquitectura Cliente-Servidor utilizando sockets TCP en Ubuntu.</w:t>
      </w:r>
    </w:p>
    <w:p w14:paraId="72ED2288" w14:textId="77777777" w:rsidR="00B65402" w:rsidRPr="00B65402" w:rsidRDefault="00B65402" w:rsidP="00B65402">
      <w:pPr>
        <w:jc w:val="both"/>
        <w:rPr>
          <w:rFonts w:ascii="Arial" w:hAnsi="Arial" w:cs="Arial"/>
        </w:rPr>
      </w:pPr>
      <w:r w:rsidRPr="00B65402">
        <w:rPr>
          <w:rFonts w:ascii="Arial" w:hAnsi="Arial" w:cs="Arial"/>
        </w:rPr>
        <w:t>El proyecto consistirá en diseñar e implementar una aplicación basada en la arquitectura cliente-servidor utilizando sockets TCP sobre el sistema operativo Ubuntu. Durante el desarrollo se estudiarán los principios fundamentales de la comunicación entre procesos, el establecimiento de conexiones mediante TCP y el intercambio de datos entre cliente y servidor. Asimismo, se analizarán las herramientas que ofrece Ubuntu para el desarrollo, ejecución y prueba de aplicaciones de red, permitiendo comprender el funcionamiento interno de este tipo de sistemas y su importancia en el desarrollo de aplicaciones modernas.</w:t>
      </w:r>
    </w:p>
    <w:p w14:paraId="012C5C6A" w14:textId="629DE01F" w:rsidR="00B65402" w:rsidRPr="00B65402" w:rsidRDefault="00B65402" w:rsidP="00B65402">
      <w:pPr>
        <w:jc w:val="both"/>
        <w:rPr>
          <w:rFonts w:ascii="Arial" w:hAnsi="Arial" w:cs="Arial"/>
        </w:rPr>
      </w:pPr>
    </w:p>
    <w:p w14:paraId="0022031C" w14:textId="77777777" w:rsidR="00B65402" w:rsidRPr="00B65402" w:rsidRDefault="00B65402" w:rsidP="00B65402">
      <w:pPr>
        <w:jc w:val="both"/>
        <w:rPr>
          <w:rFonts w:ascii="Arial" w:hAnsi="Arial" w:cs="Arial"/>
          <w:b/>
          <w:bCs/>
        </w:rPr>
      </w:pPr>
      <w:r w:rsidRPr="00B65402">
        <w:rPr>
          <w:rFonts w:ascii="Arial" w:hAnsi="Arial" w:cs="Arial"/>
          <w:b/>
          <w:bCs/>
        </w:rPr>
        <w:t>Objetivo General</w:t>
      </w:r>
    </w:p>
    <w:p w14:paraId="33DDFA40" w14:textId="77777777" w:rsidR="00B65402" w:rsidRPr="00B65402" w:rsidRDefault="00B65402" w:rsidP="00B65402">
      <w:pPr>
        <w:jc w:val="both"/>
        <w:rPr>
          <w:rFonts w:ascii="Arial" w:hAnsi="Arial" w:cs="Arial"/>
        </w:rPr>
      </w:pPr>
      <w:r w:rsidRPr="00B65402">
        <w:rPr>
          <w:rFonts w:ascii="Arial" w:hAnsi="Arial" w:cs="Arial"/>
        </w:rPr>
        <w:t>Desarrollar una aplicación cliente-servidor utilizando sockets TCP en el sistema operativo Ubuntu, con el fin de comprender el funcionamiento de la comunicación entre procesos a través de una red y aplicar los principios básicos de la programación de redes.</w:t>
      </w:r>
    </w:p>
    <w:p w14:paraId="53073A7B" w14:textId="77777777" w:rsidR="00B65402" w:rsidRPr="00B65402" w:rsidRDefault="00B65402" w:rsidP="00B65402">
      <w:pPr>
        <w:jc w:val="both"/>
        <w:rPr>
          <w:rFonts w:ascii="Arial" w:hAnsi="Arial" w:cs="Arial"/>
        </w:rPr>
      </w:pPr>
    </w:p>
    <w:p w14:paraId="64EA981C" w14:textId="77777777" w:rsidR="00B65402" w:rsidRPr="00B65402" w:rsidRDefault="00B65402" w:rsidP="00B65402">
      <w:pPr>
        <w:jc w:val="both"/>
        <w:rPr>
          <w:rFonts w:ascii="Arial" w:hAnsi="Arial" w:cs="Arial"/>
          <w:b/>
          <w:bCs/>
        </w:rPr>
      </w:pPr>
      <w:r w:rsidRPr="00B65402">
        <w:rPr>
          <w:rFonts w:ascii="Arial" w:hAnsi="Arial" w:cs="Arial"/>
          <w:b/>
          <w:bCs/>
        </w:rPr>
        <w:t>Objetivos Específicos</w:t>
      </w:r>
    </w:p>
    <w:p w14:paraId="16DA4AE8" w14:textId="77777777" w:rsidR="00B65402" w:rsidRPr="00B65402" w:rsidRDefault="00B65402" w:rsidP="00B65402">
      <w:pPr>
        <w:numPr>
          <w:ilvl w:val="0"/>
          <w:numId w:val="2"/>
        </w:numPr>
        <w:jc w:val="both"/>
        <w:rPr>
          <w:rFonts w:ascii="Arial" w:hAnsi="Arial" w:cs="Arial"/>
        </w:rPr>
      </w:pPr>
      <w:r w:rsidRPr="00B65402">
        <w:rPr>
          <w:rFonts w:ascii="Arial" w:hAnsi="Arial" w:cs="Arial"/>
        </w:rPr>
        <w:t xml:space="preserve">Investigar el funcionamiento de la arquitectura cliente-servidor y el protocolo TCP como base para la comunicación entre aplicaciones. </w:t>
      </w:r>
    </w:p>
    <w:p w14:paraId="4F786CDD" w14:textId="77777777" w:rsidR="00B65402" w:rsidRPr="00B65402" w:rsidRDefault="00B65402" w:rsidP="00B65402">
      <w:pPr>
        <w:numPr>
          <w:ilvl w:val="0"/>
          <w:numId w:val="2"/>
        </w:numPr>
        <w:jc w:val="both"/>
        <w:rPr>
          <w:rFonts w:ascii="Arial" w:hAnsi="Arial" w:cs="Arial"/>
        </w:rPr>
      </w:pPr>
      <w:r w:rsidRPr="00B65402">
        <w:rPr>
          <w:rFonts w:ascii="Arial" w:hAnsi="Arial" w:cs="Arial"/>
        </w:rPr>
        <w:t xml:space="preserve">Analizar el uso de sockets TCP en Ubuntu, identificando las herramientas y recursos necesarios para su implementación. </w:t>
      </w:r>
    </w:p>
    <w:p w14:paraId="59F5382B" w14:textId="77777777" w:rsidR="00B65402" w:rsidRPr="00B65402" w:rsidRDefault="00B65402" w:rsidP="00B65402">
      <w:pPr>
        <w:numPr>
          <w:ilvl w:val="0"/>
          <w:numId w:val="2"/>
        </w:numPr>
        <w:jc w:val="both"/>
        <w:rPr>
          <w:rFonts w:ascii="Arial" w:hAnsi="Arial" w:cs="Arial"/>
        </w:rPr>
      </w:pPr>
      <w:r w:rsidRPr="00B65402">
        <w:rPr>
          <w:rFonts w:ascii="Arial" w:hAnsi="Arial" w:cs="Arial"/>
        </w:rPr>
        <w:t xml:space="preserve">Planificar el desarrollo de una aplicación cliente-servidor definiendo la estructura de comunicación entre ambos programas. </w:t>
      </w:r>
    </w:p>
    <w:p w14:paraId="5883053E" w14:textId="0CBB8C8B" w:rsidR="00B65402" w:rsidRPr="00B65402" w:rsidRDefault="00B65402" w:rsidP="00B65402">
      <w:pPr>
        <w:numPr>
          <w:ilvl w:val="0"/>
          <w:numId w:val="2"/>
        </w:numPr>
        <w:jc w:val="both"/>
        <w:rPr>
          <w:rFonts w:ascii="Arial" w:hAnsi="Arial" w:cs="Arial"/>
        </w:rPr>
      </w:pPr>
      <w:r w:rsidRPr="00B65402">
        <w:rPr>
          <w:rFonts w:ascii="Arial" w:hAnsi="Arial" w:cs="Arial"/>
        </w:rPr>
        <w:t>Preparar el entorno de trabajo en Ubuntu para la implementación y pruebas de la aplicación en las siguientes etapas del proyecto.</w:t>
      </w:r>
    </w:p>
    <w:p w14:paraId="580A5005" w14:textId="77777777" w:rsidR="00B65402" w:rsidRPr="00B65402" w:rsidRDefault="00B65402" w:rsidP="00B65402">
      <w:pPr>
        <w:ind w:left="360"/>
        <w:jc w:val="both"/>
        <w:rPr>
          <w:rFonts w:ascii="Arial" w:hAnsi="Arial" w:cs="Arial"/>
        </w:rPr>
      </w:pPr>
    </w:p>
    <w:p w14:paraId="5DB7E096" w14:textId="77777777" w:rsidR="00B65402" w:rsidRPr="00B65402" w:rsidRDefault="00B65402" w:rsidP="00B65402">
      <w:pPr>
        <w:ind w:left="360"/>
        <w:jc w:val="both"/>
        <w:rPr>
          <w:rFonts w:ascii="Arial" w:hAnsi="Arial" w:cs="Arial"/>
        </w:rPr>
      </w:pPr>
    </w:p>
    <w:p w14:paraId="2C53C4F9" w14:textId="77777777" w:rsidR="00B65402" w:rsidRPr="00B65402" w:rsidRDefault="00B65402" w:rsidP="00B65402">
      <w:pPr>
        <w:ind w:left="360"/>
        <w:jc w:val="both"/>
        <w:rPr>
          <w:rFonts w:ascii="Arial" w:hAnsi="Arial" w:cs="Arial"/>
        </w:rPr>
      </w:pPr>
    </w:p>
    <w:p w14:paraId="4E5CEE6C" w14:textId="77777777" w:rsidR="00B65402" w:rsidRPr="00B65402" w:rsidRDefault="00B65402" w:rsidP="00B65402">
      <w:pPr>
        <w:ind w:left="360"/>
        <w:jc w:val="both"/>
        <w:rPr>
          <w:rFonts w:ascii="Arial" w:hAnsi="Arial" w:cs="Arial"/>
        </w:rPr>
      </w:pPr>
    </w:p>
    <w:p w14:paraId="77F81512" w14:textId="77777777" w:rsidR="00B65402" w:rsidRPr="00B65402" w:rsidRDefault="00B65402" w:rsidP="00B65402">
      <w:pPr>
        <w:ind w:left="360"/>
        <w:jc w:val="both"/>
        <w:rPr>
          <w:rFonts w:ascii="Arial" w:hAnsi="Arial" w:cs="Arial"/>
        </w:rPr>
      </w:pPr>
    </w:p>
    <w:p w14:paraId="49D46349" w14:textId="77777777" w:rsidR="00B65402" w:rsidRPr="00B65402" w:rsidRDefault="00B65402" w:rsidP="00B65402">
      <w:pPr>
        <w:ind w:left="360"/>
        <w:jc w:val="both"/>
        <w:rPr>
          <w:rFonts w:ascii="Arial" w:hAnsi="Arial" w:cs="Arial"/>
        </w:rPr>
      </w:pPr>
    </w:p>
    <w:p w14:paraId="1D5FE5EB" w14:textId="77777777" w:rsidR="00B65402" w:rsidRPr="00B65402" w:rsidRDefault="00B65402" w:rsidP="00B65402">
      <w:pPr>
        <w:ind w:left="360"/>
        <w:jc w:val="both"/>
        <w:rPr>
          <w:rFonts w:ascii="Arial" w:hAnsi="Arial" w:cs="Arial"/>
        </w:rPr>
      </w:pPr>
    </w:p>
    <w:p w14:paraId="0DF272D2" w14:textId="77777777" w:rsidR="00B65402" w:rsidRPr="00B65402" w:rsidRDefault="00B65402" w:rsidP="008F2F8A">
      <w:pPr>
        <w:jc w:val="both"/>
        <w:rPr>
          <w:rFonts w:ascii="Arial" w:hAnsi="Arial" w:cs="Arial"/>
        </w:rPr>
      </w:pPr>
    </w:p>
    <w:p w14:paraId="294C6F92" w14:textId="77777777" w:rsidR="00B65402" w:rsidRPr="00B65402" w:rsidRDefault="00B65402" w:rsidP="00B65402">
      <w:pPr>
        <w:ind w:left="360"/>
        <w:jc w:val="both"/>
        <w:rPr>
          <w:rFonts w:ascii="Arial" w:hAnsi="Arial" w:cs="Arial"/>
        </w:rPr>
      </w:pPr>
    </w:p>
    <w:p w14:paraId="43BCCA1D" w14:textId="77777777" w:rsidR="00B65402" w:rsidRDefault="00B65402" w:rsidP="00B65402">
      <w:pPr>
        <w:jc w:val="both"/>
        <w:rPr>
          <w:rFonts w:ascii="Arial" w:hAnsi="Arial" w:cs="Arial"/>
          <w:b/>
          <w:bCs/>
        </w:rPr>
      </w:pPr>
      <w:r w:rsidRPr="00B65402">
        <w:rPr>
          <w:rFonts w:ascii="Arial" w:hAnsi="Arial" w:cs="Arial"/>
          <w:b/>
          <w:bCs/>
        </w:rPr>
        <w:t>Justificación</w:t>
      </w:r>
    </w:p>
    <w:p w14:paraId="0C3582A8" w14:textId="77777777" w:rsidR="008F2F8A" w:rsidRPr="00B65402" w:rsidRDefault="008F2F8A" w:rsidP="00B65402">
      <w:pPr>
        <w:jc w:val="both"/>
        <w:rPr>
          <w:rFonts w:ascii="Arial" w:hAnsi="Arial" w:cs="Arial"/>
          <w:b/>
          <w:bCs/>
        </w:rPr>
      </w:pPr>
    </w:p>
    <w:p w14:paraId="3B86FB5B" w14:textId="77777777" w:rsidR="00B65402" w:rsidRDefault="00B65402" w:rsidP="00B65402">
      <w:pPr>
        <w:jc w:val="both"/>
        <w:rPr>
          <w:rFonts w:ascii="Arial" w:hAnsi="Arial" w:cs="Arial"/>
        </w:rPr>
      </w:pPr>
      <w:r w:rsidRPr="00B65402">
        <w:rPr>
          <w:rFonts w:ascii="Arial" w:hAnsi="Arial" w:cs="Arial"/>
        </w:rPr>
        <w:t>La comunicación entre aplicaciones constituye uno de los pilares fundamentales de la informática moderna. Actualmente, la mayoría de los servicios utilizados diariamente, como plataformas web, aplicaciones móviles, sistemas bancarios, videojuegos en línea y servicios en la nube, funcionan bajo el modelo cliente-servidor. Por esta razón, comprender el funcionamiento de esta arquitectura representa una competencia esencial para cualquier profesional en el área de tecnologías de la información.</w:t>
      </w:r>
    </w:p>
    <w:p w14:paraId="2D30D29D" w14:textId="77777777" w:rsidR="008F2F8A" w:rsidRPr="00B65402" w:rsidRDefault="008F2F8A" w:rsidP="00B65402">
      <w:pPr>
        <w:jc w:val="both"/>
        <w:rPr>
          <w:rFonts w:ascii="Arial" w:hAnsi="Arial" w:cs="Arial"/>
        </w:rPr>
      </w:pPr>
    </w:p>
    <w:p w14:paraId="4465A2E8" w14:textId="77777777" w:rsidR="00B65402" w:rsidRDefault="00B65402" w:rsidP="00B65402">
      <w:pPr>
        <w:jc w:val="both"/>
        <w:rPr>
          <w:rFonts w:ascii="Arial" w:hAnsi="Arial" w:cs="Arial"/>
        </w:rPr>
      </w:pPr>
      <w:r w:rsidRPr="00B65402">
        <w:rPr>
          <w:rFonts w:ascii="Arial" w:hAnsi="Arial" w:cs="Arial"/>
        </w:rPr>
        <w:t>El desarrollo de este proyecto permitirá aplicar conocimientos relacionados con redes de computadoras, protocolos de comunicación y programación, integrando conceptos teóricos con su futura implementación práctica. Mediante el uso de sockets TCP será posible comprender cómo se establece una conexión entre dos aplicaciones, cómo se realiza el intercambio de información y cuáles son los mecanismos que garantizan una transmisión confiable de los datos. Estos conocimientos servirán como base para el estudio de tecnologías más avanzadas, como servicios web, sistemas distribuidos y aplicaciones de Internet.</w:t>
      </w:r>
    </w:p>
    <w:p w14:paraId="10C7F347" w14:textId="77777777" w:rsidR="008F2F8A" w:rsidRPr="00B65402" w:rsidRDefault="008F2F8A" w:rsidP="00B65402">
      <w:pPr>
        <w:jc w:val="both"/>
        <w:rPr>
          <w:rFonts w:ascii="Arial" w:hAnsi="Arial" w:cs="Arial"/>
        </w:rPr>
      </w:pPr>
    </w:p>
    <w:p w14:paraId="0A2777C0" w14:textId="77777777" w:rsidR="00B65402" w:rsidRDefault="00B65402" w:rsidP="00B65402">
      <w:pPr>
        <w:jc w:val="both"/>
        <w:rPr>
          <w:rFonts w:ascii="Arial" w:hAnsi="Arial" w:cs="Arial"/>
        </w:rPr>
      </w:pPr>
      <w:r w:rsidRPr="00B65402">
        <w:rPr>
          <w:rFonts w:ascii="Arial" w:hAnsi="Arial" w:cs="Arial"/>
        </w:rPr>
        <w:t>Asimismo, la utilización del sistema operativo Ubuntu aporta una experiencia cercana a los entornos profesionales, ya que muchas organizaciones emplean distribuciones Linux para alojar servidores debido a su estabilidad, seguridad, eficiencia y naturaleza de código abierto. Familiarizarse con este entorno permitirá desarrollar habilidades relacionadas con la administración básica del sistema, la ejecución de aplicaciones de red y el uso de herramientas propias de Linux.</w:t>
      </w:r>
    </w:p>
    <w:p w14:paraId="00C11BAD" w14:textId="77777777" w:rsidR="008F2F8A" w:rsidRPr="00B65402" w:rsidRDefault="008F2F8A" w:rsidP="00B65402">
      <w:pPr>
        <w:jc w:val="both"/>
        <w:rPr>
          <w:rFonts w:ascii="Arial" w:hAnsi="Arial" w:cs="Arial"/>
        </w:rPr>
      </w:pPr>
    </w:p>
    <w:p w14:paraId="2729AF95" w14:textId="77777777" w:rsidR="00B65402" w:rsidRPr="00B65402" w:rsidRDefault="00B65402" w:rsidP="00B65402">
      <w:pPr>
        <w:jc w:val="both"/>
        <w:rPr>
          <w:rFonts w:ascii="Arial" w:hAnsi="Arial" w:cs="Arial"/>
        </w:rPr>
      </w:pPr>
      <w:r w:rsidRPr="00B65402">
        <w:rPr>
          <w:rFonts w:ascii="Arial" w:hAnsi="Arial" w:cs="Arial"/>
        </w:rPr>
        <w:t>Finalmente, este proyecto contribuirá al fortalecimiento de las competencias técnicas del estudiante en programación de redes, resolución de problemas y desarrollo de aplicaciones distribuidas. La planificación realizada en esta etapa permitirá establecer una base sólida para las siguientes semanas, en las que se implementará y evaluará el funcionamiento de la comunicación cliente-servidor mediante sockets TCP en Ubuntu.</w:t>
      </w:r>
    </w:p>
    <w:p w14:paraId="78334E44" w14:textId="77777777" w:rsidR="00B65402" w:rsidRPr="00B65402" w:rsidRDefault="00B65402" w:rsidP="00B65402">
      <w:pPr>
        <w:jc w:val="both"/>
        <w:rPr>
          <w:rFonts w:ascii="Arial" w:hAnsi="Arial" w:cs="Arial"/>
        </w:rPr>
      </w:pPr>
    </w:p>
    <w:p w14:paraId="634E73F2" w14:textId="77777777" w:rsidR="00B65402" w:rsidRPr="00B65402" w:rsidRDefault="00B65402" w:rsidP="00B65402">
      <w:pPr>
        <w:jc w:val="both"/>
        <w:rPr>
          <w:rFonts w:ascii="Arial" w:hAnsi="Arial" w:cs="Arial"/>
        </w:rPr>
      </w:pPr>
    </w:p>
    <w:p w14:paraId="53C304D2" w14:textId="77777777" w:rsidR="00B65402" w:rsidRPr="00B65402" w:rsidRDefault="00B65402" w:rsidP="00B65402">
      <w:pPr>
        <w:jc w:val="both"/>
        <w:rPr>
          <w:rFonts w:ascii="Arial" w:hAnsi="Arial" w:cs="Arial"/>
        </w:rPr>
      </w:pPr>
    </w:p>
    <w:p w14:paraId="35F8CAC6" w14:textId="77777777" w:rsidR="00232C6A" w:rsidRPr="00B65402" w:rsidRDefault="00232C6A" w:rsidP="00B65402">
      <w:pPr>
        <w:jc w:val="both"/>
        <w:rPr>
          <w:rFonts w:ascii="Arial" w:hAnsi="Arial" w:cs="Arial"/>
        </w:rPr>
      </w:pPr>
    </w:p>
    <w:sectPr w:rsidR="00232C6A" w:rsidRPr="00B6540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5084" w14:textId="77777777" w:rsidR="0081687F" w:rsidRDefault="0081687F" w:rsidP="008F2F8A">
      <w:pPr>
        <w:spacing w:after="0" w:line="240" w:lineRule="auto"/>
      </w:pPr>
      <w:r>
        <w:separator/>
      </w:r>
    </w:p>
  </w:endnote>
  <w:endnote w:type="continuationSeparator" w:id="0">
    <w:p w14:paraId="5DF94950" w14:textId="77777777" w:rsidR="0081687F" w:rsidRDefault="0081687F" w:rsidP="008F2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EF1B" w14:textId="77777777" w:rsidR="0081687F" w:rsidRDefault="0081687F" w:rsidP="008F2F8A">
      <w:pPr>
        <w:spacing w:after="0" w:line="240" w:lineRule="auto"/>
      </w:pPr>
      <w:r>
        <w:separator/>
      </w:r>
    </w:p>
  </w:footnote>
  <w:footnote w:type="continuationSeparator" w:id="0">
    <w:p w14:paraId="3ACA426B" w14:textId="77777777" w:rsidR="0081687F" w:rsidRDefault="0081687F" w:rsidP="008F2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55829"/>
    <w:multiLevelType w:val="multilevel"/>
    <w:tmpl w:val="1CD6C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ED092A"/>
    <w:multiLevelType w:val="multilevel"/>
    <w:tmpl w:val="A1A8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019669">
    <w:abstractNumId w:val="0"/>
  </w:num>
  <w:num w:numId="2" w16cid:durableId="169846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02"/>
    <w:rsid w:val="00232C6A"/>
    <w:rsid w:val="0024315B"/>
    <w:rsid w:val="0070775D"/>
    <w:rsid w:val="0081687F"/>
    <w:rsid w:val="008F2F8A"/>
    <w:rsid w:val="00B65402"/>
    <w:rsid w:val="00C13E00"/>
    <w:rsid w:val="00D37B53"/>
    <w:rsid w:val="00F11D48"/>
    <w:rsid w:val="00F443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8FBD"/>
  <w15:chartTrackingRefBased/>
  <w15:docId w15:val="{5A1CDC85-4C59-4685-9A8F-FB491721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5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5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54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54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54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54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54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54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54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54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54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54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54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54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54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54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54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5402"/>
    <w:rPr>
      <w:rFonts w:eastAsiaTheme="majorEastAsia" w:cstheme="majorBidi"/>
      <w:color w:val="272727" w:themeColor="text1" w:themeTint="D8"/>
    </w:rPr>
  </w:style>
  <w:style w:type="paragraph" w:styleId="Ttulo">
    <w:name w:val="Title"/>
    <w:basedOn w:val="Normal"/>
    <w:next w:val="Normal"/>
    <w:link w:val="TtuloCar"/>
    <w:uiPriority w:val="10"/>
    <w:qFormat/>
    <w:rsid w:val="00B65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54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54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54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5402"/>
    <w:pPr>
      <w:spacing w:before="160"/>
      <w:jc w:val="center"/>
    </w:pPr>
    <w:rPr>
      <w:i/>
      <w:iCs/>
      <w:color w:val="404040" w:themeColor="text1" w:themeTint="BF"/>
    </w:rPr>
  </w:style>
  <w:style w:type="character" w:customStyle="1" w:styleId="CitaCar">
    <w:name w:val="Cita Car"/>
    <w:basedOn w:val="Fuentedeprrafopredeter"/>
    <w:link w:val="Cita"/>
    <w:uiPriority w:val="29"/>
    <w:rsid w:val="00B65402"/>
    <w:rPr>
      <w:i/>
      <w:iCs/>
      <w:color w:val="404040" w:themeColor="text1" w:themeTint="BF"/>
    </w:rPr>
  </w:style>
  <w:style w:type="paragraph" w:styleId="Prrafodelista">
    <w:name w:val="List Paragraph"/>
    <w:basedOn w:val="Normal"/>
    <w:uiPriority w:val="34"/>
    <w:qFormat/>
    <w:rsid w:val="00B65402"/>
    <w:pPr>
      <w:ind w:left="720"/>
      <w:contextualSpacing/>
    </w:pPr>
  </w:style>
  <w:style w:type="character" w:styleId="nfasisintenso">
    <w:name w:val="Intense Emphasis"/>
    <w:basedOn w:val="Fuentedeprrafopredeter"/>
    <w:uiPriority w:val="21"/>
    <w:qFormat/>
    <w:rsid w:val="00B65402"/>
    <w:rPr>
      <w:i/>
      <w:iCs/>
      <w:color w:val="0F4761" w:themeColor="accent1" w:themeShade="BF"/>
    </w:rPr>
  </w:style>
  <w:style w:type="paragraph" w:styleId="Citadestacada">
    <w:name w:val="Intense Quote"/>
    <w:basedOn w:val="Normal"/>
    <w:next w:val="Normal"/>
    <w:link w:val="CitadestacadaCar"/>
    <w:uiPriority w:val="30"/>
    <w:qFormat/>
    <w:rsid w:val="00B65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5402"/>
    <w:rPr>
      <w:i/>
      <w:iCs/>
      <w:color w:val="0F4761" w:themeColor="accent1" w:themeShade="BF"/>
    </w:rPr>
  </w:style>
  <w:style w:type="character" w:styleId="Referenciaintensa">
    <w:name w:val="Intense Reference"/>
    <w:basedOn w:val="Fuentedeprrafopredeter"/>
    <w:uiPriority w:val="32"/>
    <w:qFormat/>
    <w:rsid w:val="00B65402"/>
    <w:rPr>
      <w:b/>
      <w:bCs/>
      <w:smallCaps/>
      <w:color w:val="0F4761" w:themeColor="accent1" w:themeShade="BF"/>
      <w:spacing w:val="5"/>
    </w:rPr>
  </w:style>
  <w:style w:type="paragraph" w:styleId="Encabezado">
    <w:name w:val="header"/>
    <w:basedOn w:val="Normal"/>
    <w:link w:val="EncabezadoCar"/>
    <w:uiPriority w:val="99"/>
    <w:unhideWhenUsed/>
    <w:rsid w:val="008F2F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2F8A"/>
  </w:style>
  <w:style w:type="paragraph" w:styleId="Piedepgina">
    <w:name w:val="footer"/>
    <w:basedOn w:val="Normal"/>
    <w:link w:val="PiedepginaCar"/>
    <w:uiPriority w:val="99"/>
    <w:unhideWhenUsed/>
    <w:rsid w:val="008F2F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2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924</Words>
  <Characters>5086</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ANDRES ALFARO MURILLO</dc:creator>
  <cp:keywords/>
  <dc:description/>
  <cp:lastModifiedBy>EDWARD ANDRES ALFARO MURILLO</cp:lastModifiedBy>
  <cp:revision>1</cp:revision>
  <dcterms:created xsi:type="dcterms:W3CDTF">2026-07-27T03:36:00Z</dcterms:created>
  <dcterms:modified xsi:type="dcterms:W3CDTF">2026-07-27T03:53:00Z</dcterms:modified>
</cp:coreProperties>
</file>