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BE70" w14:textId="60A5AFD8" w:rsidR="00F03646" w:rsidRDefault="002441F4">
      <w:pPr>
        <w:rPr>
          <w:u w:val="single"/>
        </w:rPr>
      </w:pPr>
      <w:r w:rsidRPr="002441F4">
        <w:rPr>
          <w:u w:val="single"/>
        </w:rPr>
        <w:t>User 1</w:t>
      </w:r>
      <w:r w:rsidR="0053580E">
        <w:rPr>
          <w:u w:val="single"/>
        </w:rPr>
        <w:t>:</w:t>
      </w:r>
      <w:r w:rsidRPr="002441F4">
        <w:rPr>
          <w:u w:val="single"/>
        </w:rPr>
        <w:t xml:space="preserve"> Shannon</w:t>
      </w:r>
    </w:p>
    <w:p w14:paraId="12F3BC54" w14:textId="0818A27B" w:rsidR="002441F4" w:rsidRDefault="0053580E">
      <w:r>
        <w:t xml:space="preserve">Our first user commented that the blue bolded font for the numbers she couldn’t change was helpful and the game was easy to use. When she entered two of the same number in one column she was confused that the game didn’t stop her or flag the entry as invalid. She mentioned that this would be a helpful addition to our game, but we decided that adding that feature would make the game too easy to play and defeat the purpose of playing. </w:t>
      </w:r>
    </w:p>
    <w:p w14:paraId="341E02C1" w14:textId="7E5C772F" w:rsidR="0053580E" w:rsidRDefault="0053580E"/>
    <w:p w14:paraId="3C553472" w14:textId="068AB803" w:rsidR="0053580E" w:rsidRDefault="0053580E">
      <w:pPr>
        <w:rPr>
          <w:u w:val="single"/>
        </w:rPr>
      </w:pPr>
      <w:r w:rsidRPr="0053580E">
        <w:rPr>
          <w:u w:val="single"/>
        </w:rPr>
        <w:t>User 2: Porter</w:t>
      </w:r>
    </w:p>
    <w:p w14:paraId="12C20DEE" w14:textId="01DFC399" w:rsidR="0053580E" w:rsidRDefault="00777F8C">
      <w:r>
        <w:t xml:space="preserve">Porter immediately wondered if there was a subscript option </w:t>
      </w:r>
      <w:r w:rsidR="00B24C5C">
        <w:t>to put in numbers he was considering for a space</w:t>
      </w:r>
      <w:r w:rsidR="007E4695">
        <w:t xml:space="preserve"> before he entered the number officially. We told him we didn’t have that feature. We decided not to add it after the user test because we thought it was out of scope of this project. He commented that the game was easy to use other than that and ‘almost fun’. </w:t>
      </w:r>
    </w:p>
    <w:p w14:paraId="005F7D62" w14:textId="6A59BFF0" w:rsidR="007E4695" w:rsidRDefault="007E4695"/>
    <w:p w14:paraId="102558E4" w14:textId="032A05CE" w:rsidR="007E4695" w:rsidRDefault="007E4695">
      <w:pPr>
        <w:rPr>
          <w:u w:val="single"/>
        </w:rPr>
      </w:pPr>
      <w:r w:rsidRPr="007E4695">
        <w:rPr>
          <w:u w:val="single"/>
        </w:rPr>
        <w:t>User 3: Julia</w:t>
      </w:r>
    </w:p>
    <w:p w14:paraId="7E2D51ED" w14:textId="0557AC6E" w:rsidR="007E4695" w:rsidRPr="007E4695" w:rsidRDefault="00E2234B">
      <w:r>
        <w:t>Julia started by trying to fill in all the 1s and then she switched to trying to fill in numbers by column. She said the game was working well, but then she thought she found an error in the board when she saw two 2s in the same box. When we looked at the number she indicated, we saw that it was really a 7 and she was just having trouble reading the numbers because the font was too small. After this feedback we increased the board size and number font</w:t>
      </w:r>
      <w:r w:rsidR="00094ED2">
        <w:t xml:space="preserve"> size</w:t>
      </w:r>
      <w:bookmarkStart w:id="0" w:name="_GoBack"/>
      <w:bookmarkEnd w:id="0"/>
      <w:r>
        <w:t xml:space="preserve">. </w:t>
      </w:r>
    </w:p>
    <w:sectPr w:rsidR="007E4695" w:rsidRPr="007E4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F4"/>
    <w:rsid w:val="00094ED2"/>
    <w:rsid w:val="002441F4"/>
    <w:rsid w:val="0053580E"/>
    <w:rsid w:val="00777F8C"/>
    <w:rsid w:val="007C456A"/>
    <w:rsid w:val="007E4695"/>
    <w:rsid w:val="00880FE5"/>
    <w:rsid w:val="009E4148"/>
    <w:rsid w:val="00B24C5C"/>
    <w:rsid w:val="00DB272D"/>
    <w:rsid w:val="00E2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3C08"/>
  <w15:chartTrackingRefBased/>
  <w15:docId w15:val="{15DF3E82-622E-4E4E-B98B-136ACFA4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Honigfort</dc:creator>
  <cp:keywords/>
  <dc:description/>
  <cp:lastModifiedBy>Elizabeth Honigfort</cp:lastModifiedBy>
  <cp:revision>2</cp:revision>
  <dcterms:created xsi:type="dcterms:W3CDTF">2018-09-03T20:06:00Z</dcterms:created>
  <dcterms:modified xsi:type="dcterms:W3CDTF">2018-09-03T20:06:00Z</dcterms:modified>
</cp:coreProperties>
</file>